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C5C" w14:textId="77777777" w:rsidR="00525BE7" w:rsidRDefault="00525BE7">
      <w:pPr>
        <w:pStyle w:val="af7"/>
        <w:spacing w:line="240" w:lineRule="exact"/>
        <w:rPr>
          <w:rFonts w:hint="eastAsia"/>
          <w:b/>
          <w:sz w:val="21"/>
          <w:szCs w:val="21"/>
        </w:rPr>
      </w:pPr>
    </w:p>
    <w:p w14:paraId="120F979F" w14:textId="77777777" w:rsidR="00525BE7" w:rsidRDefault="00525BE7">
      <w:pPr>
        <w:pStyle w:val="af7"/>
        <w:spacing w:line="240" w:lineRule="exact"/>
        <w:rPr>
          <w:rFonts w:hint="eastAsia"/>
          <w:b/>
          <w:sz w:val="21"/>
          <w:szCs w:val="21"/>
        </w:rPr>
      </w:pPr>
    </w:p>
    <w:p w14:paraId="7B386C33" w14:textId="77777777" w:rsidR="00525BE7" w:rsidRDefault="00525BE7">
      <w:pPr>
        <w:pStyle w:val="af7"/>
        <w:spacing w:line="240" w:lineRule="exact"/>
        <w:rPr>
          <w:rFonts w:hint="eastAsia"/>
          <w:b/>
          <w:sz w:val="21"/>
          <w:szCs w:val="21"/>
        </w:rPr>
      </w:pPr>
    </w:p>
    <w:p w14:paraId="3E9BDEA2" w14:textId="77777777" w:rsidR="00525BE7" w:rsidRDefault="000F4923">
      <w:pPr>
        <w:pStyle w:val="af7"/>
        <w:ind w:leftChars="-135" w:left="-283" w:rightChars="-94" w:right="-197"/>
        <w:jc w:val="distribute"/>
        <w:rPr>
          <w:rFonts w:hint="eastAsia"/>
          <w:b/>
          <w:sz w:val="72"/>
          <w:szCs w:val="72"/>
        </w:rPr>
      </w:pPr>
      <w:r>
        <w:rPr>
          <w:rFonts w:hint="eastAsia"/>
          <w:b/>
          <w:sz w:val="72"/>
          <w:szCs w:val="72"/>
        </w:rPr>
        <w:t>室内舒适温度达标比例报告</w:t>
      </w:r>
    </w:p>
    <w:p w14:paraId="7CB8BB4C" w14:textId="77777777" w:rsidR="00525BE7" w:rsidRPr="00016BFE" w:rsidRDefault="00016BFE">
      <w:pPr>
        <w:pStyle w:val="afb"/>
        <w:rPr>
          <w:rFonts w:hint="eastAsia"/>
          <w:sz w:val="52"/>
          <w:szCs w:val="52"/>
        </w:rPr>
      </w:pPr>
      <w:bookmarkStart w:id="0" w:name="建筑类别"/>
      <w:r w:rsidRPr="00016BFE">
        <w:rPr>
          <w:rFonts w:hint="eastAsia"/>
          <w:sz w:val="52"/>
          <w:szCs w:val="52"/>
        </w:rPr>
        <w:t>公共建筑</w:t>
      </w:r>
    </w:p>
    <w:bookmarkEnd w:id="0"/>
    <w:p w14:paraId="55F659A1" w14:textId="77777777" w:rsidR="00525BE7" w:rsidRDefault="00525BE7">
      <w:pPr>
        <w:pStyle w:val="afb"/>
        <w:spacing w:line="400" w:lineRule="exact"/>
        <w:rPr>
          <w:rFonts w:hint="eastAsia"/>
          <w:sz w:val="36"/>
        </w:rPr>
      </w:pPr>
    </w:p>
    <w:p w14:paraId="66D95B9D" w14:textId="65613654" w:rsidR="00525BE7" w:rsidRPr="00025BC9" w:rsidRDefault="00016BFE">
      <w:pPr>
        <w:pStyle w:val="afb"/>
        <w:rPr>
          <w:rFonts w:hint="eastAsia"/>
          <w:sz w:val="36"/>
          <w:szCs w:val="36"/>
        </w:rPr>
      </w:pPr>
      <w:bookmarkStart w:id="1" w:name="项目名称"/>
      <w:r w:rsidRPr="00025BC9">
        <w:rPr>
          <w:rFonts w:hint="eastAsia"/>
          <w:sz w:val="36"/>
          <w:szCs w:val="36"/>
        </w:rPr>
        <w:t>霍邱冯井镇蝎子山游客中心绿色建筑建筑改造</w:t>
      </w:r>
    </w:p>
    <w:bookmarkEnd w:id="1"/>
    <w:p w14:paraId="3B9C85FB" w14:textId="60923DFE" w:rsidR="00525BE7" w:rsidRDefault="000F4923">
      <w:pPr>
        <w:pStyle w:val="afb"/>
        <w:rPr>
          <w:rFonts w:hint="eastAsia"/>
          <w:b/>
        </w:rPr>
      </w:pPr>
      <w:r>
        <w:rPr>
          <w:rFonts w:hint="eastAsia"/>
          <w:b/>
        </w:rPr>
        <w:t>设计编号：</w:t>
      </w:r>
      <w:bookmarkStart w:id="2" w:name="设计编号"/>
      <w:bookmarkEnd w:id="2"/>
      <w:r w:rsidR="00DB1527" w:rsidRPr="00025BC9">
        <w:rPr>
          <w:rFonts w:hint="eastAsia"/>
          <w:sz w:val="36"/>
          <w:szCs w:val="36"/>
        </w:rPr>
        <w:t>202501</w:t>
      </w:r>
    </w:p>
    <w:p w14:paraId="7ECCAFE4" w14:textId="77777777" w:rsidR="00525BE7" w:rsidRDefault="00525BE7">
      <w:pPr>
        <w:pStyle w:val="afb"/>
        <w:rPr>
          <w:rFonts w:hint="eastAsia"/>
          <w:b/>
        </w:rPr>
      </w:pPr>
    </w:p>
    <w:p w14:paraId="0D84C97F" w14:textId="77777777" w:rsidR="00525BE7" w:rsidRDefault="00525BE7">
      <w:pPr>
        <w:pStyle w:val="af7"/>
        <w:jc w:val="center"/>
        <w:rPr>
          <w:rFonts w:hint="eastAsia"/>
        </w:rPr>
      </w:pPr>
      <w:bookmarkStart w:id="3" w:name="二维码"/>
      <w:bookmarkEnd w:id="3"/>
      <w:r>
        <w:rPr>
          <w:noProof/>
        </w:rPr>
        <w:drawing>
          <wp:inline distT="0" distB="0" distL="0" distR="0" wp14:anchorId="21C17D90" wp14:editId="16FABA62">
            <wp:extent cx="1314588" cy="1314588"/>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14588" cy="1314588"/>
                    </a:xfrm>
                    <a:prstGeom prst="rect">
                      <a:avLst/>
                    </a:prstGeom>
                  </pic:spPr>
                </pic:pic>
              </a:graphicData>
            </a:graphic>
          </wp:inline>
        </w:drawing>
      </w:r>
    </w:p>
    <w:p w14:paraId="3A32D6CB" w14:textId="77777777" w:rsidR="003A39B3" w:rsidRDefault="003A39B3">
      <w:pPr>
        <w:pStyle w:val="af7"/>
        <w:jc w:val="center"/>
        <w:rPr>
          <w:rFonts w:hint="eastAsia"/>
        </w:rPr>
      </w:pPr>
    </w:p>
    <w:p w14:paraId="4B66F26D" w14:textId="77777777" w:rsidR="00525BE7" w:rsidRPr="0071308C" w:rsidRDefault="00525BE7">
      <w:pPr>
        <w:pStyle w:val="af7"/>
        <w:spacing w:line="240" w:lineRule="exact"/>
        <w:rPr>
          <w:rFonts w:hint="eastAsia"/>
          <w:sz w:val="21"/>
          <w:szCs w:val="21"/>
        </w:rPr>
      </w:pPr>
    </w:p>
    <w:p w14:paraId="476F20C8" w14:textId="77777777" w:rsidR="00525BE7" w:rsidRDefault="00525BE7">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14:paraId="14D6954D" w14:textId="77777777">
        <w:trPr>
          <w:jc w:val="center"/>
        </w:trPr>
        <w:tc>
          <w:tcPr>
            <w:tcW w:w="1414" w:type="dxa"/>
            <w:vAlign w:val="center"/>
          </w:tcPr>
          <w:p w14:paraId="0D4962B0" w14:textId="77777777" w:rsidR="00525BE7" w:rsidRDefault="000F4923">
            <w:pPr>
              <w:pStyle w:val="af7"/>
              <w:spacing w:line="600" w:lineRule="exact"/>
              <w:jc w:val="distribute"/>
              <w:rPr>
                <w:rFonts w:hint="eastAsia"/>
              </w:rPr>
            </w:pPr>
            <w:r>
              <w:rPr>
                <w:rFonts w:hint="eastAsia"/>
              </w:rPr>
              <w:t>工程地点</w:t>
            </w:r>
          </w:p>
        </w:tc>
        <w:tc>
          <w:tcPr>
            <w:tcW w:w="475" w:type="dxa"/>
            <w:vAlign w:val="center"/>
          </w:tcPr>
          <w:p w14:paraId="535BBF18" w14:textId="77777777" w:rsidR="00525BE7" w:rsidRDefault="000F4923">
            <w:pPr>
              <w:pStyle w:val="af7"/>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1BEEEAA" w14:textId="77777777" w:rsidR="00525BE7" w:rsidRDefault="00525BE7">
            <w:pPr>
              <w:pStyle w:val="af7"/>
              <w:spacing w:line="600" w:lineRule="exact"/>
              <w:jc w:val="center"/>
              <w:rPr>
                <w:rFonts w:hint="eastAsia"/>
              </w:rPr>
            </w:pPr>
            <w:bookmarkStart w:id="4" w:name="项目地点"/>
            <w:r>
              <w:t>六安</w:t>
            </w:r>
            <w:bookmarkStart w:id="5" w:name="工程地点"/>
            <w:bookmarkEnd w:id="4"/>
            <w:bookmarkEnd w:id="5"/>
          </w:p>
        </w:tc>
      </w:tr>
      <w:tr w:rsidR="00525BE7" w14:paraId="12513890" w14:textId="77777777">
        <w:trPr>
          <w:jc w:val="center"/>
        </w:trPr>
        <w:tc>
          <w:tcPr>
            <w:tcW w:w="1414" w:type="dxa"/>
            <w:vAlign w:val="center"/>
          </w:tcPr>
          <w:p w14:paraId="072A5E88" w14:textId="77777777" w:rsidR="00525BE7" w:rsidRDefault="000F4923">
            <w:pPr>
              <w:pStyle w:val="af7"/>
              <w:spacing w:line="600" w:lineRule="exact"/>
              <w:jc w:val="distribute"/>
              <w:rPr>
                <w:rFonts w:hint="eastAsia"/>
              </w:rPr>
            </w:pPr>
            <w:r>
              <w:rPr>
                <w:rFonts w:hint="eastAsia"/>
              </w:rPr>
              <w:t>建设单位</w:t>
            </w:r>
          </w:p>
        </w:tc>
        <w:tc>
          <w:tcPr>
            <w:tcW w:w="475" w:type="dxa"/>
            <w:vAlign w:val="center"/>
          </w:tcPr>
          <w:p w14:paraId="7F792A52"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6597E5A" w14:textId="77777777" w:rsidR="00525BE7" w:rsidRDefault="00525BE7">
            <w:pPr>
              <w:pStyle w:val="af7"/>
              <w:spacing w:line="600" w:lineRule="exact"/>
              <w:jc w:val="center"/>
              <w:rPr>
                <w:rFonts w:hint="eastAsia"/>
              </w:rPr>
            </w:pPr>
            <w:bookmarkStart w:id="6" w:name="建设单位"/>
            <w:r>
              <w:t>101</w:t>
            </w:r>
            <w:bookmarkEnd w:id="6"/>
          </w:p>
        </w:tc>
      </w:tr>
      <w:tr w:rsidR="00525BE7" w14:paraId="13A25D8E" w14:textId="77777777">
        <w:trPr>
          <w:jc w:val="center"/>
        </w:trPr>
        <w:tc>
          <w:tcPr>
            <w:tcW w:w="1414" w:type="dxa"/>
            <w:vAlign w:val="center"/>
          </w:tcPr>
          <w:p w14:paraId="50F39513" w14:textId="77777777" w:rsidR="00525BE7" w:rsidRDefault="000F4923">
            <w:pPr>
              <w:pStyle w:val="af7"/>
              <w:spacing w:line="600" w:lineRule="exact"/>
              <w:jc w:val="distribute"/>
              <w:rPr>
                <w:rFonts w:hint="eastAsia"/>
              </w:rPr>
            </w:pPr>
            <w:r>
              <w:rPr>
                <w:rFonts w:hint="eastAsia"/>
              </w:rPr>
              <w:t>设计单位</w:t>
            </w:r>
          </w:p>
        </w:tc>
        <w:tc>
          <w:tcPr>
            <w:tcW w:w="475" w:type="dxa"/>
            <w:vAlign w:val="center"/>
          </w:tcPr>
          <w:p w14:paraId="2BAACC8D"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275FE1C" w14:textId="77777777" w:rsidR="00525BE7" w:rsidRDefault="00525BE7">
            <w:pPr>
              <w:pStyle w:val="af7"/>
              <w:spacing w:line="600" w:lineRule="exact"/>
              <w:jc w:val="center"/>
              <w:rPr>
                <w:rFonts w:hint="eastAsia"/>
              </w:rPr>
            </w:pPr>
            <w:bookmarkStart w:id="7" w:name="设计单位"/>
            <w:r>
              <w:t>1001</w:t>
            </w:r>
            <w:bookmarkEnd w:id="7"/>
          </w:p>
        </w:tc>
      </w:tr>
      <w:tr w:rsidR="00525BE7" w14:paraId="7D7A06F8" w14:textId="77777777">
        <w:trPr>
          <w:jc w:val="center"/>
        </w:trPr>
        <w:tc>
          <w:tcPr>
            <w:tcW w:w="1414" w:type="dxa"/>
            <w:vAlign w:val="center"/>
          </w:tcPr>
          <w:p w14:paraId="56EBBAD8" w14:textId="77777777" w:rsidR="00525BE7" w:rsidRDefault="000F4923">
            <w:pPr>
              <w:pStyle w:val="af7"/>
              <w:spacing w:line="600" w:lineRule="exact"/>
              <w:jc w:val="distribute"/>
              <w:rPr>
                <w:rFonts w:hint="eastAsia"/>
              </w:rPr>
            </w:pPr>
            <w:r>
              <w:rPr>
                <w:rFonts w:hint="eastAsia"/>
              </w:rPr>
              <w:t>设计人</w:t>
            </w:r>
          </w:p>
        </w:tc>
        <w:tc>
          <w:tcPr>
            <w:tcW w:w="475" w:type="dxa"/>
            <w:vAlign w:val="center"/>
          </w:tcPr>
          <w:p w14:paraId="2C6BDB65"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0CC6CE3" w14:textId="77777777" w:rsidR="00525BE7" w:rsidRDefault="00525BE7">
            <w:pPr>
              <w:pStyle w:val="af7"/>
              <w:spacing w:line="600" w:lineRule="exact"/>
              <w:jc w:val="center"/>
              <w:rPr>
                <w:rFonts w:hint="eastAsia"/>
              </w:rPr>
            </w:pPr>
          </w:p>
        </w:tc>
      </w:tr>
      <w:tr w:rsidR="00525BE7" w14:paraId="44401D2D" w14:textId="77777777">
        <w:trPr>
          <w:jc w:val="center"/>
        </w:trPr>
        <w:tc>
          <w:tcPr>
            <w:tcW w:w="1414" w:type="dxa"/>
            <w:vAlign w:val="center"/>
          </w:tcPr>
          <w:p w14:paraId="4D6A5560" w14:textId="77777777" w:rsidR="00525BE7" w:rsidRDefault="000F4923">
            <w:pPr>
              <w:pStyle w:val="af7"/>
              <w:spacing w:line="600" w:lineRule="exact"/>
              <w:jc w:val="distribute"/>
              <w:rPr>
                <w:rFonts w:hint="eastAsia"/>
              </w:rPr>
            </w:pPr>
            <w:r>
              <w:rPr>
                <w:rFonts w:hint="eastAsia"/>
              </w:rPr>
              <w:t>校对人</w:t>
            </w:r>
          </w:p>
        </w:tc>
        <w:tc>
          <w:tcPr>
            <w:tcW w:w="475" w:type="dxa"/>
            <w:vAlign w:val="center"/>
          </w:tcPr>
          <w:p w14:paraId="035A1254"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17DDAD0" w14:textId="77777777" w:rsidR="00525BE7" w:rsidRDefault="00525BE7">
            <w:pPr>
              <w:pStyle w:val="af7"/>
              <w:spacing w:line="600" w:lineRule="exact"/>
              <w:jc w:val="center"/>
              <w:rPr>
                <w:rFonts w:hint="eastAsia"/>
              </w:rPr>
            </w:pPr>
          </w:p>
        </w:tc>
      </w:tr>
      <w:tr w:rsidR="00525BE7" w14:paraId="678587A3" w14:textId="77777777">
        <w:trPr>
          <w:jc w:val="center"/>
        </w:trPr>
        <w:tc>
          <w:tcPr>
            <w:tcW w:w="1414" w:type="dxa"/>
            <w:vAlign w:val="center"/>
          </w:tcPr>
          <w:p w14:paraId="6AAC295A" w14:textId="77777777" w:rsidR="00525BE7" w:rsidRDefault="000F4923">
            <w:pPr>
              <w:pStyle w:val="af7"/>
              <w:spacing w:line="600" w:lineRule="exact"/>
              <w:jc w:val="distribute"/>
              <w:rPr>
                <w:rFonts w:hint="eastAsia"/>
              </w:rPr>
            </w:pPr>
            <w:r>
              <w:rPr>
                <w:rFonts w:hint="eastAsia"/>
              </w:rPr>
              <w:t>审定人</w:t>
            </w:r>
          </w:p>
        </w:tc>
        <w:tc>
          <w:tcPr>
            <w:tcW w:w="475" w:type="dxa"/>
            <w:vAlign w:val="center"/>
          </w:tcPr>
          <w:p w14:paraId="69BB5203"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24621A5" w14:textId="77777777" w:rsidR="00525BE7" w:rsidRDefault="00525BE7">
            <w:pPr>
              <w:pStyle w:val="af7"/>
              <w:spacing w:line="600" w:lineRule="exact"/>
              <w:jc w:val="center"/>
              <w:rPr>
                <w:rFonts w:hint="eastAsia"/>
              </w:rPr>
            </w:pPr>
          </w:p>
        </w:tc>
      </w:tr>
      <w:tr w:rsidR="00525BE7" w14:paraId="75F956F5" w14:textId="77777777">
        <w:trPr>
          <w:jc w:val="center"/>
        </w:trPr>
        <w:tc>
          <w:tcPr>
            <w:tcW w:w="1414" w:type="dxa"/>
            <w:vAlign w:val="center"/>
          </w:tcPr>
          <w:p w14:paraId="08B16A1C" w14:textId="77777777" w:rsidR="00525BE7" w:rsidRDefault="000F4923">
            <w:pPr>
              <w:pStyle w:val="af7"/>
              <w:spacing w:line="600" w:lineRule="exact"/>
              <w:jc w:val="distribute"/>
              <w:rPr>
                <w:rFonts w:hint="eastAsia"/>
              </w:rPr>
            </w:pPr>
            <w:r>
              <w:rPr>
                <w:rFonts w:hint="eastAsia"/>
              </w:rPr>
              <w:t>报告日期</w:t>
            </w:r>
          </w:p>
        </w:tc>
        <w:tc>
          <w:tcPr>
            <w:tcW w:w="475" w:type="dxa"/>
            <w:vAlign w:val="center"/>
          </w:tcPr>
          <w:p w14:paraId="19406B3F"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75F16C5" w14:textId="77777777" w:rsidR="00525BE7" w:rsidRDefault="00525BE7">
            <w:pPr>
              <w:pStyle w:val="af7"/>
              <w:spacing w:line="600" w:lineRule="exact"/>
              <w:jc w:val="center"/>
              <w:rPr>
                <w:rFonts w:hint="eastAsia"/>
              </w:rPr>
            </w:pPr>
            <w:bookmarkStart w:id="8" w:name="报告日期"/>
            <w:r>
              <w:t>2026年03月22日</w:t>
            </w:r>
            <w:bookmarkEnd w:id="8"/>
          </w:p>
        </w:tc>
      </w:tr>
    </w:tbl>
    <w:p w14:paraId="7989FB92" w14:textId="77777777" w:rsidR="00525BE7" w:rsidRDefault="00525BE7">
      <w:pPr>
        <w:spacing w:line="240" w:lineRule="exact"/>
        <w:rPr>
          <w:rFonts w:hint="eastAsia"/>
        </w:rPr>
      </w:pPr>
    </w:p>
    <w:p w14:paraId="3D8518EF" w14:textId="77777777" w:rsidR="00525BE7" w:rsidRDefault="00525BE7">
      <w:pPr>
        <w:pStyle w:val="af9"/>
        <w:rPr>
          <w:rFonts w:hint="eastAsia"/>
          <w:sz w:val="21"/>
        </w:rPr>
      </w:pPr>
    </w:p>
    <w:p w14:paraId="361A5D45" w14:textId="77777777" w:rsidR="00525BE7" w:rsidRDefault="00525BE7">
      <w:pPr>
        <w:pStyle w:val="af9"/>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14:paraId="2694AEEC" w14:textId="77777777">
        <w:trPr>
          <w:trHeight w:val="227"/>
        </w:trPr>
        <w:tc>
          <w:tcPr>
            <w:tcW w:w="1242" w:type="dxa"/>
            <w:tcBorders>
              <w:top w:val="single" w:sz="2" w:space="0" w:color="auto"/>
              <w:left w:val="nil"/>
              <w:bottom w:val="nil"/>
              <w:right w:val="nil"/>
            </w:tcBorders>
            <w:vAlign w:val="bottom"/>
          </w:tcPr>
          <w:p w14:paraId="2C78EEBE" w14:textId="77777777" w:rsidR="00525BE7" w:rsidRDefault="000F4923">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66BBE39" w14:textId="77777777" w:rsidR="00525BE7" w:rsidRDefault="000F4923">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5E6D6A52" w14:textId="77777777" w:rsidR="00525BE7" w:rsidRDefault="000F4923">
            <w:pPr>
              <w:pStyle w:val="af9"/>
              <w:spacing w:line="240" w:lineRule="auto"/>
              <w:ind w:firstLine="360"/>
              <w:jc w:val="right"/>
              <w:rPr>
                <w:rFonts w:hint="eastAsia"/>
                <w:szCs w:val="18"/>
              </w:rPr>
            </w:pPr>
            <w:r>
              <w:rPr>
                <w:noProof/>
                <w:szCs w:val="18"/>
                <w:lang w:val="en-US"/>
              </w:rPr>
              <w:drawing>
                <wp:inline distT="0" distB="0" distL="0" distR="0" wp14:anchorId="2BCCF681" wp14:editId="71196F7A">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14:paraId="40DB9FE5" w14:textId="77777777">
        <w:trPr>
          <w:trHeight w:val="227"/>
        </w:trPr>
        <w:tc>
          <w:tcPr>
            <w:tcW w:w="1242" w:type="dxa"/>
            <w:tcBorders>
              <w:top w:val="nil"/>
              <w:left w:val="nil"/>
              <w:bottom w:val="nil"/>
              <w:right w:val="nil"/>
            </w:tcBorders>
            <w:vAlign w:val="bottom"/>
          </w:tcPr>
          <w:p w14:paraId="31075320" w14:textId="77777777" w:rsidR="00525BE7" w:rsidRDefault="000F4923">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10CBFBB" w14:textId="77777777" w:rsidR="00525BE7" w:rsidRDefault="000F4923">
            <w:pPr>
              <w:pStyle w:val="af9"/>
              <w:rPr>
                <w:rFonts w:hint="eastAsia"/>
              </w:rPr>
            </w:pPr>
            <w:r>
              <w:rPr>
                <w:rFonts w:hint="eastAsia"/>
              </w:rPr>
              <w:t xml:space="preserve">: </w:t>
            </w:r>
            <w:bookmarkStart w:id="10" w:name="软件版本"/>
            <w:r>
              <w:rPr>
                <w:rFonts w:hint="eastAsia"/>
              </w:rPr>
              <w:t>20250101(SP1)</w:t>
            </w:r>
            <w:bookmarkEnd w:id="10"/>
          </w:p>
        </w:tc>
        <w:tc>
          <w:tcPr>
            <w:tcW w:w="3958" w:type="dxa"/>
            <w:vMerge/>
            <w:tcBorders>
              <w:top w:val="single" w:sz="2" w:space="0" w:color="auto"/>
              <w:left w:val="nil"/>
              <w:bottom w:val="nil"/>
              <w:right w:val="nil"/>
            </w:tcBorders>
            <w:vAlign w:val="center"/>
          </w:tcPr>
          <w:p w14:paraId="612418E3" w14:textId="77777777" w:rsidR="00525BE7" w:rsidRDefault="00525BE7">
            <w:pPr>
              <w:ind w:firstLine="360"/>
              <w:rPr>
                <w:rFonts w:hint="eastAsia"/>
                <w:sz w:val="18"/>
                <w:szCs w:val="18"/>
              </w:rPr>
            </w:pPr>
          </w:p>
        </w:tc>
      </w:tr>
      <w:tr w:rsidR="00525BE7" w14:paraId="76DB04A1" w14:textId="77777777">
        <w:trPr>
          <w:trHeight w:val="227"/>
        </w:trPr>
        <w:tc>
          <w:tcPr>
            <w:tcW w:w="1242" w:type="dxa"/>
            <w:tcBorders>
              <w:top w:val="nil"/>
              <w:left w:val="nil"/>
              <w:bottom w:val="nil"/>
              <w:right w:val="nil"/>
            </w:tcBorders>
            <w:vAlign w:val="bottom"/>
          </w:tcPr>
          <w:p w14:paraId="4491FAEB" w14:textId="77777777" w:rsidR="00525BE7" w:rsidRDefault="000F4923">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F53E456" w14:textId="77777777" w:rsidR="00525BE7" w:rsidRDefault="000F4923">
            <w:pPr>
              <w:pStyle w:val="af9"/>
              <w:rPr>
                <w:rFonts w:hint="eastAsia"/>
                <w:szCs w:val="18"/>
              </w:rPr>
            </w:pPr>
            <w:r>
              <w:rPr>
                <w:rFonts w:hint="eastAsia"/>
                <w:szCs w:val="18"/>
              </w:rPr>
              <w:t xml:space="preserve">: </w:t>
            </w:r>
            <w:bookmarkStart w:id="11" w:name="加密锁号"/>
            <w:r>
              <w:rPr>
                <w:rFonts w:hint="eastAsia"/>
                <w:szCs w:val="18"/>
              </w:rPr>
              <w:t>SP57932059</w:t>
            </w:r>
            <w:bookmarkEnd w:id="11"/>
          </w:p>
        </w:tc>
        <w:tc>
          <w:tcPr>
            <w:tcW w:w="3958" w:type="dxa"/>
            <w:vMerge/>
            <w:tcBorders>
              <w:top w:val="single" w:sz="2" w:space="0" w:color="auto"/>
              <w:left w:val="nil"/>
              <w:bottom w:val="nil"/>
              <w:right w:val="nil"/>
            </w:tcBorders>
            <w:vAlign w:val="center"/>
          </w:tcPr>
          <w:p w14:paraId="406B7E59" w14:textId="77777777" w:rsidR="00525BE7" w:rsidRDefault="00525BE7">
            <w:pPr>
              <w:ind w:firstLine="360"/>
              <w:rPr>
                <w:rFonts w:hint="eastAsia"/>
                <w:sz w:val="18"/>
                <w:szCs w:val="18"/>
              </w:rPr>
            </w:pPr>
          </w:p>
        </w:tc>
      </w:tr>
      <w:tr w:rsidR="00525BE7" w14:paraId="2B2BC4E1" w14:textId="77777777">
        <w:trPr>
          <w:trHeight w:val="227"/>
        </w:trPr>
        <w:tc>
          <w:tcPr>
            <w:tcW w:w="1242" w:type="dxa"/>
            <w:tcBorders>
              <w:top w:val="nil"/>
              <w:left w:val="nil"/>
              <w:bottom w:val="nil"/>
              <w:right w:val="nil"/>
            </w:tcBorders>
            <w:vAlign w:val="bottom"/>
          </w:tcPr>
          <w:p w14:paraId="4B4D8EB2" w14:textId="77777777" w:rsidR="00525BE7" w:rsidRDefault="000F4923">
            <w:pPr>
              <w:pStyle w:val="af9"/>
              <w:jc w:val="distribute"/>
              <w:rPr>
                <w:rFonts w:hint="eastAsia"/>
                <w:szCs w:val="18"/>
              </w:rPr>
            </w:pPr>
            <w:r>
              <w:rPr>
                <w:rFonts w:hint="eastAsia"/>
                <w:szCs w:val="18"/>
              </w:rPr>
              <w:lastRenderedPageBreak/>
              <w:t>研发单位</w:t>
            </w:r>
          </w:p>
        </w:tc>
        <w:tc>
          <w:tcPr>
            <w:tcW w:w="3143" w:type="dxa"/>
            <w:tcBorders>
              <w:top w:val="nil"/>
              <w:left w:val="nil"/>
              <w:bottom w:val="nil"/>
              <w:right w:val="nil"/>
            </w:tcBorders>
            <w:vAlign w:val="bottom"/>
          </w:tcPr>
          <w:p w14:paraId="79682664" w14:textId="77777777" w:rsidR="00525BE7" w:rsidRDefault="000F4923">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2B95C177" w14:textId="77777777" w:rsidR="00525BE7" w:rsidRDefault="00525BE7">
            <w:pPr>
              <w:ind w:firstLine="360"/>
              <w:rPr>
                <w:rFonts w:hint="eastAsia"/>
                <w:sz w:val="18"/>
                <w:szCs w:val="18"/>
              </w:rPr>
            </w:pPr>
          </w:p>
        </w:tc>
      </w:tr>
    </w:tbl>
    <w:p w14:paraId="492CACA0" w14:textId="77777777" w:rsidR="00525BE7" w:rsidRDefault="000F4923">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51E75B81" w14:textId="77777777" w:rsidR="00DB1527" w:rsidRDefault="000F4923">
      <w:pPr>
        <w:pStyle w:val="TOC1"/>
        <w:rPr>
          <w:rFonts w:asciiTheme="minorHAnsi" w:eastAsiaTheme="minorEastAsia" w:hAnsiTheme="minorHAnsi" w:cstheme="minorBidi" w:hint="eastAsia"/>
          <w:b w:val="0"/>
          <w:bCs w:val="0"/>
          <w:noProof/>
          <w:sz w:val="22"/>
          <w:szCs w:val="24"/>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25105026" w:history="1">
        <w:r w:rsidR="00DB1527" w:rsidRPr="0061599F">
          <w:rPr>
            <w:rStyle w:val="af"/>
            <w:rFonts w:hint="eastAsia"/>
            <w:noProof/>
          </w:rPr>
          <w:t>1</w:t>
        </w:r>
        <w:r w:rsidR="00DB1527">
          <w:rPr>
            <w:rFonts w:asciiTheme="minorHAnsi" w:eastAsiaTheme="minorEastAsia" w:hAnsiTheme="minorHAnsi" w:cstheme="minorBidi" w:hint="eastAsia"/>
            <w:b w:val="0"/>
            <w:bCs w:val="0"/>
            <w:noProof/>
            <w:sz w:val="22"/>
            <w:szCs w:val="24"/>
            <w14:ligatures w14:val="standardContextual"/>
          </w:rPr>
          <w:tab/>
        </w:r>
        <w:r w:rsidR="00DB1527" w:rsidRPr="0061599F">
          <w:rPr>
            <w:rStyle w:val="af"/>
            <w:rFonts w:hint="eastAsia"/>
            <w:noProof/>
          </w:rPr>
          <w:t>项目概况</w:t>
        </w:r>
        <w:r w:rsidR="00DB1527">
          <w:rPr>
            <w:rFonts w:hint="eastAsia"/>
            <w:noProof/>
            <w:webHidden/>
          </w:rPr>
          <w:tab/>
        </w:r>
        <w:r w:rsidR="00DB1527">
          <w:rPr>
            <w:rFonts w:hint="eastAsia"/>
            <w:noProof/>
            <w:webHidden/>
          </w:rPr>
          <w:fldChar w:fldCharType="begin"/>
        </w:r>
        <w:r w:rsidR="00DB1527">
          <w:rPr>
            <w:rFonts w:hint="eastAsia"/>
            <w:noProof/>
            <w:webHidden/>
          </w:rPr>
          <w:instrText xml:space="preserve"> </w:instrText>
        </w:r>
        <w:r w:rsidR="00DB1527">
          <w:rPr>
            <w:noProof/>
            <w:webHidden/>
          </w:rPr>
          <w:instrText>PAGEREF _Toc225105026 \h</w:instrText>
        </w:r>
        <w:r w:rsidR="00DB1527">
          <w:rPr>
            <w:rFonts w:hint="eastAsia"/>
            <w:noProof/>
            <w:webHidden/>
          </w:rPr>
          <w:instrText xml:space="preserve"> </w:instrText>
        </w:r>
        <w:r w:rsidR="00DB1527">
          <w:rPr>
            <w:rFonts w:hint="eastAsia"/>
            <w:noProof/>
            <w:webHidden/>
          </w:rPr>
        </w:r>
        <w:r w:rsidR="00DB1527">
          <w:rPr>
            <w:rFonts w:hint="eastAsia"/>
            <w:noProof/>
            <w:webHidden/>
          </w:rPr>
          <w:fldChar w:fldCharType="separate"/>
        </w:r>
        <w:r w:rsidR="00DB1527">
          <w:rPr>
            <w:rFonts w:hint="eastAsia"/>
            <w:noProof/>
            <w:webHidden/>
          </w:rPr>
          <w:t>4</w:t>
        </w:r>
        <w:r w:rsidR="00DB1527">
          <w:rPr>
            <w:rFonts w:hint="eastAsia"/>
            <w:noProof/>
            <w:webHidden/>
          </w:rPr>
          <w:fldChar w:fldCharType="end"/>
        </w:r>
      </w:hyperlink>
    </w:p>
    <w:p w14:paraId="33AE347D" w14:textId="77777777" w:rsidR="00DB1527" w:rsidRDefault="00DB1527">
      <w:pPr>
        <w:pStyle w:val="TOC2"/>
        <w:rPr>
          <w:rFonts w:asciiTheme="minorHAnsi" w:eastAsiaTheme="minorEastAsia" w:hAnsiTheme="minorHAnsi" w:cstheme="minorBidi" w:hint="eastAsia"/>
          <w:noProof/>
          <w:sz w:val="22"/>
          <w:szCs w:val="24"/>
          <w14:ligatures w14:val="standardContextual"/>
        </w:rPr>
      </w:pPr>
      <w:hyperlink w:anchor="_Toc225105027" w:history="1">
        <w:r w:rsidRPr="0061599F">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61599F">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_Toc225105027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D2063F8" w14:textId="77777777" w:rsidR="00DB1527" w:rsidRDefault="00DB1527">
      <w:pPr>
        <w:pStyle w:val="TOC2"/>
        <w:rPr>
          <w:rFonts w:asciiTheme="minorHAnsi" w:eastAsiaTheme="minorEastAsia" w:hAnsiTheme="minorHAnsi" w:cstheme="minorBidi" w:hint="eastAsia"/>
          <w:noProof/>
          <w:sz w:val="22"/>
          <w:szCs w:val="24"/>
          <w14:ligatures w14:val="standardContextual"/>
        </w:rPr>
      </w:pPr>
      <w:hyperlink w:anchor="_Toc225105028" w:history="1">
        <w:r w:rsidRPr="0061599F">
          <w:rPr>
            <w:rStyle w:val="af"/>
            <w:rFonts w:hint="eastAsia"/>
            <w:noProof/>
            <w:lang w:val="en-GB"/>
          </w:rPr>
          <w:t>1.2</w:t>
        </w:r>
        <w:r>
          <w:rPr>
            <w:rFonts w:asciiTheme="minorHAnsi" w:eastAsiaTheme="minorEastAsia" w:hAnsiTheme="minorHAnsi" w:cstheme="minorBidi" w:hint="eastAsia"/>
            <w:noProof/>
            <w:sz w:val="22"/>
            <w:szCs w:val="24"/>
            <w14:ligatures w14:val="standardContextual"/>
          </w:rPr>
          <w:tab/>
        </w:r>
        <w:r w:rsidRPr="0061599F">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_Toc225105028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EA802A7" w14:textId="77777777" w:rsidR="00DB1527" w:rsidRDefault="00DB1527">
      <w:pPr>
        <w:pStyle w:val="TOC1"/>
        <w:rPr>
          <w:rFonts w:asciiTheme="minorHAnsi" w:eastAsiaTheme="minorEastAsia" w:hAnsiTheme="minorHAnsi" w:cstheme="minorBidi" w:hint="eastAsia"/>
          <w:b w:val="0"/>
          <w:bCs w:val="0"/>
          <w:noProof/>
          <w:sz w:val="22"/>
          <w:szCs w:val="24"/>
          <w14:ligatures w14:val="standardContextual"/>
        </w:rPr>
      </w:pPr>
      <w:hyperlink w:anchor="_Toc225105029" w:history="1">
        <w:r w:rsidRPr="0061599F">
          <w:rPr>
            <w:rStyle w:val="af"/>
            <w:rFonts w:hint="eastAsia"/>
            <w:noProof/>
          </w:rPr>
          <w:t>2</w:t>
        </w:r>
        <w:r>
          <w:rPr>
            <w:rFonts w:asciiTheme="minorHAnsi" w:eastAsiaTheme="minorEastAsia" w:hAnsiTheme="minorHAnsi" w:cstheme="minorBidi" w:hint="eastAsia"/>
            <w:b w:val="0"/>
            <w:bCs w:val="0"/>
            <w:noProof/>
            <w:sz w:val="22"/>
            <w:szCs w:val="24"/>
            <w14:ligatures w14:val="standardContextual"/>
          </w:rPr>
          <w:tab/>
        </w:r>
        <w:r w:rsidRPr="0061599F">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_Toc225105029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E7A872D" w14:textId="77777777" w:rsidR="00DB1527" w:rsidRDefault="00DB1527">
      <w:pPr>
        <w:pStyle w:val="TOC1"/>
        <w:rPr>
          <w:rFonts w:asciiTheme="minorHAnsi" w:eastAsiaTheme="minorEastAsia" w:hAnsiTheme="minorHAnsi" w:cstheme="minorBidi" w:hint="eastAsia"/>
          <w:b w:val="0"/>
          <w:bCs w:val="0"/>
          <w:noProof/>
          <w:sz w:val="22"/>
          <w:szCs w:val="24"/>
          <w14:ligatures w14:val="standardContextual"/>
        </w:rPr>
      </w:pPr>
      <w:hyperlink w:anchor="_Toc225105030" w:history="1">
        <w:r w:rsidRPr="0061599F">
          <w:rPr>
            <w:rStyle w:val="af"/>
            <w:rFonts w:hint="eastAsia"/>
            <w:noProof/>
          </w:rPr>
          <w:t>3</w:t>
        </w:r>
        <w:r>
          <w:rPr>
            <w:rFonts w:asciiTheme="minorHAnsi" w:eastAsiaTheme="minorEastAsia" w:hAnsiTheme="minorHAnsi" w:cstheme="minorBidi" w:hint="eastAsia"/>
            <w:b w:val="0"/>
            <w:bCs w:val="0"/>
            <w:noProof/>
            <w:sz w:val="22"/>
            <w:szCs w:val="24"/>
            <w14:ligatures w14:val="standardContextual"/>
          </w:rPr>
          <w:tab/>
        </w:r>
        <w:r w:rsidRPr="0061599F">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DA0A044" w14:textId="77777777" w:rsidR="00DB1527" w:rsidRDefault="00DB1527">
      <w:pPr>
        <w:pStyle w:val="TOC1"/>
        <w:rPr>
          <w:rFonts w:asciiTheme="minorHAnsi" w:eastAsiaTheme="minorEastAsia" w:hAnsiTheme="minorHAnsi" w:cstheme="minorBidi" w:hint="eastAsia"/>
          <w:b w:val="0"/>
          <w:bCs w:val="0"/>
          <w:noProof/>
          <w:sz w:val="22"/>
          <w:szCs w:val="24"/>
          <w14:ligatures w14:val="standardContextual"/>
        </w:rPr>
      </w:pPr>
      <w:hyperlink w:anchor="_Toc225105031" w:history="1">
        <w:r w:rsidRPr="0061599F">
          <w:rPr>
            <w:rStyle w:val="af"/>
            <w:rFonts w:hint="eastAsia"/>
            <w:noProof/>
          </w:rPr>
          <w:t>4</w:t>
        </w:r>
        <w:r>
          <w:rPr>
            <w:rFonts w:asciiTheme="minorHAnsi" w:eastAsiaTheme="minorEastAsia" w:hAnsiTheme="minorHAnsi" w:cstheme="minorBidi" w:hint="eastAsia"/>
            <w:b w:val="0"/>
            <w:bCs w:val="0"/>
            <w:noProof/>
            <w:sz w:val="22"/>
            <w:szCs w:val="24"/>
            <w14:ligatures w14:val="standardContextual"/>
          </w:rPr>
          <w:tab/>
        </w:r>
        <w:r w:rsidRPr="0061599F">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6311F28" w14:textId="77777777" w:rsidR="00DB1527" w:rsidRDefault="00DB1527">
      <w:pPr>
        <w:pStyle w:val="TOC2"/>
        <w:rPr>
          <w:rFonts w:asciiTheme="minorHAnsi" w:eastAsiaTheme="minorEastAsia" w:hAnsiTheme="minorHAnsi" w:cstheme="minorBidi" w:hint="eastAsia"/>
          <w:noProof/>
          <w:sz w:val="22"/>
          <w:szCs w:val="24"/>
          <w14:ligatures w14:val="standardContextual"/>
        </w:rPr>
      </w:pPr>
      <w:hyperlink w:anchor="_Toc225105032" w:history="1">
        <w:r w:rsidRPr="0061599F">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61599F">
          <w:rPr>
            <w:rStyle w:val="af"/>
            <w:rFonts w:hint="eastAsia"/>
            <w:noProof/>
          </w:rPr>
          <w:t>参数定义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2584FBD4" w14:textId="77777777" w:rsidR="00DB1527" w:rsidRDefault="00DB1527">
      <w:pPr>
        <w:pStyle w:val="TOC2"/>
        <w:rPr>
          <w:rFonts w:asciiTheme="minorHAnsi" w:eastAsiaTheme="minorEastAsia" w:hAnsiTheme="minorHAnsi" w:cstheme="minorBidi" w:hint="eastAsia"/>
          <w:noProof/>
          <w:sz w:val="22"/>
          <w:szCs w:val="24"/>
          <w14:ligatures w14:val="standardContextual"/>
        </w:rPr>
      </w:pPr>
      <w:hyperlink w:anchor="_Toc225105033" w:history="1">
        <w:r w:rsidRPr="0061599F">
          <w:rPr>
            <w:rStyle w:val="af"/>
            <w:rFonts w:hint="eastAsia"/>
            <w:noProof/>
            <w:lang w:val="en-GB"/>
          </w:rPr>
          <w:t>4.2</w:t>
        </w:r>
        <w:r>
          <w:rPr>
            <w:rFonts w:asciiTheme="minorHAnsi" w:eastAsiaTheme="minorEastAsia" w:hAnsiTheme="minorHAnsi" w:cstheme="minorBidi" w:hint="eastAsia"/>
            <w:noProof/>
            <w:sz w:val="22"/>
            <w:szCs w:val="24"/>
            <w14:ligatures w14:val="standardContextual"/>
          </w:rPr>
          <w:tab/>
        </w:r>
        <w:r w:rsidRPr="0061599F">
          <w:rPr>
            <w:rStyle w:val="af"/>
            <w:rFonts w:hint="eastAsia"/>
            <w:noProof/>
          </w:rPr>
          <w:t>计算流程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79BDB3A0" w14:textId="77777777" w:rsidR="00DB1527" w:rsidRDefault="00DB1527">
      <w:pPr>
        <w:pStyle w:val="TOC2"/>
        <w:rPr>
          <w:rFonts w:asciiTheme="minorHAnsi" w:eastAsiaTheme="minorEastAsia" w:hAnsiTheme="minorHAnsi" w:cstheme="minorBidi" w:hint="eastAsia"/>
          <w:noProof/>
          <w:sz w:val="22"/>
          <w:szCs w:val="24"/>
          <w14:ligatures w14:val="standardContextual"/>
        </w:rPr>
      </w:pPr>
      <w:hyperlink w:anchor="_Toc225105034" w:history="1">
        <w:r w:rsidRPr="0061599F">
          <w:rPr>
            <w:rStyle w:val="af"/>
            <w:rFonts w:hint="eastAsia"/>
            <w:noProof/>
            <w:lang w:val="en-GB"/>
          </w:rPr>
          <w:t>4.3</w:t>
        </w:r>
        <w:r>
          <w:rPr>
            <w:rFonts w:asciiTheme="minorHAnsi" w:eastAsiaTheme="minorEastAsia" w:hAnsiTheme="minorHAnsi" w:cstheme="minorBidi" w:hint="eastAsia"/>
            <w:noProof/>
            <w:sz w:val="22"/>
            <w:szCs w:val="24"/>
            <w14:ligatures w14:val="standardContextual"/>
          </w:rPr>
          <w:tab/>
        </w:r>
        <w:r w:rsidRPr="0061599F">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DA1097E" w14:textId="77777777" w:rsidR="00DB1527" w:rsidRDefault="00DB1527">
      <w:pPr>
        <w:pStyle w:val="TOC1"/>
        <w:rPr>
          <w:rFonts w:asciiTheme="minorHAnsi" w:eastAsiaTheme="minorEastAsia" w:hAnsiTheme="minorHAnsi" w:cstheme="minorBidi" w:hint="eastAsia"/>
          <w:b w:val="0"/>
          <w:bCs w:val="0"/>
          <w:noProof/>
          <w:sz w:val="22"/>
          <w:szCs w:val="24"/>
          <w14:ligatures w14:val="standardContextual"/>
        </w:rPr>
      </w:pPr>
      <w:hyperlink w:anchor="_Toc225105035" w:history="1">
        <w:r w:rsidRPr="0061599F">
          <w:rPr>
            <w:rStyle w:val="af"/>
            <w:rFonts w:hint="eastAsia"/>
            <w:noProof/>
          </w:rPr>
          <w:t>5</w:t>
        </w:r>
        <w:r>
          <w:rPr>
            <w:rFonts w:asciiTheme="minorHAnsi" w:eastAsiaTheme="minorEastAsia" w:hAnsiTheme="minorHAnsi" w:cstheme="minorBidi" w:hint="eastAsia"/>
            <w:b w:val="0"/>
            <w:bCs w:val="0"/>
            <w:noProof/>
            <w:sz w:val="22"/>
            <w:szCs w:val="24"/>
            <w14:ligatures w14:val="standardContextual"/>
          </w:rPr>
          <w:tab/>
        </w:r>
        <w:r w:rsidRPr="0061599F">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25F61718" w14:textId="77777777" w:rsidR="00DB1527" w:rsidRDefault="00DB1527">
      <w:pPr>
        <w:pStyle w:val="TOC2"/>
        <w:rPr>
          <w:rFonts w:asciiTheme="minorHAnsi" w:eastAsiaTheme="minorEastAsia" w:hAnsiTheme="minorHAnsi" w:cstheme="minorBidi" w:hint="eastAsia"/>
          <w:noProof/>
          <w:sz w:val="22"/>
          <w:szCs w:val="24"/>
          <w14:ligatures w14:val="standardContextual"/>
        </w:rPr>
      </w:pPr>
      <w:hyperlink w:anchor="_Toc225105036" w:history="1">
        <w:r w:rsidRPr="0061599F">
          <w:rPr>
            <w:rStyle w:val="af"/>
            <w:rFonts w:hint="eastAsia"/>
            <w:noProof/>
            <w:lang w:val="en-GB"/>
          </w:rPr>
          <w:t>5.1</w:t>
        </w:r>
        <w:r>
          <w:rPr>
            <w:rFonts w:asciiTheme="minorHAnsi" w:eastAsiaTheme="minorEastAsia" w:hAnsiTheme="minorHAnsi" w:cstheme="minorBidi" w:hint="eastAsia"/>
            <w:noProof/>
            <w:sz w:val="22"/>
            <w:szCs w:val="24"/>
            <w14:ligatures w14:val="standardContextual"/>
          </w:rPr>
          <w:tab/>
        </w:r>
        <w:r w:rsidRPr="0061599F">
          <w:rPr>
            <w:rStyle w:val="af"/>
            <w:rFonts w:hint="eastAsia"/>
            <w:noProof/>
          </w:rPr>
          <w:t>室内适应性热舒适温度达标比例统计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6CE0B1FB" w14:textId="77777777" w:rsidR="00DB1527" w:rsidRDefault="00DB1527">
      <w:pPr>
        <w:pStyle w:val="TOC1"/>
        <w:rPr>
          <w:rFonts w:asciiTheme="minorHAnsi" w:eastAsiaTheme="minorEastAsia" w:hAnsiTheme="minorHAnsi" w:cstheme="minorBidi" w:hint="eastAsia"/>
          <w:b w:val="0"/>
          <w:bCs w:val="0"/>
          <w:noProof/>
          <w:sz w:val="22"/>
          <w:szCs w:val="24"/>
          <w14:ligatures w14:val="standardContextual"/>
        </w:rPr>
      </w:pPr>
      <w:hyperlink w:anchor="_Toc225105037" w:history="1">
        <w:r w:rsidRPr="0061599F">
          <w:rPr>
            <w:rStyle w:val="af"/>
            <w:rFonts w:hint="eastAsia"/>
            <w:noProof/>
          </w:rPr>
          <w:t>6</w:t>
        </w:r>
        <w:r>
          <w:rPr>
            <w:rFonts w:asciiTheme="minorHAnsi" w:eastAsiaTheme="minorEastAsia" w:hAnsiTheme="minorHAnsi" w:cstheme="minorBidi" w:hint="eastAsia"/>
            <w:b w:val="0"/>
            <w:bCs w:val="0"/>
            <w:noProof/>
            <w:sz w:val="22"/>
            <w:szCs w:val="24"/>
            <w14:ligatures w14:val="standardContextual"/>
          </w:rPr>
          <w:tab/>
        </w:r>
        <w:r w:rsidRPr="0061599F">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0318E838" w14:textId="77777777" w:rsidR="00DB1527" w:rsidRDefault="00DB1527">
      <w:pPr>
        <w:pStyle w:val="TOC1"/>
        <w:rPr>
          <w:rFonts w:asciiTheme="minorHAnsi" w:eastAsiaTheme="minorEastAsia" w:hAnsiTheme="minorHAnsi" w:cstheme="minorBidi" w:hint="eastAsia"/>
          <w:b w:val="0"/>
          <w:bCs w:val="0"/>
          <w:noProof/>
          <w:sz w:val="22"/>
          <w:szCs w:val="24"/>
          <w14:ligatures w14:val="standardContextual"/>
        </w:rPr>
      </w:pPr>
      <w:hyperlink w:anchor="_Toc225105038" w:history="1">
        <w:r w:rsidRPr="0061599F">
          <w:rPr>
            <w:rStyle w:val="af"/>
            <w:rFonts w:hint="eastAsia"/>
            <w:noProof/>
          </w:rPr>
          <w:t>7</w:t>
        </w:r>
        <w:r>
          <w:rPr>
            <w:rFonts w:asciiTheme="minorHAnsi" w:eastAsiaTheme="minorEastAsia" w:hAnsiTheme="minorHAnsi" w:cstheme="minorBidi" w:hint="eastAsia"/>
            <w:b w:val="0"/>
            <w:bCs w:val="0"/>
            <w:noProof/>
            <w:sz w:val="22"/>
            <w:szCs w:val="24"/>
            <w14:ligatures w14:val="standardContextual"/>
          </w:rPr>
          <w:tab/>
        </w:r>
        <w:r w:rsidRPr="0061599F">
          <w:rPr>
            <w:rStyle w:val="af"/>
            <w:rFonts w:hint="eastAsia"/>
            <w:noProof/>
          </w:rPr>
          <w:t>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_Toc225105038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6D914D89" w14:textId="77777777" w:rsidR="00525BE7" w:rsidRDefault="000F4923">
      <w:pPr>
        <w:pStyle w:val="TOC1"/>
        <w:rPr>
          <w:rFonts w:hint="eastAsia"/>
        </w:rPr>
      </w:pPr>
      <w:r>
        <w:rPr>
          <w:b w:val="0"/>
          <w:sz w:val="32"/>
          <w:szCs w:val="32"/>
        </w:rPr>
        <w:fldChar w:fldCharType="end"/>
      </w:r>
      <w:bookmarkEnd w:id="12"/>
    </w:p>
    <w:p w14:paraId="7A586C84" w14:textId="77777777" w:rsidR="00525BE7" w:rsidRDefault="00525BE7">
      <w:pPr>
        <w:tabs>
          <w:tab w:val="left" w:pos="8137"/>
        </w:tabs>
        <w:spacing w:line="400" w:lineRule="exact"/>
        <w:rPr>
          <w:rFonts w:hint="eastAsia"/>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14:paraId="2D47FC84" w14:textId="77777777" w:rsidR="00525BE7" w:rsidRDefault="000F4923">
      <w:pPr>
        <w:pStyle w:val="1"/>
        <w:spacing w:line="400" w:lineRule="exact"/>
        <w:rPr>
          <w:rFonts w:ascii="微软雅黑" w:eastAsia="微软雅黑" w:hAnsi="微软雅黑" w:hint="eastAsia"/>
        </w:rPr>
      </w:pPr>
      <w:bookmarkStart w:id="13" w:name="_Toc452108759"/>
      <w:bookmarkStart w:id="14" w:name="_Toc79588823"/>
      <w:bookmarkStart w:id="15" w:name="_Toc225105026"/>
      <w:r>
        <w:rPr>
          <w:rFonts w:ascii="微软雅黑" w:eastAsia="微软雅黑" w:hAnsi="微软雅黑" w:hint="eastAsia"/>
        </w:rPr>
        <w:lastRenderedPageBreak/>
        <w:t>项目概况</w:t>
      </w:r>
      <w:bookmarkEnd w:id="13"/>
      <w:bookmarkEnd w:id="14"/>
      <w:bookmarkEnd w:id="15"/>
    </w:p>
    <w:p w14:paraId="3DAF1178" w14:textId="77777777" w:rsidR="00525BE7" w:rsidRDefault="00525BE7">
      <w:pPr>
        <w:pStyle w:val="a0"/>
        <w:spacing w:line="400" w:lineRule="exact"/>
        <w:ind w:firstLine="420"/>
        <w:rPr>
          <w:rFonts w:ascii="微软雅黑" w:eastAsia="微软雅黑" w:hAnsi="微软雅黑" w:hint="eastAsia"/>
          <w:lang w:val="en-US"/>
        </w:rPr>
      </w:pPr>
      <w:bookmarkStart w:id="16" w:name="项目概况"/>
      <w:bookmarkEnd w:id="16"/>
    </w:p>
    <w:p w14:paraId="003E074F" w14:textId="77777777" w:rsidR="00525BE7" w:rsidRDefault="00525BE7">
      <w:pPr>
        <w:pStyle w:val="a0"/>
        <w:spacing w:line="400" w:lineRule="exact"/>
        <w:ind w:firstLine="420"/>
        <w:rPr>
          <w:rFonts w:ascii="微软雅黑" w:eastAsia="微软雅黑" w:hAnsi="微软雅黑" w:hint="eastAsia"/>
          <w:lang w:val="en-US"/>
        </w:rPr>
      </w:pPr>
    </w:p>
    <w:p w14:paraId="66AB0596" w14:textId="77777777" w:rsidR="00525BE7" w:rsidRDefault="000F4923">
      <w:pPr>
        <w:pStyle w:val="2"/>
        <w:rPr>
          <w:rFonts w:hint="eastAsia"/>
          <w:color w:val="auto"/>
        </w:rPr>
      </w:pPr>
      <w:bookmarkStart w:id="17" w:name="_Toc452108760"/>
      <w:bookmarkStart w:id="18" w:name="_Toc79588824"/>
      <w:bookmarkStart w:id="19" w:name="_Toc225105027"/>
      <w:r>
        <w:rPr>
          <w:color w:val="auto"/>
        </w:rPr>
        <w:lastRenderedPageBreak/>
        <w:t>平面图</w:t>
      </w:r>
      <w:bookmarkEnd w:id="17"/>
      <w:bookmarkEnd w:id="18"/>
      <w:bookmarkEnd w:id="19"/>
    </w:p>
    <w:p w14:paraId="4A024BEC" w14:textId="77777777" w:rsidR="00525BE7" w:rsidRDefault="00525BE7">
      <w:pPr>
        <w:jc w:val="center"/>
        <w:rPr>
          <w:rFonts w:hint="eastAsia"/>
        </w:rPr>
      </w:pPr>
      <w:bookmarkStart w:id="20" w:name="平面图"/>
      <w:bookmarkEnd w:id="20"/>
      <w:r>
        <w:rPr>
          <w:noProof/>
        </w:rPr>
        <w:drawing>
          <wp:inline distT="0" distB="0" distL="0" distR="0" wp14:anchorId="77D6997F" wp14:editId="7ECB98D7">
            <wp:extent cx="441960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19600" cy="8010525"/>
                    </a:xfrm>
                    <a:prstGeom prst="rect">
                      <a:avLst/>
                    </a:prstGeom>
                  </pic:spPr>
                </pic:pic>
              </a:graphicData>
            </a:graphic>
          </wp:inline>
        </w:drawing>
      </w:r>
    </w:p>
    <w:p w14:paraId="55276B55" w14:textId="77777777" w:rsidR="003A39B3" w:rsidRDefault="00000000">
      <w:pPr>
        <w:jc w:val="center"/>
        <w:rPr>
          <w:rFonts w:hint="eastAsia"/>
        </w:rPr>
      </w:pPr>
      <w:r>
        <w:t>1层平面</w:t>
      </w:r>
    </w:p>
    <w:p w14:paraId="644D8A79" w14:textId="77777777" w:rsidR="003A39B3" w:rsidRDefault="00000000">
      <w:pPr>
        <w:jc w:val="center"/>
        <w:rPr>
          <w:rFonts w:hint="eastAsia"/>
        </w:rPr>
      </w:pPr>
      <w:r>
        <w:rPr>
          <w:noProof/>
        </w:rPr>
        <w:lastRenderedPageBreak/>
        <w:drawing>
          <wp:inline distT="0" distB="0" distL="0" distR="0" wp14:anchorId="63B36C1C" wp14:editId="75475FAF">
            <wp:extent cx="340995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09950" cy="8010525"/>
                    </a:xfrm>
                    <a:prstGeom prst="rect">
                      <a:avLst/>
                    </a:prstGeom>
                  </pic:spPr>
                </pic:pic>
              </a:graphicData>
            </a:graphic>
          </wp:inline>
        </w:drawing>
      </w:r>
    </w:p>
    <w:p w14:paraId="0DC621B2" w14:textId="77777777" w:rsidR="003A39B3" w:rsidRDefault="00000000">
      <w:pPr>
        <w:jc w:val="center"/>
        <w:rPr>
          <w:rFonts w:hint="eastAsia"/>
        </w:rPr>
      </w:pPr>
      <w:r>
        <w:t>2层平面</w:t>
      </w:r>
    </w:p>
    <w:p w14:paraId="0507660F" w14:textId="77777777" w:rsidR="003A39B3" w:rsidRDefault="00000000">
      <w:pPr>
        <w:jc w:val="center"/>
        <w:rPr>
          <w:rFonts w:hint="eastAsia"/>
        </w:rPr>
      </w:pPr>
      <w:r>
        <w:rPr>
          <w:noProof/>
        </w:rPr>
        <w:lastRenderedPageBreak/>
        <w:drawing>
          <wp:inline distT="0" distB="0" distL="0" distR="0" wp14:anchorId="4E2EC3E5" wp14:editId="731E03D3">
            <wp:extent cx="3390900"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390900" cy="8010525"/>
                    </a:xfrm>
                    <a:prstGeom prst="rect">
                      <a:avLst/>
                    </a:prstGeom>
                  </pic:spPr>
                </pic:pic>
              </a:graphicData>
            </a:graphic>
          </wp:inline>
        </w:drawing>
      </w:r>
    </w:p>
    <w:p w14:paraId="07E3105D" w14:textId="77777777" w:rsidR="003A39B3" w:rsidRDefault="00000000">
      <w:pPr>
        <w:jc w:val="center"/>
        <w:rPr>
          <w:rFonts w:hint="eastAsia"/>
        </w:rPr>
      </w:pPr>
      <w:r>
        <w:t>3层平面</w:t>
      </w:r>
    </w:p>
    <w:p w14:paraId="2CF77B21" w14:textId="77777777" w:rsidR="003A39B3" w:rsidRDefault="003A39B3">
      <w:pPr>
        <w:jc w:val="center"/>
        <w:rPr>
          <w:rFonts w:hint="eastAsia"/>
        </w:rPr>
      </w:pPr>
    </w:p>
    <w:p w14:paraId="2D3B756F" w14:textId="77777777" w:rsidR="00525BE7" w:rsidRDefault="00525BE7">
      <w:pPr>
        <w:pStyle w:val="a0"/>
        <w:spacing w:line="400" w:lineRule="exact"/>
        <w:ind w:firstLine="420"/>
        <w:rPr>
          <w:rFonts w:ascii="微软雅黑" w:eastAsia="微软雅黑" w:hAnsi="微软雅黑" w:hint="eastAsia"/>
          <w:lang w:val="en-US"/>
        </w:rPr>
      </w:pPr>
    </w:p>
    <w:p w14:paraId="5D14F1FF" w14:textId="77777777" w:rsidR="00525BE7" w:rsidRDefault="000F4923">
      <w:pPr>
        <w:pStyle w:val="2"/>
        <w:rPr>
          <w:rFonts w:hint="eastAsia"/>
          <w:color w:val="auto"/>
        </w:rPr>
      </w:pPr>
      <w:bookmarkStart w:id="21" w:name="_Toc79588825"/>
      <w:bookmarkStart w:id="22" w:name="_Toc452108761"/>
      <w:bookmarkStart w:id="23" w:name="_Toc225105028"/>
      <w:r>
        <w:rPr>
          <w:rFonts w:hint="eastAsia"/>
          <w:color w:val="auto"/>
        </w:rPr>
        <w:t>三</w:t>
      </w:r>
      <w:r>
        <w:rPr>
          <w:color w:val="auto"/>
        </w:rPr>
        <w:t>维视图</w:t>
      </w:r>
      <w:bookmarkEnd w:id="21"/>
      <w:bookmarkEnd w:id="22"/>
      <w:bookmarkEnd w:id="23"/>
    </w:p>
    <w:p w14:paraId="0794B934" w14:textId="77777777" w:rsidR="00525BE7" w:rsidRDefault="00525BE7">
      <w:pPr>
        <w:jc w:val="center"/>
        <w:rPr>
          <w:rFonts w:hint="eastAsia"/>
        </w:rPr>
      </w:pPr>
      <w:bookmarkStart w:id="24" w:name="模型观察"/>
      <w:r>
        <w:t>请先在【模型观察】命令中保存图片</w:t>
      </w:r>
      <w:bookmarkEnd w:id="24"/>
    </w:p>
    <w:p w14:paraId="6F91B324"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DB1527">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DB1527">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43924F35" w14:textId="77777777" w:rsidR="00525BE7" w:rsidRDefault="00525BE7">
      <w:pPr>
        <w:pStyle w:val="a0"/>
        <w:spacing w:line="400" w:lineRule="exact"/>
        <w:ind w:firstLineChars="0" w:firstLine="0"/>
        <w:rPr>
          <w:rFonts w:ascii="微软雅黑" w:eastAsia="微软雅黑" w:hAnsi="微软雅黑" w:hint="eastAsia"/>
          <w:lang w:val="en-US"/>
        </w:rPr>
      </w:pPr>
    </w:p>
    <w:p w14:paraId="5EF58A14" w14:textId="77777777" w:rsidR="00525BE7" w:rsidRDefault="000F4923">
      <w:pPr>
        <w:pStyle w:val="1"/>
        <w:spacing w:line="400" w:lineRule="exact"/>
        <w:rPr>
          <w:rFonts w:ascii="微软雅黑" w:eastAsia="微软雅黑" w:hAnsi="微软雅黑" w:hint="eastAsia"/>
        </w:rPr>
      </w:pPr>
      <w:bookmarkStart w:id="25" w:name="TitleFormat"/>
      <w:bookmarkStart w:id="26" w:name="_Toc79588826"/>
      <w:bookmarkStart w:id="27" w:name="_Toc452108762"/>
      <w:bookmarkStart w:id="28" w:name="_Toc225105029"/>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0CBF1BB4" w14:textId="77777777" w:rsidR="00525BE7" w:rsidRDefault="000F4923">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1A96743A"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 50378-2019（2024年版）</w:t>
      </w:r>
      <w:bookmarkEnd w:id="30"/>
    </w:p>
    <w:p w14:paraId="18F59284"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0028355"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1B752242"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77AFF14D"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33C90112"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413AF12C" w14:textId="77777777" w:rsidR="00525BE7" w:rsidRPr="00A5490F" w:rsidRDefault="00525BE7" w:rsidP="00A5490F">
      <w:pPr>
        <w:pStyle w:val="a0"/>
        <w:spacing w:line="400" w:lineRule="exact"/>
        <w:ind w:left="483" w:firstLineChars="0" w:firstLine="0"/>
        <w:rPr>
          <w:rFonts w:ascii="微软雅黑" w:eastAsia="微软雅黑" w:hAnsi="微软雅黑" w:hint="eastAsia"/>
          <w:lang w:val="en-US"/>
        </w:rPr>
      </w:pPr>
    </w:p>
    <w:p w14:paraId="0D42F277" w14:textId="77777777" w:rsidR="00525BE7" w:rsidRDefault="000F4923">
      <w:pPr>
        <w:pStyle w:val="1"/>
        <w:spacing w:line="400" w:lineRule="exact"/>
        <w:rPr>
          <w:rFonts w:ascii="微软雅黑" w:eastAsia="微软雅黑" w:hAnsi="微软雅黑" w:hint="eastAsia"/>
        </w:rPr>
      </w:pPr>
      <w:bookmarkStart w:id="33" w:name="_Toc79588827"/>
      <w:bookmarkStart w:id="34" w:name="_Toc225105030"/>
      <w:r>
        <w:rPr>
          <w:rFonts w:ascii="微软雅黑" w:eastAsia="微软雅黑" w:hAnsi="微软雅黑" w:hint="eastAsia"/>
        </w:rPr>
        <w:t>参考</w:t>
      </w:r>
      <w:r>
        <w:rPr>
          <w:rFonts w:ascii="微软雅黑" w:eastAsia="微软雅黑" w:hAnsi="微软雅黑"/>
        </w:rPr>
        <w:t>标准</w:t>
      </w:r>
      <w:bookmarkEnd w:id="29"/>
      <w:bookmarkEnd w:id="33"/>
      <w:bookmarkEnd w:id="34"/>
    </w:p>
    <w:p w14:paraId="5C5C6BA9" w14:textId="77777777" w:rsidR="00525BE7" w:rsidRDefault="000F4923">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《绿色建筑评价标准》GB/T 50378-2019（2024年版）</w:t>
      </w:r>
      <w:bookmarkEnd w:id="37"/>
      <w:r>
        <w:rPr>
          <w:rFonts w:ascii="微软雅黑" w:eastAsia="微软雅黑" w:hAnsi="微软雅黑" w:hint="eastAsia"/>
          <w:lang w:val="en-US"/>
        </w:rPr>
        <w:t>中有关室内热湿环境5.2.9条的要求，具体评分规则如下：</w:t>
      </w:r>
    </w:p>
    <w:p w14:paraId="609B2795" w14:textId="77777777" w:rsidR="00850C38" w:rsidRDefault="000F4923">
      <w:pPr>
        <w:pStyle w:val="a0"/>
        <w:spacing w:line="400" w:lineRule="exact"/>
        <w:ind w:firstLine="420"/>
        <w:rPr>
          <w:rFonts w:ascii="微软雅黑" w:eastAsia="微软雅黑" w:hAnsi="微软雅黑" w:hint="eastAsia"/>
          <w:bCs/>
          <w:lang w:val="en-US"/>
        </w:rPr>
      </w:pPr>
      <w:r>
        <w:rPr>
          <w:rFonts w:ascii="微软雅黑" w:eastAsia="微软雅黑" w:hAnsi="微软雅黑" w:hint="eastAsia"/>
          <w:bCs/>
          <w:lang w:val="en-US"/>
        </w:rPr>
        <w:t>1）</w:t>
      </w:r>
      <w:r w:rsidR="00850C38">
        <w:rPr>
          <w:rFonts w:ascii="微软雅黑" w:eastAsia="微软雅黑" w:hAnsi="微软雅黑" w:hint="eastAsia"/>
          <w:bCs/>
          <w:lang w:val="en-US"/>
        </w:rPr>
        <w:t>建筑主要功能房间自然通风或复合通风工况下室内热环境参数在适应性热舒适区域得时间比例，达到3</w:t>
      </w:r>
      <w:r w:rsidR="00850C38">
        <w:rPr>
          <w:rFonts w:ascii="微软雅黑" w:eastAsia="微软雅黑" w:hAnsi="微软雅黑"/>
          <w:bCs/>
          <w:lang w:val="en-US"/>
        </w:rPr>
        <w:t>0%</w:t>
      </w:r>
      <w:r w:rsidR="00850C38">
        <w:rPr>
          <w:rFonts w:ascii="微软雅黑" w:eastAsia="微软雅黑" w:hAnsi="微软雅黑" w:hint="eastAsia"/>
          <w:bCs/>
          <w:lang w:val="en-US"/>
        </w:rPr>
        <w:t>，得2分；每再增加1</w:t>
      </w:r>
      <w:r w:rsidR="00850C38">
        <w:rPr>
          <w:rFonts w:ascii="微软雅黑" w:eastAsia="微软雅黑" w:hAnsi="微软雅黑"/>
          <w:bCs/>
          <w:lang w:val="en-US"/>
        </w:rPr>
        <w:t>0%</w:t>
      </w:r>
      <w:r w:rsidR="00850C38">
        <w:rPr>
          <w:rFonts w:ascii="微软雅黑" w:eastAsia="微软雅黑" w:hAnsi="微软雅黑" w:hint="eastAsia"/>
          <w:bCs/>
          <w:lang w:val="en-US"/>
        </w:rPr>
        <w:t>，再得1分，最高得8分。</w:t>
      </w:r>
    </w:p>
    <w:p w14:paraId="3B4A5C44" w14:textId="77777777" w:rsidR="00525BE7" w:rsidRDefault="00525BE7">
      <w:pPr>
        <w:pStyle w:val="a0"/>
        <w:spacing w:line="400" w:lineRule="exact"/>
        <w:ind w:firstLine="420"/>
        <w:rPr>
          <w:rFonts w:ascii="微软雅黑" w:eastAsia="微软雅黑" w:hAnsi="微软雅黑" w:hint="eastAsia"/>
          <w:lang w:val="en-US"/>
        </w:rPr>
      </w:pPr>
    </w:p>
    <w:p w14:paraId="2EC26E14" w14:textId="77777777" w:rsidR="00525BE7" w:rsidRDefault="000F4923">
      <w:pPr>
        <w:pStyle w:val="1"/>
        <w:spacing w:line="400" w:lineRule="exact"/>
        <w:rPr>
          <w:rFonts w:ascii="微软雅黑" w:eastAsia="微软雅黑" w:hAnsi="微软雅黑" w:hint="eastAsia"/>
        </w:rPr>
      </w:pPr>
      <w:bookmarkStart w:id="38" w:name="_Toc79588828"/>
      <w:bookmarkStart w:id="39" w:name="_Toc225105031"/>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7405B2C7"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19A8815E" w14:textId="77777777" w:rsidR="00525BE7" w:rsidRDefault="000F4923">
      <w:pPr>
        <w:pStyle w:val="2"/>
        <w:rPr>
          <w:rFonts w:hint="eastAsia"/>
          <w:color w:val="auto"/>
        </w:rPr>
      </w:pPr>
      <w:bookmarkStart w:id="40" w:name="_Toc79588829"/>
      <w:bookmarkStart w:id="41" w:name="_Toc225105032"/>
      <w:r>
        <w:rPr>
          <w:rFonts w:hint="eastAsia"/>
          <w:color w:val="auto"/>
        </w:rPr>
        <w:t>参数定义</w:t>
      </w:r>
      <w:bookmarkEnd w:id="40"/>
      <w:bookmarkEnd w:id="41"/>
    </w:p>
    <w:p w14:paraId="7077BD66"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3CA9F27B"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5EC83F69" w14:textId="77777777" w:rsidR="00525BE7" w:rsidRDefault="000F4923">
      <w:pPr>
        <w:pStyle w:val="2"/>
        <w:rPr>
          <w:rFonts w:hint="eastAsia"/>
          <w:color w:val="auto"/>
        </w:rPr>
      </w:pPr>
      <w:bookmarkStart w:id="42" w:name="_Toc79588830"/>
      <w:bookmarkStart w:id="43" w:name="_Toc225105033"/>
      <w:r>
        <w:rPr>
          <w:rFonts w:hint="eastAsia"/>
          <w:color w:val="auto"/>
        </w:rPr>
        <w:t>计算流程</w:t>
      </w:r>
      <w:bookmarkEnd w:id="42"/>
      <w:bookmarkEnd w:id="43"/>
    </w:p>
    <w:p w14:paraId="43357A1C" w14:textId="77777777" w:rsidR="00525BE7" w:rsidRDefault="000F4923">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759A4B47" w14:textId="77777777" w:rsidR="00525BE7" w:rsidRDefault="00D738E7">
      <w:pPr>
        <w:tabs>
          <w:tab w:val="left" w:pos="180"/>
        </w:tabs>
        <w:spacing w:line="400" w:lineRule="exact"/>
        <w:ind w:leftChars="-9" w:left="-19" w:firstLine="250"/>
        <w:rPr>
          <w:rFonts w:hint="eastAsia"/>
          <w:b/>
        </w:rPr>
      </w:pPr>
      <w:r>
        <w:rPr>
          <w:lang w:val="en-US"/>
        </w:rPr>
        <w:lastRenderedPageBreak/>
        <w:tab/>
      </w:r>
      <w:r w:rsidR="000F4923">
        <w:rPr>
          <w:rFonts w:hint="eastAsia"/>
          <w:lang w:val="en-US"/>
        </w:rPr>
        <w:t>根据上述计算方法，本项目采用一下计算步骤：</w:t>
      </w:r>
    </w:p>
    <w:p w14:paraId="3B46CB18" w14:textId="77777777" w:rsidR="00525BE7" w:rsidRDefault="000F4923">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25EA2B91" w14:textId="77777777" w:rsidR="00525BE7" w:rsidRDefault="000F4923">
      <w:pPr>
        <w:adjustRightInd w:val="0"/>
        <w:spacing w:line="400" w:lineRule="exact"/>
        <w:ind w:firstLineChars="200" w:firstLine="420"/>
        <w:rPr>
          <w:rFonts w:hint="eastAsia"/>
        </w:rPr>
      </w:pPr>
      <w:r>
        <w:rPr>
          <w:rFonts w:hint="eastAsia"/>
        </w:rPr>
        <w:t>依据标准细则，按照下述规则确定室内舒适温度区间。</w:t>
      </w:r>
    </w:p>
    <w:p w14:paraId="239616F8" w14:textId="77777777" w:rsidR="00525BE7" w:rsidRDefault="000F4923">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4FFBF1E6" w14:textId="77777777" w:rsidR="00525BE7" w:rsidRDefault="00525BE7">
      <w:pPr>
        <w:adjustRightInd w:val="0"/>
        <w:spacing w:line="400" w:lineRule="exact"/>
        <w:ind w:leftChars="61" w:left="128" w:firstLineChars="141" w:firstLine="296"/>
        <w:rPr>
          <w:rFonts w:hint="eastAsia"/>
        </w:rPr>
      </w:pPr>
    </w:p>
    <w:p w14:paraId="0F7BDB2D" w14:textId="77777777" w:rsidR="00525BE7" w:rsidRDefault="000F4923">
      <w:pPr>
        <w:adjustRightInd w:val="0"/>
        <w:spacing w:line="400" w:lineRule="exact"/>
        <w:ind w:leftChars="61" w:left="128" w:firstLineChars="141" w:firstLine="296"/>
        <w:jc w:val="center"/>
        <w:rPr>
          <w:rFonts w:hint="eastAsia"/>
          <w:sz w:val="18"/>
        </w:rPr>
      </w:pPr>
      <w:r>
        <w:rPr>
          <w:noProof/>
          <w:lang w:val="en-US"/>
        </w:rPr>
        <w:drawing>
          <wp:anchor distT="0" distB="0" distL="114300" distR="114300" simplePos="0" relativeHeight="251659264" behindDoc="0" locked="0" layoutInCell="1" allowOverlap="1" wp14:anchorId="6185BB79" wp14:editId="6275FAAE">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DB1527">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DB1527">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1D93FFED" w14:textId="77777777" w:rsidR="00525BE7" w:rsidRDefault="000F4923">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51CDF1E0" w14:textId="77777777" w:rsidR="00525BE7" w:rsidRDefault="000F4923">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64C502DA"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765"/>
        <w:gridCol w:w="1765"/>
        <w:gridCol w:w="1763"/>
      </w:tblGrid>
      <w:tr w:rsidR="00525BE7" w14:paraId="115FAA88" w14:textId="77777777">
        <w:trPr>
          <w:jc w:val="center"/>
        </w:trPr>
        <w:tc>
          <w:tcPr>
            <w:tcW w:w="1836" w:type="pct"/>
            <w:vAlign w:val="center"/>
          </w:tcPr>
          <w:p w14:paraId="750B5549"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vAlign w:val="center"/>
          </w:tcPr>
          <w:p w14:paraId="4ED3C788"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2D9A898B"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1C9B6ADF"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14:paraId="644219EE" w14:textId="77777777">
        <w:trPr>
          <w:jc w:val="center"/>
        </w:trPr>
        <w:tc>
          <w:tcPr>
            <w:tcW w:w="1836" w:type="pct"/>
            <w:vAlign w:val="center"/>
          </w:tcPr>
          <w:p w14:paraId="1E1DDBC1"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vAlign w:val="center"/>
          </w:tcPr>
          <w:p w14:paraId="7A84455D"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3F660136"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47495B58"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56E9ACEE" w14:textId="77777777" w:rsidR="00525BE7" w:rsidRDefault="000F4923">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5D9C0EC2" w14:textId="77777777" w:rsidR="00525BE7" w:rsidRDefault="000F4923">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46EF22AF" w14:textId="77777777" w:rsidR="00525BE7" w:rsidRDefault="000F4923">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5F12773A" w14:textId="77777777" w:rsidR="00525BE7" w:rsidRDefault="000F4923">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6274DC3C" w14:textId="77777777" w:rsidR="00525BE7" w:rsidRDefault="000F4923">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3831E6C7" w14:textId="77777777" w:rsidR="00525BE7" w:rsidRDefault="000F4923">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6D6F393B" w14:textId="77777777" w:rsidR="00525BE7" w:rsidRDefault="000F4923">
      <w:pPr>
        <w:adjustRightInd w:val="0"/>
        <w:spacing w:line="400" w:lineRule="exact"/>
        <w:ind w:firstLineChars="200" w:firstLine="420"/>
        <w:rPr>
          <w:rFonts w:hint="eastAsia"/>
        </w:rPr>
      </w:pPr>
      <w:r>
        <w:rPr>
          <w:rFonts w:hint="eastAsia"/>
        </w:rPr>
        <w:t>具体计算结果详见本报告书第5章。</w:t>
      </w:r>
    </w:p>
    <w:p w14:paraId="5EF37D93" w14:textId="77777777" w:rsidR="00525BE7" w:rsidRDefault="000F4923">
      <w:pPr>
        <w:pStyle w:val="2"/>
        <w:rPr>
          <w:rFonts w:hint="eastAsia"/>
          <w:color w:val="auto"/>
        </w:rPr>
      </w:pPr>
      <w:bookmarkStart w:id="45" w:name="_Toc79588831"/>
      <w:bookmarkStart w:id="46" w:name="_Toc225105034"/>
      <w:r>
        <w:rPr>
          <w:rFonts w:hint="eastAsia"/>
          <w:color w:val="auto"/>
        </w:rPr>
        <w:lastRenderedPageBreak/>
        <w:t>计算参数</w:t>
      </w:r>
      <w:bookmarkEnd w:id="45"/>
      <w:bookmarkEnd w:id="46"/>
    </w:p>
    <w:p w14:paraId="3E255508" w14:textId="77777777" w:rsidR="00525BE7" w:rsidRDefault="000F4923">
      <w:pPr>
        <w:pStyle w:val="3"/>
        <w:spacing w:line="400" w:lineRule="exact"/>
        <w:rPr>
          <w:rFonts w:ascii="微软雅黑" w:eastAsia="微软雅黑" w:hAnsi="微软雅黑" w:hint="eastAsia"/>
        </w:rPr>
      </w:pPr>
      <w:bookmarkStart w:id="47" w:name="_Toc79588832"/>
      <w:r>
        <w:rPr>
          <w:rFonts w:ascii="微软雅黑" w:eastAsia="微软雅黑" w:hAnsi="微软雅黑" w:hint="eastAsia"/>
        </w:rPr>
        <w:t>室外月平均温度</w:t>
      </w:r>
      <w:bookmarkEnd w:id="47"/>
    </w:p>
    <w:p w14:paraId="393BEB93" w14:textId="77777777" w:rsidR="00525BE7" w:rsidRDefault="000F4923">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霍山</w:t>
      </w:r>
      <w:bookmarkEnd w:id="48"/>
      <w:r>
        <w:rPr>
          <w:rFonts w:hint="eastAsia"/>
          <w:kern w:val="2"/>
          <w:lang w:val="en-US"/>
        </w:rPr>
        <w:t>的气象数据。</w:t>
      </w:r>
    </w:p>
    <w:p w14:paraId="4AC92DCF" w14:textId="77777777" w:rsidR="00525BE7" w:rsidRDefault="00525BE7">
      <w:pPr>
        <w:jc w:val="center"/>
        <w:rPr>
          <w:rFonts w:hint="eastAsia"/>
        </w:rPr>
      </w:pPr>
      <w:bookmarkStart w:id="49" w:name="月平均温度图"/>
      <w:bookmarkEnd w:id="49"/>
      <w:r>
        <w:rPr>
          <w:noProof/>
        </w:rPr>
        <w:drawing>
          <wp:inline distT="0" distB="0" distL="0" distR="0" wp14:anchorId="631ECA5D" wp14:editId="2F4633DE">
            <wp:extent cx="5115462" cy="2686332"/>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15462" cy="2686332"/>
                    </a:xfrm>
                    <a:prstGeom prst="rect">
                      <a:avLst/>
                    </a:prstGeom>
                  </pic:spPr>
                </pic:pic>
              </a:graphicData>
            </a:graphic>
          </wp:inline>
        </w:drawing>
      </w:r>
    </w:p>
    <w:p w14:paraId="22EF3C03"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DB1527">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DB1527">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4EDE0273" w14:textId="77777777" w:rsidR="00525BE7" w:rsidRDefault="000F4923">
      <w:pPr>
        <w:pStyle w:val="3"/>
        <w:spacing w:line="400" w:lineRule="exact"/>
        <w:rPr>
          <w:rFonts w:ascii="微软雅黑" w:eastAsia="微软雅黑" w:hAnsi="微软雅黑" w:hint="eastAsia"/>
        </w:rPr>
      </w:pPr>
      <w:bookmarkStart w:id="50" w:name="_Toc79588833"/>
      <w:r>
        <w:rPr>
          <w:rFonts w:ascii="微软雅黑" w:eastAsia="微软雅黑" w:hAnsi="微软雅黑" w:hint="eastAsia"/>
        </w:rPr>
        <w:t>室内热舒适温度</w:t>
      </w:r>
      <w:bookmarkEnd w:id="50"/>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14:paraId="7FF2084D" w14:textId="77777777">
        <w:trPr>
          <w:trHeight w:val="493"/>
        </w:trPr>
        <w:tc>
          <w:tcPr>
            <w:tcW w:w="1559" w:type="dxa"/>
            <w:shd w:val="clear" w:color="auto" w:fill="E7E6E6" w:themeFill="background2"/>
            <w:vAlign w:val="center"/>
          </w:tcPr>
          <w:p w14:paraId="3610DAEE" w14:textId="77777777" w:rsidR="00525BE7" w:rsidRDefault="000F4923">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3FABBE8B" w14:textId="77777777" w:rsidR="00525BE7" w:rsidRDefault="000F4923">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3AB9AB6B" w14:textId="77777777" w:rsidR="00525BE7" w:rsidRDefault="000F4923">
            <w:pPr>
              <w:spacing w:line="400" w:lineRule="exact"/>
              <w:jc w:val="center"/>
              <w:rPr>
                <w:rFonts w:hint="eastAsia"/>
                <w:sz w:val="18"/>
                <w:szCs w:val="18"/>
              </w:rPr>
            </w:pPr>
            <w:r>
              <w:rPr>
                <w:rFonts w:hint="eastAsia"/>
                <w:sz w:val="18"/>
                <w:szCs w:val="18"/>
              </w:rPr>
              <w:t>室内热舒适温度范围（℃）</w:t>
            </w:r>
          </w:p>
        </w:tc>
      </w:tr>
      <w:tr w:rsidR="00525BE7" w14:paraId="392EE18A" w14:textId="77777777">
        <w:trPr>
          <w:trHeight w:val="269"/>
        </w:trPr>
        <w:tc>
          <w:tcPr>
            <w:tcW w:w="1559" w:type="dxa"/>
            <w:vAlign w:val="center"/>
          </w:tcPr>
          <w:p w14:paraId="0335696A"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w:t>
            </w:r>
          </w:p>
        </w:tc>
        <w:tc>
          <w:tcPr>
            <w:tcW w:w="3402" w:type="dxa"/>
            <w:noWrap/>
            <w:vAlign w:val="center"/>
          </w:tcPr>
          <w:p w14:paraId="3319A94D" w14:textId="77777777" w:rsidR="00525BE7" w:rsidRDefault="00525BE7">
            <w:pPr>
              <w:spacing w:line="400" w:lineRule="exact"/>
              <w:jc w:val="center"/>
              <w:rPr>
                <w:rFonts w:cs="宋体" w:hint="eastAsia"/>
                <w:sz w:val="18"/>
                <w:szCs w:val="18"/>
                <w:lang w:val="en-US"/>
              </w:rPr>
            </w:pPr>
            <w:r>
              <w:rPr>
                <w:rFonts w:cs="宋体"/>
                <w:sz w:val="18"/>
                <w:szCs w:val="18"/>
                <w:lang w:val="en-US"/>
              </w:rPr>
              <w:t>2.2</w:t>
            </w:r>
          </w:p>
        </w:tc>
        <w:tc>
          <w:tcPr>
            <w:tcW w:w="3100" w:type="dxa"/>
            <w:noWrap/>
            <w:vAlign w:val="center"/>
          </w:tcPr>
          <w:p w14:paraId="7A80C5BD"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01F02CB0" w14:textId="77777777">
        <w:trPr>
          <w:trHeight w:val="270"/>
        </w:trPr>
        <w:tc>
          <w:tcPr>
            <w:tcW w:w="1559" w:type="dxa"/>
            <w:vAlign w:val="center"/>
          </w:tcPr>
          <w:p w14:paraId="568F4AF7"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2</w:t>
            </w:r>
          </w:p>
        </w:tc>
        <w:tc>
          <w:tcPr>
            <w:tcW w:w="3402" w:type="dxa"/>
            <w:noWrap/>
            <w:vAlign w:val="center"/>
          </w:tcPr>
          <w:p w14:paraId="523BCBC8" w14:textId="77777777" w:rsidR="00525BE7" w:rsidRDefault="00525BE7">
            <w:pPr>
              <w:spacing w:line="400" w:lineRule="exact"/>
              <w:jc w:val="center"/>
              <w:rPr>
                <w:rFonts w:cs="宋体" w:hint="eastAsia"/>
                <w:sz w:val="18"/>
                <w:szCs w:val="18"/>
                <w:lang w:val="en-US"/>
              </w:rPr>
            </w:pPr>
            <w:r>
              <w:rPr>
                <w:rFonts w:cs="宋体"/>
                <w:sz w:val="18"/>
                <w:szCs w:val="18"/>
                <w:lang w:val="en-US"/>
              </w:rPr>
              <w:t>4.1</w:t>
            </w:r>
          </w:p>
        </w:tc>
        <w:tc>
          <w:tcPr>
            <w:tcW w:w="3100" w:type="dxa"/>
            <w:noWrap/>
            <w:vAlign w:val="center"/>
          </w:tcPr>
          <w:p w14:paraId="5B05A0A1"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7FD50EEB" w14:textId="77777777">
        <w:trPr>
          <w:trHeight w:val="270"/>
        </w:trPr>
        <w:tc>
          <w:tcPr>
            <w:tcW w:w="1559" w:type="dxa"/>
            <w:vAlign w:val="center"/>
          </w:tcPr>
          <w:p w14:paraId="75EF1A80"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3</w:t>
            </w:r>
          </w:p>
        </w:tc>
        <w:tc>
          <w:tcPr>
            <w:tcW w:w="3402" w:type="dxa"/>
            <w:noWrap/>
            <w:vAlign w:val="center"/>
          </w:tcPr>
          <w:p w14:paraId="70D8940A" w14:textId="77777777" w:rsidR="00525BE7" w:rsidRDefault="00525BE7">
            <w:pPr>
              <w:spacing w:line="400" w:lineRule="exact"/>
              <w:jc w:val="center"/>
              <w:rPr>
                <w:rFonts w:cs="宋体" w:hint="eastAsia"/>
                <w:sz w:val="18"/>
                <w:szCs w:val="18"/>
                <w:lang w:val="en-US"/>
              </w:rPr>
            </w:pPr>
            <w:r>
              <w:rPr>
                <w:rFonts w:cs="宋体"/>
                <w:sz w:val="18"/>
                <w:szCs w:val="18"/>
                <w:lang w:val="en-US"/>
              </w:rPr>
              <w:t>9.1</w:t>
            </w:r>
          </w:p>
        </w:tc>
        <w:tc>
          <w:tcPr>
            <w:tcW w:w="3100" w:type="dxa"/>
            <w:noWrap/>
            <w:vAlign w:val="center"/>
          </w:tcPr>
          <w:p w14:paraId="3FB437FF"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02077647" w14:textId="77777777">
        <w:trPr>
          <w:trHeight w:val="270"/>
        </w:trPr>
        <w:tc>
          <w:tcPr>
            <w:tcW w:w="1559" w:type="dxa"/>
            <w:vAlign w:val="center"/>
          </w:tcPr>
          <w:p w14:paraId="2BAA530B"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4</w:t>
            </w:r>
          </w:p>
        </w:tc>
        <w:tc>
          <w:tcPr>
            <w:tcW w:w="3402" w:type="dxa"/>
            <w:noWrap/>
            <w:vAlign w:val="center"/>
          </w:tcPr>
          <w:p w14:paraId="4040A8A2" w14:textId="77777777" w:rsidR="00525BE7" w:rsidRDefault="00525BE7">
            <w:pPr>
              <w:spacing w:line="400" w:lineRule="exact"/>
              <w:jc w:val="center"/>
              <w:rPr>
                <w:rFonts w:cs="宋体" w:hint="eastAsia"/>
                <w:sz w:val="18"/>
                <w:szCs w:val="18"/>
                <w:lang w:val="en-US"/>
              </w:rPr>
            </w:pPr>
            <w:r>
              <w:rPr>
                <w:rFonts w:cs="宋体"/>
                <w:sz w:val="18"/>
                <w:szCs w:val="18"/>
                <w:lang w:val="en-US"/>
              </w:rPr>
              <w:t>16.2</w:t>
            </w:r>
          </w:p>
        </w:tc>
        <w:tc>
          <w:tcPr>
            <w:tcW w:w="3100" w:type="dxa"/>
            <w:noWrap/>
            <w:vAlign w:val="center"/>
          </w:tcPr>
          <w:p w14:paraId="0B922E50" w14:textId="77777777" w:rsidR="00525BE7" w:rsidRDefault="00525BE7">
            <w:pPr>
              <w:spacing w:line="400" w:lineRule="exact"/>
              <w:jc w:val="center"/>
              <w:rPr>
                <w:rFonts w:cs="宋体" w:hint="eastAsia"/>
                <w:sz w:val="18"/>
                <w:szCs w:val="18"/>
                <w:lang w:val="en-US"/>
              </w:rPr>
            </w:pPr>
            <w:r>
              <w:rPr>
                <w:rFonts w:cs="宋体"/>
                <w:sz w:val="18"/>
                <w:szCs w:val="18"/>
                <w:lang w:val="en-US"/>
              </w:rPr>
              <w:t>19.3~26.3</w:t>
            </w:r>
          </w:p>
        </w:tc>
      </w:tr>
      <w:tr w:rsidR="00525BE7" w14:paraId="3C43AF26" w14:textId="77777777">
        <w:trPr>
          <w:trHeight w:val="270"/>
        </w:trPr>
        <w:tc>
          <w:tcPr>
            <w:tcW w:w="1559" w:type="dxa"/>
            <w:vAlign w:val="center"/>
          </w:tcPr>
          <w:p w14:paraId="735132A5"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5</w:t>
            </w:r>
          </w:p>
        </w:tc>
        <w:tc>
          <w:tcPr>
            <w:tcW w:w="3402" w:type="dxa"/>
            <w:noWrap/>
            <w:vAlign w:val="center"/>
          </w:tcPr>
          <w:p w14:paraId="0D10CE45" w14:textId="77777777" w:rsidR="00525BE7" w:rsidRDefault="00525BE7">
            <w:pPr>
              <w:spacing w:line="400" w:lineRule="exact"/>
              <w:jc w:val="center"/>
              <w:rPr>
                <w:rFonts w:cs="宋体" w:hint="eastAsia"/>
                <w:sz w:val="18"/>
                <w:szCs w:val="18"/>
                <w:lang w:val="en-US"/>
              </w:rPr>
            </w:pPr>
            <w:r>
              <w:rPr>
                <w:rFonts w:cs="宋体"/>
                <w:sz w:val="18"/>
                <w:szCs w:val="18"/>
                <w:lang w:val="en-US"/>
              </w:rPr>
              <w:t>21.6</w:t>
            </w:r>
          </w:p>
        </w:tc>
        <w:tc>
          <w:tcPr>
            <w:tcW w:w="3100" w:type="dxa"/>
            <w:noWrap/>
            <w:vAlign w:val="center"/>
          </w:tcPr>
          <w:p w14:paraId="58C5EDE1" w14:textId="77777777" w:rsidR="00525BE7" w:rsidRDefault="00525BE7">
            <w:pPr>
              <w:spacing w:line="400" w:lineRule="exact"/>
              <w:jc w:val="center"/>
              <w:rPr>
                <w:rFonts w:cs="宋体" w:hint="eastAsia"/>
                <w:sz w:val="18"/>
                <w:szCs w:val="18"/>
                <w:lang w:val="en-US"/>
              </w:rPr>
            </w:pPr>
            <w:r>
              <w:rPr>
                <w:rFonts w:cs="宋体"/>
                <w:sz w:val="18"/>
                <w:szCs w:val="18"/>
                <w:lang w:val="en-US"/>
              </w:rPr>
              <w:t>21.0~28.0</w:t>
            </w:r>
          </w:p>
        </w:tc>
      </w:tr>
      <w:tr w:rsidR="00525BE7" w14:paraId="1E076F09" w14:textId="77777777">
        <w:trPr>
          <w:trHeight w:val="270"/>
        </w:trPr>
        <w:tc>
          <w:tcPr>
            <w:tcW w:w="1559" w:type="dxa"/>
            <w:vAlign w:val="center"/>
          </w:tcPr>
          <w:p w14:paraId="0BA3198D"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6</w:t>
            </w:r>
          </w:p>
        </w:tc>
        <w:tc>
          <w:tcPr>
            <w:tcW w:w="3402" w:type="dxa"/>
            <w:noWrap/>
            <w:vAlign w:val="center"/>
          </w:tcPr>
          <w:p w14:paraId="0B17FA69" w14:textId="77777777" w:rsidR="00525BE7" w:rsidRDefault="00525BE7">
            <w:pPr>
              <w:spacing w:line="400" w:lineRule="exact"/>
              <w:jc w:val="center"/>
              <w:rPr>
                <w:rFonts w:cs="宋体" w:hint="eastAsia"/>
                <w:sz w:val="18"/>
                <w:szCs w:val="18"/>
                <w:lang w:val="en-US"/>
              </w:rPr>
            </w:pPr>
            <w:r>
              <w:rPr>
                <w:rFonts w:cs="宋体"/>
                <w:sz w:val="18"/>
                <w:szCs w:val="18"/>
                <w:lang w:val="en-US"/>
              </w:rPr>
              <w:t>24.5</w:t>
            </w:r>
          </w:p>
        </w:tc>
        <w:tc>
          <w:tcPr>
            <w:tcW w:w="3100" w:type="dxa"/>
            <w:noWrap/>
            <w:vAlign w:val="center"/>
          </w:tcPr>
          <w:p w14:paraId="31EE4CDC" w14:textId="77777777" w:rsidR="00525BE7" w:rsidRDefault="00525BE7">
            <w:pPr>
              <w:spacing w:line="400" w:lineRule="exact"/>
              <w:jc w:val="center"/>
              <w:rPr>
                <w:rFonts w:cs="宋体" w:hint="eastAsia"/>
                <w:sz w:val="18"/>
                <w:szCs w:val="18"/>
                <w:lang w:val="en-US"/>
              </w:rPr>
            </w:pPr>
            <w:r>
              <w:rPr>
                <w:rFonts w:cs="宋体"/>
                <w:sz w:val="18"/>
                <w:szCs w:val="18"/>
                <w:lang w:val="en-US"/>
              </w:rPr>
              <w:t>21.9~28.9</w:t>
            </w:r>
          </w:p>
        </w:tc>
      </w:tr>
      <w:tr w:rsidR="00525BE7" w14:paraId="741CAD3E" w14:textId="77777777">
        <w:trPr>
          <w:trHeight w:val="270"/>
        </w:trPr>
        <w:tc>
          <w:tcPr>
            <w:tcW w:w="1559" w:type="dxa"/>
            <w:vAlign w:val="center"/>
          </w:tcPr>
          <w:p w14:paraId="1E3B815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7</w:t>
            </w:r>
          </w:p>
        </w:tc>
        <w:tc>
          <w:tcPr>
            <w:tcW w:w="3402" w:type="dxa"/>
            <w:noWrap/>
            <w:vAlign w:val="center"/>
          </w:tcPr>
          <w:p w14:paraId="6BDCBA1E" w14:textId="77777777" w:rsidR="00525BE7" w:rsidRDefault="00525BE7">
            <w:pPr>
              <w:spacing w:line="400" w:lineRule="exact"/>
              <w:jc w:val="center"/>
              <w:rPr>
                <w:rFonts w:cs="宋体" w:hint="eastAsia"/>
                <w:sz w:val="18"/>
                <w:szCs w:val="18"/>
                <w:lang w:val="en-US"/>
              </w:rPr>
            </w:pPr>
            <w:r>
              <w:rPr>
                <w:rFonts w:cs="宋体"/>
                <w:sz w:val="18"/>
                <w:szCs w:val="18"/>
                <w:lang w:val="en-US"/>
              </w:rPr>
              <w:t>28.4</w:t>
            </w:r>
          </w:p>
        </w:tc>
        <w:tc>
          <w:tcPr>
            <w:tcW w:w="3100" w:type="dxa"/>
            <w:noWrap/>
            <w:vAlign w:val="center"/>
          </w:tcPr>
          <w:p w14:paraId="0DDD0BDC" w14:textId="77777777" w:rsidR="00525BE7" w:rsidRDefault="00525BE7">
            <w:pPr>
              <w:spacing w:line="400" w:lineRule="exact"/>
              <w:jc w:val="center"/>
              <w:rPr>
                <w:rFonts w:cs="宋体" w:hint="eastAsia"/>
                <w:sz w:val="18"/>
                <w:szCs w:val="18"/>
                <w:lang w:val="en-US"/>
              </w:rPr>
            </w:pPr>
            <w:r>
              <w:rPr>
                <w:rFonts w:cs="宋体"/>
                <w:sz w:val="18"/>
                <w:szCs w:val="18"/>
                <w:lang w:val="en-US"/>
              </w:rPr>
              <w:t>23.1~30.1</w:t>
            </w:r>
          </w:p>
        </w:tc>
      </w:tr>
      <w:tr w:rsidR="00525BE7" w14:paraId="7FEA6DFD" w14:textId="77777777">
        <w:trPr>
          <w:trHeight w:val="270"/>
        </w:trPr>
        <w:tc>
          <w:tcPr>
            <w:tcW w:w="1559" w:type="dxa"/>
            <w:vAlign w:val="center"/>
          </w:tcPr>
          <w:p w14:paraId="0B2F17D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8</w:t>
            </w:r>
          </w:p>
        </w:tc>
        <w:tc>
          <w:tcPr>
            <w:tcW w:w="3402" w:type="dxa"/>
            <w:noWrap/>
            <w:vAlign w:val="center"/>
          </w:tcPr>
          <w:p w14:paraId="28B15CCF" w14:textId="77777777" w:rsidR="00525BE7" w:rsidRDefault="00525BE7">
            <w:pPr>
              <w:spacing w:line="400" w:lineRule="exact"/>
              <w:jc w:val="center"/>
              <w:rPr>
                <w:rFonts w:cs="宋体" w:hint="eastAsia"/>
                <w:sz w:val="18"/>
                <w:szCs w:val="18"/>
                <w:lang w:val="en-US"/>
              </w:rPr>
            </w:pPr>
            <w:r>
              <w:rPr>
                <w:rFonts w:cs="宋体"/>
                <w:sz w:val="18"/>
                <w:szCs w:val="18"/>
                <w:lang w:val="en-US"/>
              </w:rPr>
              <w:t>26.7</w:t>
            </w:r>
          </w:p>
        </w:tc>
        <w:tc>
          <w:tcPr>
            <w:tcW w:w="3100" w:type="dxa"/>
            <w:noWrap/>
            <w:vAlign w:val="center"/>
          </w:tcPr>
          <w:p w14:paraId="3742274C" w14:textId="77777777" w:rsidR="00525BE7" w:rsidRDefault="00525BE7">
            <w:pPr>
              <w:spacing w:line="400" w:lineRule="exact"/>
              <w:jc w:val="center"/>
              <w:rPr>
                <w:rFonts w:cs="宋体" w:hint="eastAsia"/>
                <w:sz w:val="18"/>
                <w:szCs w:val="18"/>
                <w:lang w:val="en-US"/>
              </w:rPr>
            </w:pPr>
            <w:r>
              <w:rPr>
                <w:rFonts w:cs="宋体"/>
                <w:sz w:val="18"/>
                <w:szCs w:val="18"/>
                <w:lang w:val="en-US"/>
              </w:rPr>
              <w:t>22.6~29.6</w:t>
            </w:r>
          </w:p>
        </w:tc>
      </w:tr>
      <w:tr w:rsidR="00525BE7" w14:paraId="59181AE4" w14:textId="77777777">
        <w:trPr>
          <w:trHeight w:val="270"/>
        </w:trPr>
        <w:tc>
          <w:tcPr>
            <w:tcW w:w="1559" w:type="dxa"/>
            <w:vAlign w:val="center"/>
          </w:tcPr>
          <w:p w14:paraId="5F8A8BE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9</w:t>
            </w:r>
          </w:p>
        </w:tc>
        <w:tc>
          <w:tcPr>
            <w:tcW w:w="3402" w:type="dxa"/>
            <w:noWrap/>
            <w:vAlign w:val="center"/>
          </w:tcPr>
          <w:p w14:paraId="61251213" w14:textId="77777777" w:rsidR="00525BE7" w:rsidRDefault="00525BE7">
            <w:pPr>
              <w:spacing w:line="400" w:lineRule="exact"/>
              <w:jc w:val="center"/>
              <w:rPr>
                <w:rFonts w:cs="宋体" w:hint="eastAsia"/>
                <w:sz w:val="18"/>
                <w:szCs w:val="18"/>
                <w:lang w:val="en-US"/>
              </w:rPr>
            </w:pPr>
            <w:r>
              <w:rPr>
                <w:rFonts w:cs="宋体"/>
                <w:sz w:val="18"/>
                <w:szCs w:val="18"/>
                <w:lang w:val="en-US"/>
              </w:rPr>
              <w:t>22.7</w:t>
            </w:r>
          </w:p>
        </w:tc>
        <w:tc>
          <w:tcPr>
            <w:tcW w:w="3100" w:type="dxa"/>
            <w:noWrap/>
            <w:vAlign w:val="center"/>
          </w:tcPr>
          <w:p w14:paraId="66334CD9" w14:textId="77777777" w:rsidR="00525BE7" w:rsidRDefault="00525BE7">
            <w:pPr>
              <w:spacing w:line="400" w:lineRule="exact"/>
              <w:jc w:val="center"/>
              <w:rPr>
                <w:rFonts w:cs="宋体" w:hint="eastAsia"/>
                <w:sz w:val="18"/>
                <w:szCs w:val="18"/>
                <w:lang w:val="en-US"/>
              </w:rPr>
            </w:pPr>
            <w:r>
              <w:rPr>
                <w:rFonts w:cs="宋体"/>
                <w:sz w:val="18"/>
                <w:szCs w:val="18"/>
                <w:lang w:val="en-US"/>
              </w:rPr>
              <w:t>21.3~28.3</w:t>
            </w:r>
          </w:p>
        </w:tc>
      </w:tr>
      <w:tr w:rsidR="00525BE7" w14:paraId="706CE9C9" w14:textId="77777777">
        <w:trPr>
          <w:trHeight w:val="270"/>
        </w:trPr>
        <w:tc>
          <w:tcPr>
            <w:tcW w:w="1559" w:type="dxa"/>
            <w:vAlign w:val="center"/>
          </w:tcPr>
          <w:p w14:paraId="0CCC728D"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10</w:t>
            </w:r>
          </w:p>
        </w:tc>
        <w:tc>
          <w:tcPr>
            <w:tcW w:w="3402" w:type="dxa"/>
            <w:noWrap/>
            <w:vAlign w:val="center"/>
          </w:tcPr>
          <w:p w14:paraId="1A5336E9" w14:textId="77777777" w:rsidR="00525BE7" w:rsidRDefault="00525BE7">
            <w:pPr>
              <w:spacing w:line="400" w:lineRule="exact"/>
              <w:jc w:val="center"/>
              <w:rPr>
                <w:rFonts w:cs="宋体" w:hint="eastAsia"/>
                <w:sz w:val="18"/>
                <w:szCs w:val="18"/>
                <w:lang w:val="en-US"/>
              </w:rPr>
            </w:pPr>
            <w:r>
              <w:rPr>
                <w:rFonts w:cs="宋体"/>
                <w:sz w:val="18"/>
                <w:szCs w:val="18"/>
                <w:lang w:val="en-US"/>
              </w:rPr>
              <w:t>15.9</w:t>
            </w:r>
          </w:p>
        </w:tc>
        <w:tc>
          <w:tcPr>
            <w:tcW w:w="3100" w:type="dxa"/>
            <w:noWrap/>
            <w:vAlign w:val="center"/>
          </w:tcPr>
          <w:p w14:paraId="056E3827" w14:textId="77777777" w:rsidR="00525BE7" w:rsidRDefault="00525BE7">
            <w:pPr>
              <w:spacing w:line="400" w:lineRule="exact"/>
              <w:jc w:val="center"/>
              <w:rPr>
                <w:rFonts w:cs="宋体" w:hint="eastAsia"/>
                <w:sz w:val="18"/>
                <w:szCs w:val="18"/>
                <w:lang w:val="en-US"/>
              </w:rPr>
            </w:pPr>
            <w:r>
              <w:rPr>
                <w:rFonts w:cs="宋体"/>
                <w:sz w:val="18"/>
                <w:szCs w:val="18"/>
                <w:lang w:val="en-US"/>
              </w:rPr>
              <w:t>19.2~26.2</w:t>
            </w:r>
          </w:p>
        </w:tc>
      </w:tr>
      <w:tr w:rsidR="00525BE7" w14:paraId="177687AA" w14:textId="77777777">
        <w:trPr>
          <w:trHeight w:val="270"/>
        </w:trPr>
        <w:tc>
          <w:tcPr>
            <w:tcW w:w="1559" w:type="dxa"/>
            <w:vAlign w:val="center"/>
          </w:tcPr>
          <w:p w14:paraId="1D51B803"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11</w:t>
            </w:r>
          </w:p>
        </w:tc>
        <w:tc>
          <w:tcPr>
            <w:tcW w:w="3402" w:type="dxa"/>
            <w:noWrap/>
            <w:vAlign w:val="center"/>
          </w:tcPr>
          <w:p w14:paraId="630D0575" w14:textId="77777777" w:rsidR="00525BE7" w:rsidRDefault="00525BE7">
            <w:pPr>
              <w:spacing w:line="400" w:lineRule="exact"/>
              <w:jc w:val="center"/>
              <w:rPr>
                <w:rFonts w:cs="宋体" w:hint="eastAsia"/>
                <w:sz w:val="18"/>
                <w:szCs w:val="18"/>
                <w:lang w:val="en-US"/>
              </w:rPr>
            </w:pPr>
            <w:r>
              <w:rPr>
                <w:rFonts w:cs="宋体"/>
                <w:sz w:val="18"/>
                <w:szCs w:val="18"/>
                <w:lang w:val="en-US"/>
              </w:rPr>
              <w:t>10.0</w:t>
            </w:r>
          </w:p>
        </w:tc>
        <w:tc>
          <w:tcPr>
            <w:tcW w:w="3100" w:type="dxa"/>
            <w:noWrap/>
            <w:vAlign w:val="center"/>
          </w:tcPr>
          <w:p w14:paraId="05974674"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6FB7C29D" w14:textId="77777777">
        <w:trPr>
          <w:trHeight w:val="270"/>
        </w:trPr>
        <w:tc>
          <w:tcPr>
            <w:tcW w:w="1559" w:type="dxa"/>
            <w:vAlign w:val="center"/>
          </w:tcPr>
          <w:p w14:paraId="393F4F16"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12</w:t>
            </w:r>
          </w:p>
        </w:tc>
        <w:tc>
          <w:tcPr>
            <w:tcW w:w="3402" w:type="dxa"/>
            <w:noWrap/>
            <w:vAlign w:val="center"/>
          </w:tcPr>
          <w:p w14:paraId="4CC9E006" w14:textId="77777777" w:rsidR="00525BE7" w:rsidRDefault="00525BE7">
            <w:pPr>
              <w:spacing w:line="400" w:lineRule="exact"/>
              <w:jc w:val="center"/>
              <w:rPr>
                <w:rFonts w:cs="宋体" w:hint="eastAsia"/>
                <w:sz w:val="18"/>
                <w:szCs w:val="18"/>
                <w:lang w:val="en-US"/>
              </w:rPr>
            </w:pPr>
            <w:r>
              <w:rPr>
                <w:rFonts w:cs="宋体"/>
                <w:sz w:val="18"/>
                <w:szCs w:val="18"/>
                <w:lang w:val="en-US"/>
              </w:rPr>
              <w:t>4.3</w:t>
            </w:r>
          </w:p>
        </w:tc>
        <w:tc>
          <w:tcPr>
            <w:tcW w:w="3100" w:type="dxa"/>
            <w:noWrap/>
            <w:vAlign w:val="center"/>
          </w:tcPr>
          <w:p w14:paraId="77A428A2"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bl>
    <w:p w14:paraId="77B1F34C" w14:textId="77777777" w:rsidR="00525BE7" w:rsidRDefault="000F4923">
      <w:pPr>
        <w:pStyle w:val="3"/>
        <w:spacing w:line="400" w:lineRule="exact"/>
        <w:rPr>
          <w:rFonts w:ascii="微软雅黑" w:eastAsia="微软雅黑" w:hAnsi="微软雅黑" w:hint="eastAsia"/>
        </w:rPr>
      </w:pPr>
      <w:bookmarkStart w:id="52" w:name="_Toc79588834"/>
      <w:r>
        <w:rPr>
          <w:rFonts w:ascii="微软雅黑" w:eastAsia="微软雅黑" w:hAnsi="微软雅黑" w:hint="eastAsia"/>
        </w:rPr>
        <w:t>参评时间</w:t>
      </w:r>
      <w:r>
        <w:rPr>
          <w:rFonts w:ascii="微软雅黑" w:eastAsia="微软雅黑" w:hAnsi="微软雅黑"/>
        </w:rPr>
        <w:t>段</w:t>
      </w:r>
      <w:bookmarkEnd w:id="52"/>
    </w:p>
    <w:p w14:paraId="00CFAAF7" w14:textId="77777777" w:rsidR="00525BE7" w:rsidRDefault="000F4923">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39DE7F0D" w14:textId="77777777" w:rsidR="00525BE7" w:rsidRDefault="000F4923">
      <w:pPr>
        <w:pStyle w:val="3"/>
        <w:spacing w:line="400" w:lineRule="exact"/>
        <w:rPr>
          <w:rFonts w:ascii="微软雅黑" w:eastAsia="微软雅黑" w:hAnsi="微软雅黑" w:hint="eastAsia"/>
        </w:rPr>
      </w:pPr>
      <w:bookmarkStart w:id="54" w:name="_Toc79588835"/>
      <w:r>
        <w:rPr>
          <w:rFonts w:ascii="微软雅黑" w:eastAsia="微软雅黑" w:hAnsi="微软雅黑" w:hint="eastAsia"/>
        </w:rPr>
        <w:lastRenderedPageBreak/>
        <w:t>围护结构热工性能参数</w:t>
      </w:r>
      <w:bookmarkEnd w:id="54"/>
    </w:p>
    <w:p w14:paraId="27BCEDD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1</w:t>
      </w:r>
      <w:r w:rsidRPr="00E0126C">
        <w:rPr>
          <w:sz w:val="18"/>
          <w:szCs w:val="18"/>
        </w:rPr>
        <w:fldChar w:fldCharType="end"/>
      </w:r>
      <w:r w:rsidRPr="00E0126C">
        <w:rPr>
          <w:rFonts w:hint="eastAsia"/>
          <w:sz w:val="18"/>
          <w:szCs w:val="18"/>
        </w:rPr>
        <w:t xml:space="preserve"> </w:t>
      </w:r>
      <w:r w:rsidRPr="00E0126C">
        <w:rPr>
          <w:rFonts w:hint="eastAsia"/>
          <w:sz w:val="18"/>
          <w:szCs w:val="18"/>
        </w:rPr>
        <w:t>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7FFC186" w14:textId="77777777" w:rsidTr="003927B8">
        <w:trPr>
          <w:jc w:val="center"/>
        </w:trPr>
        <w:tc>
          <w:tcPr>
            <w:tcW w:w="2689" w:type="dxa"/>
            <w:vMerge w:val="restart"/>
            <w:shd w:val="clear" w:color="auto" w:fill="E6E6E6"/>
            <w:vAlign w:val="center"/>
          </w:tcPr>
          <w:p w14:paraId="15FD276D"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2BDE3DAA"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07F07E06"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01F68C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400431ED"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BFC2670"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135B929F"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B14A206"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219885DD"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3544646"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0318E73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D6ADF27"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5BD3F4F" w14:textId="77777777" w:rsidTr="003927B8">
        <w:trPr>
          <w:jc w:val="center"/>
        </w:trPr>
        <w:tc>
          <w:tcPr>
            <w:tcW w:w="2689" w:type="dxa"/>
            <w:vMerge/>
            <w:shd w:val="clear" w:color="auto" w:fill="E6E6E6"/>
            <w:vAlign w:val="center"/>
          </w:tcPr>
          <w:p w14:paraId="69B000E0"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01E915B"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FBB0CD3"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55E7E067"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B98C2E2"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6E792E6B"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9F6A24D"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0E146866" w14:textId="77777777">
        <w:trPr>
          <w:jc w:val="center"/>
        </w:trPr>
        <w:tc>
          <w:tcPr>
            <w:tcW w:w="2689" w:type="dxa"/>
            <w:vAlign w:val="center"/>
          </w:tcPr>
          <w:p w14:paraId="0832A3A7"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9BCEB0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F9034B7"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A4348E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625028C5" w14:textId="77777777" w:rsidR="00000000" w:rsidRPr="00E0126C" w:rsidRDefault="00000000" w:rsidP="006830D8">
            <w:pPr>
              <w:spacing w:line="400" w:lineRule="exact"/>
              <w:rPr>
                <w:rFonts w:hint="eastAsia"/>
                <w:sz w:val="18"/>
                <w:szCs w:val="18"/>
              </w:rPr>
            </w:pPr>
            <w:r>
              <w:rPr>
                <w:sz w:val="18"/>
                <w:szCs w:val="18"/>
              </w:rPr>
              <w:t>0.80</w:t>
            </w:r>
          </w:p>
        </w:tc>
        <w:tc>
          <w:tcPr>
            <w:tcW w:w="992" w:type="dxa"/>
            <w:vAlign w:val="center"/>
          </w:tcPr>
          <w:p w14:paraId="3838F485" w14:textId="77777777" w:rsidR="00000000" w:rsidRPr="00E0126C" w:rsidRDefault="00000000" w:rsidP="006830D8">
            <w:pPr>
              <w:spacing w:line="400" w:lineRule="exact"/>
              <w:rPr>
                <w:rFonts w:hint="eastAsia"/>
                <w:sz w:val="18"/>
                <w:szCs w:val="18"/>
              </w:rPr>
            </w:pPr>
            <w:r>
              <w:rPr>
                <w:sz w:val="18"/>
                <w:szCs w:val="18"/>
              </w:rPr>
              <w:t>0.027</w:t>
            </w:r>
          </w:p>
        </w:tc>
        <w:tc>
          <w:tcPr>
            <w:tcW w:w="993" w:type="dxa"/>
            <w:vAlign w:val="center"/>
          </w:tcPr>
          <w:p w14:paraId="7C095BD1" w14:textId="77777777" w:rsidR="00000000" w:rsidRPr="00E0126C" w:rsidRDefault="00000000" w:rsidP="006830D8">
            <w:pPr>
              <w:spacing w:line="400" w:lineRule="exact"/>
              <w:rPr>
                <w:rFonts w:hint="eastAsia"/>
                <w:sz w:val="18"/>
                <w:szCs w:val="18"/>
              </w:rPr>
            </w:pPr>
            <w:r>
              <w:rPr>
                <w:sz w:val="18"/>
                <w:szCs w:val="18"/>
              </w:rPr>
              <w:t>0.245</w:t>
            </w:r>
          </w:p>
        </w:tc>
      </w:tr>
      <w:tr w:rsidR="003A39B3" w14:paraId="797BC4A4" w14:textId="77777777">
        <w:trPr>
          <w:jc w:val="center"/>
        </w:trPr>
        <w:tc>
          <w:tcPr>
            <w:tcW w:w="2689" w:type="dxa"/>
            <w:vAlign w:val="center"/>
          </w:tcPr>
          <w:p w14:paraId="3FF5D41E" w14:textId="77777777" w:rsidR="00000000" w:rsidRPr="00E0126C" w:rsidRDefault="00000000" w:rsidP="006830D8">
            <w:pPr>
              <w:spacing w:line="400" w:lineRule="exact"/>
              <w:rPr>
                <w:rFonts w:hint="eastAsia"/>
                <w:sz w:val="18"/>
                <w:szCs w:val="18"/>
              </w:rPr>
            </w:pPr>
            <w:r>
              <w:rPr>
                <w:sz w:val="18"/>
                <w:szCs w:val="18"/>
              </w:rPr>
              <w:t>c20</w:t>
            </w:r>
            <w:r>
              <w:rPr>
                <w:sz w:val="18"/>
                <w:szCs w:val="18"/>
              </w:rPr>
              <w:t>细石混凝土</w:t>
            </w:r>
            <w:r>
              <w:rPr>
                <w:sz w:val="18"/>
                <w:szCs w:val="18"/>
              </w:rPr>
              <w:t>(ρ=2300)</w:t>
            </w:r>
          </w:p>
        </w:tc>
        <w:tc>
          <w:tcPr>
            <w:tcW w:w="849" w:type="dxa"/>
            <w:vAlign w:val="center"/>
          </w:tcPr>
          <w:p w14:paraId="54D74C2D" w14:textId="77777777" w:rsidR="00000000" w:rsidRPr="00E0126C" w:rsidRDefault="00000000" w:rsidP="006830D8">
            <w:pPr>
              <w:spacing w:line="400" w:lineRule="exact"/>
              <w:rPr>
                <w:rFonts w:hint="eastAsia"/>
                <w:sz w:val="18"/>
                <w:szCs w:val="18"/>
              </w:rPr>
            </w:pPr>
            <w:r>
              <w:rPr>
                <w:sz w:val="18"/>
                <w:szCs w:val="18"/>
              </w:rPr>
              <w:t>40</w:t>
            </w:r>
          </w:p>
        </w:tc>
        <w:tc>
          <w:tcPr>
            <w:tcW w:w="993" w:type="dxa"/>
            <w:vAlign w:val="center"/>
          </w:tcPr>
          <w:p w14:paraId="62924CE9" w14:textId="77777777" w:rsidR="00000000" w:rsidRPr="00E0126C" w:rsidRDefault="00000000" w:rsidP="006830D8">
            <w:pPr>
              <w:spacing w:line="400" w:lineRule="exact"/>
              <w:rPr>
                <w:rFonts w:hint="eastAsia"/>
                <w:sz w:val="18"/>
                <w:szCs w:val="18"/>
              </w:rPr>
            </w:pPr>
            <w:r>
              <w:rPr>
                <w:sz w:val="18"/>
                <w:szCs w:val="18"/>
              </w:rPr>
              <w:t>1.510</w:t>
            </w:r>
          </w:p>
        </w:tc>
        <w:tc>
          <w:tcPr>
            <w:tcW w:w="992" w:type="dxa"/>
            <w:vAlign w:val="center"/>
          </w:tcPr>
          <w:p w14:paraId="219D7C6F" w14:textId="77777777" w:rsidR="00000000" w:rsidRPr="00E0126C" w:rsidRDefault="00000000" w:rsidP="006830D8">
            <w:pPr>
              <w:spacing w:line="400" w:lineRule="exact"/>
              <w:rPr>
                <w:rFonts w:hint="eastAsia"/>
                <w:sz w:val="18"/>
                <w:szCs w:val="18"/>
              </w:rPr>
            </w:pPr>
            <w:r>
              <w:rPr>
                <w:sz w:val="18"/>
                <w:szCs w:val="18"/>
              </w:rPr>
              <w:t>15.243</w:t>
            </w:r>
          </w:p>
        </w:tc>
        <w:tc>
          <w:tcPr>
            <w:tcW w:w="992" w:type="dxa"/>
            <w:vAlign w:val="center"/>
          </w:tcPr>
          <w:p w14:paraId="31BB767B" w14:textId="77777777" w:rsidR="00000000" w:rsidRPr="00E0126C" w:rsidRDefault="00000000" w:rsidP="006830D8">
            <w:pPr>
              <w:spacing w:line="400" w:lineRule="exact"/>
              <w:rPr>
                <w:rFonts w:hint="eastAsia"/>
                <w:sz w:val="18"/>
                <w:szCs w:val="18"/>
              </w:rPr>
            </w:pPr>
            <w:r>
              <w:rPr>
                <w:sz w:val="18"/>
                <w:szCs w:val="18"/>
              </w:rPr>
              <w:t>0.80</w:t>
            </w:r>
          </w:p>
        </w:tc>
        <w:tc>
          <w:tcPr>
            <w:tcW w:w="992" w:type="dxa"/>
            <w:vAlign w:val="center"/>
          </w:tcPr>
          <w:p w14:paraId="7FBD2372" w14:textId="77777777" w:rsidR="00000000" w:rsidRPr="00E0126C" w:rsidRDefault="00000000" w:rsidP="006830D8">
            <w:pPr>
              <w:spacing w:line="400" w:lineRule="exact"/>
              <w:rPr>
                <w:rFonts w:hint="eastAsia"/>
                <w:sz w:val="18"/>
                <w:szCs w:val="18"/>
              </w:rPr>
            </w:pPr>
            <w:r>
              <w:rPr>
                <w:sz w:val="18"/>
                <w:szCs w:val="18"/>
              </w:rPr>
              <w:t>0.033</w:t>
            </w:r>
          </w:p>
        </w:tc>
        <w:tc>
          <w:tcPr>
            <w:tcW w:w="993" w:type="dxa"/>
            <w:vAlign w:val="center"/>
          </w:tcPr>
          <w:p w14:paraId="1605D9A8" w14:textId="77777777" w:rsidR="00000000" w:rsidRPr="00E0126C" w:rsidRDefault="00000000" w:rsidP="006830D8">
            <w:pPr>
              <w:spacing w:line="400" w:lineRule="exact"/>
              <w:rPr>
                <w:rFonts w:hint="eastAsia"/>
                <w:sz w:val="18"/>
                <w:szCs w:val="18"/>
              </w:rPr>
            </w:pPr>
            <w:r>
              <w:rPr>
                <w:sz w:val="18"/>
                <w:szCs w:val="18"/>
              </w:rPr>
              <w:t>0.404</w:t>
            </w:r>
          </w:p>
        </w:tc>
      </w:tr>
      <w:tr w:rsidR="003A39B3" w14:paraId="477CEE58" w14:textId="77777777">
        <w:trPr>
          <w:jc w:val="center"/>
        </w:trPr>
        <w:tc>
          <w:tcPr>
            <w:tcW w:w="2689" w:type="dxa"/>
            <w:vAlign w:val="center"/>
          </w:tcPr>
          <w:p w14:paraId="1C33B3C7" w14:textId="77777777" w:rsidR="00000000" w:rsidRPr="00E0126C" w:rsidRDefault="00000000" w:rsidP="006830D8">
            <w:pPr>
              <w:spacing w:line="400" w:lineRule="exact"/>
              <w:rPr>
                <w:rFonts w:hint="eastAsia"/>
                <w:sz w:val="18"/>
                <w:szCs w:val="18"/>
              </w:rPr>
            </w:pPr>
            <w:r>
              <w:rPr>
                <w:sz w:val="18"/>
                <w:szCs w:val="18"/>
              </w:rPr>
              <w:t>挤塑聚苯乙烯泡沫塑料板</w:t>
            </w:r>
            <w:r>
              <w:rPr>
                <w:sz w:val="18"/>
                <w:szCs w:val="18"/>
              </w:rPr>
              <w:t>(XPS)(X200</w:t>
            </w:r>
            <w:r>
              <w:rPr>
                <w:sz w:val="18"/>
                <w:szCs w:val="18"/>
              </w:rPr>
              <w:t>，</w:t>
            </w:r>
            <w:r>
              <w:rPr>
                <w:sz w:val="18"/>
                <w:szCs w:val="18"/>
              </w:rPr>
              <w:t>B1</w:t>
            </w:r>
            <w:r>
              <w:rPr>
                <w:sz w:val="18"/>
                <w:szCs w:val="18"/>
              </w:rPr>
              <w:t>级</w:t>
            </w:r>
            <w:r>
              <w:rPr>
                <w:sz w:val="18"/>
                <w:szCs w:val="18"/>
              </w:rPr>
              <w:t>)</w:t>
            </w:r>
          </w:p>
        </w:tc>
        <w:tc>
          <w:tcPr>
            <w:tcW w:w="849" w:type="dxa"/>
            <w:vAlign w:val="center"/>
          </w:tcPr>
          <w:p w14:paraId="068497DD" w14:textId="77777777" w:rsidR="00000000" w:rsidRPr="00E0126C" w:rsidRDefault="00000000" w:rsidP="006830D8">
            <w:pPr>
              <w:spacing w:line="400" w:lineRule="exact"/>
              <w:rPr>
                <w:rFonts w:hint="eastAsia"/>
                <w:sz w:val="18"/>
                <w:szCs w:val="18"/>
              </w:rPr>
            </w:pPr>
            <w:r>
              <w:rPr>
                <w:sz w:val="18"/>
                <w:szCs w:val="18"/>
              </w:rPr>
              <w:t>130</w:t>
            </w:r>
          </w:p>
        </w:tc>
        <w:tc>
          <w:tcPr>
            <w:tcW w:w="993" w:type="dxa"/>
            <w:vAlign w:val="center"/>
          </w:tcPr>
          <w:p w14:paraId="27C2A01A" w14:textId="77777777" w:rsidR="00000000" w:rsidRPr="00E0126C" w:rsidRDefault="00000000" w:rsidP="006830D8">
            <w:pPr>
              <w:spacing w:line="400" w:lineRule="exact"/>
              <w:rPr>
                <w:rFonts w:hint="eastAsia"/>
                <w:sz w:val="18"/>
                <w:szCs w:val="18"/>
              </w:rPr>
            </w:pPr>
            <w:r>
              <w:rPr>
                <w:sz w:val="18"/>
                <w:szCs w:val="18"/>
              </w:rPr>
              <w:t>0.034</w:t>
            </w:r>
          </w:p>
        </w:tc>
        <w:tc>
          <w:tcPr>
            <w:tcW w:w="992" w:type="dxa"/>
            <w:vAlign w:val="center"/>
          </w:tcPr>
          <w:p w14:paraId="7084BC5D" w14:textId="77777777" w:rsidR="00000000" w:rsidRPr="00E0126C" w:rsidRDefault="00000000" w:rsidP="006830D8">
            <w:pPr>
              <w:spacing w:line="400" w:lineRule="exact"/>
              <w:rPr>
                <w:rFonts w:hint="eastAsia"/>
                <w:sz w:val="18"/>
                <w:szCs w:val="18"/>
              </w:rPr>
            </w:pPr>
            <w:r>
              <w:rPr>
                <w:sz w:val="18"/>
                <w:szCs w:val="18"/>
              </w:rPr>
              <w:t>0.360</w:t>
            </w:r>
          </w:p>
        </w:tc>
        <w:tc>
          <w:tcPr>
            <w:tcW w:w="992" w:type="dxa"/>
            <w:vAlign w:val="center"/>
          </w:tcPr>
          <w:p w14:paraId="2F3B4175" w14:textId="77777777" w:rsidR="00000000" w:rsidRPr="00E0126C" w:rsidRDefault="00000000" w:rsidP="006830D8">
            <w:pPr>
              <w:spacing w:line="400" w:lineRule="exact"/>
              <w:rPr>
                <w:rFonts w:hint="eastAsia"/>
                <w:sz w:val="18"/>
                <w:szCs w:val="18"/>
              </w:rPr>
            </w:pPr>
            <w:r>
              <w:rPr>
                <w:sz w:val="18"/>
                <w:szCs w:val="18"/>
              </w:rPr>
              <w:t>0.80</w:t>
            </w:r>
          </w:p>
        </w:tc>
        <w:tc>
          <w:tcPr>
            <w:tcW w:w="992" w:type="dxa"/>
            <w:vAlign w:val="center"/>
          </w:tcPr>
          <w:p w14:paraId="0F4B0125" w14:textId="77777777" w:rsidR="00000000" w:rsidRPr="00E0126C" w:rsidRDefault="00000000" w:rsidP="006830D8">
            <w:pPr>
              <w:spacing w:line="400" w:lineRule="exact"/>
              <w:rPr>
                <w:rFonts w:hint="eastAsia"/>
                <w:sz w:val="18"/>
                <w:szCs w:val="18"/>
              </w:rPr>
            </w:pPr>
            <w:r>
              <w:rPr>
                <w:sz w:val="18"/>
                <w:szCs w:val="18"/>
              </w:rPr>
              <w:t>4.779</w:t>
            </w:r>
          </w:p>
        </w:tc>
        <w:tc>
          <w:tcPr>
            <w:tcW w:w="993" w:type="dxa"/>
            <w:vAlign w:val="center"/>
          </w:tcPr>
          <w:p w14:paraId="4B77A189" w14:textId="77777777" w:rsidR="00000000" w:rsidRPr="00E0126C" w:rsidRDefault="00000000" w:rsidP="006830D8">
            <w:pPr>
              <w:spacing w:line="400" w:lineRule="exact"/>
              <w:rPr>
                <w:rFonts w:hint="eastAsia"/>
                <w:sz w:val="18"/>
                <w:szCs w:val="18"/>
              </w:rPr>
            </w:pPr>
            <w:r>
              <w:rPr>
                <w:sz w:val="18"/>
                <w:szCs w:val="18"/>
              </w:rPr>
              <w:t>1.376</w:t>
            </w:r>
          </w:p>
        </w:tc>
      </w:tr>
      <w:tr w:rsidR="003A39B3" w14:paraId="03D6E615" w14:textId="77777777">
        <w:trPr>
          <w:jc w:val="center"/>
        </w:trPr>
        <w:tc>
          <w:tcPr>
            <w:tcW w:w="2689" w:type="dxa"/>
            <w:vAlign w:val="center"/>
          </w:tcPr>
          <w:p w14:paraId="1ED07D30" w14:textId="77777777" w:rsidR="00000000" w:rsidRPr="00E0126C" w:rsidRDefault="00000000" w:rsidP="006830D8">
            <w:pPr>
              <w:spacing w:line="400" w:lineRule="exact"/>
              <w:rPr>
                <w:rFonts w:hint="eastAsia"/>
                <w:sz w:val="18"/>
                <w:szCs w:val="18"/>
              </w:rPr>
            </w:pPr>
            <w:r>
              <w:rPr>
                <w:sz w:val="18"/>
                <w:szCs w:val="18"/>
              </w:rPr>
              <w:t>轻骨料混凝土</w:t>
            </w:r>
            <w:r>
              <w:rPr>
                <w:sz w:val="18"/>
                <w:szCs w:val="18"/>
              </w:rPr>
              <w:t>(</w:t>
            </w:r>
            <w:r>
              <w:rPr>
                <w:sz w:val="18"/>
                <w:szCs w:val="18"/>
              </w:rPr>
              <w:t>找坡层</w:t>
            </w:r>
            <w:r>
              <w:rPr>
                <w:sz w:val="18"/>
                <w:szCs w:val="18"/>
              </w:rPr>
              <w:t>)</w:t>
            </w:r>
          </w:p>
        </w:tc>
        <w:tc>
          <w:tcPr>
            <w:tcW w:w="849" w:type="dxa"/>
            <w:vAlign w:val="center"/>
          </w:tcPr>
          <w:p w14:paraId="3F5F5E66" w14:textId="77777777" w:rsidR="00000000" w:rsidRPr="00E0126C" w:rsidRDefault="00000000" w:rsidP="006830D8">
            <w:pPr>
              <w:spacing w:line="400" w:lineRule="exact"/>
              <w:rPr>
                <w:rFonts w:hint="eastAsia"/>
                <w:sz w:val="18"/>
                <w:szCs w:val="18"/>
              </w:rPr>
            </w:pPr>
            <w:r>
              <w:rPr>
                <w:sz w:val="18"/>
                <w:szCs w:val="18"/>
              </w:rPr>
              <w:t>30</w:t>
            </w:r>
          </w:p>
        </w:tc>
        <w:tc>
          <w:tcPr>
            <w:tcW w:w="993" w:type="dxa"/>
            <w:vAlign w:val="center"/>
          </w:tcPr>
          <w:p w14:paraId="48B53F3A" w14:textId="77777777" w:rsidR="00000000" w:rsidRPr="00E0126C" w:rsidRDefault="00000000" w:rsidP="006830D8">
            <w:pPr>
              <w:spacing w:line="400" w:lineRule="exact"/>
              <w:rPr>
                <w:rFonts w:hint="eastAsia"/>
                <w:sz w:val="18"/>
                <w:szCs w:val="18"/>
              </w:rPr>
            </w:pPr>
            <w:r>
              <w:rPr>
                <w:sz w:val="18"/>
                <w:szCs w:val="18"/>
              </w:rPr>
              <w:t>0.300</w:t>
            </w:r>
          </w:p>
        </w:tc>
        <w:tc>
          <w:tcPr>
            <w:tcW w:w="992" w:type="dxa"/>
            <w:vAlign w:val="center"/>
          </w:tcPr>
          <w:p w14:paraId="6C477B8B" w14:textId="77777777" w:rsidR="00000000" w:rsidRPr="00E0126C" w:rsidRDefault="00000000" w:rsidP="006830D8">
            <w:pPr>
              <w:spacing w:line="400" w:lineRule="exact"/>
              <w:rPr>
                <w:rFonts w:hint="eastAsia"/>
                <w:sz w:val="18"/>
                <w:szCs w:val="18"/>
              </w:rPr>
            </w:pPr>
            <w:r>
              <w:rPr>
                <w:sz w:val="18"/>
                <w:szCs w:val="18"/>
              </w:rPr>
              <w:t>5.000</w:t>
            </w:r>
          </w:p>
        </w:tc>
        <w:tc>
          <w:tcPr>
            <w:tcW w:w="992" w:type="dxa"/>
            <w:vAlign w:val="center"/>
          </w:tcPr>
          <w:p w14:paraId="0D5B7DC8" w14:textId="77777777" w:rsidR="00000000" w:rsidRPr="00E0126C" w:rsidRDefault="00000000" w:rsidP="006830D8">
            <w:pPr>
              <w:spacing w:line="400" w:lineRule="exact"/>
              <w:rPr>
                <w:rFonts w:hint="eastAsia"/>
                <w:sz w:val="18"/>
                <w:szCs w:val="18"/>
              </w:rPr>
            </w:pPr>
            <w:r>
              <w:rPr>
                <w:sz w:val="18"/>
                <w:szCs w:val="18"/>
              </w:rPr>
              <w:t>0.80</w:t>
            </w:r>
          </w:p>
        </w:tc>
        <w:tc>
          <w:tcPr>
            <w:tcW w:w="992" w:type="dxa"/>
            <w:vAlign w:val="center"/>
          </w:tcPr>
          <w:p w14:paraId="09F525EB" w14:textId="77777777" w:rsidR="00000000" w:rsidRPr="00E0126C" w:rsidRDefault="00000000" w:rsidP="006830D8">
            <w:pPr>
              <w:spacing w:line="400" w:lineRule="exact"/>
              <w:rPr>
                <w:rFonts w:hint="eastAsia"/>
                <w:sz w:val="18"/>
                <w:szCs w:val="18"/>
              </w:rPr>
            </w:pPr>
            <w:r>
              <w:rPr>
                <w:sz w:val="18"/>
                <w:szCs w:val="18"/>
              </w:rPr>
              <w:t>0.125</w:t>
            </w:r>
          </w:p>
        </w:tc>
        <w:tc>
          <w:tcPr>
            <w:tcW w:w="993" w:type="dxa"/>
            <w:vAlign w:val="center"/>
          </w:tcPr>
          <w:p w14:paraId="1CBC6E0F" w14:textId="77777777" w:rsidR="00000000" w:rsidRPr="00E0126C" w:rsidRDefault="00000000" w:rsidP="006830D8">
            <w:pPr>
              <w:spacing w:line="400" w:lineRule="exact"/>
              <w:rPr>
                <w:rFonts w:hint="eastAsia"/>
                <w:sz w:val="18"/>
                <w:szCs w:val="18"/>
              </w:rPr>
            </w:pPr>
            <w:r>
              <w:rPr>
                <w:sz w:val="18"/>
                <w:szCs w:val="18"/>
              </w:rPr>
              <w:t>0.500</w:t>
            </w:r>
          </w:p>
        </w:tc>
      </w:tr>
      <w:tr w:rsidR="003A39B3" w14:paraId="3C58FD07" w14:textId="77777777">
        <w:trPr>
          <w:jc w:val="center"/>
        </w:trPr>
        <w:tc>
          <w:tcPr>
            <w:tcW w:w="2689" w:type="dxa"/>
            <w:vAlign w:val="center"/>
          </w:tcPr>
          <w:p w14:paraId="664562AF"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0EE7B01D"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695C0886"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0ABFDB2B"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7D47B5F7" w14:textId="77777777" w:rsidR="00000000" w:rsidRPr="00E0126C" w:rsidRDefault="00000000" w:rsidP="006830D8">
            <w:pPr>
              <w:spacing w:line="400" w:lineRule="exact"/>
              <w:rPr>
                <w:rFonts w:hint="eastAsia"/>
                <w:sz w:val="18"/>
                <w:szCs w:val="18"/>
              </w:rPr>
            </w:pPr>
            <w:r>
              <w:rPr>
                <w:sz w:val="18"/>
                <w:szCs w:val="18"/>
              </w:rPr>
              <w:t>0.80</w:t>
            </w:r>
          </w:p>
        </w:tc>
        <w:tc>
          <w:tcPr>
            <w:tcW w:w="992" w:type="dxa"/>
            <w:vAlign w:val="center"/>
          </w:tcPr>
          <w:p w14:paraId="431CD185" w14:textId="77777777" w:rsidR="00000000" w:rsidRPr="00E0126C" w:rsidRDefault="00000000" w:rsidP="006830D8">
            <w:pPr>
              <w:spacing w:line="400" w:lineRule="exact"/>
              <w:rPr>
                <w:rFonts w:hint="eastAsia"/>
                <w:sz w:val="18"/>
                <w:szCs w:val="18"/>
              </w:rPr>
            </w:pPr>
            <w:r>
              <w:rPr>
                <w:sz w:val="18"/>
                <w:szCs w:val="18"/>
              </w:rPr>
              <w:t>0.086</w:t>
            </w:r>
          </w:p>
        </w:tc>
        <w:tc>
          <w:tcPr>
            <w:tcW w:w="993" w:type="dxa"/>
            <w:vAlign w:val="center"/>
          </w:tcPr>
          <w:p w14:paraId="439EC0D8" w14:textId="77777777" w:rsidR="00000000" w:rsidRPr="00E0126C" w:rsidRDefault="00000000" w:rsidP="006830D8">
            <w:pPr>
              <w:spacing w:line="400" w:lineRule="exact"/>
              <w:rPr>
                <w:rFonts w:hint="eastAsia"/>
                <w:sz w:val="18"/>
                <w:szCs w:val="18"/>
              </w:rPr>
            </w:pPr>
            <w:r>
              <w:rPr>
                <w:sz w:val="18"/>
                <w:szCs w:val="18"/>
              </w:rPr>
              <w:t>1.186</w:t>
            </w:r>
          </w:p>
        </w:tc>
      </w:tr>
      <w:tr w:rsidR="003A39B3" w14:paraId="451B8D43" w14:textId="77777777">
        <w:trPr>
          <w:jc w:val="center"/>
        </w:trPr>
        <w:tc>
          <w:tcPr>
            <w:tcW w:w="2689" w:type="dxa"/>
            <w:vAlign w:val="center"/>
          </w:tcPr>
          <w:p w14:paraId="3CEFD839"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5846E503"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32CC89EB"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6BD3D070"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37F0513F" w14:textId="77777777" w:rsidR="00000000" w:rsidRPr="00E0126C" w:rsidRDefault="00000000" w:rsidP="006830D8">
            <w:pPr>
              <w:spacing w:line="400" w:lineRule="exact"/>
              <w:rPr>
                <w:rFonts w:hint="eastAsia"/>
                <w:sz w:val="18"/>
                <w:szCs w:val="18"/>
              </w:rPr>
            </w:pPr>
            <w:r>
              <w:rPr>
                <w:sz w:val="18"/>
                <w:szCs w:val="18"/>
              </w:rPr>
              <w:t>0.80</w:t>
            </w:r>
          </w:p>
        </w:tc>
        <w:tc>
          <w:tcPr>
            <w:tcW w:w="992" w:type="dxa"/>
            <w:vAlign w:val="center"/>
          </w:tcPr>
          <w:p w14:paraId="1969C1C5" w14:textId="77777777" w:rsidR="00000000" w:rsidRPr="00E0126C" w:rsidRDefault="00000000" w:rsidP="006830D8">
            <w:pPr>
              <w:spacing w:line="400" w:lineRule="exact"/>
              <w:rPr>
                <w:rFonts w:hint="eastAsia"/>
                <w:sz w:val="18"/>
                <w:szCs w:val="18"/>
              </w:rPr>
            </w:pPr>
            <w:r>
              <w:rPr>
                <w:sz w:val="18"/>
                <w:szCs w:val="18"/>
              </w:rPr>
              <w:t>0.029</w:t>
            </w:r>
          </w:p>
        </w:tc>
        <w:tc>
          <w:tcPr>
            <w:tcW w:w="993" w:type="dxa"/>
            <w:vAlign w:val="center"/>
          </w:tcPr>
          <w:p w14:paraId="093B5AEB"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33B5D66A" w14:textId="77777777" w:rsidTr="003927B8">
        <w:trPr>
          <w:jc w:val="center"/>
        </w:trPr>
        <w:tc>
          <w:tcPr>
            <w:tcW w:w="2689" w:type="dxa"/>
            <w:vAlign w:val="center"/>
          </w:tcPr>
          <w:p w14:paraId="4D071D67"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4FFDEFF" w14:textId="77777777" w:rsidR="00000000" w:rsidRPr="00E0126C" w:rsidRDefault="00000000" w:rsidP="006830D8">
            <w:pPr>
              <w:spacing w:line="400" w:lineRule="exact"/>
              <w:rPr>
                <w:rFonts w:hint="eastAsia"/>
                <w:sz w:val="18"/>
                <w:szCs w:val="18"/>
              </w:rPr>
            </w:pPr>
            <w:r>
              <w:rPr>
                <w:sz w:val="18"/>
                <w:szCs w:val="18"/>
              </w:rPr>
              <w:t>360</w:t>
            </w:r>
          </w:p>
        </w:tc>
        <w:tc>
          <w:tcPr>
            <w:tcW w:w="993" w:type="dxa"/>
            <w:vAlign w:val="center"/>
          </w:tcPr>
          <w:p w14:paraId="071AA9A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4EBAE1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083295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2D6894F" w14:textId="77777777" w:rsidR="00000000" w:rsidRPr="00E0126C" w:rsidRDefault="00000000" w:rsidP="006830D8">
            <w:pPr>
              <w:spacing w:line="400" w:lineRule="exact"/>
              <w:rPr>
                <w:rFonts w:hint="eastAsia"/>
                <w:sz w:val="18"/>
                <w:szCs w:val="18"/>
              </w:rPr>
            </w:pPr>
            <w:r>
              <w:rPr>
                <w:sz w:val="18"/>
                <w:szCs w:val="18"/>
              </w:rPr>
              <w:t>5.079</w:t>
            </w:r>
          </w:p>
        </w:tc>
        <w:tc>
          <w:tcPr>
            <w:tcW w:w="993" w:type="dxa"/>
            <w:vAlign w:val="center"/>
          </w:tcPr>
          <w:p w14:paraId="3B5E8234" w14:textId="77777777" w:rsidR="00000000" w:rsidRPr="00E0126C" w:rsidRDefault="00000000" w:rsidP="006830D8">
            <w:pPr>
              <w:spacing w:line="400" w:lineRule="exact"/>
              <w:rPr>
                <w:rFonts w:hint="eastAsia"/>
                <w:sz w:val="18"/>
                <w:szCs w:val="18"/>
              </w:rPr>
            </w:pPr>
            <w:r>
              <w:rPr>
                <w:sz w:val="18"/>
                <w:szCs w:val="18"/>
              </w:rPr>
              <w:t>3.958</w:t>
            </w:r>
          </w:p>
        </w:tc>
      </w:tr>
      <w:tr w:rsidR="0058474F" w:rsidRPr="00E0126C" w14:paraId="58C6E6BF" w14:textId="77777777" w:rsidTr="003927B8">
        <w:trPr>
          <w:jc w:val="center"/>
        </w:trPr>
        <w:tc>
          <w:tcPr>
            <w:tcW w:w="2689" w:type="dxa"/>
            <w:shd w:val="clear" w:color="auto" w:fill="E6E6E6"/>
            <w:vAlign w:val="center"/>
          </w:tcPr>
          <w:p w14:paraId="61EF6BF5"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390D92D6" w14:textId="77777777" w:rsidR="00000000" w:rsidRPr="00E0126C" w:rsidRDefault="00000000" w:rsidP="006830D8">
            <w:pPr>
              <w:spacing w:line="400" w:lineRule="exact"/>
              <w:jc w:val="center"/>
              <w:rPr>
                <w:rFonts w:hint="eastAsia"/>
                <w:sz w:val="18"/>
                <w:szCs w:val="18"/>
              </w:rPr>
            </w:pPr>
            <w:r>
              <w:rPr>
                <w:sz w:val="18"/>
                <w:szCs w:val="18"/>
              </w:rPr>
              <w:t>0.62[</w:t>
            </w:r>
            <w:r>
              <w:rPr>
                <w:sz w:val="18"/>
                <w:szCs w:val="18"/>
              </w:rPr>
              <w:t>默认</w:t>
            </w:r>
            <w:r>
              <w:rPr>
                <w:sz w:val="18"/>
                <w:szCs w:val="18"/>
              </w:rPr>
              <w:t>]</w:t>
            </w:r>
          </w:p>
        </w:tc>
      </w:tr>
      <w:tr w:rsidR="0058474F" w:rsidRPr="00E0126C" w14:paraId="5AB5675C" w14:textId="77777777" w:rsidTr="003927B8">
        <w:trPr>
          <w:jc w:val="center"/>
        </w:trPr>
        <w:tc>
          <w:tcPr>
            <w:tcW w:w="2689" w:type="dxa"/>
            <w:shd w:val="clear" w:color="auto" w:fill="E6E6E6"/>
            <w:vAlign w:val="center"/>
          </w:tcPr>
          <w:p w14:paraId="618F0068"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460F7983" w14:textId="77777777" w:rsidR="00000000" w:rsidRPr="00E0126C" w:rsidRDefault="00000000" w:rsidP="006830D8">
            <w:pPr>
              <w:spacing w:line="400" w:lineRule="exact"/>
              <w:jc w:val="center"/>
              <w:rPr>
                <w:rFonts w:hint="eastAsia"/>
                <w:sz w:val="18"/>
                <w:szCs w:val="18"/>
              </w:rPr>
            </w:pPr>
            <w:r>
              <w:rPr>
                <w:sz w:val="18"/>
                <w:szCs w:val="18"/>
              </w:rPr>
              <w:t>0.19</w:t>
            </w:r>
          </w:p>
        </w:tc>
      </w:tr>
    </w:tbl>
    <w:p w14:paraId="7C4B2D47"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B14FC78"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2</w:t>
      </w:r>
      <w:r w:rsidRPr="00E0126C">
        <w:rPr>
          <w:sz w:val="18"/>
          <w:szCs w:val="18"/>
        </w:rPr>
        <w:fldChar w:fldCharType="end"/>
      </w:r>
      <w:r w:rsidRPr="00E0126C">
        <w:rPr>
          <w:rFonts w:hint="eastAsia"/>
          <w:sz w:val="18"/>
          <w:szCs w:val="18"/>
        </w:rPr>
        <w:t xml:space="preserve"> </w:t>
      </w:r>
      <w:r w:rsidRPr="00E0126C">
        <w:rPr>
          <w:rFonts w:hint="eastAsia"/>
          <w:sz w:val="18"/>
          <w:szCs w:val="18"/>
        </w:rPr>
        <w:t>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363F7A3" w14:textId="77777777" w:rsidTr="003927B8">
        <w:trPr>
          <w:jc w:val="center"/>
        </w:trPr>
        <w:tc>
          <w:tcPr>
            <w:tcW w:w="2689" w:type="dxa"/>
            <w:vMerge w:val="restart"/>
            <w:shd w:val="clear" w:color="auto" w:fill="E6E6E6"/>
            <w:vAlign w:val="center"/>
          </w:tcPr>
          <w:p w14:paraId="1F267537"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216B8EEE"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6571308"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581FA30"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2667ECF0"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BF9836F"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E3427C5"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1E68084"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22DD1A87"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74F66F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C2DD4DD"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54C18E5"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2EB4E6F" w14:textId="77777777" w:rsidTr="003927B8">
        <w:trPr>
          <w:jc w:val="center"/>
        </w:trPr>
        <w:tc>
          <w:tcPr>
            <w:tcW w:w="2689" w:type="dxa"/>
            <w:vMerge/>
            <w:shd w:val="clear" w:color="auto" w:fill="E6E6E6"/>
            <w:vAlign w:val="center"/>
          </w:tcPr>
          <w:p w14:paraId="1D1FF804"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6E7A7616"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B111284"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9003AC8"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8DBC2A0"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1C66843"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39AC102"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3E09C34D" w14:textId="77777777">
        <w:trPr>
          <w:jc w:val="center"/>
        </w:trPr>
        <w:tc>
          <w:tcPr>
            <w:tcW w:w="2689" w:type="dxa"/>
            <w:vAlign w:val="center"/>
          </w:tcPr>
          <w:p w14:paraId="382CB099"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57FA0DF"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C4B42D6"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E4FCB9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641E3AE" w14:textId="77777777" w:rsidR="00000000" w:rsidRPr="00E0126C" w:rsidRDefault="00000000" w:rsidP="006830D8">
            <w:pPr>
              <w:spacing w:line="400" w:lineRule="exact"/>
              <w:rPr>
                <w:rFonts w:hint="eastAsia"/>
                <w:sz w:val="18"/>
                <w:szCs w:val="18"/>
              </w:rPr>
            </w:pPr>
            <w:r>
              <w:rPr>
                <w:sz w:val="18"/>
                <w:szCs w:val="18"/>
              </w:rPr>
              <w:t>0.60</w:t>
            </w:r>
          </w:p>
        </w:tc>
        <w:tc>
          <w:tcPr>
            <w:tcW w:w="992" w:type="dxa"/>
            <w:vAlign w:val="center"/>
          </w:tcPr>
          <w:p w14:paraId="18C847CE" w14:textId="77777777" w:rsidR="00000000" w:rsidRPr="00E0126C" w:rsidRDefault="00000000" w:rsidP="006830D8">
            <w:pPr>
              <w:spacing w:line="400" w:lineRule="exact"/>
              <w:rPr>
                <w:rFonts w:hint="eastAsia"/>
                <w:sz w:val="18"/>
                <w:szCs w:val="18"/>
              </w:rPr>
            </w:pPr>
            <w:r>
              <w:rPr>
                <w:sz w:val="18"/>
                <w:szCs w:val="18"/>
              </w:rPr>
              <w:t>0.036</w:t>
            </w:r>
          </w:p>
        </w:tc>
        <w:tc>
          <w:tcPr>
            <w:tcW w:w="993" w:type="dxa"/>
            <w:vAlign w:val="center"/>
          </w:tcPr>
          <w:p w14:paraId="56776926" w14:textId="77777777" w:rsidR="00000000" w:rsidRPr="00E0126C" w:rsidRDefault="00000000" w:rsidP="006830D8">
            <w:pPr>
              <w:spacing w:line="400" w:lineRule="exact"/>
              <w:rPr>
                <w:rFonts w:hint="eastAsia"/>
                <w:sz w:val="18"/>
                <w:szCs w:val="18"/>
              </w:rPr>
            </w:pPr>
            <w:r>
              <w:rPr>
                <w:sz w:val="18"/>
                <w:szCs w:val="18"/>
              </w:rPr>
              <w:t>0.245</w:t>
            </w:r>
          </w:p>
        </w:tc>
      </w:tr>
      <w:tr w:rsidR="003A39B3" w14:paraId="3C876F39" w14:textId="77777777">
        <w:trPr>
          <w:jc w:val="center"/>
        </w:trPr>
        <w:tc>
          <w:tcPr>
            <w:tcW w:w="2689" w:type="dxa"/>
            <w:vAlign w:val="center"/>
          </w:tcPr>
          <w:p w14:paraId="17963B6A" w14:textId="77777777" w:rsidR="00000000" w:rsidRPr="00E0126C" w:rsidRDefault="00000000" w:rsidP="006830D8">
            <w:pPr>
              <w:spacing w:line="400" w:lineRule="exact"/>
              <w:rPr>
                <w:rFonts w:hint="eastAsia"/>
                <w:sz w:val="18"/>
                <w:szCs w:val="18"/>
              </w:rPr>
            </w:pPr>
            <w:r>
              <w:rPr>
                <w:sz w:val="18"/>
                <w:szCs w:val="18"/>
              </w:rPr>
              <w:t>石墨匀质保温板（</w:t>
            </w:r>
            <w:r>
              <w:rPr>
                <w:sz w:val="18"/>
                <w:szCs w:val="18"/>
              </w:rPr>
              <w:t>60</w:t>
            </w:r>
            <w:r>
              <w:rPr>
                <w:sz w:val="18"/>
                <w:szCs w:val="18"/>
              </w:rPr>
              <w:t>型，</w:t>
            </w:r>
            <w:r>
              <w:rPr>
                <w:sz w:val="18"/>
                <w:szCs w:val="18"/>
              </w:rPr>
              <w:t>A</w:t>
            </w:r>
            <w:r>
              <w:rPr>
                <w:sz w:val="18"/>
                <w:szCs w:val="18"/>
              </w:rPr>
              <w:t>级）</w:t>
            </w:r>
          </w:p>
        </w:tc>
        <w:tc>
          <w:tcPr>
            <w:tcW w:w="849" w:type="dxa"/>
            <w:vAlign w:val="center"/>
          </w:tcPr>
          <w:p w14:paraId="79720E32" w14:textId="77777777" w:rsidR="00000000" w:rsidRPr="00E0126C" w:rsidRDefault="00000000" w:rsidP="006830D8">
            <w:pPr>
              <w:spacing w:line="400" w:lineRule="exact"/>
              <w:rPr>
                <w:rFonts w:hint="eastAsia"/>
                <w:sz w:val="18"/>
                <w:szCs w:val="18"/>
              </w:rPr>
            </w:pPr>
            <w:r>
              <w:rPr>
                <w:sz w:val="18"/>
                <w:szCs w:val="18"/>
              </w:rPr>
              <w:t>80</w:t>
            </w:r>
          </w:p>
        </w:tc>
        <w:tc>
          <w:tcPr>
            <w:tcW w:w="993" w:type="dxa"/>
            <w:vAlign w:val="center"/>
          </w:tcPr>
          <w:p w14:paraId="27979950" w14:textId="77777777" w:rsidR="00000000" w:rsidRPr="00E0126C" w:rsidRDefault="00000000" w:rsidP="006830D8">
            <w:pPr>
              <w:spacing w:line="400" w:lineRule="exact"/>
              <w:rPr>
                <w:rFonts w:hint="eastAsia"/>
                <w:sz w:val="18"/>
                <w:szCs w:val="18"/>
              </w:rPr>
            </w:pPr>
            <w:r>
              <w:rPr>
                <w:sz w:val="18"/>
                <w:szCs w:val="18"/>
              </w:rPr>
              <w:t>0.060</w:t>
            </w:r>
          </w:p>
        </w:tc>
        <w:tc>
          <w:tcPr>
            <w:tcW w:w="992" w:type="dxa"/>
            <w:vAlign w:val="center"/>
          </w:tcPr>
          <w:p w14:paraId="7DE1635B" w14:textId="77777777" w:rsidR="00000000" w:rsidRPr="00E0126C" w:rsidRDefault="00000000" w:rsidP="006830D8">
            <w:pPr>
              <w:spacing w:line="400" w:lineRule="exact"/>
              <w:rPr>
                <w:rFonts w:hint="eastAsia"/>
                <w:sz w:val="18"/>
                <w:szCs w:val="18"/>
              </w:rPr>
            </w:pPr>
            <w:r>
              <w:rPr>
                <w:sz w:val="18"/>
                <w:szCs w:val="18"/>
              </w:rPr>
              <w:t>0.800</w:t>
            </w:r>
          </w:p>
        </w:tc>
        <w:tc>
          <w:tcPr>
            <w:tcW w:w="992" w:type="dxa"/>
            <w:vAlign w:val="center"/>
          </w:tcPr>
          <w:p w14:paraId="4AAD9D55" w14:textId="77777777" w:rsidR="00000000" w:rsidRPr="00E0126C" w:rsidRDefault="00000000" w:rsidP="006830D8">
            <w:pPr>
              <w:spacing w:line="400" w:lineRule="exact"/>
              <w:rPr>
                <w:rFonts w:hint="eastAsia"/>
                <w:sz w:val="18"/>
                <w:szCs w:val="18"/>
              </w:rPr>
            </w:pPr>
            <w:r>
              <w:rPr>
                <w:sz w:val="18"/>
                <w:szCs w:val="18"/>
              </w:rPr>
              <w:t>0.60</w:t>
            </w:r>
          </w:p>
        </w:tc>
        <w:tc>
          <w:tcPr>
            <w:tcW w:w="992" w:type="dxa"/>
            <w:vAlign w:val="center"/>
          </w:tcPr>
          <w:p w14:paraId="0179A8B7" w14:textId="77777777" w:rsidR="00000000" w:rsidRPr="00E0126C" w:rsidRDefault="00000000" w:rsidP="006830D8">
            <w:pPr>
              <w:spacing w:line="400" w:lineRule="exact"/>
              <w:rPr>
                <w:rFonts w:hint="eastAsia"/>
                <w:sz w:val="18"/>
                <w:szCs w:val="18"/>
              </w:rPr>
            </w:pPr>
            <w:r>
              <w:rPr>
                <w:sz w:val="18"/>
                <w:szCs w:val="18"/>
              </w:rPr>
              <w:t>2.222</w:t>
            </w:r>
          </w:p>
        </w:tc>
        <w:tc>
          <w:tcPr>
            <w:tcW w:w="993" w:type="dxa"/>
            <w:vAlign w:val="center"/>
          </w:tcPr>
          <w:p w14:paraId="334A17FF" w14:textId="77777777" w:rsidR="00000000" w:rsidRPr="00E0126C" w:rsidRDefault="00000000" w:rsidP="006830D8">
            <w:pPr>
              <w:spacing w:line="400" w:lineRule="exact"/>
              <w:rPr>
                <w:rFonts w:hint="eastAsia"/>
                <w:sz w:val="18"/>
                <w:szCs w:val="18"/>
              </w:rPr>
            </w:pPr>
            <w:r>
              <w:rPr>
                <w:sz w:val="18"/>
                <w:szCs w:val="18"/>
              </w:rPr>
              <w:t>1.067</w:t>
            </w:r>
          </w:p>
        </w:tc>
      </w:tr>
      <w:tr w:rsidR="003A39B3" w14:paraId="326FD508" w14:textId="77777777">
        <w:trPr>
          <w:jc w:val="center"/>
        </w:trPr>
        <w:tc>
          <w:tcPr>
            <w:tcW w:w="2689" w:type="dxa"/>
            <w:vAlign w:val="center"/>
          </w:tcPr>
          <w:p w14:paraId="32C2BE07" w14:textId="77777777" w:rsidR="00000000" w:rsidRPr="00E0126C" w:rsidRDefault="00000000" w:rsidP="006830D8">
            <w:pPr>
              <w:spacing w:line="400" w:lineRule="exact"/>
              <w:rPr>
                <w:rFonts w:hint="eastAsia"/>
                <w:sz w:val="18"/>
                <w:szCs w:val="18"/>
              </w:rPr>
            </w:pPr>
            <w:r>
              <w:rPr>
                <w:sz w:val="18"/>
                <w:szCs w:val="18"/>
              </w:rPr>
              <w:t>煤矸石空心砖</w:t>
            </w:r>
          </w:p>
        </w:tc>
        <w:tc>
          <w:tcPr>
            <w:tcW w:w="849" w:type="dxa"/>
            <w:vAlign w:val="center"/>
          </w:tcPr>
          <w:p w14:paraId="7400EC4E"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62765D67" w14:textId="77777777" w:rsidR="00000000" w:rsidRPr="00E0126C" w:rsidRDefault="00000000" w:rsidP="006830D8">
            <w:pPr>
              <w:spacing w:line="400" w:lineRule="exact"/>
              <w:rPr>
                <w:rFonts w:hint="eastAsia"/>
                <w:sz w:val="18"/>
                <w:szCs w:val="18"/>
              </w:rPr>
            </w:pPr>
            <w:r>
              <w:rPr>
                <w:sz w:val="18"/>
                <w:szCs w:val="18"/>
              </w:rPr>
              <w:t>0.580</w:t>
            </w:r>
          </w:p>
        </w:tc>
        <w:tc>
          <w:tcPr>
            <w:tcW w:w="992" w:type="dxa"/>
            <w:vAlign w:val="center"/>
          </w:tcPr>
          <w:p w14:paraId="71EA1600" w14:textId="77777777" w:rsidR="00000000" w:rsidRPr="00E0126C" w:rsidRDefault="00000000" w:rsidP="006830D8">
            <w:pPr>
              <w:spacing w:line="400" w:lineRule="exact"/>
              <w:rPr>
                <w:rFonts w:hint="eastAsia"/>
                <w:sz w:val="18"/>
                <w:szCs w:val="18"/>
              </w:rPr>
            </w:pPr>
            <w:r>
              <w:rPr>
                <w:sz w:val="18"/>
                <w:szCs w:val="18"/>
              </w:rPr>
              <w:t>7.920</w:t>
            </w:r>
          </w:p>
        </w:tc>
        <w:tc>
          <w:tcPr>
            <w:tcW w:w="992" w:type="dxa"/>
            <w:vAlign w:val="center"/>
          </w:tcPr>
          <w:p w14:paraId="3C5AF92F" w14:textId="77777777" w:rsidR="00000000" w:rsidRPr="00E0126C" w:rsidRDefault="00000000" w:rsidP="006830D8">
            <w:pPr>
              <w:spacing w:line="400" w:lineRule="exact"/>
              <w:rPr>
                <w:rFonts w:hint="eastAsia"/>
                <w:sz w:val="18"/>
                <w:szCs w:val="18"/>
              </w:rPr>
            </w:pPr>
            <w:r>
              <w:rPr>
                <w:sz w:val="18"/>
                <w:szCs w:val="18"/>
              </w:rPr>
              <w:t>0.60</w:t>
            </w:r>
          </w:p>
        </w:tc>
        <w:tc>
          <w:tcPr>
            <w:tcW w:w="992" w:type="dxa"/>
            <w:vAlign w:val="center"/>
          </w:tcPr>
          <w:p w14:paraId="09164B3B" w14:textId="77777777" w:rsidR="00000000" w:rsidRPr="00E0126C" w:rsidRDefault="00000000" w:rsidP="006830D8">
            <w:pPr>
              <w:spacing w:line="400" w:lineRule="exact"/>
              <w:rPr>
                <w:rFonts w:hint="eastAsia"/>
                <w:sz w:val="18"/>
                <w:szCs w:val="18"/>
              </w:rPr>
            </w:pPr>
            <w:r>
              <w:rPr>
                <w:sz w:val="18"/>
                <w:szCs w:val="18"/>
              </w:rPr>
              <w:t>0.575</w:t>
            </w:r>
          </w:p>
        </w:tc>
        <w:tc>
          <w:tcPr>
            <w:tcW w:w="993" w:type="dxa"/>
            <w:vAlign w:val="center"/>
          </w:tcPr>
          <w:p w14:paraId="3750D107" w14:textId="77777777" w:rsidR="00000000" w:rsidRPr="00E0126C" w:rsidRDefault="00000000" w:rsidP="006830D8">
            <w:pPr>
              <w:spacing w:line="400" w:lineRule="exact"/>
              <w:rPr>
                <w:rFonts w:hint="eastAsia"/>
                <w:sz w:val="18"/>
                <w:szCs w:val="18"/>
              </w:rPr>
            </w:pPr>
            <w:r>
              <w:rPr>
                <w:sz w:val="18"/>
                <w:szCs w:val="18"/>
              </w:rPr>
              <w:t>2.731</w:t>
            </w:r>
          </w:p>
        </w:tc>
      </w:tr>
      <w:tr w:rsidR="003A39B3" w14:paraId="73CA048D" w14:textId="77777777">
        <w:trPr>
          <w:jc w:val="center"/>
        </w:trPr>
        <w:tc>
          <w:tcPr>
            <w:tcW w:w="2689" w:type="dxa"/>
            <w:vAlign w:val="center"/>
          </w:tcPr>
          <w:p w14:paraId="074C656F"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18DBF86B"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9D5D0FA"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2ABED1D3"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75845EAC" w14:textId="77777777" w:rsidR="00000000" w:rsidRPr="00E0126C" w:rsidRDefault="00000000" w:rsidP="006830D8">
            <w:pPr>
              <w:spacing w:line="400" w:lineRule="exact"/>
              <w:rPr>
                <w:rFonts w:hint="eastAsia"/>
                <w:sz w:val="18"/>
                <w:szCs w:val="18"/>
              </w:rPr>
            </w:pPr>
            <w:r>
              <w:rPr>
                <w:sz w:val="18"/>
                <w:szCs w:val="18"/>
              </w:rPr>
              <w:t>0.60</w:t>
            </w:r>
          </w:p>
        </w:tc>
        <w:tc>
          <w:tcPr>
            <w:tcW w:w="992" w:type="dxa"/>
            <w:vAlign w:val="center"/>
          </w:tcPr>
          <w:p w14:paraId="7230D036" w14:textId="77777777" w:rsidR="00000000" w:rsidRPr="00E0126C" w:rsidRDefault="00000000" w:rsidP="006830D8">
            <w:pPr>
              <w:spacing w:line="400" w:lineRule="exact"/>
              <w:rPr>
                <w:rFonts w:hint="eastAsia"/>
                <w:sz w:val="18"/>
                <w:szCs w:val="18"/>
              </w:rPr>
            </w:pPr>
            <w:r>
              <w:rPr>
                <w:sz w:val="18"/>
                <w:szCs w:val="18"/>
              </w:rPr>
              <w:t>0.038</w:t>
            </w:r>
          </w:p>
        </w:tc>
        <w:tc>
          <w:tcPr>
            <w:tcW w:w="993" w:type="dxa"/>
            <w:vAlign w:val="center"/>
          </w:tcPr>
          <w:p w14:paraId="55B09ED4"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7E098345" w14:textId="77777777" w:rsidTr="003927B8">
        <w:trPr>
          <w:jc w:val="center"/>
        </w:trPr>
        <w:tc>
          <w:tcPr>
            <w:tcW w:w="2689" w:type="dxa"/>
            <w:vAlign w:val="center"/>
          </w:tcPr>
          <w:p w14:paraId="281D97C0"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253646A" w14:textId="77777777" w:rsidR="00000000" w:rsidRPr="00E0126C" w:rsidRDefault="00000000" w:rsidP="006830D8">
            <w:pPr>
              <w:spacing w:line="400" w:lineRule="exact"/>
              <w:rPr>
                <w:rFonts w:hint="eastAsia"/>
                <w:sz w:val="18"/>
                <w:szCs w:val="18"/>
              </w:rPr>
            </w:pPr>
            <w:r>
              <w:rPr>
                <w:sz w:val="18"/>
                <w:szCs w:val="18"/>
              </w:rPr>
              <w:t>320</w:t>
            </w:r>
          </w:p>
        </w:tc>
        <w:tc>
          <w:tcPr>
            <w:tcW w:w="993" w:type="dxa"/>
            <w:vAlign w:val="center"/>
          </w:tcPr>
          <w:p w14:paraId="243FEAC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31FD8C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7CCDC8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9351FC1" w14:textId="77777777" w:rsidR="00000000" w:rsidRPr="00E0126C" w:rsidRDefault="00000000" w:rsidP="006830D8">
            <w:pPr>
              <w:spacing w:line="400" w:lineRule="exact"/>
              <w:rPr>
                <w:rFonts w:hint="eastAsia"/>
                <w:sz w:val="18"/>
                <w:szCs w:val="18"/>
              </w:rPr>
            </w:pPr>
            <w:r>
              <w:rPr>
                <w:sz w:val="18"/>
                <w:szCs w:val="18"/>
              </w:rPr>
              <w:t>2.871</w:t>
            </w:r>
          </w:p>
        </w:tc>
        <w:tc>
          <w:tcPr>
            <w:tcW w:w="993" w:type="dxa"/>
            <w:vAlign w:val="center"/>
          </w:tcPr>
          <w:p w14:paraId="160FFA7E" w14:textId="77777777" w:rsidR="00000000" w:rsidRPr="00E0126C" w:rsidRDefault="00000000" w:rsidP="006830D8">
            <w:pPr>
              <w:spacing w:line="400" w:lineRule="exact"/>
              <w:rPr>
                <w:rFonts w:hint="eastAsia"/>
                <w:sz w:val="18"/>
                <w:szCs w:val="18"/>
              </w:rPr>
            </w:pPr>
            <w:r>
              <w:rPr>
                <w:sz w:val="18"/>
                <w:szCs w:val="18"/>
              </w:rPr>
              <w:t>4.289</w:t>
            </w:r>
          </w:p>
        </w:tc>
      </w:tr>
      <w:tr w:rsidR="0058474F" w:rsidRPr="00E0126C" w14:paraId="10436BB0" w14:textId="77777777" w:rsidTr="003927B8">
        <w:trPr>
          <w:jc w:val="center"/>
        </w:trPr>
        <w:tc>
          <w:tcPr>
            <w:tcW w:w="2689" w:type="dxa"/>
            <w:shd w:val="clear" w:color="auto" w:fill="E6E6E6"/>
            <w:vAlign w:val="center"/>
          </w:tcPr>
          <w:p w14:paraId="4DFDE38E"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200F913C" w14:textId="77777777" w:rsidR="00000000" w:rsidRPr="00E0126C" w:rsidRDefault="00000000" w:rsidP="006830D8">
            <w:pPr>
              <w:spacing w:line="400" w:lineRule="exact"/>
              <w:jc w:val="center"/>
              <w:rPr>
                <w:rFonts w:hint="eastAsia"/>
                <w:sz w:val="18"/>
                <w:szCs w:val="18"/>
              </w:rPr>
            </w:pPr>
            <w:r>
              <w:rPr>
                <w:sz w:val="18"/>
                <w:szCs w:val="18"/>
              </w:rPr>
              <w:t>0.48[</w:t>
            </w:r>
            <w:r>
              <w:rPr>
                <w:sz w:val="18"/>
                <w:szCs w:val="18"/>
              </w:rPr>
              <w:t>默认</w:t>
            </w:r>
            <w:r>
              <w:rPr>
                <w:sz w:val="18"/>
                <w:szCs w:val="18"/>
              </w:rPr>
              <w:t>]</w:t>
            </w:r>
          </w:p>
        </w:tc>
      </w:tr>
      <w:tr w:rsidR="0058474F" w:rsidRPr="00E0126C" w14:paraId="1332D744" w14:textId="77777777" w:rsidTr="003927B8">
        <w:trPr>
          <w:jc w:val="center"/>
        </w:trPr>
        <w:tc>
          <w:tcPr>
            <w:tcW w:w="2689" w:type="dxa"/>
            <w:shd w:val="clear" w:color="auto" w:fill="E6E6E6"/>
            <w:vAlign w:val="center"/>
          </w:tcPr>
          <w:p w14:paraId="0586FDF5"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26C94A44" w14:textId="77777777" w:rsidR="00000000" w:rsidRPr="00E0126C" w:rsidRDefault="00000000" w:rsidP="006830D8">
            <w:pPr>
              <w:spacing w:line="400" w:lineRule="exact"/>
              <w:jc w:val="center"/>
              <w:rPr>
                <w:rFonts w:hint="eastAsia"/>
                <w:sz w:val="18"/>
                <w:szCs w:val="18"/>
              </w:rPr>
            </w:pPr>
            <w:r>
              <w:rPr>
                <w:sz w:val="18"/>
                <w:szCs w:val="18"/>
              </w:rPr>
              <w:t>0.33</w:t>
            </w:r>
          </w:p>
        </w:tc>
      </w:tr>
    </w:tbl>
    <w:p w14:paraId="207906E6"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E0A6C1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3</w:t>
      </w:r>
      <w:r w:rsidRPr="00E0126C">
        <w:rPr>
          <w:sz w:val="18"/>
          <w:szCs w:val="18"/>
        </w:rPr>
        <w:fldChar w:fldCharType="end"/>
      </w:r>
      <w:r w:rsidRPr="00E0126C">
        <w:rPr>
          <w:rFonts w:hint="eastAsia"/>
          <w:sz w:val="18"/>
          <w:szCs w:val="18"/>
        </w:rPr>
        <w:t xml:space="preserve"> </w:t>
      </w:r>
      <w:r w:rsidRPr="00E0126C">
        <w:rPr>
          <w:rFonts w:hint="eastAsia"/>
          <w:sz w:val="18"/>
          <w:szCs w:val="18"/>
        </w:rPr>
        <w:t>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EF6BA08" w14:textId="77777777" w:rsidTr="003927B8">
        <w:trPr>
          <w:jc w:val="center"/>
        </w:trPr>
        <w:tc>
          <w:tcPr>
            <w:tcW w:w="2689" w:type="dxa"/>
            <w:vMerge w:val="restart"/>
            <w:shd w:val="clear" w:color="auto" w:fill="E6E6E6"/>
            <w:vAlign w:val="center"/>
          </w:tcPr>
          <w:p w14:paraId="50E078BB"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4E846C62"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93ECC42"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92EE5F5"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738A3A5"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2EAE143"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07D08589"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59F831B"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33758555"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E88D2F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2212135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A7CC0A1"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62D3C10" w14:textId="77777777" w:rsidTr="003927B8">
        <w:trPr>
          <w:jc w:val="center"/>
        </w:trPr>
        <w:tc>
          <w:tcPr>
            <w:tcW w:w="2689" w:type="dxa"/>
            <w:vMerge/>
            <w:shd w:val="clear" w:color="auto" w:fill="E6E6E6"/>
            <w:vAlign w:val="center"/>
          </w:tcPr>
          <w:p w14:paraId="2A4B7AB5"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CAF3544"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89B3E6E"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56B6DBCD"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01B1925"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6AA079D4"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296EAE9B"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70A0881C" w14:textId="77777777">
        <w:trPr>
          <w:jc w:val="center"/>
        </w:trPr>
        <w:tc>
          <w:tcPr>
            <w:tcW w:w="2689" w:type="dxa"/>
            <w:vAlign w:val="center"/>
          </w:tcPr>
          <w:p w14:paraId="6065FDC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3C60F44"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0447839"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7DC4F859"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8785FC7"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CFF0912"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2F0BBEB9" w14:textId="77777777" w:rsidR="00000000" w:rsidRPr="00E0126C" w:rsidRDefault="00000000" w:rsidP="006830D8">
            <w:pPr>
              <w:spacing w:line="400" w:lineRule="exact"/>
              <w:rPr>
                <w:rFonts w:hint="eastAsia"/>
                <w:sz w:val="18"/>
                <w:szCs w:val="18"/>
              </w:rPr>
            </w:pPr>
            <w:r>
              <w:rPr>
                <w:sz w:val="18"/>
                <w:szCs w:val="18"/>
              </w:rPr>
              <w:t>0.245</w:t>
            </w:r>
          </w:p>
        </w:tc>
      </w:tr>
      <w:tr w:rsidR="003A39B3" w14:paraId="6B5646A9" w14:textId="77777777">
        <w:trPr>
          <w:jc w:val="center"/>
        </w:trPr>
        <w:tc>
          <w:tcPr>
            <w:tcW w:w="2689" w:type="dxa"/>
            <w:vAlign w:val="center"/>
          </w:tcPr>
          <w:p w14:paraId="59929042" w14:textId="77777777" w:rsidR="00000000" w:rsidRPr="00E0126C" w:rsidRDefault="00000000" w:rsidP="006830D8">
            <w:pPr>
              <w:spacing w:line="400" w:lineRule="exact"/>
              <w:rPr>
                <w:rFonts w:hint="eastAsia"/>
                <w:sz w:val="18"/>
                <w:szCs w:val="18"/>
              </w:rPr>
            </w:pPr>
            <w:r>
              <w:rPr>
                <w:sz w:val="18"/>
                <w:szCs w:val="18"/>
              </w:rPr>
              <w:t>石墨匀质保温板（</w:t>
            </w:r>
            <w:r>
              <w:rPr>
                <w:sz w:val="18"/>
                <w:szCs w:val="18"/>
              </w:rPr>
              <w:t>60</w:t>
            </w:r>
            <w:r>
              <w:rPr>
                <w:sz w:val="18"/>
                <w:szCs w:val="18"/>
              </w:rPr>
              <w:t>型，</w:t>
            </w:r>
            <w:r>
              <w:rPr>
                <w:sz w:val="18"/>
                <w:szCs w:val="18"/>
              </w:rPr>
              <w:t>A</w:t>
            </w:r>
            <w:r>
              <w:rPr>
                <w:sz w:val="18"/>
                <w:szCs w:val="18"/>
              </w:rPr>
              <w:t>级）</w:t>
            </w:r>
          </w:p>
        </w:tc>
        <w:tc>
          <w:tcPr>
            <w:tcW w:w="849" w:type="dxa"/>
            <w:vAlign w:val="center"/>
          </w:tcPr>
          <w:p w14:paraId="66B51801" w14:textId="77777777" w:rsidR="00000000" w:rsidRPr="00E0126C" w:rsidRDefault="00000000" w:rsidP="006830D8">
            <w:pPr>
              <w:spacing w:line="400" w:lineRule="exact"/>
              <w:rPr>
                <w:rFonts w:hint="eastAsia"/>
                <w:sz w:val="18"/>
                <w:szCs w:val="18"/>
              </w:rPr>
            </w:pPr>
            <w:r>
              <w:rPr>
                <w:sz w:val="18"/>
                <w:szCs w:val="18"/>
              </w:rPr>
              <w:t>80</w:t>
            </w:r>
          </w:p>
        </w:tc>
        <w:tc>
          <w:tcPr>
            <w:tcW w:w="993" w:type="dxa"/>
            <w:vAlign w:val="center"/>
          </w:tcPr>
          <w:p w14:paraId="4C66CB02" w14:textId="77777777" w:rsidR="00000000" w:rsidRPr="00E0126C" w:rsidRDefault="00000000" w:rsidP="006830D8">
            <w:pPr>
              <w:spacing w:line="400" w:lineRule="exact"/>
              <w:rPr>
                <w:rFonts w:hint="eastAsia"/>
                <w:sz w:val="18"/>
                <w:szCs w:val="18"/>
              </w:rPr>
            </w:pPr>
            <w:r>
              <w:rPr>
                <w:sz w:val="18"/>
                <w:szCs w:val="18"/>
              </w:rPr>
              <w:t>0.060</w:t>
            </w:r>
          </w:p>
        </w:tc>
        <w:tc>
          <w:tcPr>
            <w:tcW w:w="992" w:type="dxa"/>
            <w:vAlign w:val="center"/>
          </w:tcPr>
          <w:p w14:paraId="1E86F41B" w14:textId="77777777" w:rsidR="00000000" w:rsidRPr="00E0126C" w:rsidRDefault="00000000" w:rsidP="006830D8">
            <w:pPr>
              <w:spacing w:line="400" w:lineRule="exact"/>
              <w:rPr>
                <w:rFonts w:hint="eastAsia"/>
                <w:sz w:val="18"/>
                <w:szCs w:val="18"/>
              </w:rPr>
            </w:pPr>
            <w:r>
              <w:rPr>
                <w:sz w:val="18"/>
                <w:szCs w:val="18"/>
              </w:rPr>
              <w:t>0.800</w:t>
            </w:r>
          </w:p>
        </w:tc>
        <w:tc>
          <w:tcPr>
            <w:tcW w:w="992" w:type="dxa"/>
            <w:vAlign w:val="center"/>
          </w:tcPr>
          <w:p w14:paraId="3A4F6442"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12C61783" w14:textId="77777777" w:rsidR="00000000" w:rsidRPr="00E0126C" w:rsidRDefault="00000000" w:rsidP="006830D8">
            <w:pPr>
              <w:spacing w:line="400" w:lineRule="exact"/>
              <w:rPr>
                <w:rFonts w:hint="eastAsia"/>
                <w:sz w:val="18"/>
                <w:szCs w:val="18"/>
              </w:rPr>
            </w:pPr>
            <w:r>
              <w:rPr>
                <w:sz w:val="18"/>
                <w:szCs w:val="18"/>
              </w:rPr>
              <w:t>1.111</w:t>
            </w:r>
          </w:p>
        </w:tc>
        <w:tc>
          <w:tcPr>
            <w:tcW w:w="993" w:type="dxa"/>
            <w:vAlign w:val="center"/>
          </w:tcPr>
          <w:p w14:paraId="5480C6C5" w14:textId="77777777" w:rsidR="00000000" w:rsidRPr="00E0126C" w:rsidRDefault="00000000" w:rsidP="006830D8">
            <w:pPr>
              <w:spacing w:line="400" w:lineRule="exact"/>
              <w:rPr>
                <w:rFonts w:hint="eastAsia"/>
                <w:sz w:val="18"/>
                <w:szCs w:val="18"/>
              </w:rPr>
            </w:pPr>
            <w:r>
              <w:rPr>
                <w:sz w:val="18"/>
                <w:szCs w:val="18"/>
              </w:rPr>
              <w:t>1.067</w:t>
            </w:r>
          </w:p>
        </w:tc>
      </w:tr>
      <w:tr w:rsidR="003A39B3" w14:paraId="31206907" w14:textId="77777777">
        <w:trPr>
          <w:jc w:val="center"/>
        </w:trPr>
        <w:tc>
          <w:tcPr>
            <w:tcW w:w="2689" w:type="dxa"/>
            <w:vAlign w:val="center"/>
          </w:tcPr>
          <w:p w14:paraId="67E1AC17" w14:textId="77777777" w:rsidR="00000000" w:rsidRPr="00E0126C" w:rsidRDefault="00000000" w:rsidP="006830D8">
            <w:pPr>
              <w:spacing w:line="400" w:lineRule="exact"/>
              <w:rPr>
                <w:rFonts w:hint="eastAsia"/>
                <w:sz w:val="18"/>
                <w:szCs w:val="18"/>
              </w:rPr>
            </w:pPr>
            <w:r>
              <w:rPr>
                <w:sz w:val="18"/>
                <w:szCs w:val="18"/>
              </w:rPr>
              <w:lastRenderedPageBreak/>
              <w:t>钢筋混凝土</w:t>
            </w:r>
          </w:p>
        </w:tc>
        <w:tc>
          <w:tcPr>
            <w:tcW w:w="849" w:type="dxa"/>
            <w:vAlign w:val="center"/>
          </w:tcPr>
          <w:p w14:paraId="5793E15F"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5F39CC61"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4762A165"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DD678B5"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7E18981"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4264D3DC" w14:textId="77777777" w:rsidR="00000000" w:rsidRPr="00E0126C" w:rsidRDefault="00000000" w:rsidP="006830D8">
            <w:pPr>
              <w:spacing w:line="400" w:lineRule="exact"/>
              <w:rPr>
                <w:rFonts w:hint="eastAsia"/>
                <w:sz w:val="18"/>
                <w:szCs w:val="18"/>
              </w:rPr>
            </w:pPr>
            <w:r>
              <w:rPr>
                <w:sz w:val="18"/>
                <w:szCs w:val="18"/>
              </w:rPr>
              <w:t>1.977</w:t>
            </w:r>
          </w:p>
        </w:tc>
      </w:tr>
      <w:tr w:rsidR="003A39B3" w14:paraId="55F1BD84" w14:textId="77777777">
        <w:trPr>
          <w:jc w:val="center"/>
        </w:trPr>
        <w:tc>
          <w:tcPr>
            <w:tcW w:w="2689" w:type="dxa"/>
            <w:vAlign w:val="center"/>
          </w:tcPr>
          <w:p w14:paraId="4369FDAC"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543577F0"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24724D4"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1E5CAF69"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64C2132D"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466A2DB" w14:textId="77777777" w:rsidR="00000000" w:rsidRPr="00E0126C" w:rsidRDefault="00000000" w:rsidP="006830D8">
            <w:pPr>
              <w:spacing w:line="400" w:lineRule="exact"/>
              <w:rPr>
                <w:rFonts w:hint="eastAsia"/>
                <w:sz w:val="18"/>
                <w:szCs w:val="18"/>
              </w:rPr>
            </w:pPr>
            <w:r>
              <w:rPr>
                <w:sz w:val="18"/>
                <w:szCs w:val="18"/>
              </w:rPr>
              <w:t>0.023</w:t>
            </w:r>
          </w:p>
        </w:tc>
        <w:tc>
          <w:tcPr>
            <w:tcW w:w="993" w:type="dxa"/>
            <w:vAlign w:val="center"/>
          </w:tcPr>
          <w:p w14:paraId="7082688C"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7871315E" w14:textId="77777777" w:rsidTr="003927B8">
        <w:trPr>
          <w:jc w:val="center"/>
        </w:trPr>
        <w:tc>
          <w:tcPr>
            <w:tcW w:w="2689" w:type="dxa"/>
            <w:vAlign w:val="center"/>
          </w:tcPr>
          <w:p w14:paraId="36005821"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4641C866" w14:textId="77777777" w:rsidR="00000000" w:rsidRPr="00E0126C" w:rsidRDefault="00000000" w:rsidP="006830D8">
            <w:pPr>
              <w:spacing w:line="400" w:lineRule="exact"/>
              <w:rPr>
                <w:rFonts w:hint="eastAsia"/>
                <w:sz w:val="18"/>
                <w:szCs w:val="18"/>
              </w:rPr>
            </w:pPr>
            <w:r>
              <w:rPr>
                <w:sz w:val="18"/>
                <w:szCs w:val="18"/>
              </w:rPr>
              <w:t>320</w:t>
            </w:r>
          </w:p>
        </w:tc>
        <w:tc>
          <w:tcPr>
            <w:tcW w:w="993" w:type="dxa"/>
            <w:vAlign w:val="center"/>
          </w:tcPr>
          <w:p w14:paraId="64B1C5C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2FE0DA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75ECB1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AA2CC49" w14:textId="77777777" w:rsidR="00000000" w:rsidRPr="00E0126C" w:rsidRDefault="00000000" w:rsidP="006830D8">
            <w:pPr>
              <w:spacing w:line="400" w:lineRule="exact"/>
              <w:rPr>
                <w:rFonts w:hint="eastAsia"/>
                <w:sz w:val="18"/>
                <w:szCs w:val="18"/>
              </w:rPr>
            </w:pPr>
            <w:r>
              <w:rPr>
                <w:sz w:val="18"/>
                <w:szCs w:val="18"/>
              </w:rPr>
              <w:t>1.271</w:t>
            </w:r>
          </w:p>
        </w:tc>
        <w:tc>
          <w:tcPr>
            <w:tcW w:w="993" w:type="dxa"/>
            <w:vAlign w:val="center"/>
          </w:tcPr>
          <w:p w14:paraId="6283E190" w14:textId="77777777" w:rsidR="00000000" w:rsidRPr="00E0126C" w:rsidRDefault="00000000" w:rsidP="006830D8">
            <w:pPr>
              <w:spacing w:line="400" w:lineRule="exact"/>
              <w:rPr>
                <w:rFonts w:hint="eastAsia"/>
                <w:sz w:val="18"/>
                <w:szCs w:val="18"/>
              </w:rPr>
            </w:pPr>
            <w:r>
              <w:rPr>
                <w:sz w:val="18"/>
                <w:szCs w:val="18"/>
              </w:rPr>
              <w:t>3.535</w:t>
            </w:r>
          </w:p>
        </w:tc>
      </w:tr>
      <w:tr w:rsidR="0058474F" w:rsidRPr="00E0126C" w14:paraId="10FF6C11" w14:textId="77777777" w:rsidTr="003927B8">
        <w:trPr>
          <w:jc w:val="center"/>
        </w:trPr>
        <w:tc>
          <w:tcPr>
            <w:tcW w:w="2689" w:type="dxa"/>
            <w:shd w:val="clear" w:color="auto" w:fill="E6E6E6"/>
            <w:vAlign w:val="center"/>
          </w:tcPr>
          <w:p w14:paraId="297FDE1C"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29788E7F" w14:textId="77777777" w:rsidR="00000000" w:rsidRPr="00E0126C" w:rsidRDefault="00000000" w:rsidP="006830D8">
            <w:pPr>
              <w:spacing w:line="400" w:lineRule="exact"/>
              <w:jc w:val="center"/>
              <w:rPr>
                <w:rFonts w:hint="eastAsia"/>
                <w:sz w:val="18"/>
                <w:szCs w:val="18"/>
              </w:rPr>
            </w:pPr>
            <w:r>
              <w:rPr>
                <w:sz w:val="18"/>
                <w:szCs w:val="18"/>
              </w:rPr>
              <w:t>0.48[</w:t>
            </w:r>
            <w:r>
              <w:rPr>
                <w:sz w:val="18"/>
                <w:szCs w:val="18"/>
              </w:rPr>
              <w:t>默认</w:t>
            </w:r>
            <w:r>
              <w:rPr>
                <w:sz w:val="18"/>
                <w:szCs w:val="18"/>
              </w:rPr>
              <w:t>]</w:t>
            </w:r>
          </w:p>
        </w:tc>
      </w:tr>
      <w:tr w:rsidR="0058474F" w:rsidRPr="00E0126C" w14:paraId="4F8E133E" w14:textId="77777777" w:rsidTr="003927B8">
        <w:trPr>
          <w:jc w:val="center"/>
        </w:trPr>
        <w:tc>
          <w:tcPr>
            <w:tcW w:w="2689" w:type="dxa"/>
            <w:shd w:val="clear" w:color="auto" w:fill="E6E6E6"/>
            <w:vAlign w:val="center"/>
          </w:tcPr>
          <w:p w14:paraId="31E1780E"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31C78D8C" w14:textId="77777777" w:rsidR="00000000" w:rsidRPr="00E0126C" w:rsidRDefault="00000000" w:rsidP="006830D8">
            <w:pPr>
              <w:spacing w:line="400" w:lineRule="exact"/>
              <w:jc w:val="center"/>
              <w:rPr>
                <w:rFonts w:hint="eastAsia"/>
                <w:sz w:val="18"/>
                <w:szCs w:val="18"/>
              </w:rPr>
            </w:pPr>
            <w:r>
              <w:rPr>
                <w:sz w:val="18"/>
                <w:szCs w:val="18"/>
              </w:rPr>
              <w:t>0.70</w:t>
            </w:r>
          </w:p>
        </w:tc>
      </w:tr>
    </w:tbl>
    <w:p w14:paraId="1885142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4621153"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w:t>
      </w:r>
      <w:r w:rsidRPr="00E0126C">
        <w:rPr>
          <w:sz w:val="18"/>
          <w:szCs w:val="18"/>
        </w:rPr>
        <w:fldChar w:fldCharType="end"/>
      </w:r>
      <w:r w:rsidRPr="00E0126C">
        <w:rPr>
          <w:rFonts w:hint="eastAsia"/>
          <w:sz w:val="18"/>
          <w:szCs w:val="18"/>
        </w:rPr>
        <w:t xml:space="preserve"> </w:t>
      </w:r>
      <w:r w:rsidRPr="00E0126C">
        <w:rPr>
          <w:rFonts w:hint="eastAsia"/>
          <w:sz w:val="18"/>
          <w:szCs w:val="18"/>
        </w:rPr>
        <w:t>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BF5CEFE" w14:textId="77777777" w:rsidTr="003927B8">
        <w:trPr>
          <w:jc w:val="center"/>
        </w:trPr>
        <w:tc>
          <w:tcPr>
            <w:tcW w:w="2689" w:type="dxa"/>
            <w:vMerge w:val="restart"/>
            <w:shd w:val="clear" w:color="auto" w:fill="E6E6E6"/>
            <w:vAlign w:val="center"/>
          </w:tcPr>
          <w:p w14:paraId="013F871B"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7D2EC423"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06276ECD"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1D265B2"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F94327B"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3618A34"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6FFFA78F"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DCBFB68"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5789255"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D92A0A5"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D29A4A5"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19E2B73"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0A0A4A0" w14:textId="77777777" w:rsidTr="003927B8">
        <w:trPr>
          <w:jc w:val="center"/>
        </w:trPr>
        <w:tc>
          <w:tcPr>
            <w:tcW w:w="2689" w:type="dxa"/>
            <w:vMerge/>
            <w:shd w:val="clear" w:color="auto" w:fill="E6E6E6"/>
            <w:vAlign w:val="center"/>
          </w:tcPr>
          <w:p w14:paraId="6012B58C"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8CB9C71"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63D7A0F"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F807794"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E783258"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2430420C"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A62854C"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499CF6C7" w14:textId="77777777">
        <w:trPr>
          <w:jc w:val="center"/>
        </w:trPr>
        <w:tc>
          <w:tcPr>
            <w:tcW w:w="2689" w:type="dxa"/>
            <w:vAlign w:val="center"/>
          </w:tcPr>
          <w:p w14:paraId="0DD87D2C"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546BBCE"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59F97DD"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691E4CF"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603A5C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4FB8F33"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1B14B27" w14:textId="77777777" w:rsidR="00000000" w:rsidRPr="00E0126C" w:rsidRDefault="00000000" w:rsidP="006830D8">
            <w:pPr>
              <w:spacing w:line="400" w:lineRule="exact"/>
              <w:rPr>
                <w:rFonts w:hint="eastAsia"/>
                <w:sz w:val="18"/>
                <w:szCs w:val="18"/>
              </w:rPr>
            </w:pPr>
            <w:r>
              <w:rPr>
                <w:sz w:val="18"/>
                <w:szCs w:val="18"/>
              </w:rPr>
              <w:t>0.245</w:t>
            </w:r>
          </w:p>
        </w:tc>
      </w:tr>
      <w:tr w:rsidR="003A39B3" w14:paraId="00BB251E" w14:textId="77777777">
        <w:trPr>
          <w:jc w:val="center"/>
        </w:trPr>
        <w:tc>
          <w:tcPr>
            <w:tcW w:w="2689" w:type="dxa"/>
            <w:vAlign w:val="center"/>
          </w:tcPr>
          <w:p w14:paraId="25B40171"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05A81B07"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1D21A041"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2E0DA6BF"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5CC2ABA7"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33FFD56"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38E693A6"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4071B18B" w14:textId="77777777" w:rsidTr="003927B8">
        <w:trPr>
          <w:jc w:val="center"/>
        </w:trPr>
        <w:tc>
          <w:tcPr>
            <w:tcW w:w="2689" w:type="dxa"/>
            <w:vAlign w:val="center"/>
          </w:tcPr>
          <w:p w14:paraId="268BB343"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868D021"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48056F9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39613A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F7C987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9F1691D"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6D5A68C1"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3A8D4576" w14:textId="77777777" w:rsidTr="003927B8">
        <w:trPr>
          <w:jc w:val="center"/>
        </w:trPr>
        <w:tc>
          <w:tcPr>
            <w:tcW w:w="2689" w:type="dxa"/>
            <w:shd w:val="clear" w:color="auto" w:fill="E6E6E6"/>
            <w:vAlign w:val="center"/>
          </w:tcPr>
          <w:p w14:paraId="64B4FE08"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0E825F43" w14:textId="77777777" w:rsidR="00000000" w:rsidRPr="00E0126C" w:rsidRDefault="00000000" w:rsidP="006830D8">
            <w:pPr>
              <w:spacing w:line="400" w:lineRule="exact"/>
              <w:jc w:val="center"/>
              <w:rPr>
                <w:rFonts w:hint="eastAsia"/>
                <w:sz w:val="18"/>
                <w:szCs w:val="18"/>
              </w:rPr>
            </w:pPr>
            <w:r>
              <w:rPr>
                <w:sz w:val="18"/>
                <w:szCs w:val="18"/>
              </w:rPr>
              <w:t>0.52</w:t>
            </w:r>
          </w:p>
        </w:tc>
      </w:tr>
    </w:tbl>
    <w:p w14:paraId="58AE9B94"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3D93633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5</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FDFB92D" w14:textId="77777777" w:rsidTr="003927B8">
        <w:trPr>
          <w:jc w:val="center"/>
        </w:trPr>
        <w:tc>
          <w:tcPr>
            <w:tcW w:w="2689" w:type="dxa"/>
            <w:vMerge w:val="restart"/>
            <w:shd w:val="clear" w:color="auto" w:fill="E6E6E6"/>
            <w:vAlign w:val="center"/>
          </w:tcPr>
          <w:p w14:paraId="5A513441"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84E7934"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758CA6B0"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FE3B63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4DD2DEDB"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DBC6734"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FD00218"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9ED2224"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7943AD98"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4679D5A"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060C465D"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FF407E6"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3BEF5E0" w14:textId="77777777" w:rsidTr="003927B8">
        <w:trPr>
          <w:jc w:val="center"/>
        </w:trPr>
        <w:tc>
          <w:tcPr>
            <w:tcW w:w="2689" w:type="dxa"/>
            <w:vMerge/>
            <w:shd w:val="clear" w:color="auto" w:fill="E6E6E6"/>
            <w:vAlign w:val="center"/>
          </w:tcPr>
          <w:p w14:paraId="74CFDD25"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6563C090"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EDF3259"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39B589A"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9A2BE5F"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36E25B9"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3A9CA34"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1938CF85" w14:textId="77777777">
        <w:trPr>
          <w:jc w:val="center"/>
        </w:trPr>
        <w:tc>
          <w:tcPr>
            <w:tcW w:w="2689" w:type="dxa"/>
            <w:vAlign w:val="center"/>
          </w:tcPr>
          <w:p w14:paraId="1FEB42B5"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F6AD34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038F7A1"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0480C059"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A5FB62D" w14:textId="77777777" w:rsidR="00000000" w:rsidRPr="00E0126C" w:rsidRDefault="00000000" w:rsidP="006830D8">
            <w:pPr>
              <w:spacing w:line="400" w:lineRule="exact"/>
              <w:rPr>
                <w:rFonts w:hint="eastAsia"/>
                <w:sz w:val="18"/>
                <w:szCs w:val="18"/>
              </w:rPr>
            </w:pPr>
            <w:r>
              <w:rPr>
                <w:sz w:val="18"/>
                <w:szCs w:val="18"/>
              </w:rPr>
              <w:t>0.90</w:t>
            </w:r>
          </w:p>
        </w:tc>
        <w:tc>
          <w:tcPr>
            <w:tcW w:w="992" w:type="dxa"/>
            <w:vAlign w:val="center"/>
          </w:tcPr>
          <w:p w14:paraId="24DCBDC2" w14:textId="77777777" w:rsidR="00000000" w:rsidRPr="00E0126C" w:rsidRDefault="00000000" w:rsidP="006830D8">
            <w:pPr>
              <w:spacing w:line="400" w:lineRule="exact"/>
              <w:rPr>
                <w:rFonts w:hint="eastAsia"/>
                <w:sz w:val="18"/>
                <w:szCs w:val="18"/>
              </w:rPr>
            </w:pPr>
            <w:r>
              <w:rPr>
                <w:sz w:val="18"/>
                <w:szCs w:val="18"/>
              </w:rPr>
              <w:t>0.024</w:t>
            </w:r>
          </w:p>
        </w:tc>
        <w:tc>
          <w:tcPr>
            <w:tcW w:w="993" w:type="dxa"/>
            <w:vAlign w:val="center"/>
          </w:tcPr>
          <w:p w14:paraId="4368740C" w14:textId="77777777" w:rsidR="00000000" w:rsidRPr="00E0126C" w:rsidRDefault="00000000" w:rsidP="006830D8">
            <w:pPr>
              <w:spacing w:line="400" w:lineRule="exact"/>
              <w:rPr>
                <w:rFonts w:hint="eastAsia"/>
                <w:sz w:val="18"/>
                <w:szCs w:val="18"/>
              </w:rPr>
            </w:pPr>
            <w:r>
              <w:rPr>
                <w:sz w:val="18"/>
                <w:szCs w:val="18"/>
              </w:rPr>
              <w:t>0.245</w:t>
            </w:r>
          </w:p>
        </w:tc>
      </w:tr>
      <w:tr w:rsidR="003A39B3" w14:paraId="2A1C5956" w14:textId="77777777">
        <w:trPr>
          <w:jc w:val="center"/>
        </w:trPr>
        <w:tc>
          <w:tcPr>
            <w:tcW w:w="2689" w:type="dxa"/>
            <w:vAlign w:val="center"/>
          </w:tcPr>
          <w:p w14:paraId="337DEF05" w14:textId="77777777" w:rsidR="00000000" w:rsidRPr="00E0126C" w:rsidRDefault="00000000" w:rsidP="006830D8">
            <w:pPr>
              <w:spacing w:line="400" w:lineRule="exact"/>
              <w:rPr>
                <w:rFonts w:hint="eastAsia"/>
                <w:sz w:val="18"/>
                <w:szCs w:val="18"/>
              </w:rPr>
            </w:pPr>
            <w:r>
              <w:rPr>
                <w:sz w:val="18"/>
                <w:szCs w:val="18"/>
              </w:rPr>
              <w:t>煤矸石空心砖</w:t>
            </w:r>
          </w:p>
        </w:tc>
        <w:tc>
          <w:tcPr>
            <w:tcW w:w="849" w:type="dxa"/>
            <w:vAlign w:val="center"/>
          </w:tcPr>
          <w:p w14:paraId="01475428" w14:textId="77777777" w:rsidR="00000000" w:rsidRPr="00E0126C" w:rsidRDefault="00000000" w:rsidP="006830D8">
            <w:pPr>
              <w:spacing w:line="400" w:lineRule="exact"/>
              <w:rPr>
                <w:rFonts w:hint="eastAsia"/>
                <w:sz w:val="18"/>
                <w:szCs w:val="18"/>
              </w:rPr>
            </w:pPr>
            <w:r>
              <w:rPr>
                <w:sz w:val="18"/>
                <w:szCs w:val="18"/>
              </w:rPr>
              <w:t>190</w:t>
            </w:r>
          </w:p>
        </w:tc>
        <w:tc>
          <w:tcPr>
            <w:tcW w:w="993" w:type="dxa"/>
            <w:vAlign w:val="center"/>
          </w:tcPr>
          <w:p w14:paraId="287444FF" w14:textId="77777777" w:rsidR="00000000" w:rsidRPr="00E0126C" w:rsidRDefault="00000000" w:rsidP="006830D8">
            <w:pPr>
              <w:spacing w:line="400" w:lineRule="exact"/>
              <w:rPr>
                <w:rFonts w:hint="eastAsia"/>
                <w:sz w:val="18"/>
                <w:szCs w:val="18"/>
              </w:rPr>
            </w:pPr>
            <w:r>
              <w:rPr>
                <w:sz w:val="18"/>
                <w:szCs w:val="18"/>
              </w:rPr>
              <w:t>0.580</w:t>
            </w:r>
          </w:p>
        </w:tc>
        <w:tc>
          <w:tcPr>
            <w:tcW w:w="992" w:type="dxa"/>
            <w:vAlign w:val="center"/>
          </w:tcPr>
          <w:p w14:paraId="0F87A28A" w14:textId="77777777" w:rsidR="00000000" w:rsidRPr="00E0126C" w:rsidRDefault="00000000" w:rsidP="006830D8">
            <w:pPr>
              <w:spacing w:line="400" w:lineRule="exact"/>
              <w:rPr>
                <w:rFonts w:hint="eastAsia"/>
                <w:sz w:val="18"/>
                <w:szCs w:val="18"/>
              </w:rPr>
            </w:pPr>
            <w:r>
              <w:rPr>
                <w:sz w:val="18"/>
                <w:szCs w:val="18"/>
              </w:rPr>
              <w:t>7.920</w:t>
            </w:r>
          </w:p>
        </w:tc>
        <w:tc>
          <w:tcPr>
            <w:tcW w:w="992" w:type="dxa"/>
            <w:vAlign w:val="center"/>
          </w:tcPr>
          <w:p w14:paraId="61733414" w14:textId="77777777" w:rsidR="00000000" w:rsidRPr="00E0126C" w:rsidRDefault="00000000" w:rsidP="006830D8">
            <w:pPr>
              <w:spacing w:line="400" w:lineRule="exact"/>
              <w:rPr>
                <w:rFonts w:hint="eastAsia"/>
                <w:sz w:val="18"/>
                <w:szCs w:val="18"/>
              </w:rPr>
            </w:pPr>
            <w:r>
              <w:rPr>
                <w:sz w:val="18"/>
                <w:szCs w:val="18"/>
              </w:rPr>
              <w:t>0.90</w:t>
            </w:r>
          </w:p>
        </w:tc>
        <w:tc>
          <w:tcPr>
            <w:tcW w:w="992" w:type="dxa"/>
            <w:vAlign w:val="center"/>
          </w:tcPr>
          <w:p w14:paraId="1BA1BE58" w14:textId="77777777" w:rsidR="00000000" w:rsidRPr="00E0126C" w:rsidRDefault="00000000" w:rsidP="006830D8">
            <w:pPr>
              <w:spacing w:line="400" w:lineRule="exact"/>
              <w:rPr>
                <w:rFonts w:hint="eastAsia"/>
                <w:sz w:val="18"/>
                <w:szCs w:val="18"/>
              </w:rPr>
            </w:pPr>
            <w:r>
              <w:rPr>
                <w:sz w:val="18"/>
                <w:szCs w:val="18"/>
              </w:rPr>
              <w:t>0.364</w:t>
            </w:r>
          </w:p>
        </w:tc>
        <w:tc>
          <w:tcPr>
            <w:tcW w:w="993" w:type="dxa"/>
            <w:vAlign w:val="center"/>
          </w:tcPr>
          <w:p w14:paraId="270FF450" w14:textId="77777777" w:rsidR="00000000" w:rsidRPr="00E0126C" w:rsidRDefault="00000000" w:rsidP="006830D8">
            <w:pPr>
              <w:spacing w:line="400" w:lineRule="exact"/>
              <w:rPr>
                <w:rFonts w:hint="eastAsia"/>
                <w:sz w:val="18"/>
                <w:szCs w:val="18"/>
              </w:rPr>
            </w:pPr>
            <w:r>
              <w:rPr>
                <w:sz w:val="18"/>
                <w:szCs w:val="18"/>
              </w:rPr>
              <w:t>2.594</w:t>
            </w:r>
          </w:p>
        </w:tc>
      </w:tr>
      <w:tr w:rsidR="003A39B3" w14:paraId="0263D247" w14:textId="77777777">
        <w:trPr>
          <w:jc w:val="center"/>
        </w:trPr>
        <w:tc>
          <w:tcPr>
            <w:tcW w:w="2689" w:type="dxa"/>
            <w:vAlign w:val="center"/>
          </w:tcPr>
          <w:p w14:paraId="1C9BFB88"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270D483B"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398BF46"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55EEB0FA"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41084AC6" w14:textId="77777777" w:rsidR="00000000" w:rsidRPr="00E0126C" w:rsidRDefault="00000000" w:rsidP="006830D8">
            <w:pPr>
              <w:spacing w:line="400" w:lineRule="exact"/>
              <w:rPr>
                <w:rFonts w:hint="eastAsia"/>
                <w:sz w:val="18"/>
                <w:szCs w:val="18"/>
              </w:rPr>
            </w:pPr>
            <w:r>
              <w:rPr>
                <w:sz w:val="18"/>
                <w:szCs w:val="18"/>
              </w:rPr>
              <w:t>0.90</w:t>
            </w:r>
          </w:p>
        </w:tc>
        <w:tc>
          <w:tcPr>
            <w:tcW w:w="992" w:type="dxa"/>
            <w:vAlign w:val="center"/>
          </w:tcPr>
          <w:p w14:paraId="7629739B" w14:textId="77777777" w:rsidR="00000000" w:rsidRPr="00E0126C" w:rsidRDefault="00000000" w:rsidP="006830D8">
            <w:pPr>
              <w:spacing w:line="400" w:lineRule="exact"/>
              <w:rPr>
                <w:rFonts w:hint="eastAsia"/>
                <w:sz w:val="18"/>
                <w:szCs w:val="18"/>
              </w:rPr>
            </w:pPr>
            <w:r>
              <w:rPr>
                <w:sz w:val="18"/>
                <w:szCs w:val="18"/>
              </w:rPr>
              <w:t>0.026</w:t>
            </w:r>
          </w:p>
        </w:tc>
        <w:tc>
          <w:tcPr>
            <w:tcW w:w="993" w:type="dxa"/>
            <w:vAlign w:val="center"/>
          </w:tcPr>
          <w:p w14:paraId="2F44EDCE"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156A04E3" w14:textId="77777777" w:rsidTr="003927B8">
        <w:trPr>
          <w:jc w:val="center"/>
        </w:trPr>
        <w:tc>
          <w:tcPr>
            <w:tcW w:w="2689" w:type="dxa"/>
            <w:vAlign w:val="center"/>
          </w:tcPr>
          <w:p w14:paraId="4A86AA7C"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B4735D6" w14:textId="77777777" w:rsidR="00000000" w:rsidRPr="00E0126C" w:rsidRDefault="00000000" w:rsidP="006830D8">
            <w:pPr>
              <w:spacing w:line="400" w:lineRule="exact"/>
              <w:rPr>
                <w:rFonts w:hint="eastAsia"/>
                <w:sz w:val="18"/>
                <w:szCs w:val="18"/>
              </w:rPr>
            </w:pPr>
            <w:r>
              <w:rPr>
                <w:sz w:val="18"/>
                <w:szCs w:val="18"/>
              </w:rPr>
              <w:t>230</w:t>
            </w:r>
          </w:p>
        </w:tc>
        <w:tc>
          <w:tcPr>
            <w:tcW w:w="993" w:type="dxa"/>
            <w:vAlign w:val="center"/>
          </w:tcPr>
          <w:p w14:paraId="65E9149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9C84B3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3F931D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9FA41A1" w14:textId="77777777" w:rsidR="00000000" w:rsidRPr="00E0126C" w:rsidRDefault="00000000" w:rsidP="006830D8">
            <w:pPr>
              <w:spacing w:line="400" w:lineRule="exact"/>
              <w:rPr>
                <w:rFonts w:hint="eastAsia"/>
                <w:sz w:val="18"/>
                <w:szCs w:val="18"/>
              </w:rPr>
            </w:pPr>
            <w:r>
              <w:rPr>
                <w:sz w:val="18"/>
                <w:szCs w:val="18"/>
              </w:rPr>
              <w:t>0.413</w:t>
            </w:r>
          </w:p>
        </w:tc>
        <w:tc>
          <w:tcPr>
            <w:tcW w:w="993" w:type="dxa"/>
            <w:vAlign w:val="center"/>
          </w:tcPr>
          <w:p w14:paraId="30B47144" w14:textId="77777777" w:rsidR="00000000" w:rsidRPr="00E0126C" w:rsidRDefault="00000000" w:rsidP="006830D8">
            <w:pPr>
              <w:spacing w:line="400" w:lineRule="exact"/>
              <w:rPr>
                <w:rFonts w:hint="eastAsia"/>
                <w:sz w:val="18"/>
                <w:szCs w:val="18"/>
              </w:rPr>
            </w:pPr>
            <w:r>
              <w:rPr>
                <w:sz w:val="18"/>
                <w:szCs w:val="18"/>
              </w:rPr>
              <w:t>3.086</w:t>
            </w:r>
          </w:p>
        </w:tc>
      </w:tr>
      <w:tr w:rsidR="0058474F" w:rsidRPr="00E0126C" w14:paraId="59FB46D3" w14:textId="77777777" w:rsidTr="003927B8">
        <w:trPr>
          <w:jc w:val="center"/>
        </w:trPr>
        <w:tc>
          <w:tcPr>
            <w:tcW w:w="2689" w:type="dxa"/>
            <w:shd w:val="clear" w:color="auto" w:fill="E6E6E6"/>
            <w:vAlign w:val="center"/>
          </w:tcPr>
          <w:p w14:paraId="1F4A415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7EBAA93B" w14:textId="77777777" w:rsidR="00000000" w:rsidRPr="00E0126C" w:rsidRDefault="00000000" w:rsidP="006830D8">
            <w:pPr>
              <w:spacing w:line="400" w:lineRule="exact"/>
              <w:jc w:val="center"/>
              <w:rPr>
                <w:rFonts w:hint="eastAsia"/>
                <w:sz w:val="18"/>
                <w:szCs w:val="18"/>
              </w:rPr>
            </w:pPr>
            <w:r>
              <w:rPr>
                <w:sz w:val="18"/>
                <w:szCs w:val="18"/>
              </w:rPr>
              <w:t>1.58</w:t>
            </w:r>
          </w:p>
        </w:tc>
      </w:tr>
    </w:tbl>
    <w:p w14:paraId="17D8F960"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79E3A0D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6</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4A944B0" w14:textId="77777777" w:rsidTr="003927B8">
        <w:trPr>
          <w:jc w:val="center"/>
        </w:trPr>
        <w:tc>
          <w:tcPr>
            <w:tcW w:w="2689" w:type="dxa"/>
            <w:vMerge w:val="restart"/>
            <w:shd w:val="clear" w:color="auto" w:fill="E6E6E6"/>
            <w:vAlign w:val="center"/>
          </w:tcPr>
          <w:p w14:paraId="2C9EC841"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62751F3B"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23C0E6C"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50225F8"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E7761AE"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4EB07BC"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179481A1"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73DB828"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5CEB8FC"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69B8F4F"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8D5BBE4"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A95ECC6"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243CF3D" w14:textId="77777777" w:rsidTr="003927B8">
        <w:trPr>
          <w:jc w:val="center"/>
        </w:trPr>
        <w:tc>
          <w:tcPr>
            <w:tcW w:w="2689" w:type="dxa"/>
            <w:vMerge/>
            <w:shd w:val="clear" w:color="auto" w:fill="E6E6E6"/>
            <w:vAlign w:val="center"/>
          </w:tcPr>
          <w:p w14:paraId="1CBD0F32"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1BFCC35D"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ADF843A"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BE07CCF"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E2105EF"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3EDA208"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E6DB84A"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6983D196" w14:textId="77777777">
        <w:trPr>
          <w:jc w:val="center"/>
        </w:trPr>
        <w:tc>
          <w:tcPr>
            <w:tcW w:w="2689" w:type="dxa"/>
            <w:vAlign w:val="center"/>
          </w:tcPr>
          <w:p w14:paraId="5E7247A0"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132B79D"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1BAF0DA"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2BB6CDD6"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1F036149" w14:textId="77777777" w:rsidR="00000000" w:rsidRPr="00E0126C" w:rsidRDefault="00000000" w:rsidP="006830D8">
            <w:pPr>
              <w:spacing w:line="400" w:lineRule="exact"/>
              <w:rPr>
                <w:rFonts w:hint="eastAsia"/>
                <w:sz w:val="18"/>
                <w:szCs w:val="18"/>
              </w:rPr>
            </w:pPr>
            <w:r>
              <w:rPr>
                <w:sz w:val="18"/>
                <w:szCs w:val="18"/>
              </w:rPr>
              <w:t>0.90</w:t>
            </w:r>
          </w:p>
        </w:tc>
        <w:tc>
          <w:tcPr>
            <w:tcW w:w="992" w:type="dxa"/>
            <w:vAlign w:val="center"/>
          </w:tcPr>
          <w:p w14:paraId="5FB7FF7D" w14:textId="77777777" w:rsidR="00000000" w:rsidRPr="00E0126C" w:rsidRDefault="00000000" w:rsidP="006830D8">
            <w:pPr>
              <w:spacing w:line="400" w:lineRule="exact"/>
              <w:rPr>
                <w:rFonts w:hint="eastAsia"/>
                <w:sz w:val="18"/>
                <w:szCs w:val="18"/>
              </w:rPr>
            </w:pPr>
            <w:r>
              <w:rPr>
                <w:sz w:val="18"/>
                <w:szCs w:val="18"/>
              </w:rPr>
              <w:t>0.024</w:t>
            </w:r>
          </w:p>
        </w:tc>
        <w:tc>
          <w:tcPr>
            <w:tcW w:w="993" w:type="dxa"/>
            <w:vAlign w:val="center"/>
          </w:tcPr>
          <w:p w14:paraId="30D153AD" w14:textId="77777777" w:rsidR="00000000" w:rsidRPr="00E0126C" w:rsidRDefault="00000000" w:rsidP="006830D8">
            <w:pPr>
              <w:spacing w:line="400" w:lineRule="exact"/>
              <w:rPr>
                <w:rFonts w:hint="eastAsia"/>
                <w:sz w:val="18"/>
                <w:szCs w:val="18"/>
              </w:rPr>
            </w:pPr>
            <w:r>
              <w:rPr>
                <w:sz w:val="18"/>
                <w:szCs w:val="18"/>
              </w:rPr>
              <w:t>0.245</w:t>
            </w:r>
          </w:p>
        </w:tc>
      </w:tr>
      <w:tr w:rsidR="003A39B3" w14:paraId="52CBD962" w14:textId="77777777">
        <w:trPr>
          <w:jc w:val="center"/>
        </w:trPr>
        <w:tc>
          <w:tcPr>
            <w:tcW w:w="2689" w:type="dxa"/>
            <w:vAlign w:val="center"/>
          </w:tcPr>
          <w:p w14:paraId="010C5B1C" w14:textId="77777777" w:rsidR="00000000" w:rsidRPr="00E0126C" w:rsidRDefault="00000000" w:rsidP="006830D8">
            <w:pPr>
              <w:spacing w:line="400" w:lineRule="exact"/>
              <w:rPr>
                <w:rFonts w:hint="eastAsia"/>
                <w:sz w:val="18"/>
                <w:szCs w:val="18"/>
              </w:rPr>
            </w:pPr>
            <w:r>
              <w:rPr>
                <w:sz w:val="18"/>
                <w:szCs w:val="18"/>
              </w:rPr>
              <w:t>煤矸石空心砖</w:t>
            </w:r>
          </w:p>
        </w:tc>
        <w:tc>
          <w:tcPr>
            <w:tcW w:w="849" w:type="dxa"/>
            <w:vAlign w:val="center"/>
          </w:tcPr>
          <w:p w14:paraId="520FFF10" w14:textId="77777777" w:rsidR="00000000" w:rsidRPr="00E0126C" w:rsidRDefault="00000000" w:rsidP="006830D8">
            <w:pPr>
              <w:spacing w:line="400" w:lineRule="exact"/>
              <w:rPr>
                <w:rFonts w:hint="eastAsia"/>
                <w:sz w:val="18"/>
                <w:szCs w:val="18"/>
              </w:rPr>
            </w:pPr>
            <w:r>
              <w:rPr>
                <w:sz w:val="18"/>
                <w:szCs w:val="18"/>
              </w:rPr>
              <w:t>190</w:t>
            </w:r>
          </w:p>
        </w:tc>
        <w:tc>
          <w:tcPr>
            <w:tcW w:w="993" w:type="dxa"/>
            <w:vAlign w:val="center"/>
          </w:tcPr>
          <w:p w14:paraId="4AB8E400" w14:textId="77777777" w:rsidR="00000000" w:rsidRPr="00E0126C" w:rsidRDefault="00000000" w:rsidP="006830D8">
            <w:pPr>
              <w:spacing w:line="400" w:lineRule="exact"/>
              <w:rPr>
                <w:rFonts w:hint="eastAsia"/>
                <w:sz w:val="18"/>
                <w:szCs w:val="18"/>
              </w:rPr>
            </w:pPr>
            <w:r>
              <w:rPr>
                <w:sz w:val="18"/>
                <w:szCs w:val="18"/>
              </w:rPr>
              <w:t>0.580</w:t>
            </w:r>
          </w:p>
        </w:tc>
        <w:tc>
          <w:tcPr>
            <w:tcW w:w="992" w:type="dxa"/>
            <w:vAlign w:val="center"/>
          </w:tcPr>
          <w:p w14:paraId="320FBB7A" w14:textId="77777777" w:rsidR="00000000" w:rsidRPr="00E0126C" w:rsidRDefault="00000000" w:rsidP="006830D8">
            <w:pPr>
              <w:spacing w:line="400" w:lineRule="exact"/>
              <w:rPr>
                <w:rFonts w:hint="eastAsia"/>
                <w:sz w:val="18"/>
                <w:szCs w:val="18"/>
              </w:rPr>
            </w:pPr>
            <w:r>
              <w:rPr>
                <w:sz w:val="18"/>
                <w:szCs w:val="18"/>
              </w:rPr>
              <w:t>7.920</w:t>
            </w:r>
          </w:p>
        </w:tc>
        <w:tc>
          <w:tcPr>
            <w:tcW w:w="992" w:type="dxa"/>
            <w:vAlign w:val="center"/>
          </w:tcPr>
          <w:p w14:paraId="20980B3E" w14:textId="77777777" w:rsidR="00000000" w:rsidRPr="00E0126C" w:rsidRDefault="00000000" w:rsidP="006830D8">
            <w:pPr>
              <w:spacing w:line="400" w:lineRule="exact"/>
              <w:rPr>
                <w:rFonts w:hint="eastAsia"/>
                <w:sz w:val="18"/>
                <w:szCs w:val="18"/>
              </w:rPr>
            </w:pPr>
            <w:r>
              <w:rPr>
                <w:sz w:val="18"/>
                <w:szCs w:val="18"/>
              </w:rPr>
              <w:t>0.90</w:t>
            </w:r>
          </w:p>
        </w:tc>
        <w:tc>
          <w:tcPr>
            <w:tcW w:w="992" w:type="dxa"/>
            <w:vAlign w:val="center"/>
          </w:tcPr>
          <w:p w14:paraId="03F40DC9" w14:textId="77777777" w:rsidR="00000000" w:rsidRPr="00E0126C" w:rsidRDefault="00000000" w:rsidP="006830D8">
            <w:pPr>
              <w:spacing w:line="400" w:lineRule="exact"/>
              <w:rPr>
                <w:rFonts w:hint="eastAsia"/>
                <w:sz w:val="18"/>
                <w:szCs w:val="18"/>
              </w:rPr>
            </w:pPr>
            <w:r>
              <w:rPr>
                <w:sz w:val="18"/>
                <w:szCs w:val="18"/>
              </w:rPr>
              <w:t>0.364</w:t>
            </w:r>
          </w:p>
        </w:tc>
        <w:tc>
          <w:tcPr>
            <w:tcW w:w="993" w:type="dxa"/>
            <w:vAlign w:val="center"/>
          </w:tcPr>
          <w:p w14:paraId="44C19DB4" w14:textId="77777777" w:rsidR="00000000" w:rsidRPr="00E0126C" w:rsidRDefault="00000000" w:rsidP="006830D8">
            <w:pPr>
              <w:spacing w:line="400" w:lineRule="exact"/>
              <w:rPr>
                <w:rFonts w:hint="eastAsia"/>
                <w:sz w:val="18"/>
                <w:szCs w:val="18"/>
              </w:rPr>
            </w:pPr>
            <w:r>
              <w:rPr>
                <w:sz w:val="18"/>
                <w:szCs w:val="18"/>
              </w:rPr>
              <w:t>2.594</w:t>
            </w:r>
          </w:p>
        </w:tc>
      </w:tr>
      <w:tr w:rsidR="003A39B3" w14:paraId="455EDF6B" w14:textId="77777777">
        <w:trPr>
          <w:jc w:val="center"/>
        </w:trPr>
        <w:tc>
          <w:tcPr>
            <w:tcW w:w="2689" w:type="dxa"/>
            <w:vAlign w:val="center"/>
          </w:tcPr>
          <w:p w14:paraId="715F5A04"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720D4E5A"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383B920"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6F61BFC9"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140786F2" w14:textId="77777777" w:rsidR="00000000" w:rsidRPr="00E0126C" w:rsidRDefault="00000000" w:rsidP="006830D8">
            <w:pPr>
              <w:spacing w:line="400" w:lineRule="exact"/>
              <w:rPr>
                <w:rFonts w:hint="eastAsia"/>
                <w:sz w:val="18"/>
                <w:szCs w:val="18"/>
              </w:rPr>
            </w:pPr>
            <w:r>
              <w:rPr>
                <w:sz w:val="18"/>
                <w:szCs w:val="18"/>
              </w:rPr>
              <w:t>0.90</w:t>
            </w:r>
          </w:p>
        </w:tc>
        <w:tc>
          <w:tcPr>
            <w:tcW w:w="992" w:type="dxa"/>
            <w:vAlign w:val="center"/>
          </w:tcPr>
          <w:p w14:paraId="7FD0AE61" w14:textId="77777777" w:rsidR="00000000" w:rsidRPr="00E0126C" w:rsidRDefault="00000000" w:rsidP="006830D8">
            <w:pPr>
              <w:spacing w:line="400" w:lineRule="exact"/>
              <w:rPr>
                <w:rFonts w:hint="eastAsia"/>
                <w:sz w:val="18"/>
                <w:szCs w:val="18"/>
              </w:rPr>
            </w:pPr>
            <w:r>
              <w:rPr>
                <w:sz w:val="18"/>
                <w:szCs w:val="18"/>
              </w:rPr>
              <w:t>0.026</w:t>
            </w:r>
          </w:p>
        </w:tc>
        <w:tc>
          <w:tcPr>
            <w:tcW w:w="993" w:type="dxa"/>
            <w:vAlign w:val="center"/>
          </w:tcPr>
          <w:p w14:paraId="03BEAF7C"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16609130" w14:textId="77777777" w:rsidTr="003927B8">
        <w:trPr>
          <w:jc w:val="center"/>
        </w:trPr>
        <w:tc>
          <w:tcPr>
            <w:tcW w:w="2689" w:type="dxa"/>
            <w:vAlign w:val="center"/>
          </w:tcPr>
          <w:p w14:paraId="63ADEEA0"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2A85967" w14:textId="77777777" w:rsidR="00000000" w:rsidRPr="00E0126C" w:rsidRDefault="00000000" w:rsidP="006830D8">
            <w:pPr>
              <w:spacing w:line="400" w:lineRule="exact"/>
              <w:rPr>
                <w:rFonts w:hint="eastAsia"/>
                <w:sz w:val="18"/>
                <w:szCs w:val="18"/>
              </w:rPr>
            </w:pPr>
            <w:r>
              <w:rPr>
                <w:sz w:val="18"/>
                <w:szCs w:val="18"/>
              </w:rPr>
              <w:t>230</w:t>
            </w:r>
          </w:p>
        </w:tc>
        <w:tc>
          <w:tcPr>
            <w:tcW w:w="993" w:type="dxa"/>
            <w:vAlign w:val="center"/>
          </w:tcPr>
          <w:p w14:paraId="2F7A7FC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984304A"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F3D2F3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948605D" w14:textId="77777777" w:rsidR="00000000" w:rsidRPr="00E0126C" w:rsidRDefault="00000000" w:rsidP="006830D8">
            <w:pPr>
              <w:spacing w:line="400" w:lineRule="exact"/>
              <w:rPr>
                <w:rFonts w:hint="eastAsia"/>
                <w:sz w:val="18"/>
                <w:szCs w:val="18"/>
              </w:rPr>
            </w:pPr>
            <w:r>
              <w:rPr>
                <w:sz w:val="18"/>
                <w:szCs w:val="18"/>
              </w:rPr>
              <w:t>0.413</w:t>
            </w:r>
          </w:p>
        </w:tc>
        <w:tc>
          <w:tcPr>
            <w:tcW w:w="993" w:type="dxa"/>
            <w:vAlign w:val="center"/>
          </w:tcPr>
          <w:p w14:paraId="48A5A966" w14:textId="77777777" w:rsidR="00000000" w:rsidRPr="00E0126C" w:rsidRDefault="00000000" w:rsidP="006830D8">
            <w:pPr>
              <w:spacing w:line="400" w:lineRule="exact"/>
              <w:rPr>
                <w:rFonts w:hint="eastAsia"/>
                <w:sz w:val="18"/>
                <w:szCs w:val="18"/>
              </w:rPr>
            </w:pPr>
            <w:r>
              <w:rPr>
                <w:sz w:val="18"/>
                <w:szCs w:val="18"/>
              </w:rPr>
              <w:t>3.086</w:t>
            </w:r>
          </w:p>
        </w:tc>
      </w:tr>
      <w:tr w:rsidR="0058474F" w:rsidRPr="00E0126C" w14:paraId="06F0A438" w14:textId="77777777" w:rsidTr="003927B8">
        <w:trPr>
          <w:jc w:val="center"/>
        </w:trPr>
        <w:tc>
          <w:tcPr>
            <w:tcW w:w="2689" w:type="dxa"/>
            <w:shd w:val="clear" w:color="auto" w:fill="E6E6E6"/>
            <w:vAlign w:val="center"/>
          </w:tcPr>
          <w:p w14:paraId="11AE9DD4"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72E99B1D" w14:textId="77777777" w:rsidR="00000000" w:rsidRPr="00E0126C" w:rsidRDefault="00000000" w:rsidP="006830D8">
            <w:pPr>
              <w:spacing w:line="400" w:lineRule="exact"/>
              <w:jc w:val="center"/>
              <w:rPr>
                <w:rFonts w:hint="eastAsia"/>
                <w:sz w:val="18"/>
                <w:szCs w:val="18"/>
              </w:rPr>
            </w:pPr>
            <w:r>
              <w:rPr>
                <w:sz w:val="18"/>
                <w:szCs w:val="18"/>
              </w:rPr>
              <w:t>1.58</w:t>
            </w:r>
          </w:p>
        </w:tc>
      </w:tr>
    </w:tbl>
    <w:p w14:paraId="58D8B569"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0CB45869"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7</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8E79F90" w14:textId="77777777" w:rsidTr="003927B8">
        <w:trPr>
          <w:jc w:val="center"/>
        </w:trPr>
        <w:tc>
          <w:tcPr>
            <w:tcW w:w="2689" w:type="dxa"/>
            <w:vMerge w:val="restart"/>
            <w:shd w:val="clear" w:color="auto" w:fill="E6E6E6"/>
            <w:vAlign w:val="center"/>
          </w:tcPr>
          <w:p w14:paraId="7DB070C2"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4E2C0A7"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A05C260"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9FEB286"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B13636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1D8F3AF"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7B0939D1"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BFBFE71"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7D5CF4A9"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222FFC3"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3BACC28"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036FF28"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A236D5E" w14:textId="77777777" w:rsidTr="003927B8">
        <w:trPr>
          <w:jc w:val="center"/>
        </w:trPr>
        <w:tc>
          <w:tcPr>
            <w:tcW w:w="2689" w:type="dxa"/>
            <w:vMerge/>
            <w:shd w:val="clear" w:color="auto" w:fill="E6E6E6"/>
            <w:vAlign w:val="center"/>
          </w:tcPr>
          <w:p w14:paraId="38E11EDF"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F6A1666"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3EA022D"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36237E4"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A06DA81"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33F954F1"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F3C5F5D"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71193AB3" w14:textId="77777777">
        <w:trPr>
          <w:jc w:val="center"/>
        </w:trPr>
        <w:tc>
          <w:tcPr>
            <w:tcW w:w="2689" w:type="dxa"/>
            <w:vAlign w:val="center"/>
          </w:tcPr>
          <w:p w14:paraId="4C278F48"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4B098B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5DFA356"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0F89E19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79F9B3F"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113875F"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53D05ED" w14:textId="77777777" w:rsidR="00000000" w:rsidRPr="00E0126C" w:rsidRDefault="00000000" w:rsidP="006830D8">
            <w:pPr>
              <w:spacing w:line="400" w:lineRule="exact"/>
              <w:rPr>
                <w:rFonts w:hint="eastAsia"/>
                <w:sz w:val="18"/>
                <w:szCs w:val="18"/>
              </w:rPr>
            </w:pPr>
            <w:r>
              <w:rPr>
                <w:sz w:val="18"/>
                <w:szCs w:val="18"/>
              </w:rPr>
              <w:t>0.245</w:t>
            </w:r>
          </w:p>
        </w:tc>
      </w:tr>
      <w:tr w:rsidR="003A39B3" w14:paraId="33EFBDA7" w14:textId="77777777">
        <w:trPr>
          <w:jc w:val="center"/>
        </w:trPr>
        <w:tc>
          <w:tcPr>
            <w:tcW w:w="2689" w:type="dxa"/>
            <w:vAlign w:val="center"/>
          </w:tcPr>
          <w:p w14:paraId="6FEDD604"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238545D"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16091F79"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77091475"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262D2D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43FC2E6"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6D24B2E4" w14:textId="77777777" w:rsidR="00000000" w:rsidRPr="00E0126C" w:rsidRDefault="00000000" w:rsidP="006830D8">
            <w:pPr>
              <w:spacing w:line="400" w:lineRule="exact"/>
              <w:rPr>
                <w:rFonts w:hint="eastAsia"/>
                <w:sz w:val="18"/>
                <w:szCs w:val="18"/>
              </w:rPr>
            </w:pPr>
            <w:r>
              <w:rPr>
                <w:sz w:val="18"/>
                <w:szCs w:val="18"/>
              </w:rPr>
              <w:t>1.186</w:t>
            </w:r>
          </w:p>
        </w:tc>
      </w:tr>
      <w:tr w:rsidR="003A39B3" w14:paraId="153E1A89" w14:textId="77777777">
        <w:trPr>
          <w:jc w:val="center"/>
        </w:trPr>
        <w:tc>
          <w:tcPr>
            <w:tcW w:w="2689" w:type="dxa"/>
            <w:vAlign w:val="center"/>
          </w:tcPr>
          <w:p w14:paraId="0F4B8E02" w14:textId="77777777" w:rsidR="00000000" w:rsidRPr="00E0126C" w:rsidRDefault="00000000" w:rsidP="006830D8">
            <w:pPr>
              <w:spacing w:line="400" w:lineRule="exact"/>
              <w:rPr>
                <w:rFonts w:hint="eastAsia"/>
                <w:sz w:val="18"/>
                <w:szCs w:val="18"/>
              </w:rPr>
            </w:pPr>
            <w:r>
              <w:rPr>
                <w:sz w:val="18"/>
                <w:szCs w:val="18"/>
              </w:rPr>
              <w:t>石墨聚苯乙烯保温隔声板（经压缩、覆膜处理）</w:t>
            </w:r>
          </w:p>
        </w:tc>
        <w:tc>
          <w:tcPr>
            <w:tcW w:w="849" w:type="dxa"/>
            <w:vAlign w:val="center"/>
          </w:tcPr>
          <w:p w14:paraId="60938A23" w14:textId="77777777" w:rsidR="00000000" w:rsidRPr="00E0126C" w:rsidRDefault="00000000" w:rsidP="006830D8">
            <w:pPr>
              <w:spacing w:line="400" w:lineRule="exact"/>
              <w:rPr>
                <w:rFonts w:hint="eastAsia"/>
                <w:sz w:val="18"/>
                <w:szCs w:val="18"/>
              </w:rPr>
            </w:pPr>
            <w:r>
              <w:rPr>
                <w:sz w:val="18"/>
                <w:szCs w:val="18"/>
              </w:rPr>
              <w:t>15</w:t>
            </w:r>
          </w:p>
        </w:tc>
        <w:tc>
          <w:tcPr>
            <w:tcW w:w="993" w:type="dxa"/>
            <w:vAlign w:val="center"/>
          </w:tcPr>
          <w:p w14:paraId="17274F63" w14:textId="77777777" w:rsidR="00000000" w:rsidRPr="00E0126C" w:rsidRDefault="00000000" w:rsidP="006830D8">
            <w:pPr>
              <w:spacing w:line="400" w:lineRule="exact"/>
              <w:rPr>
                <w:rFonts w:hint="eastAsia"/>
                <w:sz w:val="18"/>
                <w:szCs w:val="18"/>
              </w:rPr>
            </w:pPr>
            <w:r>
              <w:rPr>
                <w:sz w:val="18"/>
                <w:szCs w:val="18"/>
              </w:rPr>
              <w:t>0.035</w:t>
            </w:r>
          </w:p>
        </w:tc>
        <w:tc>
          <w:tcPr>
            <w:tcW w:w="992" w:type="dxa"/>
            <w:vAlign w:val="center"/>
          </w:tcPr>
          <w:p w14:paraId="5A1D474E" w14:textId="77777777" w:rsidR="00000000" w:rsidRPr="00E0126C" w:rsidRDefault="00000000" w:rsidP="006830D8">
            <w:pPr>
              <w:spacing w:line="400" w:lineRule="exact"/>
              <w:rPr>
                <w:rFonts w:hint="eastAsia"/>
                <w:sz w:val="18"/>
                <w:szCs w:val="18"/>
              </w:rPr>
            </w:pPr>
            <w:r>
              <w:rPr>
                <w:sz w:val="18"/>
                <w:szCs w:val="18"/>
              </w:rPr>
              <w:t>0.360</w:t>
            </w:r>
          </w:p>
        </w:tc>
        <w:tc>
          <w:tcPr>
            <w:tcW w:w="992" w:type="dxa"/>
            <w:vAlign w:val="center"/>
          </w:tcPr>
          <w:p w14:paraId="304559F9"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6F9968BD" w14:textId="77777777" w:rsidR="00000000" w:rsidRPr="00E0126C" w:rsidRDefault="00000000" w:rsidP="006830D8">
            <w:pPr>
              <w:spacing w:line="400" w:lineRule="exact"/>
              <w:rPr>
                <w:rFonts w:hint="eastAsia"/>
                <w:sz w:val="18"/>
                <w:szCs w:val="18"/>
              </w:rPr>
            </w:pPr>
            <w:r>
              <w:rPr>
                <w:sz w:val="18"/>
                <w:szCs w:val="18"/>
              </w:rPr>
              <w:t>0.357</w:t>
            </w:r>
          </w:p>
        </w:tc>
        <w:tc>
          <w:tcPr>
            <w:tcW w:w="993" w:type="dxa"/>
            <w:vAlign w:val="center"/>
          </w:tcPr>
          <w:p w14:paraId="6B541F35" w14:textId="77777777" w:rsidR="00000000" w:rsidRPr="00E0126C" w:rsidRDefault="00000000" w:rsidP="006830D8">
            <w:pPr>
              <w:spacing w:line="400" w:lineRule="exact"/>
              <w:rPr>
                <w:rFonts w:hint="eastAsia"/>
                <w:sz w:val="18"/>
                <w:szCs w:val="18"/>
              </w:rPr>
            </w:pPr>
            <w:r>
              <w:rPr>
                <w:sz w:val="18"/>
                <w:szCs w:val="18"/>
              </w:rPr>
              <w:t>0.154</w:t>
            </w:r>
          </w:p>
        </w:tc>
      </w:tr>
      <w:tr w:rsidR="003A39B3" w14:paraId="0B9A90E2" w14:textId="77777777">
        <w:trPr>
          <w:jc w:val="center"/>
        </w:trPr>
        <w:tc>
          <w:tcPr>
            <w:tcW w:w="2689" w:type="dxa"/>
            <w:vAlign w:val="center"/>
          </w:tcPr>
          <w:p w14:paraId="0A8CAB00"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5188DF70"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AF0AD9F"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4E416FBF"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3F68DB1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4A8C523" w14:textId="77777777" w:rsidR="00000000" w:rsidRPr="00E0126C" w:rsidRDefault="00000000" w:rsidP="006830D8">
            <w:pPr>
              <w:spacing w:line="400" w:lineRule="exact"/>
              <w:rPr>
                <w:rFonts w:hint="eastAsia"/>
                <w:sz w:val="18"/>
                <w:szCs w:val="18"/>
              </w:rPr>
            </w:pPr>
            <w:r>
              <w:rPr>
                <w:sz w:val="18"/>
                <w:szCs w:val="18"/>
              </w:rPr>
              <w:t>0.023</w:t>
            </w:r>
          </w:p>
        </w:tc>
        <w:tc>
          <w:tcPr>
            <w:tcW w:w="993" w:type="dxa"/>
            <w:vAlign w:val="center"/>
          </w:tcPr>
          <w:p w14:paraId="499F9EC4"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53B76AA0" w14:textId="77777777" w:rsidTr="003927B8">
        <w:trPr>
          <w:jc w:val="center"/>
        </w:trPr>
        <w:tc>
          <w:tcPr>
            <w:tcW w:w="2689" w:type="dxa"/>
            <w:vAlign w:val="center"/>
          </w:tcPr>
          <w:p w14:paraId="43B4F31C"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FDF5E2E" w14:textId="77777777" w:rsidR="00000000" w:rsidRPr="00E0126C" w:rsidRDefault="00000000" w:rsidP="006830D8">
            <w:pPr>
              <w:spacing w:line="400" w:lineRule="exact"/>
              <w:rPr>
                <w:rFonts w:hint="eastAsia"/>
                <w:sz w:val="18"/>
                <w:szCs w:val="18"/>
              </w:rPr>
            </w:pPr>
            <w:r>
              <w:rPr>
                <w:sz w:val="18"/>
                <w:szCs w:val="18"/>
              </w:rPr>
              <w:t>175</w:t>
            </w:r>
          </w:p>
        </w:tc>
        <w:tc>
          <w:tcPr>
            <w:tcW w:w="993" w:type="dxa"/>
            <w:vAlign w:val="center"/>
          </w:tcPr>
          <w:p w14:paraId="072CB87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9AE92F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947E0E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58AA320" w14:textId="77777777" w:rsidR="00000000" w:rsidRPr="00E0126C" w:rsidRDefault="00000000" w:rsidP="006830D8">
            <w:pPr>
              <w:spacing w:line="400" w:lineRule="exact"/>
              <w:rPr>
                <w:rFonts w:hint="eastAsia"/>
                <w:sz w:val="18"/>
                <w:szCs w:val="18"/>
              </w:rPr>
            </w:pPr>
            <w:r>
              <w:rPr>
                <w:sz w:val="18"/>
                <w:szCs w:val="18"/>
              </w:rPr>
              <w:t>0.471</w:t>
            </w:r>
          </w:p>
        </w:tc>
        <w:tc>
          <w:tcPr>
            <w:tcW w:w="993" w:type="dxa"/>
            <w:vAlign w:val="center"/>
          </w:tcPr>
          <w:p w14:paraId="62A0F3D7" w14:textId="77777777" w:rsidR="00000000" w:rsidRPr="00E0126C" w:rsidRDefault="00000000" w:rsidP="006830D8">
            <w:pPr>
              <w:spacing w:line="400" w:lineRule="exact"/>
              <w:rPr>
                <w:rFonts w:hint="eastAsia"/>
                <w:sz w:val="18"/>
                <w:szCs w:val="18"/>
              </w:rPr>
            </w:pPr>
            <w:r>
              <w:rPr>
                <w:sz w:val="18"/>
                <w:szCs w:val="18"/>
              </w:rPr>
              <w:t>1.832</w:t>
            </w:r>
          </w:p>
        </w:tc>
      </w:tr>
      <w:tr w:rsidR="0058474F" w:rsidRPr="00E0126C" w14:paraId="680EF82D" w14:textId="77777777" w:rsidTr="003927B8">
        <w:trPr>
          <w:jc w:val="center"/>
        </w:trPr>
        <w:tc>
          <w:tcPr>
            <w:tcW w:w="2689" w:type="dxa"/>
            <w:shd w:val="clear" w:color="auto" w:fill="E6E6E6"/>
            <w:vAlign w:val="center"/>
          </w:tcPr>
          <w:p w14:paraId="3E826F11"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2CEBAB14" w14:textId="77777777" w:rsidR="00000000" w:rsidRPr="00E0126C" w:rsidRDefault="00000000" w:rsidP="006830D8">
            <w:pPr>
              <w:spacing w:line="400" w:lineRule="exact"/>
              <w:jc w:val="center"/>
              <w:rPr>
                <w:rFonts w:hint="eastAsia"/>
                <w:sz w:val="18"/>
                <w:szCs w:val="18"/>
              </w:rPr>
            </w:pPr>
            <w:r>
              <w:rPr>
                <w:sz w:val="18"/>
                <w:szCs w:val="18"/>
              </w:rPr>
              <w:t>1.45</w:t>
            </w:r>
          </w:p>
        </w:tc>
      </w:tr>
    </w:tbl>
    <w:p w14:paraId="2153D55A"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282CB2F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8</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422C5DA" w14:textId="77777777" w:rsidTr="003927B8">
        <w:trPr>
          <w:jc w:val="center"/>
        </w:trPr>
        <w:tc>
          <w:tcPr>
            <w:tcW w:w="2689" w:type="dxa"/>
            <w:vMerge w:val="restart"/>
            <w:shd w:val="clear" w:color="auto" w:fill="E6E6E6"/>
            <w:vAlign w:val="center"/>
          </w:tcPr>
          <w:p w14:paraId="55DA7C54"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39E0911C"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772BBCE7"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3FAF309"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2D4A89B2"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F913AF2"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18F221E"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B1CA853"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6572404E"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B19ED7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CB7D51B"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37755C9"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85FBBC3" w14:textId="77777777" w:rsidTr="003927B8">
        <w:trPr>
          <w:jc w:val="center"/>
        </w:trPr>
        <w:tc>
          <w:tcPr>
            <w:tcW w:w="2689" w:type="dxa"/>
            <w:vMerge/>
            <w:shd w:val="clear" w:color="auto" w:fill="E6E6E6"/>
            <w:vAlign w:val="center"/>
          </w:tcPr>
          <w:p w14:paraId="250D2120"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3BC95CE"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4CBB6C1"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62F0FC9"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167D6DA9"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64E4A57D"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2AD95FC"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139C9DC4" w14:textId="77777777">
        <w:trPr>
          <w:jc w:val="center"/>
        </w:trPr>
        <w:tc>
          <w:tcPr>
            <w:tcW w:w="2689" w:type="dxa"/>
            <w:vAlign w:val="center"/>
          </w:tcPr>
          <w:p w14:paraId="1BB3122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FCCA56E"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8F35470"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9FB209C"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21EC4E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175CA83"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EE6B438" w14:textId="77777777" w:rsidR="00000000" w:rsidRPr="00E0126C" w:rsidRDefault="00000000" w:rsidP="006830D8">
            <w:pPr>
              <w:spacing w:line="400" w:lineRule="exact"/>
              <w:rPr>
                <w:rFonts w:hint="eastAsia"/>
                <w:sz w:val="18"/>
                <w:szCs w:val="18"/>
              </w:rPr>
            </w:pPr>
            <w:r>
              <w:rPr>
                <w:sz w:val="18"/>
                <w:szCs w:val="18"/>
              </w:rPr>
              <w:t>0.245</w:t>
            </w:r>
          </w:p>
        </w:tc>
      </w:tr>
      <w:tr w:rsidR="003A39B3" w14:paraId="486BC70F" w14:textId="77777777">
        <w:trPr>
          <w:jc w:val="center"/>
        </w:trPr>
        <w:tc>
          <w:tcPr>
            <w:tcW w:w="2689" w:type="dxa"/>
            <w:vAlign w:val="center"/>
          </w:tcPr>
          <w:p w14:paraId="7A5D29E0" w14:textId="77777777" w:rsidR="00000000" w:rsidRPr="00E0126C" w:rsidRDefault="00000000" w:rsidP="006830D8">
            <w:pPr>
              <w:spacing w:line="400" w:lineRule="exact"/>
              <w:rPr>
                <w:rFonts w:hint="eastAsia"/>
                <w:sz w:val="18"/>
                <w:szCs w:val="18"/>
              </w:rPr>
            </w:pPr>
            <w:r>
              <w:rPr>
                <w:sz w:val="18"/>
                <w:szCs w:val="18"/>
              </w:rPr>
              <w:t>石墨聚苯乙烯保温隔声板（经压缩、覆膜处理）</w:t>
            </w:r>
          </w:p>
        </w:tc>
        <w:tc>
          <w:tcPr>
            <w:tcW w:w="849" w:type="dxa"/>
            <w:vAlign w:val="center"/>
          </w:tcPr>
          <w:p w14:paraId="631C6B60" w14:textId="77777777" w:rsidR="00000000" w:rsidRPr="00E0126C" w:rsidRDefault="00000000" w:rsidP="006830D8">
            <w:pPr>
              <w:spacing w:line="400" w:lineRule="exact"/>
              <w:rPr>
                <w:rFonts w:hint="eastAsia"/>
                <w:sz w:val="18"/>
                <w:szCs w:val="18"/>
              </w:rPr>
            </w:pPr>
            <w:r>
              <w:rPr>
                <w:sz w:val="18"/>
                <w:szCs w:val="18"/>
              </w:rPr>
              <w:t>15</w:t>
            </w:r>
          </w:p>
        </w:tc>
        <w:tc>
          <w:tcPr>
            <w:tcW w:w="993" w:type="dxa"/>
            <w:vAlign w:val="center"/>
          </w:tcPr>
          <w:p w14:paraId="545020CF" w14:textId="77777777" w:rsidR="00000000" w:rsidRPr="00E0126C" w:rsidRDefault="00000000" w:rsidP="006830D8">
            <w:pPr>
              <w:spacing w:line="400" w:lineRule="exact"/>
              <w:rPr>
                <w:rFonts w:hint="eastAsia"/>
                <w:sz w:val="18"/>
                <w:szCs w:val="18"/>
              </w:rPr>
            </w:pPr>
            <w:r>
              <w:rPr>
                <w:sz w:val="18"/>
                <w:szCs w:val="18"/>
              </w:rPr>
              <w:t>0.035</w:t>
            </w:r>
          </w:p>
        </w:tc>
        <w:tc>
          <w:tcPr>
            <w:tcW w:w="992" w:type="dxa"/>
            <w:vAlign w:val="center"/>
          </w:tcPr>
          <w:p w14:paraId="2107845C" w14:textId="77777777" w:rsidR="00000000" w:rsidRPr="00E0126C" w:rsidRDefault="00000000" w:rsidP="006830D8">
            <w:pPr>
              <w:spacing w:line="400" w:lineRule="exact"/>
              <w:rPr>
                <w:rFonts w:hint="eastAsia"/>
                <w:sz w:val="18"/>
                <w:szCs w:val="18"/>
              </w:rPr>
            </w:pPr>
            <w:r>
              <w:rPr>
                <w:sz w:val="18"/>
                <w:szCs w:val="18"/>
              </w:rPr>
              <w:t>0.360</w:t>
            </w:r>
          </w:p>
        </w:tc>
        <w:tc>
          <w:tcPr>
            <w:tcW w:w="992" w:type="dxa"/>
            <w:vAlign w:val="center"/>
          </w:tcPr>
          <w:p w14:paraId="386D8B20"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5D7F0BF6" w14:textId="77777777" w:rsidR="00000000" w:rsidRPr="00E0126C" w:rsidRDefault="00000000" w:rsidP="006830D8">
            <w:pPr>
              <w:spacing w:line="400" w:lineRule="exact"/>
              <w:rPr>
                <w:rFonts w:hint="eastAsia"/>
                <w:sz w:val="18"/>
                <w:szCs w:val="18"/>
              </w:rPr>
            </w:pPr>
            <w:r>
              <w:rPr>
                <w:sz w:val="18"/>
                <w:szCs w:val="18"/>
              </w:rPr>
              <w:t>0.357</w:t>
            </w:r>
          </w:p>
        </w:tc>
        <w:tc>
          <w:tcPr>
            <w:tcW w:w="993" w:type="dxa"/>
            <w:vAlign w:val="center"/>
          </w:tcPr>
          <w:p w14:paraId="6DFAC530" w14:textId="77777777" w:rsidR="00000000" w:rsidRPr="00E0126C" w:rsidRDefault="00000000" w:rsidP="006830D8">
            <w:pPr>
              <w:spacing w:line="400" w:lineRule="exact"/>
              <w:rPr>
                <w:rFonts w:hint="eastAsia"/>
                <w:sz w:val="18"/>
                <w:szCs w:val="18"/>
              </w:rPr>
            </w:pPr>
            <w:r>
              <w:rPr>
                <w:sz w:val="18"/>
                <w:szCs w:val="18"/>
              </w:rPr>
              <w:t>0.154</w:t>
            </w:r>
          </w:p>
        </w:tc>
      </w:tr>
      <w:tr w:rsidR="003A39B3" w14:paraId="2096DD7C" w14:textId="77777777">
        <w:trPr>
          <w:jc w:val="center"/>
        </w:trPr>
        <w:tc>
          <w:tcPr>
            <w:tcW w:w="2689" w:type="dxa"/>
            <w:vAlign w:val="center"/>
          </w:tcPr>
          <w:p w14:paraId="69C077C4"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7BF9AEF"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2CA7788D"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2FC875C4"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85AB10D"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A471931"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649E1BA1" w14:textId="77777777" w:rsidR="00000000" w:rsidRPr="00E0126C" w:rsidRDefault="00000000" w:rsidP="006830D8">
            <w:pPr>
              <w:spacing w:line="400" w:lineRule="exact"/>
              <w:rPr>
                <w:rFonts w:hint="eastAsia"/>
                <w:sz w:val="18"/>
                <w:szCs w:val="18"/>
              </w:rPr>
            </w:pPr>
            <w:r>
              <w:rPr>
                <w:sz w:val="18"/>
                <w:szCs w:val="18"/>
              </w:rPr>
              <w:t>1.186</w:t>
            </w:r>
          </w:p>
        </w:tc>
      </w:tr>
      <w:tr w:rsidR="003A39B3" w14:paraId="7130913C" w14:textId="77777777">
        <w:trPr>
          <w:jc w:val="center"/>
        </w:trPr>
        <w:tc>
          <w:tcPr>
            <w:tcW w:w="2689" w:type="dxa"/>
            <w:vAlign w:val="center"/>
          </w:tcPr>
          <w:p w14:paraId="56BBAA66"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7884E86A"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1DD510CA"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11F1C69D"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035D357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9D944E4" w14:textId="77777777" w:rsidR="00000000" w:rsidRPr="00E0126C" w:rsidRDefault="00000000" w:rsidP="006830D8">
            <w:pPr>
              <w:spacing w:line="400" w:lineRule="exact"/>
              <w:rPr>
                <w:rFonts w:hint="eastAsia"/>
                <w:sz w:val="18"/>
                <w:szCs w:val="18"/>
              </w:rPr>
            </w:pPr>
            <w:r>
              <w:rPr>
                <w:sz w:val="18"/>
                <w:szCs w:val="18"/>
              </w:rPr>
              <w:t>0.023</w:t>
            </w:r>
          </w:p>
        </w:tc>
        <w:tc>
          <w:tcPr>
            <w:tcW w:w="993" w:type="dxa"/>
            <w:vAlign w:val="center"/>
          </w:tcPr>
          <w:p w14:paraId="0F34A1D1"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7AA2AE13" w14:textId="77777777" w:rsidTr="003927B8">
        <w:trPr>
          <w:jc w:val="center"/>
        </w:trPr>
        <w:tc>
          <w:tcPr>
            <w:tcW w:w="2689" w:type="dxa"/>
            <w:vAlign w:val="center"/>
          </w:tcPr>
          <w:p w14:paraId="6F40A17B"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D7FE119" w14:textId="77777777" w:rsidR="00000000" w:rsidRPr="00E0126C" w:rsidRDefault="00000000" w:rsidP="006830D8">
            <w:pPr>
              <w:spacing w:line="400" w:lineRule="exact"/>
              <w:rPr>
                <w:rFonts w:hint="eastAsia"/>
                <w:sz w:val="18"/>
                <w:szCs w:val="18"/>
              </w:rPr>
            </w:pPr>
            <w:r>
              <w:rPr>
                <w:sz w:val="18"/>
                <w:szCs w:val="18"/>
              </w:rPr>
              <w:t>175</w:t>
            </w:r>
          </w:p>
        </w:tc>
        <w:tc>
          <w:tcPr>
            <w:tcW w:w="993" w:type="dxa"/>
            <w:vAlign w:val="center"/>
          </w:tcPr>
          <w:p w14:paraId="4DEB47D6"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62FA8B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D687BB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C5F6317" w14:textId="77777777" w:rsidR="00000000" w:rsidRPr="00E0126C" w:rsidRDefault="00000000" w:rsidP="006830D8">
            <w:pPr>
              <w:spacing w:line="400" w:lineRule="exact"/>
              <w:rPr>
                <w:rFonts w:hint="eastAsia"/>
                <w:sz w:val="18"/>
                <w:szCs w:val="18"/>
              </w:rPr>
            </w:pPr>
            <w:r>
              <w:rPr>
                <w:sz w:val="18"/>
                <w:szCs w:val="18"/>
              </w:rPr>
              <w:t>0.471</w:t>
            </w:r>
          </w:p>
        </w:tc>
        <w:tc>
          <w:tcPr>
            <w:tcW w:w="993" w:type="dxa"/>
            <w:vAlign w:val="center"/>
          </w:tcPr>
          <w:p w14:paraId="62693EFF" w14:textId="77777777" w:rsidR="00000000" w:rsidRPr="00E0126C" w:rsidRDefault="00000000" w:rsidP="006830D8">
            <w:pPr>
              <w:spacing w:line="400" w:lineRule="exact"/>
              <w:rPr>
                <w:rFonts w:hint="eastAsia"/>
                <w:sz w:val="18"/>
                <w:szCs w:val="18"/>
              </w:rPr>
            </w:pPr>
            <w:r>
              <w:rPr>
                <w:sz w:val="18"/>
                <w:szCs w:val="18"/>
              </w:rPr>
              <w:t>1.832</w:t>
            </w:r>
          </w:p>
        </w:tc>
      </w:tr>
      <w:tr w:rsidR="0058474F" w:rsidRPr="00E0126C" w14:paraId="0E610BBA" w14:textId="77777777" w:rsidTr="003927B8">
        <w:trPr>
          <w:jc w:val="center"/>
        </w:trPr>
        <w:tc>
          <w:tcPr>
            <w:tcW w:w="2689" w:type="dxa"/>
            <w:shd w:val="clear" w:color="auto" w:fill="E6E6E6"/>
            <w:vAlign w:val="center"/>
          </w:tcPr>
          <w:p w14:paraId="4DFD0F41"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003F104D" w14:textId="77777777" w:rsidR="00000000" w:rsidRPr="00E0126C" w:rsidRDefault="00000000" w:rsidP="006830D8">
            <w:pPr>
              <w:spacing w:line="400" w:lineRule="exact"/>
              <w:jc w:val="center"/>
              <w:rPr>
                <w:rFonts w:hint="eastAsia"/>
                <w:sz w:val="18"/>
                <w:szCs w:val="18"/>
              </w:rPr>
            </w:pPr>
            <w:r>
              <w:rPr>
                <w:sz w:val="18"/>
                <w:szCs w:val="18"/>
              </w:rPr>
              <w:t>1.45</w:t>
            </w:r>
          </w:p>
        </w:tc>
      </w:tr>
    </w:tbl>
    <w:p w14:paraId="3C0BA96D"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266F8E0D"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9</w:t>
      </w:r>
      <w:r w:rsidRPr="00E0126C">
        <w:rPr>
          <w:sz w:val="18"/>
          <w:szCs w:val="18"/>
        </w:rPr>
        <w:fldChar w:fldCharType="end"/>
      </w:r>
      <w:r w:rsidRPr="00E0126C">
        <w:rPr>
          <w:rFonts w:hint="eastAsia"/>
          <w:sz w:val="18"/>
          <w:szCs w:val="18"/>
        </w:rPr>
        <w:t xml:space="preserve"> </w:t>
      </w:r>
      <w:r w:rsidRPr="00E0126C">
        <w:rPr>
          <w:rFonts w:hint="eastAsia"/>
          <w:sz w:val="18"/>
          <w:szCs w:val="18"/>
        </w:rPr>
        <w:t>6</w:t>
      </w:r>
      <w:r w:rsidRPr="00E0126C">
        <w:rPr>
          <w:rFonts w:hint="eastAsia"/>
          <w:sz w:val="18"/>
          <w:szCs w:val="18"/>
        </w:rPr>
        <w:t>中透单银</w:t>
      </w:r>
      <w:r w:rsidRPr="00E0126C">
        <w:rPr>
          <w:rFonts w:hint="eastAsia"/>
          <w:sz w:val="18"/>
          <w:szCs w:val="18"/>
        </w:rPr>
        <w:t>Low-E+20Ar+5+9A+6(</w:t>
      </w:r>
      <w:r w:rsidRPr="00E0126C">
        <w:rPr>
          <w:rFonts w:hint="eastAsia"/>
          <w:sz w:val="18"/>
          <w:szCs w:val="18"/>
        </w:rPr>
        <w:t>窗框比</w:t>
      </w:r>
      <w:r w:rsidRPr="00E0126C">
        <w:rPr>
          <w:rFonts w:hint="eastAsia"/>
          <w:sz w:val="18"/>
          <w:szCs w:val="18"/>
        </w:rPr>
        <w:t>0.25)</w:t>
      </w:r>
      <w:r w:rsidRPr="00E0126C">
        <w:rPr>
          <w:rFonts w:hint="eastAsia"/>
          <w:sz w:val="18"/>
          <w:szCs w:val="18"/>
        </w:rPr>
        <w:t>金属隔热框</w:t>
      </w:r>
      <w:r w:rsidRPr="00E0126C">
        <w:rPr>
          <w:rFonts w:hint="eastAsia"/>
          <w:sz w:val="18"/>
          <w:szCs w:val="18"/>
        </w:rPr>
        <w:t>(</w:t>
      </w:r>
      <w:r w:rsidRPr="00E0126C">
        <w:rPr>
          <w:rFonts w:hint="eastAsia"/>
          <w:sz w:val="18"/>
          <w:szCs w:val="18"/>
        </w:rPr>
        <w:t>隔热条</w:t>
      </w:r>
      <w:r w:rsidRPr="00E0126C">
        <w:rPr>
          <w:rFonts w:hint="eastAsia"/>
          <w:sz w:val="18"/>
          <w:szCs w:val="18"/>
        </w:rPr>
        <w:t>26mm)(</w:t>
      </w:r>
      <w:r w:rsidRPr="00E0126C">
        <w:rPr>
          <w:rFonts w:hint="eastAsia"/>
          <w:sz w:val="18"/>
          <w:szCs w:val="18"/>
        </w:rPr>
        <w:t>暖边</w:t>
      </w:r>
      <w:r w:rsidRPr="00E0126C">
        <w:rPr>
          <w:rFonts w:hint="eastAsia"/>
          <w:sz w:val="18"/>
          <w:szCs w:val="18"/>
        </w:rPr>
        <w: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EF0FD11" w14:textId="77777777" w:rsidTr="003927B8">
        <w:trPr>
          <w:jc w:val="center"/>
        </w:trPr>
        <w:tc>
          <w:tcPr>
            <w:tcW w:w="2689" w:type="dxa"/>
            <w:vMerge w:val="restart"/>
            <w:shd w:val="clear" w:color="auto" w:fill="E6E6E6"/>
            <w:vAlign w:val="center"/>
          </w:tcPr>
          <w:p w14:paraId="20A95168"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AA4BD9A"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D0A86FA"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7E8E9FA"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1D650EC3"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8F41ABE"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7B2C4F0"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03A03D5"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4CB1B149"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7EB0C1F"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6F3CD7E0"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C32ABAF"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0BFC908" w14:textId="77777777" w:rsidTr="003927B8">
        <w:trPr>
          <w:jc w:val="center"/>
        </w:trPr>
        <w:tc>
          <w:tcPr>
            <w:tcW w:w="2689" w:type="dxa"/>
            <w:vMerge/>
            <w:shd w:val="clear" w:color="auto" w:fill="E6E6E6"/>
            <w:vAlign w:val="center"/>
          </w:tcPr>
          <w:p w14:paraId="4E293A42"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1EACE1F3"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964F74C"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1701E83"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254F63C1"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1B2A69F"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DAF14D9"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6CD98870" w14:textId="77777777">
        <w:trPr>
          <w:jc w:val="center"/>
        </w:trPr>
        <w:tc>
          <w:tcPr>
            <w:tcW w:w="2689" w:type="dxa"/>
            <w:vAlign w:val="center"/>
          </w:tcPr>
          <w:p w14:paraId="08903005"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E8EE9E3" w14:textId="77777777" w:rsidR="00000000" w:rsidRPr="00E0126C" w:rsidRDefault="00000000" w:rsidP="006830D8">
            <w:pPr>
              <w:spacing w:line="400" w:lineRule="exact"/>
              <w:rPr>
                <w:rFonts w:hint="eastAsia"/>
                <w:sz w:val="18"/>
                <w:szCs w:val="18"/>
              </w:rPr>
            </w:pPr>
            <w:r>
              <w:rPr>
                <w:sz w:val="18"/>
                <w:szCs w:val="18"/>
              </w:rPr>
              <w:t>0</w:t>
            </w:r>
          </w:p>
        </w:tc>
        <w:tc>
          <w:tcPr>
            <w:tcW w:w="993" w:type="dxa"/>
            <w:vAlign w:val="center"/>
          </w:tcPr>
          <w:p w14:paraId="6BAF7A8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5FCC82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D96D5F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E9BF445" w14:textId="77777777" w:rsidR="00000000" w:rsidRPr="00E0126C" w:rsidRDefault="00000000" w:rsidP="006830D8">
            <w:pPr>
              <w:spacing w:line="400" w:lineRule="exact"/>
              <w:rPr>
                <w:rFonts w:hint="eastAsia"/>
                <w:sz w:val="18"/>
                <w:szCs w:val="18"/>
              </w:rPr>
            </w:pPr>
            <w:r>
              <w:rPr>
                <w:sz w:val="18"/>
                <w:szCs w:val="18"/>
              </w:rPr>
              <w:t>0.000</w:t>
            </w:r>
          </w:p>
        </w:tc>
        <w:tc>
          <w:tcPr>
            <w:tcW w:w="993" w:type="dxa"/>
            <w:vAlign w:val="center"/>
          </w:tcPr>
          <w:p w14:paraId="6FF6DF18" w14:textId="77777777" w:rsidR="00000000" w:rsidRPr="00E0126C" w:rsidRDefault="00000000" w:rsidP="006830D8">
            <w:pPr>
              <w:spacing w:line="400" w:lineRule="exact"/>
              <w:rPr>
                <w:rFonts w:hint="eastAsia"/>
                <w:sz w:val="18"/>
                <w:szCs w:val="18"/>
              </w:rPr>
            </w:pPr>
            <w:r>
              <w:rPr>
                <w:sz w:val="18"/>
                <w:szCs w:val="18"/>
              </w:rPr>
              <w:t>0.000</w:t>
            </w:r>
          </w:p>
        </w:tc>
      </w:tr>
      <w:tr w:rsidR="0058474F" w:rsidRPr="00E0126C" w14:paraId="20897C54" w14:textId="77777777" w:rsidTr="003927B8">
        <w:trPr>
          <w:jc w:val="center"/>
        </w:trPr>
        <w:tc>
          <w:tcPr>
            <w:tcW w:w="2689" w:type="dxa"/>
            <w:shd w:val="clear" w:color="auto" w:fill="E6E6E6"/>
            <w:vAlign w:val="center"/>
          </w:tcPr>
          <w:p w14:paraId="7054201A"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w:t>
            </w:r>
          </w:p>
        </w:tc>
        <w:tc>
          <w:tcPr>
            <w:tcW w:w="5811" w:type="dxa"/>
            <w:gridSpan w:val="6"/>
          </w:tcPr>
          <w:p w14:paraId="6660898B" w14:textId="77777777" w:rsidR="00000000" w:rsidRPr="00E0126C" w:rsidRDefault="00000000" w:rsidP="006830D8">
            <w:pPr>
              <w:spacing w:line="400" w:lineRule="exact"/>
              <w:jc w:val="center"/>
              <w:rPr>
                <w:rFonts w:hint="eastAsia"/>
                <w:sz w:val="18"/>
                <w:szCs w:val="18"/>
              </w:rPr>
            </w:pPr>
            <w:r>
              <w:rPr>
                <w:sz w:val="18"/>
                <w:szCs w:val="18"/>
              </w:rPr>
              <w:t>1.00</w:t>
            </w:r>
          </w:p>
        </w:tc>
      </w:tr>
      <w:tr w:rsidR="0058474F" w:rsidRPr="00E0126C" w14:paraId="7E9F449C" w14:textId="77777777" w:rsidTr="003927B8">
        <w:trPr>
          <w:jc w:val="center"/>
        </w:trPr>
        <w:tc>
          <w:tcPr>
            <w:tcW w:w="2689" w:type="dxa"/>
            <w:shd w:val="clear" w:color="auto" w:fill="E6E6E6"/>
            <w:vAlign w:val="center"/>
          </w:tcPr>
          <w:p w14:paraId="55736C65" w14:textId="77777777" w:rsidR="00000000" w:rsidRPr="00E0126C" w:rsidRDefault="00000000" w:rsidP="006830D8">
            <w:pPr>
              <w:spacing w:line="400" w:lineRule="exact"/>
              <w:rPr>
                <w:rFonts w:hint="eastAsia"/>
                <w:sz w:val="18"/>
                <w:szCs w:val="18"/>
              </w:rPr>
            </w:pPr>
          </w:p>
        </w:tc>
        <w:tc>
          <w:tcPr>
            <w:tcW w:w="5811" w:type="dxa"/>
            <w:gridSpan w:val="6"/>
          </w:tcPr>
          <w:p w14:paraId="48123C47" w14:textId="77777777" w:rsidR="00000000" w:rsidRPr="00E0126C" w:rsidRDefault="00000000" w:rsidP="006830D8">
            <w:pPr>
              <w:spacing w:line="400" w:lineRule="exact"/>
              <w:jc w:val="center"/>
              <w:rPr>
                <w:rFonts w:hint="eastAsia"/>
                <w:sz w:val="18"/>
                <w:szCs w:val="18"/>
              </w:rPr>
            </w:pPr>
          </w:p>
        </w:tc>
      </w:tr>
    </w:tbl>
    <w:p w14:paraId="3F180630"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17B24079"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DB1527">
        <w:rPr>
          <w:rFonts w:hint="eastAsia"/>
          <w:noProof/>
          <w:sz w:val="18"/>
          <w:szCs w:val="18"/>
        </w:rPr>
        <w:t>10</w:t>
      </w:r>
      <w:r w:rsidRPr="00E0126C">
        <w:rPr>
          <w:sz w:val="18"/>
          <w:szCs w:val="18"/>
        </w:rPr>
        <w:fldChar w:fldCharType="end"/>
      </w:r>
      <w:r w:rsidRPr="00E0126C">
        <w:rPr>
          <w:rFonts w:hint="eastAsia"/>
          <w:sz w:val="18"/>
          <w:szCs w:val="18"/>
        </w:rPr>
        <w:t xml:space="preserve"> </w:t>
      </w:r>
      <w:r w:rsidRPr="00E0126C">
        <w:rPr>
          <w:rFonts w:hint="eastAsia"/>
          <w:sz w:val="18"/>
          <w:szCs w:val="18"/>
        </w:rPr>
        <w:t>非控温房间楼板构造一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581EEDD" w14:textId="77777777" w:rsidTr="003927B8">
        <w:trPr>
          <w:jc w:val="center"/>
        </w:trPr>
        <w:tc>
          <w:tcPr>
            <w:tcW w:w="2689" w:type="dxa"/>
            <w:vMerge w:val="restart"/>
            <w:shd w:val="clear" w:color="auto" w:fill="E6E6E6"/>
            <w:vAlign w:val="center"/>
          </w:tcPr>
          <w:p w14:paraId="2C601E0D" w14:textId="77777777" w:rsidR="00000000" w:rsidRPr="00E0126C" w:rsidRDefault="00000000" w:rsidP="006830D8">
            <w:pPr>
              <w:spacing w:line="400" w:lineRule="exact"/>
              <w:jc w:val="center"/>
              <w:rPr>
                <w:rFonts w:hint="eastAsia"/>
                <w:sz w:val="18"/>
                <w:szCs w:val="18"/>
              </w:rPr>
            </w:pPr>
            <w:r>
              <w:rPr>
                <w:sz w:val="18"/>
                <w:szCs w:val="18"/>
              </w:rPr>
              <w:lastRenderedPageBreak/>
              <w:t>材料名称</w:t>
            </w:r>
          </w:p>
        </w:tc>
        <w:tc>
          <w:tcPr>
            <w:tcW w:w="849" w:type="dxa"/>
            <w:shd w:val="clear" w:color="auto" w:fill="E6E6E6"/>
            <w:vAlign w:val="center"/>
          </w:tcPr>
          <w:p w14:paraId="7E6DA61F"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F8AE574"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E916617"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4B0636C1"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86F5F02"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739CA1D8"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AF9DEAB"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3EE0220F"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7876E6B"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61A3D7F6"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5A0D115"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21EA3AD" w14:textId="77777777" w:rsidTr="003927B8">
        <w:trPr>
          <w:jc w:val="center"/>
        </w:trPr>
        <w:tc>
          <w:tcPr>
            <w:tcW w:w="2689" w:type="dxa"/>
            <w:vMerge/>
            <w:shd w:val="clear" w:color="auto" w:fill="E6E6E6"/>
            <w:vAlign w:val="center"/>
          </w:tcPr>
          <w:p w14:paraId="44B58521"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2C10B99"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2E6A06F"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4A5907B"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EA4741B"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6071D35"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59F83539"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3A39B3" w14:paraId="5F989099" w14:textId="77777777">
        <w:trPr>
          <w:jc w:val="center"/>
        </w:trPr>
        <w:tc>
          <w:tcPr>
            <w:tcW w:w="2689" w:type="dxa"/>
            <w:vAlign w:val="center"/>
          </w:tcPr>
          <w:p w14:paraId="0C79E0C5"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AB08C88"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20C0244"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41BFC1C5"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4797EF3"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4082F0E"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790212CF" w14:textId="77777777" w:rsidR="00000000" w:rsidRPr="00E0126C" w:rsidRDefault="00000000" w:rsidP="006830D8">
            <w:pPr>
              <w:spacing w:line="400" w:lineRule="exact"/>
              <w:rPr>
                <w:rFonts w:hint="eastAsia"/>
                <w:sz w:val="18"/>
                <w:szCs w:val="18"/>
              </w:rPr>
            </w:pPr>
            <w:r>
              <w:rPr>
                <w:sz w:val="18"/>
                <w:szCs w:val="18"/>
              </w:rPr>
              <w:t>0.245</w:t>
            </w:r>
          </w:p>
        </w:tc>
      </w:tr>
      <w:tr w:rsidR="003A39B3" w14:paraId="02192306" w14:textId="77777777">
        <w:trPr>
          <w:jc w:val="center"/>
        </w:trPr>
        <w:tc>
          <w:tcPr>
            <w:tcW w:w="2689" w:type="dxa"/>
            <w:vAlign w:val="center"/>
          </w:tcPr>
          <w:p w14:paraId="7AF03218"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6BBEADDD"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0D20EDE6"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435358B6"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6F7F14E2"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95108FA"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34D247CC" w14:textId="77777777" w:rsidR="00000000" w:rsidRPr="00E0126C" w:rsidRDefault="00000000" w:rsidP="006830D8">
            <w:pPr>
              <w:spacing w:line="400" w:lineRule="exact"/>
              <w:rPr>
                <w:rFonts w:hint="eastAsia"/>
                <w:sz w:val="18"/>
                <w:szCs w:val="18"/>
              </w:rPr>
            </w:pPr>
            <w:r>
              <w:rPr>
                <w:sz w:val="18"/>
                <w:szCs w:val="18"/>
              </w:rPr>
              <w:t>1.186</w:t>
            </w:r>
          </w:p>
        </w:tc>
      </w:tr>
      <w:tr w:rsidR="003A39B3" w14:paraId="0FD9D14F" w14:textId="77777777">
        <w:trPr>
          <w:jc w:val="center"/>
        </w:trPr>
        <w:tc>
          <w:tcPr>
            <w:tcW w:w="2689" w:type="dxa"/>
            <w:vAlign w:val="center"/>
          </w:tcPr>
          <w:p w14:paraId="19613C5A" w14:textId="77777777" w:rsidR="00000000"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425511C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496E76A" w14:textId="77777777" w:rsidR="00000000" w:rsidRPr="00E0126C" w:rsidRDefault="00000000" w:rsidP="006830D8">
            <w:pPr>
              <w:spacing w:line="400" w:lineRule="exact"/>
              <w:rPr>
                <w:rFonts w:hint="eastAsia"/>
                <w:sz w:val="18"/>
                <w:szCs w:val="18"/>
              </w:rPr>
            </w:pPr>
            <w:r>
              <w:rPr>
                <w:sz w:val="18"/>
                <w:szCs w:val="18"/>
              </w:rPr>
              <w:t>0.870</w:t>
            </w:r>
          </w:p>
        </w:tc>
        <w:tc>
          <w:tcPr>
            <w:tcW w:w="992" w:type="dxa"/>
            <w:vAlign w:val="center"/>
          </w:tcPr>
          <w:p w14:paraId="3C38A03B" w14:textId="77777777" w:rsidR="00000000" w:rsidRPr="00E0126C" w:rsidRDefault="00000000" w:rsidP="006830D8">
            <w:pPr>
              <w:spacing w:line="400" w:lineRule="exact"/>
              <w:rPr>
                <w:rFonts w:hint="eastAsia"/>
                <w:sz w:val="18"/>
                <w:szCs w:val="18"/>
              </w:rPr>
            </w:pPr>
            <w:r>
              <w:rPr>
                <w:sz w:val="18"/>
                <w:szCs w:val="18"/>
              </w:rPr>
              <w:t>10.750</w:t>
            </w:r>
          </w:p>
        </w:tc>
        <w:tc>
          <w:tcPr>
            <w:tcW w:w="992" w:type="dxa"/>
            <w:vAlign w:val="center"/>
          </w:tcPr>
          <w:p w14:paraId="6367BF4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E225B24" w14:textId="77777777" w:rsidR="00000000" w:rsidRPr="00E0126C" w:rsidRDefault="00000000" w:rsidP="006830D8">
            <w:pPr>
              <w:spacing w:line="400" w:lineRule="exact"/>
              <w:rPr>
                <w:rFonts w:hint="eastAsia"/>
                <w:sz w:val="18"/>
                <w:szCs w:val="18"/>
              </w:rPr>
            </w:pPr>
            <w:r>
              <w:rPr>
                <w:sz w:val="18"/>
                <w:szCs w:val="18"/>
              </w:rPr>
              <w:t>0.023</w:t>
            </w:r>
          </w:p>
        </w:tc>
        <w:tc>
          <w:tcPr>
            <w:tcW w:w="993" w:type="dxa"/>
            <w:vAlign w:val="center"/>
          </w:tcPr>
          <w:p w14:paraId="270F4514" w14:textId="77777777" w:rsidR="00000000" w:rsidRPr="00E0126C" w:rsidRDefault="00000000" w:rsidP="006830D8">
            <w:pPr>
              <w:spacing w:line="400" w:lineRule="exact"/>
              <w:rPr>
                <w:rFonts w:hint="eastAsia"/>
                <w:sz w:val="18"/>
                <w:szCs w:val="18"/>
              </w:rPr>
            </w:pPr>
            <w:r>
              <w:rPr>
                <w:sz w:val="18"/>
                <w:szCs w:val="18"/>
              </w:rPr>
              <w:t>0.247</w:t>
            </w:r>
          </w:p>
        </w:tc>
      </w:tr>
      <w:tr w:rsidR="0058474F" w:rsidRPr="00E0126C" w14:paraId="6BE96810" w14:textId="77777777" w:rsidTr="003927B8">
        <w:trPr>
          <w:jc w:val="center"/>
        </w:trPr>
        <w:tc>
          <w:tcPr>
            <w:tcW w:w="2689" w:type="dxa"/>
            <w:vAlign w:val="center"/>
          </w:tcPr>
          <w:p w14:paraId="323F6A4A"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45DD6143"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58E9330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556D49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F2701F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68361C2" w14:textId="77777777" w:rsidR="00000000" w:rsidRPr="00E0126C" w:rsidRDefault="00000000" w:rsidP="006830D8">
            <w:pPr>
              <w:spacing w:line="400" w:lineRule="exact"/>
              <w:rPr>
                <w:rFonts w:hint="eastAsia"/>
                <w:sz w:val="18"/>
                <w:szCs w:val="18"/>
              </w:rPr>
            </w:pPr>
            <w:r>
              <w:rPr>
                <w:sz w:val="18"/>
                <w:szCs w:val="18"/>
              </w:rPr>
              <w:t>0.113</w:t>
            </w:r>
          </w:p>
        </w:tc>
        <w:tc>
          <w:tcPr>
            <w:tcW w:w="993" w:type="dxa"/>
            <w:vAlign w:val="center"/>
          </w:tcPr>
          <w:p w14:paraId="394A2139" w14:textId="77777777" w:rsidR="00000000" w:rsidRPr="00E0126C" w:rsidRDefault="00000000" w:rsidP="006830D8">
            <w:pPr>
              <w:spacing w:line="400" w:lineRule="exact"/>
              <w:rPr>
                <w:rFonts w:hint="eastAsia"/>
                <w:sz w:val="18"/>
                <w:szCs w:val="18"/>
              </w:rPr>
            </w:pPr>
            <w:r>
              <w:rPr>
                <w:sz w:val="18"/>
                <w:szCs w:val="18"/>
              </w:rPr>
              <w:t>1.678</w:t>
            </w:r>
          </w:p>
        </w:tc>
      </w:tr>
      <w:tr w:rsidR="0058474F" w:rsidRPr="00E0126C" w14:paraId="5B47A4EB" w14:textId="77777777" w:rsidTr="003927B8">
        <w:trPr>
          <w:jc w:val="center"/>
        </w:trPr>
        <w:tc>
          <w:tcPr>
            <w:tcW w:w="2689" w:type="dxa"/>
            <w:shd w:val="clear" w:color="auto" w:fill="E6E6E6"/>
            <w:vAlign w:val="center"/>
          </w:tcPr>
          <w:p w14:paraId="744A1E47"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5A787C5B" w14:textId="77777777" w:rsidR="00000000" w:rsidRPr="00E0126C" w:rsidRDefault="00000000" w:rsidP="006830D8">
            <w:pPr>
              <w:spacing w:line="400" w:lineRule="exact"/>
              <w:jc w:val="center"/>
              <w:rPr>
                <w:rFonts w:hint="eastAsia"/>
                <w:sz w:val="18"/>
                <w:szCs w:val="18"/>
              </w:rPr>
            </w:pPr>
            <w:r>
              <w:rPr>
                <w:sz w:val="18"/>
                <w:szCs w:val="18"/>
              </w:rPr>
              <w:t>3.00</w:t>
            </w:r>
          </w:p>
        </w:tc>
      </w:tr>
    </w:tbl>
    <w:p w14:paraId="668EC0DB"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0D898A92"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DB1527">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DB1527">
        <w:rPr>
          <w:rFonts w:hint="eastAsia"/>
          <w:noProof/>
          <w:sz w:val="18"/>
          <w:szCs w:val="18"/>
        </w:rPr>
        <w:t>11</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1ED85905" w14:textId="77777777" w:rsidTr="006A30E7">
        <w:trPr>
          <w:jc w:val="center"/>
        </w:trPr>
        <w:tc>
          <w:tcPr>
            <w:tcW w:w="4479" w:type="dxa"/>
            <w:shd w:val="clear" w:color="auto" w:fill="E6E6E6"/>
            <w:vAlign w:val="center"/>
            <w:hideMark/>
          </w:tcPr>
          <w:p w14:paraId="7095C3ED"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3C8A407A"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3E83F5BD" w14:textId="77777777" w:rsidTr="006A30E7">
        <w:trPr>
          <w:jc w:val="center"/>
        </w:trPr>
        <w:tc>
          <w:tcPr>
            <w:tcW w:w="4479" w:type="dxa"/>
            <w:vAlign w:val="center"/>
          </w:tcPr>
          <w:p w14:paraId="6CDBE057" w14:textId="77777777" w:rsidR="00EA3BB3" w:rsidRPr="006A30E7" w:rsidRDefault="00EA3BB3" w:rsidP="006A30E7">
            <w:pPr>
              <w:jc w:val="center"/>
              <w:rPr>
                <w:rFonts w:hint="eastAsia"/>
                <w:sz w:val="18"/>
                <w:szCs w:val="18"/>
              </w:rPr>
            </w:pPr>
            <w:r>
              <w:rPr>
                <w:sz w:val="18"/>
                <w:szCs w:val="18"/>
              </w:rPr>
              <w:t>金属三防门(挤塑型聚苯乙烯泡沫板)</w:t>
            </w:r>
          </w:p>
        </w:tc>
        <w:tc>
          <w:tcPr>
            <w:tcW w:w="3743" w:type="dxa"/>
            <w:vAlign w:val="center"/>
          </w:tcPr>
          <w:p w14:paraId="4A3A6D67" w14:textId="77777777" w:rsidR="00EA3BB3" w:rsidRPr="006A30E7" w:rsidRDefault="00EA3BB3" w:rsidP="006A30E7">
            <w:pPr>
              <w:jc w:val="center"/>
              <w:rPr>
                <w:rFonts w:hint="eastAsia"/>
                <w:sz w:val="18"/>
                <w:szCs w:val="18"/>
              </w:rPr>
            </w:pPr>
            <w:r>
              <w:rPr>
                <w:sz w:val="18"/>
                <w:szCs w:val="18"/>
              </w:rPr>
              <w:t>1.10</w:t>
            </w:r>
          </w:p>
        </w:tc>
      </w:tr>
    </w:tbl>
    <w:p w14:paraId="67772E06" w14:textId="77777777" w:rsidR="00BE0E75" w:rsidRPr="006A30E7" w:rsidRDefault="00BE0E75" w:rsidP="006A30E7">
      <w:pPr>
        <w:rPr>
          <w:rFonts w:hint="eastAsia"/>
          <w:sz w:val="18"/>
          <w:szCs w:val="18"/>
        </w:rPr>
      </w:pPr>
    </w:p>
    <w:p w14:paraId="622D7844"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DB1527">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DB1527">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2A54D7C8" w14:textId="77777777" w:rsidTr="006A30E7">
        <w:trPr>
          <w:jc w:val="center"/>
        </w:trPr>
        <w:tc>
          <w:tcPr>
            <w:tcW w:w="4479" w:type="dxa"/>
            <w:shd w:val="clear" w:color="auto" w:fill="E6E6E6"/>
            <w:vAlign w:val="center"/>
            <w:hideMark/>
          </w:tcPr>
          <w:p w14:paraId="056BAB9D"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0EA35086"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6B2F235E" w14:textId="77777777" w:rsidTr="006A30E7">
        <w:trPr>
          <w:jc w:val="center"/>
        </w:trPr>
        <w:tc>
          <w:tcPr>
            <w:tcW w:w="4479" w:type="dxa"/>
            <w:vAlign w:val="center"/>
          </w:tcPr>
          <w:p w14:paraId="13E6E8DA"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1C7FBAD4" w14:textId="77777777" w:rsidR="00EA3BB3" w:rsidRPr="006A30E7" w:rsidRDefault="00EA3BB3" w:rsidP="006A30E7">
            <w:pPr>
              <w:jc w:val="center"/>
              <w:rPr>
                <w:rFonts w:hint="eastAsia"/>
                <w:sz w:val="18"/>
                <w:szCs w:val="18"/>
              </w:rPr>
            </w:pPr>
            <w:r>
              <w:rPr>
                <w:sz w:val="18"/>
                <w:szCs w:val="18"/>
              </w:rPr>
              <w:t>3.00</w:t>
            </w:r>
          </w:p>
        </w:tc>
      </w:tr>
    </w:tbl>
    <w:p w14:paraId="0A6CAA83" w14:textId="77777777" w:rsidR="00BE0E75" w:rsidRPr="006A30E7" w:rsidRDefault="00BE0E75" w:rsidP="006A30E7">
      <w:pPr>
        <w:rPr>
          <w:rFonts w:hint="eastAsia"/>
          <w:sz w:val="18"/>
          <w:szCs w:val="18"/>
        </w:rPr>
      </w:pPr>
    </w:p>
    <w:p w14:paraId="05D623A8"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DB1527">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DB1527">
        <w:rPr>
          <w:rFonts w:hint="eastAsia"/>
          <w:noProof/>
          <w:sz w:val="18"/>
          <w:szCs w:val="18"/>
        </w:rPr>
        <w:t>13</w:t>
      </w:r>
      <w:r w:rsidRPr="00181DC9">
        <w:rPr>
          <w:sz w:val="18"/>
          <w:szCs w:val="18"/>
        </w:rPr>
        <w:fldChar w:fldCharType="end"/>
      </w:r>
      <w:bookmarkStart w:id="55" w:name="表名"/>
      <w:r w:rsidR="00EA3BB3" w:rsidRPr="00181DC9">
        <w:rPr>
          <w:rFonts w:hint="eastAsia"/>
          <w:sz w:val="18"/>
          <w:szCs w:val="18"/>
        </w:rPr>
        <w:t>外窗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63926792" w14:textId="77777777" w:rsidTr="00181DC9">
        <w:tc>
          <w:tcPr>
            <w:tcW w:w="3828" w:type="dxa"/>
            <w:shd w:val="clear" w:color="auto" w:fill="E6E6E6"/>
            <w:vAlign w:val="center"/>
            <w:hideMark/>
          </w:tcPr>
          <w:p w14:paraId="0322A320"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62D8B3DA"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2E789900"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40E7C970" w14:textId="77777777" w:rsidTr="00181DC9">
        <w:tc>
          <w:tcPr>
            <w:tcW w:w="3828" w:type="dxa"/>
            <w:vAlign w:val="center"/>
          </w:tcPr>
          <w:p w14:paraId="029C2C53" w14:textId="77777777" w:rsidR="00000000" w:rsidRPr="00181DC9" w:rsidRDefault="00000000" w:rsidP="00181DC9">
            <w:pPr>
              <w:jc w:val="center"/>
              <w:rPr>
                <w:rFonts w:hint="eastAsia"/>
                <w:sz w:val="18"/>
                <w:szCs w:val="18"/>
              </w:rPr>
            </w:pPr>
            <w:r>
              <w:rPr>
                <w:sz w:val="18"/>
                <w:szCs w:val="18"/>
              </w:rPr>
              <w:t>6</w:t>
            </w:r>
            <w:r>
              <w:rPr>
                <w:sz w:val="18"/>
                <w:szCs w:val="18"/>
              </w:rPr>
              <w:t>中透双银</w:t>
            </w:r>
            <w:r>
              <w:rPr>
                <w:sz w:val="18"/>
                <w:szCs w:val="18"/>
              </w:rPr>
              <w:t>Low-E+20A+6+12A+6(</w:t>
            </w:r>
            <w:r>
              <w:rPr>
                <w:sz w:val="18"/>
                <w:szCs w:val="18"/>
              </w:rPr>
              <w:t>窗框比</w:t>
            </w:r>
            <w:r>
              <w:rPr>
                <w:sz w:val="18"/>
                <w:szCs w:val="18"/>
              </w:rPr>
              <w:t>0.25)</w:t>
            </w:r>
            <w:r>
              <w:rPr>
                <w:sz w:val="18"/>
                <w:szCs w:val="18"/>
              </w:rPr>
              <w:t>金属隔热框</w:t>
            </w:r>
            <w:r>
              <w:rPr>
                <w:sz w:val="18"/>
                <w:szCs w:val="18"/>
              </w:rPr>
              <w:t>(</w:t>
            </w:r>
            <w:r>
              <w:rPr>
                <w:sz w:val="18"/>
                <w:szCs w:val="18"/>
              </w:rPr>
              <w:t>隔热条</w:t>
            </w:r>
            <w:r>
              <w:rPr>
                <w:sz w:val="18"/>
                <w:szCs w:val="18"/>
              </w:rPr>
              <w:t>26mm)(</w:t>
            </w:r>
            <w:r>
              <w:rPr>
                <w:sz w:val="18"/>
                <w:szCs w:val="18"/>
              </w:rPr>
              <w:t>暖边</w:t>
            </w:r>
            <w:r>
              <w:rPr>
                <w:sz w:val="18"/>
                <w:szCs w:val="18"/>
              </w:rPr>
              <w:t>)</w:t>
            </w:r>
          </w:p>
        </w:tc>
        <w:tc>
          <w:tcPr>
            <w:tcW w:w="2268" w:type="dxa"/>
            <w:vAlign w:val="center"/>
          </w:tcPr>
          <w:p w14:paraId="3C5D2F4A" w14:textId="77777777" w:rsidR="00000000" w:rsidRPr="00181DC9" w:rsidRDefault="00000000" w:rsidP="00181DC9">
            <w:pPr>
              <w:jc w:val="center"/>
              <w:rPr>
                <w:rFonts w:hint="eastAsia"/>
                <w:sz w:val="18"/>
                <w:szCs w:val="18"/>
              </w:rPr>
            </w:pPr>
            <w:r>
              <w:rPr>
                <w:sz w:val="18"/>
                <w:szCs w:val="18"/>
              </w:rPr>
              <w:t>1.00</w:t>
            </w:r>
          </w:p>
        </w:tc>
        <w:tc>
          <w:tcPr>
            <w:tcW w:w="2268" w:type="dxa"/>
            <w:vAlign w:val="center"/>
          </w:tcPr>
          <w:p w14:paraId="5DEBFA22" w14:textId="77777777" w:rsidR="00000000" w:rsidRPr="00181DC9" w:rsidRDefault="00000000" w:rsidP="00181DC9">
            <w:pPr>
              <w:jc w:val="center"/>
              <w:rPr>
                <w:rFonts w:hint="eastAsia"/>
                <w:sz w:val="18"/>
                <w:szCs w:val="18"/>
              </w:rPr>
            </w:pPr>
            <w:r>
              <w:rPr>
                <w:sz w:val="18"/>
                <w:szCs w:val="18"/>
              </w:rPr>
              <w:t>0.27</w:t>
            </w:r>
          </w:p>
        </w:tc>
      </w:tr>
      <w:bookmarkEnd w:id="56"/>
    </w:tbl>
    <w:p w14:paraId="1727946C" w14:textId="77777777" w:rsidR="00BE0E75" w:rsidRPr="00181DC9" w:rsidRDefault="00BE0E75" w:rsidP="00181DC9">
      <w:pPr>
        <w:rPr>
          <w:rFonts w:hint="eastAsia"/>
          <w:sz w:val="18"/>
          <w:szCs w:val="18"/>
        </w:rPr>
      </w:pPr>
    </w:p>
    <w:p w14:paraId="6475B8B1" w14:textId="77777777" w:rsidR="00525BE7" w:rsidRDefault="000F4923">
      <w:pPr>
        <w:spacing w:line="400" w:lineRule="exact"/>
        <w:ind w:firstLineChars="200" w:firstLine="420"/>
        <w:rPr>
          <w:rFonts w:hint="eastAsia"/>
        </w:rPr>
      </w:pPr>
      <w:bookmarkStart w:id="57" w:name="围护结构"/>
      <w:r>
        <w:rPr>
          <w:rFonts w:hint="eastAsia"/>
        </w:rPr>
        <w:t xml:space="preserve"> </w:t>
      </w:r>
      <w:bookmarkEnd w:id="57"/>
    </w:p>
    <w:p w14:paraId="133B46C1" w14:textId="77777777" w:rsidR="00525BE7" w:rsidRDefault="000F4923">
      <w:pPr>
        <w:pStyle w:val="3"/>
        <w:spacing w:line="400" w:lineRule="exact"/>
        <w:rPr>
          <w:rFonts w:ascii="微软雅黑" w:eastAsia="微软雅黑" w:hAnsi="微软雅黑" w:hint="eastAsia"/>
        </w:rPr>
      </w:pPr>
      <w:bookmarkStart w:id="58" w:name="_Toc79588836"/>
      <w:r>
        <w:rPr>
          <w:rFonts w:ascii="微软雅黑" w:eastAsia="微软雅黑" w:hAnsi="微软雅黑" w:hint="eastAsia"/>
        </w:rPr>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3A39B3" w14:paraId="21988DB3" w14:textId="77777777">
        <w:tc>
          <w:tcPr>
            <w:tcW w:w="1098" w:type="dxa"/>
            <w:shd w:val="clear" w:color="auto" w:fill="E6E6E6"/>
            <w:vAlign w:val="center"/>
          </w:tcPr>
          <w:p w14:paraId="64161588" w14:textId="77777777" w:rsidR="003A39B3" w:rsidRDefault="00000000">
            <w:pPr>
              <w:jc w:val="center"/>
              <w:rPr>
                <w:rFonts w:hint="eastAsia"/>
                <w:sz w:val="18"/>
                <w:szCs w:val="18"/>
              </w:rPr>
            </w:pPr>
            <w:r>
              <w:rPr>
                <w:sz w:val="18"/>
                <w:szCs w:val="18"/>
              </w:rPr>
              <w:t>房间类型</w:t>
            </w:r>
          </w:p>
        </w:tc>
        <w:tc>
          <w:tcPr>
            <w:tcW w:w="990" w:type="dxa"/>
            <w:shd w:val="clear" w:color="auto" w:fill="E6E6E6"/>
            <w:vAlign w:val="center"/>
          </w:tcPr>
          <w:p w14:paraId="3E44DDD2" w14:textId="77777777" w:rsidR="003A39B3" w:rsidRDefault="00000000">
            <w:pPr>
              <w:jc w:val="center"/>
              <w:rPr>
                <w:rFonts w:hint="eastAsia"/>
                <w:sz w:val="18"/>
                <w:szCs w:val="18"/>
              </w:rPr>
            </w:pPr>
            <w:r>
              <w:rPr>
                <w:sz w:val="18"/>
                <w:szCs w:val="18"/>
              </w:rPr>
              <w:t>过渡季新风量</w:t>
            </w:r>
          </w:p>
        </w:tc>
        <w:tc>
          <w:tcPr>
            <w:tcW w:w="990" w:type="dxa"/>
            <w:shd w:val="clear" w:color="auto" w:fill="E6E6E6"/>
            <w:vAlign w:val="center"/>
          </w:tcPr>
          <w:p w14:paraId="72FE8BD7" w14:textId="77777777" w:rsidR="003A39B3" w:rsidRDefault="00000000">
            <w:pPr>
              <w:jc w:val="center"/>
              <w:rPr>
                <w:rFonts w:hint="eastAsia"/>
                <w:sz w:val="18"/>
                <w:szCs w:val="18"/>
              </w:rPr>
            </w:pPr>
            <w:r>
              <w:rPr>
                <w:sz w:val="18"/>
                <w:szCs w:val="18"/>
              </w:rPr>
              <w:t>冬季新风量</w:t>
            </w:r>
          </w:p>
        </w:tc>
        <w:tc>
          <w:tcPr>
            <w:tcW w:w="990" w:type="dxa"/>
            <w:shd w:val="clear" w:color="auto" w:fill="E6E6E6"/>
            <w:vAlign w:val="center"/>
          </w:tcPr>
          <w:p w14:paraId="2A47AD0B" w14:textId="77777777" w:rsidR="003A39B3" w:rsidRDefault="00000000">
            <w:pPr>
              <w:jc w:val="center"/>
              <w:rPr>
                <w:rFonts w:hint="eastAsia"/>
                <w:sz w:val="18"/>
                <w:szCs w:val="18"/>
              </w:rPr>
            </w:pPr>
            <w:r>
              <w:rPr>
                <w:sz w:val="18"/>
                <w:szCs w:val="18"/>
              </w:rPr>
              <w:t>夏季新风量</w:t>
            </w:r>
          </w:p>
        </w:tc>
        <w:tc>
          <w:tcPr>
            <w:tcW w:w="1131" w:type="dxa"/>
            <w:shd w:val="clear" w:color="auto" w:fill="E6E6E6"/>
            <w:vAlign w:val="center"/>
          </w:tcPr>
          <w:p w14:paraId="1AC6553E" w14:textId="77777777" w:rsidR="003A39B3" w:rsidRDefault="00000000">
            <w:pPr>
              <w:jc w:val="center"/>
              <w:rPr>
                <w:rFonts w:hint="eastAsia"/>
                <w:sz w:val="18"/>
                <w:szCs w:val="18"/>
              </w:rPr>
            </w:pPr>
            <w:r>
              <w:rPr>
                <w:sz w:val="18"/>
                <w:szCs w:val="18"/>
              </w:rPr>
              <w:t>平均风速(m/s)</w:t>
            </w:r>
          </w:p>
        </w:tc>
        <w:tc>
          <w:tcPr>
            <w:tcW w:w="990" w:type="dxa"/>
            <w:shd w:val="clear" w:color="auto" w:fill="E6E6E6"/>
            <w:vAlign w:val="center"/>
          </w:tcPr>
          <w:p w14:paraId="45C0E19F" w14:textId="77777777" w:rsidR="003A39B3" w:rsidRDefault="00000000">
            <w:pPr>
              <w:jc w:val="center"/>
              <w:rPr>
                <w:rFonts w:hint="eastAsia"/>
                <w:sz w:val="18"/>
                <w:szCs w:val="18"/>
              </w:rPr>
            </w:pPr>
            <w:r>
              <w:rPr>
                <w:sz w:val="18"/>
                <w:szCs w:val="18"/>
              </w:rPr>
              <w:t>人员密度</w:t>
            </w:r>
          </w:p>
        </w:tc>
        <w:tc>
          <w:tcPr>
            <w:tcW w:w="1131" w:type="dxa"/>
            <w:shd w:val="clear" w:color="auto" w:fill="E6E6E6"/>
            <w:vAlign w:val="center"/>
          </w:tcPr>
          <w:p w14:paraId="139C7026" w14:textId="77777777" w:rsidR="003A39B3"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73871E0B" w14:textId="77777777" w:rsidR="003A39B3" w:rsidRDefault="00000000">
            <w:pPr>
              <w:jc w:val="center"/>
              <w:rPr>
                <w:rFonts w:hint="eastAsia"/>
                <w:sz w:val="18"/>
                <w:szCs w:val="18"/>
              </w:rPr>
            </w:pPr>
            <w:r>
              <w:rPr>
                <w:sz w:val="18"/>
                <w:szCs w:val="18"/>
              </w:rPr>
              <w:t>电器设备</w:t>
            </w:r>
            <w:r>
              <w:rPr>
                <w:sz w:val="18"/>
                <w:szCs w:val="18"/>
              </w:rPr>
              <w:br/>
              <w:t>功率</w:t>
            </w:r>
          </w:p>
        </w:tc>
      </w:tr>
      <w:tr w:rsidR="003A39B3" w14:paraId="0BFC7132" w14:textId="77777777">
        <w:tc>
          <w:tcPr>
            <w:tcW w:w="1098" w:type="dxa"/>
            <w:shd w:val="clear" w:color="auto" w:fill="E6E6E6"/>
            <w:vAlign w:val="center"/>
          </w:tcPr>
          <w:p w14:paraId="7480CFAF" w14:textId="77777777" w:rsidR="003A39B3" w:rsidRDefault="00000000">
            <w:pPr>
              <w:rPr>
                <w:rFonts w:hint="eastAsia"/>
                <w:sz w:val="18"/>
                <w:szCs w:val="18"/>
              </w:rPr>
            </w:pPr>
            <w:r>
              <w:rPr>
                <w:sz w:val="18"/>
                <w:szCs w:val="18"/>
              </w:rPr>
              <w:t>一般商店</w:t>
            </w:r>
          </w:p>
        </w:tc>
        <w:tc>
          <w:tcPr>
            <w:tcW w:w="990" w:type="dxa"/>
            <w:vAlign w:val="center"/>
          </w:tcPr>
          <w:p w14:paraId="0CAC6D9B" w14:textId="77777777" w:rsidR="003A39B3" w:rsidRDefault="00000000">
            <w:pPr>
              <w:jc w:val="center"/>
              <w:rPr>
                <w:rFonts w:hint="eastAsia"/>
                <w:sz w:val="18"/>
                <w:szCs w:val="18"/>
              </w:rPr>
            </w:pPr>
            <w:r>
              <w:rPr>
                <w:sz w:val="18"/>
                <w:szCs w:val="18"/>
              </w:rPr>
              <w:t>10(次/h)</w:t>
            </w:r>
          </w:p>
        </w:tc>
        <w:tc>
          <w:tcPr>
            <w:tcW w:w="990" w:type="dxa"/>
            <w:vAlign w:val="center"/>
          </w:tcPr>
          <w:p w14:paraId="4DF57EB1" w14:textId="77777777" w:rsidR="003A39B3" w:rsidRDefault="00000000">
            <w:pPr>
              <w:jc w:val="center"/>
              <w:rPr>
                <w:rFonts w:hint="eastAsia"/>
                <w:sz w:val="18"/>
                <w:szCs w:val="18"/>
              </w:rPr>
            </w:pPr>
            <w:r>
              <w:rPr>
                <w:sz w:val="18"/>
                <w:szCs w:val="18"/>
              </w:rPr>
              <w:t>0.5(次/h)</w:t>
            </w:r>
          </w:p>
        </w:tc>
        <w:tc>
          <w:tcPr>
            <w:tcW w:w="990" w:type="dxa"/>
            <w:vAlign w:val="center"/>
          </w:tcPr>
          <w:p w14:paraId="5E0A2CA8" w14:textId="77777777" w:rsidR="003A39B3" w:rsidRDefault="00000000">
            <w:pPr>
              <w:jc w:val="center"/>
              <w:rPr>
                <w:rFonts w:hint="eastAsia"/>
                <w:sz w:val="18"/>
                <w:szCs w:val="18"/>
              </w:rPr>
            </w:pPr>
            <w:r>
              <w:rPr>
                <w:sz w:val="18"/>
                <w:szCs w:val="18"/>
              </w:rPr>
              <w:t>10(次/h)</w:t>
            </w:r>
          </w:p>
        </w:tc>
        <w:tc>
          <w:tcPr>
            <w:tcW w:w="1131" w:type="dxa"/>
            <w:vAlign w:val="center"/>
          </w:tcPr>
          <w:p w14:paraId="47601980" w14:textId="77777777" w:rsidR="003A39B3" w:rsidRDefault="00000000">
            <w:pPr>
              <w:jc w:val="center"/>
              <w:rPr>
                <w:rFonts w:hint="eastAsia"/>
                <w:sz w:val="18"/>
                <w:szCs w:val="18"/>
              </w:rPr>
            </w:pPr>
            <w:r>
              <w:rPr>
                <w:sz w:val="18"/>
                <w:szCs w:val="18"/>
              </w:rPr>
              <w:t>≤0.3</w:t>
            </w:r>
          </w:p>
        </w:tc>
        <w:tc>
          <w:tcPr>
            <w:tcW w:w="990" w:type="dxa"/>
            <w:vAlign w:val="center"/>
          </w:tcPr>
          <w:p w14:paraId="4CBF0FA0" w14:textId="77777777" w:rsidR="003A39B3" w:rsidRDefault="00000000">
            <w:pPr>
              <w:jc w:val="center"/>
              <w:rPr>
                <w:rFonts w:hint="eastAsia"/>
                <w:sz w:val="18"/>
                <w:szCs w:val="18"/>
              </w:rPr>
            </w:pPr>
            <w:r>
              <w:rPr>
                <w:sz w:val="18"/>
                <w:szCs w:val="18"/>
              </w:rPr>
              <w:t>8(㎡/人)</w:t>
            </w:r>
          </w:p>
        </w:tc>
        <w:tc>
          <w:tcPr>
            <w:tcW w:w="1131" w:type="dxa"/>
            <w:vAlign w:val="center"/>
          </w:tcPr>
          <w:p w14:paraId="58C75BF1" w14:textId="77777777" w:rsidR="003A39B3" w:rsidRDefault="00000000">
            <w:pPr>
              <w:jc w:val="center"/>
              <w:rPr>
                <w:rFonts w:hint="eastAsia"/>
                <w:sz w:val="18"/>
                <w:szCs w:val="18"/>
              </w:rPr>
            </w:pPr>
            <w:r>
              <w:rPr>
                <w:sz w:val="18"/>
                <w:szCs w:val="18"/>
              </w:rPr>
              <w:t>9(W/㎡)</w:t>
            </w:r>
          </w:p>
        </w:tc>
        <w:tc>
          <w:tcPr>
            <w:tcW w:w="1131" w:type="dxa"/>
            <w:vAlign w:val="center"/>
          </w:tcPr>
          <w:p w14:paraId="731F1F30" w14:textId="77777777" w:rsidR="003A39B3" w:rsidRDefault="00000000">
            <w:pPr>
              <w:jc w:val="center"/>
              <w:rPr>
                <w:rFonts w:hint="eastAsia"/>
                <w:sz w:val="18"/>
                <w:szCs w:val="18"/>
              </w:rPr>
            </w:pPr>
            <w:r>
              <w:rPr>
                <w:sz w:val="18"/>
                <w:szCs w:val="18"/>
              </w:rPr>
              <w:t>15(W/㎡)</w:t>
            </w:r>
          </w:p>
        </w:tc>
      </w:tr>
      <w:tr w:rsidR="003A39B3" w14:paraId="23D07F6C" w14:textId="77777777">
        <w:tc>
          <w:tcPr>
            <w:tcW w:w="1098" w:type="dxa"/>
            <w:shd w:val="clear" w:color="auto" w:fill="E6E6E6"/>
            <w:vAlign w:val="center"/>
          </w:tcPr>
          <w:p w14:paraId="6E8F4F45" w14:textId="77777777" w:rsidR="003A39B3" w:rsidRDefault="00000000">
            <w:pPr>
              <w:rPr>
                <w:rFonts w:hint="eastAsia"/>
                <w:sz w:val="18"/>
                <w:szCs w:val="18"/>
              </w:rPr>
            </w:pPr>
            <w:r>
              <w:rPr>
                <w:sz w:val="18"/>
                <w:szCs w:val="18"/>
              </w:rPr>
              <w:t>卫生间</w:t>
            </w:r>
          </w:p>
        </w:tc>
        <w:tc>
          <w:tcPr>
            <w:tcW w:w="990" w:type="dxa"/>
            <w:vAlign w:val="center"/>
          </w:tcPr>
          <w:p w14:paraId="0AE10E8B" w14:textId="77777777" w:rsidR="003A39B3" w:rsidRDefault="00000000">
            <w:pPr>
              <w:jc w:val="center"/>
              <w:rPr>
                <w:rFonts w:hint="eastAsia"/>
                <w:sz w:val="18"/>
                <w:szCs w:val="18"/>
              </w:rPr>
            </w:pPr>
            <w:r>
              <w:rPr>
                <w:sz w:val="18"/>
                <w:szCs w:val="18"/>
              </w:rPr>
              <w:t>10(次/h)</w:t>
            </w:r>
          </w:p>
        </w:tc>
        <w:tc>
          <w:tcPr>
            <w:tcW w:w="990" w:type="dxa"/>
            <w:vAlign w:val="center"/>
          </w:tcPr>
          <w:p w14:paraId="76F7A35D" w14:textId="77777777" w:rsidR="003A39B3" w:rsidRDefault="00000000">
            <w:pPr>
              <w:jc w:val="center"/>
              <w:rPr>
                <w:rFonts w:hint="eastAsia"/>
                <w:sz w:val="18"/>
                <w:szCs w:val="18"/>
              </w:rPr>
            </w:pPr>
            <w:r>
              <w:rPr>
                <w:sz w:val="18"/>
                <w:szCs w:val="18"/>
              </w:rPr>
              <w:t>0.5(次/h)</w:t>
            </w:r>
          </w:p>
        </w:tc>
        <w:tc>
          <w:tcPr>
            <w:tcW w:w="990" w:type="dxa"/>
            <w:vAlign w:val="center"/>
          </w:tcPr>
          <w:p w14:paraId="154321D2" w14:textId="77777777" w:rsidR="003A39B3" w:rsidRDefault="00000000">
            <w:pPr>
              <w:jc w:val="center"/>
              <w:rPr>
                <w:rFonts w:hint="eastAsia"/>
                <w:sz w:val="18"/>
                <w:szCs w:val="18"/>
              </w:rPr>
            </w:pPr>
            <w:r>
              <w:rPr>
                <w:sz w:val="18"/>
                <w:szCs w:val="18"/>
              </w:rPr>
              <w:t>10(次/h)</w:t>
            </w:r>
          </w:p>
        </w:tc>
        <w:tc>
          <w:tcPr>
            <w:tcW w:w="1131" w:type="dxa"/>
            <w:vAlign w:val="center"/>
          </w:tcPr>
          <w:p w14:paraId="4B7532A8" w14:textId="77777777" w:rsidR="003A39B3" w:rsidRDefault="00000000">
            <w:pPr>
              <w:jc w:val="center"/>
              <w:rPr>
                <w:rFonts w:hint="eastAsia"/>
                <w:sz w:val="18"/>
                <w:szCs w:val="18"/>
              </w:rPr>
            </w:pPr>
            <w:r>
              <w:rPr>
                <w:sz w:val="18"/>
                <w:szCs w:val="18"/>
              </w:rPr>
              <w:t>≤0.3</w:t>
            </w:r>
          </w:p>
        </w:tc>
        <w:tc>
          <w:tcPr>
            <w:tcW w:w="990" w:type="dxa"/>
            <w:vAlign w:val="center"/>
          </w:tcPr>
          <w:p w14:paraId="6A2527CD" w14:textId="77777777" w:rsidR="003A39B3" w:rsidRDefault="00000000">
            <w:pPr>
              <w:jc w:val="center"/>
              <w:rPr>
                <w:rFonts w:hint="eastAsia"/>
                <w:sz w:val="18"/>
                <w:szCs w:val="18"/>
              </w:rPr>
            </w:pPr>
            <w:r>
              <w:rPr>
                <w:sz w:val="18"/>
                <w:szCs w:val="18"/>
              </w:rPr>
              <w:t>20(㎡/人)</w:t>
            </w:r>
          </w:p>
        </w:tc>
        <w:tc>
          <w:tcPr>
            <w:tcW w:w="1131" w:type="dxa"/>
            <w:vAlign w:val="center"/>
          </w:tcPr>
          <w:p w14:paraId="2E74DC55" w14:textId="77777777" w:rsidR="003A39B3" w:rsidRDefault="00000000">
            <w:pPr>
              <w:jc w:val="center"/>
              <w:rPr>
                <w:rFonts w:hint="eastAsia"/>
                <w:sz w:val="18"/>
                <w:szCs w:val="18"/>
              </w:rPr>
            </w:pPr>
            <w:r>
              <w:rPr>
                <w:sz w:val="18"/>
                <w:szCs w:val="18"/>
              </w:rPr>
              <w:t>6(W/㎡)</w:t>
            </w:r>
          </w:p>
        </w:tc>
        <w:tc>
          <w:tcPr>
            <w:tcW w:w="1131" w:type="dxa"/>
            <w:vAlign w:val="center"/>
          </w:tcPr>
          <w:p w14:paraId="54358231" w14:textId="77777777" w:rsidR="003A39B3" w:rsidRDefault="00000000">
            <w:pPr>
              <w:jc w:val="center"/>
              <w:rPr>
                <w:rFonts w:hint="eastAsia"/>
                <w:sz w:val="18"/>
                <w:szCs w:val="18"/>
              </w:rPr>
            </w:pPr>
            <w:r>
              <w:rPr>
                <w:sz w:val="18"/>
                <w:szCs w:val="18"/>
              </w:rPr>
              <w:t>15(W/㎡)</w:t>
            </w:r>
          </w:p>
        </w:tc>
      </w:tr>
      <w:tr w:rsidR="003A39B3" w14:paraId="44832143" w14:textId="77777777">
        <w:tc>
          <w:tcPr>
            <w:tcW w:w="1098" w:type="dxa"/>
            <w:shd w:val="clear" w:color="auto" w:fill="E6E6E6"/>
            <w:vAlign w:val="center"/>
          </w:tcPr>
          <w:p w14:paraId="10B5221C" w14:textId="77777777" w:rsidR="003A39B3" w:rsidRDefault="00000000">
            <w:pPr>
              <w:rPr>
                <w:rFonts w:hint="eastAsia"/>
                <w:sz w:val="18"/>
                <w:szCs w:val="18"/>
              </w:rPr>
            </w:pPr>
            <w:r>
              <w:rPr>
                <w:sz w:val="18"/>
                <w:szCs w:val="18"/>
              </w:rPr>
              <w:t>大厅</w:t>
            </w:r>
          </w:p>
        </w:tc>
        <w:tc>
          <w:tcPr>
            <w:tcW w:w="990" w:type="dxa"/>
            <w:vAlign w:val="center"/>
          </w:tcPr>
          <w:p w14:paraId="0FEA57C7" w14:textId="77777777" w:rsidR="003A39B3" w:rsidRDefault="00000000">
            <w:pPr>
              <w:jc w:val="center"/>
              <w:rPr>
                <w:rFonts w:hint="eastAsia"/>
                <w:sz w:val="18"/>
                <w:szCs w:val="18"/>
              </w:rPr>
            </w:pPr>
            <w:r>
              <w:rPr>
                <w:sz w:val="18"/>
                <w:szCs w:val="18"/>
              </w:rPr>
              <w:t>10(次/h)</w:t>
            </w:r>
          </w:p>
        </w:tc>
        <w:tc>
          <w:tcPr>
            <w:tcW w:w="990" w:type="dxa"/>
            <w:vAlign w:val="center"/>
          </w:tcPr>
          <w:p w14:paraId="2C362B56" w14:textId="77777777" w:rsidR="003A39B3" w:rsidRDefault="00000000">
            <w:pPr>
              <w:jc w:val="center"/>
              <w:rPr>
                <w:rFonts w:hint="eastAsia"/>
                <w:sz w:val="18"/>
                <w:szCs w:val="18"/>
              </w:rPr>
            </w:pPr>
            <w:r>
              <w:rPr>
                <w:sz w:val="18"/>
                <w:szCs w:val="18"/>
              </w:rPr>
              <w:t>0.5(次/h)</w:t>
            </w:r>
          </w:p>
        </w:tc>
        <w:tc>
          <w:tcPr>
            <w:tcW w:w="990" w:type="dxa"/>
            <w:vAlign w:val="center"/>
          </w:tcPr>
          <w:p w14:paraId="35294501" w14:textId="77777777" w:rsidR="003A39B3" w:rsidRDefault="00000000">
            <w:pPr>
              <w:jc w:val="center"/>
              <w:rPr>
                <w:rFonts w:hint="eastAsia"/>
                <w:sz w:val="18"/>
                <w:szCs w:val="18"/>
              </w:rPr>
            </w:pPr>
            <w:r>
              <w:rPr>
                <w:sz w:val="18"/>
                <w:szCs w:val="18"/>
              </w:rPr>
              <w:t>10(次/h)</w:t>
            </w:r>
          </w:p>
        </w:tc>
        <w:tc>
          <w:tcPr>
            <w:tcW w:w="1131" w:type="dxa"/>
            <w:vAlign w:val="center"/>
          </w:tcPr>
          <w:p w14:paraId="0B490B23" w14:textId="77777777" w:rsidR="003A39B3" w:rsidRDefault="00000000">
            <w:pPr>
              <w:jc w:val="center"/>
              <w:rPr>
                <w:rFonts w:hint="eastAsia"/>
                <w:sz w:val="18"/>
                <w:szCs w:val="18"/>
              </w:rPr>
            </w:pPr>
            <w:r>
              <w:rPr>
                <w:sz w:val="18"/>
                <w:szCs w:val="18"/>
              </w:rPr>
              <w:t>≤0.3</w:t>
            </w:r>
          </w:p>
        </w:tc>
        <w:tc>
          <w:tcPr>
            <w:tcW w:w="990" w:type="dxa"/>
            <w:vAlign w:val="center"/>
          </w:tcPr>
          <w:p w14:paraId="0C3CF40B" w14:textId="77777777" w:rsidR="003A39B3" w:rsidRDefault="00000000">
            <w:pPr>
              <w:jc w:val="center"/>
              <w:rPr>
                <w:rFonts w:hint="eastAsia"/>
                <w:sz w:val="18"/>
                <w:szCs w:val="18"/>
              </w:rPr>
            </w:pPr>
            <w:r>
              <w:rPr>
                <w:sz w:val="18"/>
                <w:szCs w:val="18"/>
              </w:rPr>
              <w:t>20(㎡/人)</w:t>
            </w:r>
          </w:p>
        </w:tc>
        <w:tc>
          <w:tcPr>
            <w:tcW w:w="1131" w:type="dxa"/>
            <w:vAlign w:val="center"/>
          </w:tcPr>
          <w:p w14:paraId="196AF190" w14:textId="77777777" w:rsidR="003A39B3" w:rsidRDefault="00000000">
            <w:pPr>
              <w:jc w:val="center"/>
              <w:rPr>
                <w:rFonts w:hint="eastAsia"/>
                <w:sz w:val="18"/>
                <w:szCs w:val="18"/>
              </w:rPr>
            </w:pPr>
            <w:r>
              <w:rPr>
                <w:sz w:val="18"/>
                <w:szCs w:val="18"/>
              </w:rPr>
              <w:t>10(W/㎡)</w:t>
            </w:r>
          </w:p>
        </w:tc>
        <w:tc>
          <w:tcPr>
            <w:tcW w:w="1131" w:type="dxa"/>
            <w:vAlign w:val="center"/>
          </w:tcPr>
          <w:p w14:paraId="36C1D131" w14:textId="77777777" w:rsidR="003A39B3" w:rsidRDefault="00000000">
            <w:pPr>
              <w:jc w:val="center"/>
              <w:rPr>
                <w:rFonts w:hint="eastAsia"/>
                <w:sz w:val="18"/>
                <w:szCs w:val="18"/>
              </w:rPr>
            </w:pPr>
            <w:r>
              <w:rPr>
                <w:sz w:val="18"/>
                <w:szCs w:val="18"/>
              </w:rPr>
              <w:t>10(W/㎡)</w:t>
            </w:r>
          </w:p>
        </w:tc>
      </w:tr>
      <w:tr w:rsidR="003A39B3" w14:paraId="1A50F84F" w14:textId="77777777">
        <w:tc>
          <w:tcPr>
            <w:tcW w:w="1098" w:type="dxa"/>
            <w:shd w:val="clear" w:color="auto" w:fill="E6E6E6"/>
            <w:vAlign w:val="center"/>
          </w:tcPr>
          <w:p w14:paraId="759FE6B8" w14:textId="77777777" w:rsidR="003A39B3" w:rsidRDefault="00000000">
            <w:pPr>
              <w:rPr>
                <w:rFonts w:hint="eastAsia"/>
                <w:sz w:val="18"/>
                <w:szCs w:val="18"/>
              </w:rPr>
            </w:pPr>
            <w:r>
              <w:rPr>
                <w:sz w:val="18"/>
                <w:szCs w:val="18"/>
              </w:rPr>
              <w:t>密集办公室</w:t>
            </w:r>
          </w:p>
        </w:tc>
        <w:tc>
          <w:tcPr>
            <w:tcW w:w="990" w:type="dxa"/>
            <w:vAlign w:val="center"/>
          </w:tcPr>
          <w:p w14:paraId="126329D1" w14:textId="77777777" w:rsidR="003A39B3" w:rsidRDefault="00000000">
            <w:pPr>
              <w:jc w:val="center"/>
              <w:rPr>
                <w:rFonts w:hint="eastAsia"/>
                <w:sz w:val="18"/>
                <w:szCs w:val="18"/>
              </w:rPr>
            </w:pPr>
            <w:r>
              <w:rPr>
                <w:sz w:val="18"/>
                <w:szCs w:val="18"/>
              </w:rPr>
              <w:t>10(次/h)</w:t>
            </w:r>
          </w:p>
        </w:tc>
        <w:tc>
          <w:tcPr>
            <w:tcW w:w="990" w:type="dxa"/>
            <w:vAlign w:val="center"/>
          </w:tcPr>
          <w:p w14:paraId="0147EBE7" w14:textId="77777777" w:rsidR="003A39B3" w:rsidRDefault="00000000">
            <w:pPr>
              <w:jc w:val="center"/>
              <w:rPr>
                <w:rFonts w:hint="eastAsia"/>
                <w:sz w:val="18"/>
                <w:szCs w:val="18"/>
              </w:rPr>
            </w:pPr>
            <w:r>
              <w:rPr>
                <w:sz w:val="18"/>
                <w:szCs w:val="18"/>
              </w:rPr>
              <w:t>0.5(次/h)</w:t>
            </w:r>
          </w:p>
        </w:tc>
        <w:tc>
          <w:tcPr>
            <w:tcW w:w="990" w:type="dxa"/>
            <w:vAlign w:val="center"/>
          </w:tcPr>
          <w:p w14:paraId="3F31C081" w14:textId="77777777" w:rsidR="003A39B3" w:rsidRDefault="00000000">
            <w:pPr>
              <w:jc w:val="center"/>
              <w:rPr>
                <w:rFonts w:hint="eastAsia"/>
                <w:sz w:val="18"/>
                <w:szCs w:val="18"/>
              </w:rPr>
            </w:pPr>
            <w:r>
              <w:rPr>
                <w:sz w:val="18"/>
                <w:szCs w:val="18"/>
              </w:rPr>
              <w:t>10(次/h)</w:t>
            </w:r>
          </w:p>
        </w:tc>
        <w:tc>
          <w:tcPr>
            <w:tcW w:w="1131" w:type="dxa"/>
            <w:vAlign w:val="center"/>
          </w:tcPr>
          <w:p w14:paraId="72B2E88E" w14:textId="77777777" w:rsidR="003A39B3" w:rsidRDefault="00000000">
            <w:pPr>
              <w:jc w:val="center"/>
              <w:rPr>
                <w:rFonts w:hint="eastAsia"/>
                <w:sz w:val="18"/>
                <w:szCs w:val="18"/>
              </w:rPr>
            </w:pPr>
            <w:r>
              <w:rPr>
                <w:sz w:val="18"/>
                <w:szCs w:val="18"/>
              </w:rPr>
              <w:t>≤0.3</w:t>
            </w:r>
          </w:p>
        </w:tc>
        <w:tc>
          <w:tcPr>
            <w:tcW w:w="990" w:type="dxa"/>
            <w:vAlign w:val="center"/>
          </w:tcPr>
          <w:p w14:paraId="54909721" w14:textId="77777777" w:rsidR="003A39B3" w:rsidRDefault="00000000">
            <w:pPr>
              <w:jc w:val="center"/>
              <w:rPr>
                <w:rFonts w:hint="eastAsia"/>
                <w:sz w:val="18"/>
                <w:szCs w:val="18"/>
              </w:rPr>
            </w:pPr>
            <w:r>
              <w:rPr>
                <w:sz w:val="18"/>
                <w:szCs w:val="18"/>
              </w:rPr>
              <w:t>4(㎡/人)</w:t>
            </w:r>
          </w:p>
        </w:tc>
        <w:tc>
          <w:tcPr>
            <w:tcW w:w="1131" w:type="dxa"/>
            <w:vAlign w:val="center"/>
          </w:tcPr>
          <w:p w14:paraId="4A02BD75" w14:textId="77777777" w:rsidR="003A39B3" w:rsidRDefault="00000000">
            <w:pPr>
              <w:jc w:val="center"/>
              <w:rPr>
                <w:rFonts w:hint="eastAsia"/>
                <w:sz w:val="18"/>
                <w:szCs w:val="18"/>
              </w:rPr>
            </w:pPr>
            <w:r>
              <w:rPr>
                <w:sz w:val="18"/>
                <w:szCs w:val="18"/>
              </w:rPr>
              <w:t>15(W/㎡)</w:t>
            </w:r>
          </w:p>
        </w:tc>
        <w:tc>
          <w:tcPr>
            <w:tcW w:w="1131" w:type="dxa"/>
            <w:vAlign w:val="center"/>
          </w:tcPr>
          <w:p w14:paraId="662AFDA1" w14:textId="77777777" w:rsidR="003A39B3" w:rsidRDefault="00000000">
            <w:pPr>
              <w:jc w:val="center"/>
              <w:rPr>
                <w:rFonts w:hint="eastAsia"/>
                <w:sz w:val="18"/>
                <w:szCs w:val="18"/>
              </w:rPr>
            </w:pPr>
            <w:r>
              <w:rPr>
                <w:sz w:val="18"/>
                <w:szCs w:val="18"/>
              </w:rPr>
              <w:t>20(W/㎡)</w:t>
            </w:r>
          </w:p>
        </w:tc>
      </w:tr>
      <w:tr w:rsidR="003A39B3" w14:paraId="453BB12D" w14:textId="77777777">
        <w:tc>
          <w:tcPr>
            <w:tcW w:w="1098" w:type="dxa"/>
            <w:shd w:val="clear" w:color="auto" w:fill="E6E6E6"/>
            <w:vAlign w:val="center"/>
          </w:tcPr>
          <w:p w14:paraId="2F52BAFA" w14:textId="77777777" w:rsidR="003A39B3" w:rsidRDefault="00000000">
            <w:pPr>
              <w:rPr>
                <w:rFonts w:hint="eastAsia"/>
                <w:sz w:val="18"/>
                <w:szCs w:val="18"/>
              </w:rPr>
            </w:pPr>
            <w:r>
              <w:rPr>
                <w:sz w:val="18"/>
                <w:szCs w:val="18"/>
              </w:rPr>
              <w:t>空房间</w:t>
            </w:r>
          </w:p>
        </w:tc>
        <w:tc>
          <w:tcPr>
            <w:tcW w:w="990" w:type="dxa"/>
            <w:vAlign w:val="center"/>
          </w:tcPr>
          <w:p w14:paraId="13DBDF37" w14:textId="77777777" w:rsidR="003A39B3" w:rsidRDefault="00000000">
            <w:pPr>
              <w:jc w:val="center"/>
              <w:rPr>
                <w:rFonts w:hint="eastAsia"/>
                <w:sz w:val="18"/>
                <w:szCs w:val="18"/>
              </w:rPr>
            </w:pPr>
            <w:r>
              <w:rPr>
                <w:sz w:val="18"/>
                <w:szCs w:val="18"/>
              </w:rPr>
              <w:t>10(次/h)</w:t>
            </w:r>
          </w:p>
        </w:tc>
        <w:tc>
          <w:tcPr>
            <w:tcW w:w="990" w:type="dxa"/>
            <w:vAlign w:val="center"/>
          </w:tcPr>
          <w:p w14:paraId="750F0503" w14:textId="77777777" w:rsidR="003A39B3" w:rsidRDefault="00000000">
            <w:pPr>
              <w:jc w:val="center"/>
              <w:rPr>
                <w:rFonts w:hint="eastAsia"/>
                <w:sz w:val="18"/>
                <w:szCs w:val="18"/>
              </w:rPr>
            </w:pPr>
            <w:r>
              <w:rPr>
                <w:sz w:val="18"/>
                <w:szCs w:val="18"/>
              </w:rPr>
              <w:t>0.5(次/h)</w:t>
            </w:r>
          </w:p>
        </w:tc>
        <w:tc>
          <w:tcPr>
            <w:tcW w:w="990" w:type="dxa"/>
            <w:vAlign w:val="center"/>
          </w:tcPr>
          <w:p w14:paraId="5C404198" w14:textId="77777777" w:rsidR="003A39B3" w:rsidRDefault="00000000">
            <w:pPr>
              <w:jc w:val="center"/>
              <w:rPr>
                <w:rFonts w:hint="eastAsia"/>
                <w:sz w:val="18"/>
                <w:szCs w:val="18"/>
              </w:rPr>
            </w:pPr>
            <w:r>
              <w:rPr>
                <w:sz w:val="18"/>
                <w:szCs w:val="18"/>
              </w:rPr>
              <w:t>10(次/h)</w:t>
            </w:r>
          </w:p>
        </w:tc>
        <w:tc>
          <w:tcPr>
            <w:tcW w:w="1131" w:type="dxa"/>
            <w:vAlign w:val="center"/>
          </w:tcPr>
          <w:p w14:paraId="282147A6" w14:textId="77777777" w:rsidR="003A39B3" w:rsidRDefault="00000000">
            <w:pPr>
              <w:jc w:val="center"/>
              <w:rPr>
                <w:rFonts w:hint="eastAsia"/>
                <w:sz w:val="18"/>
                <w:szCs w:val="18"/>
              </w:rPr>
            </w:pPr>
            <w:r>
              <w:rPr>
                <w:sz w:val="18"/>
                <w:szCs w:val="18"/>
              </w:rPr>
              <w:t>≤0.3</w:t>
            </w:r>
          </w:p>
        </w:tc>
        <w:tc>
          <w:tcPr>
            <w:tcW w:w="990" w:type="dxa"/>
            <w:vAlign w:val="center"/>
          </w:tcPr>
          <w:p w14:paraId="1FC68692" w14:textId="77777777" w:rsidR="003A39B3" w:rsidRDefault="00000000">
            <w:pPr>
              <w:jc w:val="center"/>
              <w:rPr>
                <w:rFonts w:hint="eastAsia"/>
                <w:sz w:val="18"/>
                <w:szCs w:val="18"/>
              </w:rPr>
            </w:pPr>
            <w:r>
              <w:rPr>
                <w:sz w:val="18"/>
                <w:szCs w:val="18"/>
              </w:rPr>
              <w:t>0(人)</w:t>
            </w:r>
          </w:p>
        </w:tc>
        <w:tc>
          <w:tcPr>
            <w:tcW w:w="1131" w:type="dxa"/>
            <w:vAlign w:val="center"/>
          </w:tcPr>
          <w:p w14:paraId="1E254BA9" w14:textId="77777777" w:rsidR="003A39B3" w:rsidRDefault="00000000">
            <w:pPr>
              <w:jc w:val="center"/>
              <w:rPr>
                <w:rFonts w:hint="eastAsia"/>
                <w:sz w:val="18"/>
                <w:szCs w:val="18"/>
              </w:rPr>
            </w:pPr>
            <w:r>
              <w:rPr>
                <w:sz w:val="18"/>
                <w:szCs w:val="18"/>
              </w:rPr>
              <w:t>0(W/㎡)</w:t>
            </w:r>
          </w:p>
        </w:tc>
        <w:tc>
          <w:tcPr>
            <w:tcW w:w="1131" w:type="dxa"/>
            <w:vAlign w:val="center"/>
          </w:tcPr>
          <w:p w14:paraId="17D443DA" w14:textId="77777777" w:rsidR="003A39B3" w:rsidRDefault="00000000">
            <w:pPr>
              <w:jc w:val="center"/>
              <w:rPr>
                <w:rFonts w:hint="eastAsia"/>
                <w:sz w:val="18"/>
                <w:szCs w:val="18"/>
              </w:rPr>
            </w:pPr>
            <w:r>
              <w:rPr>
                <w:sz w:val="18"/>
                <w:szCs w:val="18"/>
              </w:rPr>
              <w:t>0(W/㎡)</w:t>
            </w:r>
          </w:p>
        </w:tc>
      </w:tr>
    </w:tbl>
    <w:p w14:paraId="1E08E0EB" w14:textId="77777777" w:rsidR="00525BE7" w:rsidRDefault="00525BE7">
      <w:pPr>
        <w:rPr>
          <w:rFonts w:hint="eastAsia"/>
          <w:sz w:val="18"/>
          <w:szCs w:val="18"/>
        </w:rPr>
      </w:pPr>
      <w:bookmarkStart w:id="59" w:name="房间类型"/>
      <w:bookmarkEnd w:id="59"/>
    </w:p>
    <w:p w14:paraId="55A95B7B" w14:textId="77777777" w:rsidR="00525BE7" w:rsidRDefault="000F4923">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5D275BCB" w14:textId="77777777" w:rsidR="00525BE7" w:rsidRDefault="000F4923">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225105035"/>
      <w:r>
        <w:rPr>
          <w:rFonts w:ascii="微软雅黑" w:eastAsia="微软雅黑" w:hAnsi="微软雅黑" w:hint="eastAsia"/>
        </w:rPr>
        <w:t>结果</w:t>
      </w:r>
      <w:r>
        <w:rPr>
          <w:rFonts w:ascii="微软雅黑" w:eastAsia="微软雅黑" w:hAnsi="微软雅黑"/>
        </w:rPr>
        <w:t>分析</w:t>
      </w:r>
      <w:bookmarkEnd w:id="60"/>
      <w:bookmarkEnd w:id="61"/>
      <w:bookmarkEnd w:id="62"/>
      <w:bookmarkEnd w:id="63"/>
    </w:p>
    <w:p w14:paraId="49F959FB" w14:textId="77777777" w:rsidR="00525BE7" w:rsidRDefault="000F4923">
      <w:pPr>
        <w:pStyle w:val="2"/>
        <w:rPr>
          <w:rFonts w:hint="eastAsia"/>
          <w:color w:val="auto"/>
        </w:rPr>
      </w:pPr>
      <w:bookmarkStart w:id="64" w:name="_Toc79588838"/>
      <w:bookmarkStart w:id="65" w:name="_Toc225105036"/>
      <w:r>
        <w:rPr>
          <w:rFonts w:hint="eastAsia"/>
          <w:color w:val="auto"/>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3A39B3" w14:paraId="14F68638" w14:textId="77777777">
        <w:tc>
          <w:tcPr>
            <w:tcW w:w="690" w:type="dxa"/>
            <w:shd w:val="clear" w:color="auto" w:fill="E6E6E6"/>
            <w:vAlign w:val="center"/>
          </w:tcPr>
          <w:p w14:paraId="7DFDC6D9" w14:textId="77777777" w:rsidR="003A39B3" w:rsidRDefault="00000000">
            <w:pPr>
              <w:jc w:val="center"/>
              <w:rPr>
                <w:rFonts w:hint="eastAsia"/>
                <w:sz w:val="18"/>
                <w:szCs w:val="18"/>
              </w:rPr>
            </w:pPr>
            <w:r>
              <w:rPr>
                <w:sz w:val="18"/>
                <w:szCs w:val="18"/>
              </w:rPr>
              <w:t>层号</w:t>
            </w:r>
          </w:p>
        </w:tc>
        <w:tc>
          <w:tcPr>
            <w:tcW w:w="1992" w:type="dxa"/>
            <w:shd w:val="clear" w:color="auto" w:fill="E6E6E6"/>
            <w:vAlign w:val="center"/>
          </w:tcPr>
          <w:p w14:paraId="0BC27CC7" w14:textId="77777777" w:rsidR="003A39B3" w:rsidRDefault="00000000">
            <w:pPr>
              <w:jc w:val="center"/>
              <w:rPr>
                <w:rFonts w:hint="eastAsia"/>
                <w:sz w:val="18"/>
                <w:szCs w:val="18"/>
              </w:rPr>
            </w:pPr>
            <w:r>
              <w:rPr>
                <w:sz w:val="18"/>
                <w:szCs w:val="18"/>
              </w:rPr>
              <w:t>房间编号</w:t>
            </w:r>
          </w:p>
        </w:tc>
        <w:tc>
          <w:tcPr>
            <w:tcW w:w="1392" w:type="dxa"/>
            <w:shd w:val="clear" w:color="auto" w:fill="E6E6E6"/>
            <w:vAlign w:val="center"/>
          </w:tcPr>
          <w:p w14:paraId="3F39A134" w14:textId="77777777" w:rsidR="003A39B3" w:rsidRDefault="00000000">
            <w:pPr>
              <w:jc w:val="center"/>
              <w:rPr>
                <w:rFonts w:hint="eastAsia"/>
                <w:sz w:val="18"/>
                <w:szCs w:val="18"/>
              </w:rPr>
            </w:pPr>
            <w:r>
              <w:rPr>
                <w:sz w:val="18"/>
                <w:szCs w:val="18"/>
              </w:rPr>
              <w:t>房间名称</w:t>
            </w:r>
          </w:p>
        </w:tc>
        <w:tc>
          <w:tcPr>
            <w:tcW w:w="1075" w:type="dxa"/>
            <w:shd w:val="clear" w:color="auto" w:fill="E6E6E6"/>
            <w:vAlign w:val="center"/>
          </w:tcPr>
          <w:p w14:paraId="20EA2999" w14:textId="77777777" w:rsidR="003A39B3" w:rsidRDefault="00000000">
            <w:pPr>
              <w:jc w:val="center"/>
              <w:rPr>
                <w:rFonts w:hint="eastAsia"/>
                <w:sz w:val="18"/>
                <w:szCs w:val="18"/>
              </w:rPr>
            </w:pPr>
            <w:r>
              <w:rPr>
                <w:sz w:val="18"/>
                <w:szCs w:val="18"/>
              </w:rPr>
              <w:t>面积(㎡)</w:t>
            </w:r>
          </w:p>
        </w:tc>
        <w:tc>
          <w:tcPr>
            <w:tcW w:w="3350" w:type="dxa"/>
            <w:shd w:val="clear" w:color="auto" w:fill="E6E6E6"/>
            <w:vAlign w:val="center"/>
          </w:tcPr>
          <w:p w14:paraId="524AA707" w14:textId="77777777" w:rsidR="003A39B3" w:rsidRDefault="00000000">
            <w:pPr>
              <w:jc w:val="center"/>
              <w:rPr>
                <w:rFonts w:hint="eastAsia"/>
                <w:sz w:val="18"/>
                <w:szCs w:val="18"/>
              </w:rPr>
            </w:pPr>
            <w:r>
              <w:rPr>
                <w:sz w:val="18"/>
                <w:szCs w:val="18"/>
              </w:rPr>
              <w:t>满足热舒适区间的时间比例(%)</w:t>
            </w:r>
          </w:p>
        </w:tc>
      </w:tr>
      <w:tr w:rsidR="003A39B3" w14:paraId="0ADD03CE" w14:textId="77777777">
        <w:tc>
          <w:tcPr>
            <w:tcW w:w="690" w:type="dxa"/>
            <w:vMerge w:val="restart"/>
            <w:vAlign w:val="center"/>
          </w:tcPr>
          <w:p w14:paraId="5087E18B" w14:textId="77777777" w:rsidR="003A39B3" w:rsidRDefault="00000000">
            <w:pPr>
              <w:rPr>
                <w:rFonts w:hint="eastAsia"/>
                <w:sz w:val="18"/>
                <w:szCs w:val="18"/>
              </w:rPr>
            </w:pPr>
            <w:r>
              <w:rPr>
                <w:sz w:val="18"/>
                <w:szCs w:val="18"/>
              </w:rPr>
              <w:lastRenderedPageBreak/>
              <w:t>2层</w:t>
            </w:r>
          </w:p>
        </w:tc>
        <w:tc>
          <w:tcPr>
            <w:tcW w:w="1992" w:type="dxa"/>
            <w:vAlign w:val="center"/>
          </w:tcPr>
          <w:p w14:paraId="07E46B1D" w14:textId="77777777" w:rsidR="003A39B3" w:rsidRDefault="00000000">
            <w:pPr>
              <w:rPr>
                <w:rFonts w:hint="eastAsia"/>
                <w:sz w:val="18"/>
                <w:szCs w:val="18"/>
              </w:rPr>
            </w:pPr>
            <w:r>
              <w:rPr>
                <w:sz w:val="18"/>
                <w:szCs w:val="18"/>
              </w:rPr>
              <w:t>2001</w:t>
            </w:r>
          </w:p>
        </w:tc>
        <w:tc>
          <w:tcPr>
            <w:tcW w:w="1392" w:type="dxa"/>
            <w:vAlign w:val="center"/>
          </w:tcPr>
          <w:p w14:paraId="60EDF44D" w14:textId="77777777" w:rsidR="003A39B3" w:rsidRDefault="00000000">
            <w:pPr>
              <w:rPr>
                <w:rFonts w:hint="eastAsia"/>
                <w:sz w:val="18"/>
                <w:szCs w:val="18"/>
              </w:rPr>
            </w:pPr>
            <w:r>
              <w:rPr>
                <w:sz w:val="18"/>
                <w:szCs w:val="18"/>
              </w:rPr>
              <w:t>集中办公</w:t>
            </w:r>
          </w:p>
        </w:tc>
        <w:tc>
          <w:tcPr>
            <w:tcW w:w="1075" w:type="dxa"/>
            <w:vAlign w:val="center"/>
          </w:tcPr>
          <w:p w14:paraId="23C213BA" w14:textId="77777777" w:rsidR="003A39B3" w:rsidRDefault="00000000">
            <w:pPr>
              <w:rPr>
                <w:rFonts w:hint="eastAsia"/>
                <w:sz w:val="18"/>
                <w:szCs w:val="18"/>
              </w:rPr>
            </w:pPr>
            <w:r>
              <w:rPr>
                <w:sz w:val="18"/>
                <w:szCs w:val="18"/>
              </w:rPr>
              <w:t>128.0</w:t>
            </w:r>
          </w:p>
        </w:tc>
        <w:tc>
          <w:tcPr>
            <w:tcW w:w="3350" w:type="dxa"/>
            <w:vAlign w:val="center"/>
          </w:tcPr>
          <w:p w14:paraId="677B93AB" w14:textId="77777777" w:rsidR="003A39B3" w:rsidRDefault="00000000">
            <w:pPr>
              <w:rPr>
                <w:rFonts w:hint="eastAsia"/>
                <w:sz w:val="18"/>
                <w:szCs w:val="18"/>
              </w:rPr>
            </w:pPr>
            <w:r>
              <w:rPr>
                <w:sz w:val="18"/>
                <w:szCs w:val="18"/>
              </w:rPr>
              <w:t>33.42</w:t>
            </w:r>
          </w:p>
        </w:tc>
      </w:tr>
      <w:tr w:rsidR="003A39B3" w14:paraId="2AABE818" w14:textId="77777777">
        <w:tc>
          <w:tcPr>
            <w:tcW w:w="690" w:type="dxa"/>
            <w:vMerge/>
            <w:vAlign w:val="center"/>
          </w:tcPr>
          <w:p w14:paraId="5BE7B2E7" w14:textId="77777777" w:rsidR="003A39B3" w:rsidRDefault="003A39B3">
            <w:pPr>
              <w:rPr>
                <w:rFonts w:hint="eastAsia"/>
                <w:sz w:val="18"/>
                <w:szCs w:val="18"/>
              </w:rPr>
            </w:pPr>
          </w:p>
        </w:tc>
        <w:tc>
          <w:tcPr>
            <w:tcW w:w="1992" w:type="dxa"/>
            <w:vAlign w:val="center"/>
          </w:tcPr>
          <w:p w14:paraId="62C7232E" w14:textId="77777777" w:rsidR="003A39B3" w:rsidRDefault="00000000">
            <w:pPr>
              <w:rPr>
                <w:rFonts w:hint="eastAsia"/>
                <w:sz w:val="18"/>
                <w:szCs w:val="18"/>
              </w:rPr>
            </w:pPr>
            <w:r>
              <w:rPr>
                <w:sz w:val="18"/>
                <w:szCs w:val="18"/>
              </w:rPr>
              <w:t>2002</w:t>
            </w:r>
          </w:p>
        </w:tc>
        <w:tc>
          <w:tcPr>
            <w:tcW w:w="1392" w:type="dxa"/>
            <w:vAlign w:val="center"/>
          </w:tcPr>
          <w:p w14:paraId="0C9D7EB2" w14:textId="77777777" w:rsidR="003A39B3" w:rsidRDefault="00000000">
            <w:pPr>
              <w:rPr>
                <w:rFonts w:hint="eastAsia"/>
                <w:sz w:val="18"/>
                <w:szCs w:val="18"/>
              </w:rPr>
            </w:pPr>
            <w:r>
              <w:rPr>
                <w:sz w:val="18"/>
                <w:szCs w:val="18"/>
              </w:rPr>
              <w:t>大厅</w:t>
            </w:r>
          </w:p>
        </w:tc>
        <w:tc>
          <w:tcPr>
            <w:tcW w:w="1075" w:type="dxa"/>
            <w:vAlign w:val="center"/>
          </w:tcPr>
          <w:p w14:paraId="1112241F" w14:textId="77777777" w:rsidR="003A39B3" w:rsidRDefault="00000000">
            <w:pPr>
              <w:rPr>
                <w:rFonts w:hint="eastAsia"/>
                <w:sz w:val="18"/>
                <w:szCs w:val="18"/>
              </w:rPr>
            </w:pPr>
            <w:r>
              <w:rPr>
                <w:sz w:val="18"/>
                <w:szCs w:val="18"/>
              </w:rPr>
              <w:t>466.2</w:t>
            </w:r>
          </w:p>
        </w:tc>
        <w:tc>
          <w:tcPr>
            <w:tcW w:w="3350" w:type="dxa"/>
            <w:vAlign w:val="center"/>
          </w:tcPr>
          <w:p w14:paraId="0000683F" w14:textId="77777777" w:rsidR="003A39B3" w:rsidRDefault="00000000">
            <w:pPr>
              <w:rPr>
                <w:rFonts w:hint="eastAsia"/>
                <w:sz w:val="18"/>
                <w:szCs w:val="18"/>
              </w:rPr>
            </w:pPr>
            <w:r>
              <w:rPr>
                <w:sz w:val="18"/>
                <w:szCs w:val="18"/>
              </w:rPr>
              <w:t>31.37</w:t>
            </w:r>
          </w:p>
        </w:tc>
      </w:tr>
      <w:tr w:rsidR="003A39B3" w14:paraId="4AFB7029" w14:textId="77777777">
        <w:tc>
          <w:tcPr>
            <w:tcW w:w="690" w:type="dxa"/>
            <w:vMerge/>
            <w:vAlign w:val="center"/>
          </w:tcPr>
          <w:p w14:paraId="1FF3A4D5" w14:textId="77777777" w:rsidR="003A39B3" w:rsidRDefault="003A39B3">
            <w:pPr>
              <w:rPr>
                <w:rFonts w:hint="eastAsia"/>
                <w:sz w:val="18"/>
                <w:szCs w:val="18"/>
              </w:rPr>
            </w:pPr>
          </w:p>
        </w:tc>
        <w:tc>
          <w:tcPr>
            <w:tcW w:w="1992" w:type="dxa"/>
            <w:vAlign w:val="center"/>
          </w:tcPr>
          <w:p w14:paraId="610744E9" w14:textId="77777777" w:rsidR="003A39B3" w:rsidRDefault="00000000">
            <w:pPr>
              <w:rPr>
                <w:rFonts w:hint="eastAsia"/>
                <w:sz w:val="18"/>
                <w:szCs w:val="18"/>
              </w:rPr>
            </w:pPr>
            <w:r>
              <w:rPr>
                <w:sz w:val="18"/>
                <w:szCs w:val="18"/>
              </w:rPr>
              <w:t>2003</w:t>
            </w:r>
          </w:p>
        </w:tc>
        <w:tc>
          <w:tcPr>
            <w:tcW w:w="1392" w:type="dxa"/>
            <w:vAlign w:val="center"/>
          </w:tcPr>
          <w:p w14:paraId="6EEB8E0F" w14:textId="77777777" w:rsidR="003A39B3" w:rsidRDefault="00000000">
            <w:pPr>
              <w:rPr>
                <w:rFonts w:hint="eastAsia"/>
                <w:sz w:val="18"/>
                <w:szCs w:val="18"/>
              </w:rPr>
            </w:pPr>
            <w:r>
              <w:rPr>
                <w:sz w:val="18"/>
                <w:szCs w:val="18"/>
              </w:rPr>
              <w:t>商铺</w:t>
            </w:r>
          </w:p>
        </w:tc>
        <w:tc>
          <w:tcPr>
            <w:tcW w:w="1075" w:type="dxa"/>
            <w:vAlign w:val="center"/>
          </w:tcPr>
          <w:p w14:paraId="5DB5D979" w14:textId="77777777" w:rsidR="003A39B3" w:rsidRDefault="00000000">
            <w:pPr>
              <w:rPr>
                <w:rFonts w:hint="eastAsia"/>
                <w:sz w:val="18"/>
                <w:szCs w:val="18"/>
              </w:rPr>
            </w:pPr>
            <w:r>
              <w:rPr>
                <w:sz w:val="18"/>
                <w:szCs w:val="18"/>
              </w:rPr>
              <w:t>18.0</w:t>
            </w:r>
          </w:p>
        </w:tc>
        <w:tc>
          <w:tcPr>
            <w:tcW w:w="3350" w:type="dxa"/>
            <w:vAlign w:val="center"/>
          </w:tcPr>
          <w:p w14:paraId="2464D2E5" w14:textId="77777777" w:rsidR="003A39B3" w:rsidRDefault="00000000">
            <w:pPr>
              <w:rPr>
                <w:rFonts w:hint="eastAsia"/>
                <w:sz w:val="18"/>
                <w:szCs w:val="18"/>
              </w:rPr>
            </w:pPr>
            <w:r>
              <w:rPr>
                <w:sz w:val="18"/>
                <w:szCs w:val="18"/>
              </w:rPr>
              <w:t>33.53</w:t>
            </w:r>
          </w:p>
        </w:tc>
      </w:tr>
      <w:tr w:rsidR="003A39B3" w14:paraId="3A5B2BFD" w14:textId="77777777">
        <w:tc>
          <w:tcPr>
            <w:tcW w:w="690" w:type="dxa"/>
            <w:vMerge/>
            <w:vAlign w:val="center"/>
          </w:tcPr>
          <w:p w14:paraId="2B0AADFC" w14:textId="77777777" w:rsidR="003A39B3" w:rsidRDefault="003A39B3">
            <w:pPr>
              <w:rPr>
                <w:rFonts w:hint="eastAsia"/>
                <w:sz w:val="18"/>
                <w:szCs w:val="18"/>
              </w:rPr>
            </w:pPr>
          </w:p>
        </w:tc>
        <w:tc>
          <w:tcPr>
            <w:tcW w:w="1992" w:type="dxa"/>
            <w:vAlign w:val="center"/>
          </w:tcPr>
          <w:p w14:paraId="53C17543" w14:textId="77777777" w:rsidR="003A39B3" w:rsidRDefault="00000000">
            <w:pPr>
              <w:rPr>
                <w:rFonts w:hint="eastAsia"/>
                <w:sz w:val="18"/>
                <w:szCs w:val="18"/>
              </w:rPr>
            </w:pPr>
            <w:r>
              <w:rPr>
                <w:sz w:val="18"/>
                <w:szCs w:val="18"/>
              </w:rPr>
              <w:t>2006</w:t>
            </w:r>
          </w:p>
        </w:tc>
        <w:tc>
          <w:tcPr>
            <w:tcW w:w="1392" w:type="dxa"/>
            <w:vAlign w:val="center"/>
          </w:tcPr>
          <w:p w14:paraId="3FBC6794" w14:textId="77777777" w:rsidR="003A39B3" w:rsidRDefault="00000000">
            <w:pPr>
              <w:rPr>
                <w:rFonts w:hint="eastAsia"/>
                <w:sz w:val="18"/>
                <w:szCs w:val="18"/>
              </w:rPr>
            </w:pPr>
            <w:r>
              <w:rPr>
                <w:sz w:val="18"/>
                <w:szCs w:val="18"/>
              </w:rPr>
              <w:t>商铺</w:t>
            </w:r>
          </w:p>
        </w:tc>
        <w:tc>
          <w:tcPr>
            <w:tcW w:w="1075" w:type="dxa"/>
            <w:vAlign w:val="center"/>
          </w:tcPr>
          <w:p w14:paraId="39DE633F" w14:textId="77777777" w:rsidR="003A39B3" w:rsidRDefault="00000000">
            <w:pPr>
              <w:rPr>
                <w:rFonts w:hint="eastAsia"/>
                <w:sz w:val="18"/>
                <w:szCs w:val="18"/>
              </w:rPr>
            </w:pPr>
            <w:r>
              <w:rPr>
                <w:sz w:val="18"/>
                <w:szCs w:val="18"/>
              </w:rPr>
              <w:t>15.0</w:t>
            </w:r>
          </w:p>
        </w:tc>
        <w:tc>
          <w:tcPr>
            <w:tcW w:w="3350" w:type="dxa"/>
            <w:vAlign w:val="center"/>
          </w:tcPr>
          <w:p w14:paraId="2392307F" w14:textId="77777777" w:rsidR="003A39B3" w:rsidRDefault="00000000">
            <w:pPr>
              <w:rPr>
                <w:rFonts w:hint="eastAsia"/>
                <w:sz w:val="18"/>
                <w:szCs w:val="18"/>
              </w:rPr>
            </w:pPr>
            <w:r>
              <w:rPr>
                <w:sz w:val="18"/>
                <w:szCs w:val="18"/>
              </w:rPr>
              <w:t>33.05</w:t>
            </w:r>
          </w:p>
        </w:tc>
      </w:tr>
      <w:tr w:rsidR="003A39B3" w14:paraId="1E229B5A" w14:textId="77777777">
        <w:tc>
          <w:tcPr>
            <w:tcW w:w="690" w:type="dxa"/>
            <w:vMerge/>
            <w:vAlign w:val="center"/>
          </w:tcPr>
          <w:p w14:paraId="56B3570F" w14:textId="77777777" w:rsidR="003A39B3" w:rsidRDefault="003A39B3">
            <w:pPr>
              <w:rPr>
                <w:rFonts w:hint="eastAsia"/>
                <w:sz w:val="18"/>
                <w:szCs w:val="18"/>
              </w:rPr>
            </w:pPr>
          </w:p>
        </w:tc>
        <w:tc>
          <w:tcPr>
            <w:tcW w:w="1992" w:type="dxa"/>
            <w:vAlign w:val="center"/>
          </w:tcPr>
          <w:p w14:paraId="391FC599" w14:textId="77777777" w:rsidR="003A39B3" w:rsidRDefault="00000000">
            <w:pPr>
              <w:rPr>
                <w:rFonts w:hint="eastAsia"/>
                <w:sz w:val="18"/>
                <w:szCs w:val="18"/>
              </w:rPr>
            </w:pPr>
            <w:r>
              <w:rPr>
                <w:sz w:val="18"/>
                <w:szCs w:val="18"/>
              </w:rPr>
              <w:t>2007</w:t>
            </w:r>
          </w:p>
        </w:tc>
        <w:tc>
          <w:tcPr>
            <w:tcW w:w="1392" w:type="dxa"/>
            <w:vAlign w:val="center"/>
          </w:tcPr>
          <w:p w14:paraId="12EC4EAF" w14:textId="77777777" w:rsidR="003A39B3" w:rsidRDefault="00000000">
            <w:pPr>
              <w:rPr>
                <w:rFonts w:hint="eastAsia"/>
                <w:sz w:val="18"/>
                <w:szCs w:val="18"/>
              </w:rPr>
            </w:pPr>
            <w:r>
              <w:rPr>
                <w:sz w:val="18"/>
                <w:szCs w:val="18"/>
              </w:rPr>
              <w:t>商铺</w:t>
            </w:r>
          </w:p>
        </w:tc>
        <w:tc>
          <w:tcPr>
            <w:tcW w:w="1075" w:type="dxa"/>
            <w:vAlign w:val="center"/>
          </w:tcPr>
          <w:p w14:paraId="0E9349B9" w14:textId="77777777" w:rsidR="003A39B3" w:rsidRDefault="00000000">
            <w:pPr>
              <w:rPr>
                <w:rFonts w:hint="eastAsia"/>
                <w:sz w:val="18"/>
                <w:szCs w:val="18"/>
              </w:rPr>
            </w:pPr>
            <w:r>
              <w:rPr>
                <w:sz w:val="18"/>
                <w:szCs w:val="18"/>
              </w:rPr>
              <w:t>15.0</w:t>
            </w:r>
          </w:p>
        </w:tc>
        <w:tc>
          <w:tcPr>
            <w:tcW w:w="3350" w:type="dxa"/>
            <w:vAlign w:val="center"/>
          </w:tcPr>
          <w:p w14:paraId="437FEFE2" w14:textId="77777777" w:rsidR="003A39B3" w:rsidRDefault="00000000">
            <w:pPr>
              <w:rPr>
                <w:rFonts w:hint="eastAsia"/>
                <w:sz w:val="18"/>
                <w:szCs w:val="18"/>
              </w:rPr>
            </w:pPr>
            <w:r>
              <w:rPr>
                <w:sz w:val="18"/>
                <w:szCs w:val="18"/>
              </w:rPr>
              <w:t>32.82</w:t>
            </w:r>
          </w:p>
        </w:tc>
      </w:tr>
      <w:tr w:rsidR="003A39B3" w14:paraId="340BCB9C" w14:textId="77777777">
        <w:tc>
          <w:tcPr>
            <w:tcW w:w="690" w:type="dxa"/>
            <w:vMerge/>
            <w:vAlign w:val="center"/>
          </w:tcPr>
          <w:p w14:paraId="30AE94E7" w14:textId="77777777" w:rsidR="003A39B3" w:rsidRDefault="003A39B3">
            <w:pPr>
              <w:rPr>
                <w:rFonts w:hint="eastAsia"/>
                <w:sz w:val="18"/>
                <w:szCs w:val="18"/>
              </w:rPr>
            </w:pPr>
          </w:p>
        </w:tc>
        <w:tc>
          <w:tcPr>
            <w:tcW w:w="1992" w:type="dxa"/>
            <w:vAlign w:val="center"/>
          </w:tcPr>
          <w:p w14:paraId="34932727" w14:textId="77777777" w:rsidR="003A39B3" w:rsidRDefault="00000000">
            <w:pPr>
              <w:rPr>
                <w:rFonts w:hint="eastAsia"/>
                <w:sz w:val="18"/>
                <w:szCs w:val="18"/>
              </w:rPr>
            </w:pPr>
            <w:r>
              <w:rPr>
                <w:sz w:val="18"/>
                <w:szCs w:val="18"/>
              </w:rPr>
              <w:t>2009</w:t>
            </w:r>
          </w:p>
        </w:tc>
        <w:tc>
          <w:tcPr>
            <w:tcW w:w="1392" w:type="dxa"/>
            <w:vAlign w:val="center"/>
          </w:tcPr>
          <w:p w14:paraId="0C51D6B7" w14:textId="77777777" w:rsidR="003A39B3" w:rsidRDefault="00000000">
            <w:pPr>
              <w:rPr>
                <w:rFonts w:hint="eastAsia"/>
                <w:sz w:val="18"/>
                <w:szCs w:val="18"/>
              </w:rPr>
            </w:pPr>
            <w:r>
              <w:rPr>
                <w:sz w:val="18"/>
                <w:szCs w:val="18"/>
              </w:rPr>
              <w:t>商铺</w:t>
            </w:r>
          </w:p>
        </w:tc>
        <w:tc>
          <w:tcPr>
            <w:tcW w:w="1075" w:type="dxa"/>
            <w:vAlign w:val="center"/>
          </w:tcPr>
          <w:p w14:paraId="3AA6F243" w14:textId="77777777" w:rsidR="003A39B3" w:rsidRDefault="00000000">
            <w:pPr>
              <w:rPr>
                <w:rFonts w:hint="eastAsia"/>
                <w:sz w:val="18"/>
                <w:szCs w:val="18"/>
              </w:rPr>
            </w:pPr>
            <w:r>
              <w:rPr>
                <w:sz w:val="18"/>
                <w:szCs w:val="18"/>
              </w:rPr>
              <w:t>15.0</w:t>
            </w:r>
          </w:p>
        </w:tc>
        <w:tc>
          <w:tcPr>
            <w:tcW w:w="3350" w:type="dxa"/>
            <w:vAlign w:val="center"/>
          </w:tcPr>
          <w:p w14:paraId="31A8CEA1" w14:textId="77777777" w:rsidR="003A39B3" w:rsidRDefault="00000000">
            <w:pPr>
              <w:rPr>
                <w:rFonts w:hint="eastAsia"/>
                <w:sz w:val="18"/>
                <w:szCs w:val="18"/>
              </w:rPr>
            </w:pPr>
            <w:r>
              <w:rPr>
                <w:sz w:val="18"/>
                <w:szCs w:val="18"/>
              </w:rPr>
              <w:t>32.82</w:t>
            </w:r>
          </w:p>
        </w:tc>
      </w:tr>
      <w:tr w:rsidR="003A39B3" w14:paraId="3BC756B8" w14:textId="77777777">
        <w:tc>
          <w:tcPr>
            <w:tcW w:w="690" w:type="dxa"/>
            <w:vMerge/>
            <w:vAlign w:val="center"/>
          </w:tcPr>
          <w:p w14:paraId="438EE056" w14:textId="77777777" w:rsidR="003A39B3" w:rsidRDefault="003A39B3">
            <w:pPr>
              <w:rPr>
                <w:rFonts w:hint="eastAsia"/>
                <w:sz w:val="18"/>
                <w:szCs w:val="18"/>
              </w:rPr>
            </w:pPr>
          </w:p>
        </w:tc>
        <w:tc>
          <w:tcPr>
            <w:tcW w:w="1992" w:type="dxa"/>
            <w:vAlign w:val="center"/>
          </w:tcPr>
          <w:p w14:paraId="5B4113B7" w14:textId="77777777" w:rsidR="003A39B3" w:rsidRDefault="00000000">
            <w:pPr>
              <w:rPr>
                <w:rFonts w:hint="eastAsia"/>
                <w:sz w:val="18"/>
                <w:szCs w:val="18"/>
              </w:rPr>
            </w:pPr>
            <w:r>
              <w:rPr>
                <w:sz w:val="18"/>
                <w:szCs w:val="18"/>
              </w:rPr>
              <w:t>2010</w:t>
            </w:r>
          </w:p>
        </w:tc>
        <w:tc>
          <w:tcPr>
            <w:tcW w:w="1392" w:type="dxa"/>
            <w:vAlign w:val="center"/>
          </w:tcPr>
          <w:p w14:paraId="6A9E3077" w14:textId="77777777" w:rsidR="003A39B3" w:rsidRDefault="00000000">
            <w:pPr>
              <w:rPr>
                <w:rFonts w:hint="eastAsia"/>
                <w:sz w:val="18"/>
                <w:szCs w:val="18"/>
              </w:rPr>
            </w:pPr>
            <w:r>
              <w:rPr>
                <w:sz w:val="18"/>
                <w:szCs w:val="18"/>
              </w:rPr>
              <w:t>商铺</w:t>
            </w:r>
          </w:p>
        </w:tc>
        <w:tc>
          <w:tcPr>
            <w:tcW w:w="1075" w:type="dxa"/>
            <w:vAlign w:val="center"/>
          </w:tcPr>
          <w:p w14:paraId="51B62F07" w14:textId="77777777" w:rsidR="003A39B3" w:rsidRDefault="00000000">
            <w:pPr>
              <w:rPr>
                <w:rFonts w:hint="eastAsia"/>
                <w:sz w:val="18"/>
                <w:szCs w:val="18"/>
              </w:rPr>
            </w:pPr>
            <w:r>
              <w:rPr>
                <w:sz w:val="18"/>
                <w:szCs w:val="18"/>
              </w:rPr>
              <w:t>15.0</w:t>
            </w:r>
          </w:p>
        </w:tc>
        <w:tc>
          <w:tcPr>
            <w:tcW w:w="3350" w:type="dxa"/>
            <w:vAlign w:val="center"/>
          </w:tcPr>
          <w:p w14:paraId="55370BAA" w14:textId="77777777" w:rsidR="003A39B3" w:rsidRDefault="00000000">
            <w:pPr>
              <w:rPr>
                <w:rFonts w:hint="eastAsia"/>
                <w:sz w:val="18"/>
                <w:szCs w:val="18"/>
              </w:rPr>
            </w:pPr>
            <w:r>
              <w:rPr>
                <w:sz w:val="18"/>
                <w:szCs w:val="18"/>
              </w:rPr>
              <w:t>32.82</w:t>
            </w:r>
          </w:p>
        </w:tc>
      </w:tr>
      <w:tr w:rsidR="003A39B3" w14:paraId="3C58B1AF" w14:textId="77777777">
        <w:tc>
          <w:tcPr>
            <w:tcW w:w="690" w:type="dxa"/>
            <w:vMerge/>
            <w:vAlign w:val="center"/>
          </w:tcPr>
          <w:p w14:paraId="6956A224" w14:textId="77777777" w:rsidR="003A39B3" w:rsidRDefault="003A39B3">
            <w:pPr>
              <w:rPr>
                <w:rFonts w:hint="eastAsia"/>
                <w:sz w:val="18"/>
                <w:szCs w:val="18"/>
              </w:rPr>
            </w:pPr>
          </w:p>
        </w:tc>
        <w:tc>
          <w:tcPr>
            <w:tcW w:w="1992" w:type="dxa"/>
            <w:vAlign w:val="center"/>
          </w:tcPr>
          <w:p w14:paraId="3B971BFD" w14:textId="77777777" w:rsidR="003A39B3" w:rsidRDefault="00000000">
            <w:pPr>
              <w:rPr>
                <w:rFonts w:hint="eastAsia"/>
                <w:sz w:val="18"/>
                <w:szCs w:val="18"/>
              </w:rPr>
            </w:pPr>
            <w:r>
              <w:rPr>
                <w:sz w:val="18"/>
                <w:szCs w:val="18"/>
              </w:rPr>
              <w:t>2011</w:t>
            </w:r>
          </w:p>
        </w:tc>
        <w:tc>
          <w:tcPr>
            <w:tcW w:w="1392" w:type="dxa"/>
            <w:vAlign w:val="center"/>
          </w:tcPr>
          <w:p w14:paraId="2F199BBE" w14:textId="77777777" w:rsidR="003A39B3" w:rsidRDefault="00000000">
            <w:pPr>
              <w:rPr>
                <w:rFonts w:hint="eastAsia"/>
                <w:sz w:val="18"/>
                <w:szCs w:val="18"/>
              </w:rPr>
            </w:pPr>
            <w:r>
              <w:rPr>
                <w:sz w:val="18"/>
                <w:szCs w:val="18"/>
              </w:rPr>
              <w:t>商铺</w:t>
            </w:r>
          </w:p>
        </w:tc>
        <w:tc>
          <w:tcPr>
            <w:tcW w:w="1075" w:type="dxa"/>
            <w:vAlign w:val="center"/>
          </w:tcPr>
          <w:p w14:paraId="047891E8" w14:textId="77777777" w:rsidR="003A39B3" w:rsidRDefault="00000000">
            <w:pPr>
              <w:rPr>
                <w:rFonts w:hint="eastAsia"/>
                <w:sz w:val="18"/>
                <w:szCs w:val="18"/>
              </w:rPr>
            </w:pPr>
            <w:r>
              <w:rPr>
                <w:sz w:val="18"/>
                <w:szCs w:val="18"/>
              </w:rPr>
              <w:t>15.0</w:t>
            </w:r>
          </w:p>
        </w:tc>
        <w:tc>
          <w:tcPr>
            <w:tcW w:w="3350" w:type="dxa"/>
            <w:vAlign w:val="center"/>
          </w:tcPr>
          <w:p w14:paraId="20822881" w14:textId="77777777" w:rsidR="003A39B3" w:rsidRDefault="00000000">
            <w:pPr>
              <w:rPr>
                <w:rFonts w:hint="eastAsia"/>
                <w:sz w:val="18"/>
                <w:szCs w:val="18"/>
              </w:rPr>
            </w:pPr>
            <w:r>
              <w:rPr>
                <w:sz w:val="18"/>
                <w:szCs w:val="18"/>
              </w:rPr>
              <w:t>33.44</w:t>
            </w:r>
          </w:p>
        </w:tc>
      </w:tr>
      <w:tr w:rsidR="003A39B3" w14:paraId="7C086F87" w14:textId="77777777">
        <w:tc>
          <w:tcPr>
            <w:tcW w:w="5149" w:type="dxa"/>
            <w:gridSpan w:val="4"/>
            <w:vAlign w:val="center"/>
          </w:tcPr>
          <w:p w14:paraId="31A551BA" w14:textId="77777777" w:rsidR="003A39B3" w:rsidRDefault="00000000">
            <w:pPr>
              <w:rPr>
                <w:rFonts w:hint="eastAsia"/>
                <w:sz w:val="18"/>
                <w:szCs w:val="18"/>
              </w:rPr>
            </w:pPr>
            <w:r>
              <w:rPr>
                <w:sz w:val="18"/>
                <w:szCs w:val="18"/>
              </w:rPr>
              <w:t>建筑满足热舒适区间的时间达标比例(%)</w:t>
            </w:r>
          </w:p>
        </w:tc>
        <w:tc>
          <w:tcPr>
            <w:tcW w:w="3350" w:type="dxa"/>
            <w:vAlign w:val="center"/>
          </w:tcPr>
          <w:p w14:paraId="2E3D2D87" w14:textId="77777777" w:rsidR="003A39B3" w:rsidRDefault="00000000">
            <w:pPr>
              <w:rPr>
                <w:rFonts w:hint="eastAsia"/>
                <w:sz w:val="18"/>
                <w:szCs w:val="18"/>
              </w:rPr>
            </w:pPr>
            <w:r>
              <w:rPr>
                <w:sz w:val="18"/>
                <w:szCs w:val="18"/>
              </w:rPr>
              <w:t>31.99%</w:t>
            </w:r>
          </w:p>
        </w:tc>
      </w:tr>
    </w:tbl>
    <w:p w14:paraId="6AAB85ED" w14:textId="77777777" w:rsidR="00525BE7" w:rsidRDefault="00525BE7">
      <w:pPr>
        <w:rPr>
          <w:rFonts w:hint="eastAsia"/>
          <w:sz w:val="18"/>
          <w:szCs w:val="18"/>
        </w:rPr>
      </w:pPr>
      <w:bookmarkStart w:id="67" w:name="达标比例统计表"/>
      <w:bookmarkEnd w:id="66"/>
      <w:bookmarkEnd w:id="67"/>
    </w:p>
    <w:p w14:paraId="513DC6EA" w14:textId="77777777" w:rsidR="00525BE7" w:rsidRDefault="000F4923">
      <w:pPr>
        <w:pStyle w:val="lj"/>
        <w:spacing w:line="400" w:lineRule="exact"/>
        <w:ind w:firstLine="360"/>
        <w:rPr>
          <w:rFonts w:ascii="微软雅黑" w:eastAsia="微软雅黑" w:hAnsi="微软雅黑" w:hint="eastAsia"/>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14:paraId="4A04D57A" w14:textId="77777777" w:rsidR="00525BE7" w:rsidRDefault="000F4923">
      <w:pPr>
        <w:pStyle w:val="1"/>
        <w:spacing w:line="400" w:lineRule="exact"/>
        <w:rPr>
          <w:rFonts w:ascii="微软雅黑" w:eastAsia="微软雅黑" w:hAnsi="微软雅黑" w:hint="eastAsia"/>
        </w:rPr>
      </w:pPr>
      <w:bookmarkStart w:id="68" w:name="_Toc79588839"/>
      <w:bookmarkStart w:id="69" w:name="_Toc225105037"/>
      <w:r>
        <w:rPr>
          <w:rFonts w:ascii="微软雅黑" w:eastAsia="微软雅黑" w:hAnsi="微软雅黑" w:hint="eastAsia"/>
        </w:rPr>
        <w:t>结论</w:t>
      </w:r>
      <w:bookmarkEnd w:id="68"/>
      <w:bookmarkEnd w:id="69"/>
    </w:p>
    <w:p w14:paraId="367E7453" w14:textId="77777777" w:rsidR="00525BE7" w:rsidRDefault="000F4923">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31.99%</w:t>
      </w:r>
      <w:bookmarkEnd w:id="70"/>
      <w:r>
        <w:rPr>
          <w:rFonts w:hint="eastAsia"/>
          <w:lang w:val="en-US"/>
        </w:rPr>
        <w:t>，根据绿标5.2.9的第1条，应得</w:t>
      </w:r>
      <w:bookmarkStart w:id="71" w:name="得分"/>
      <w:r>
        <w:rPr>
          <w:rFonts w:hint="eastAsia"/>
          <w:lang w:val="en-US"/>
        </w:rPr>
        <w:t>2</w:t>
      </w:r>
      <w:bookmarkEnd w:id="71"/>
      <w:r>
        <w:rPr>
          <w:rFonts w:hint="eastAsia"/>
          <w:lang w:val="en-US"/>
        </w:rPr>
        <w:t>分。</w:t>
      </w:r>
    </w:p>
    <w:p w14:paraId="2C41672D" w14:textId="77777777" w:rsidR="00525BE7" w:rsidRDefault="000F4923">
      <w:pPr>
        <w:spacing w:line="400" w:lineRule="exact"/>
        <w:rPr>
          <w:rFonts w:hint="eastAsia"/>
          <w:lang w:val="en-US"/>
        </w:rPr>
      </w:pPr>
      <w:bookmarkStart w:id="72" w:name="附录"/>
      <w:r>
        <w:rPr>
          <w:lang w:val="en-US"/>
        </w:rPr>
        <w:br w:type="page"/>
      </w:r>
    </w:p>
    <w:p w14:paraId="641FE6B6" w14:textId="77777777" w:rsidR="00525BE7" w:rsidRDefault="000F4923">
      <w:pPr>
        <w:pStyle w:val="1"/>
        <w:spacing w:line="400" w:lineRule="exact"/>
        <w:rPr>
          <w:rFonts w:ascii="微软雅黑" w:eastAsia="微软雅黑" w:hAnsi="微软雅黑" w:hint="eastAsia"/>
        </w:rPr>
      </w:pPr>
      <w:bookmarkStart w:id="73" w:name="_Toc79588840"/>
      <w:bookmarkStart w:id="74" w:name="_Toc225105038"/>
      <w:r>
        <w:rPr>
          <w:rFonts w:ascii="微软雅黑" w:eastAsia="微软雅黑" w:hAnsi="微软雅黑" w:hint="eastAsia"/>
        </w:rPr>
        <w:lastRenderedPageBreak/>
        <w:t>附录</w:t>
      </w:r>
      <w:bookmarkEnd w:id="73"/>
      <w:bookmarkEnd w:id="74"/>
    </w:p>
    <w:p w14:paraId="36E2CB41" w14:textId="77777777" w:rsidR="00525BE7" w:rsidRDefault="000F4923">
      <w:pPr>
        <w:rPr>
          <w:rFonts w:hint="eastAsia"/>
        </w:rPr>
      </w:pPr>
      <w:bookmarkStart w:id="75" w:name="_Toc107489793"/>
      <w:r>
        <w:rPr>
          <w:rFonts w:hint="eastAsia"/>
        </w:rPr>
        <w:t>7</w:t>
      </w:r>
      <w:r>
        <w:t>.1</w:t>
      </w:r>
      <w:r>
        <w:tab/>
      </w:r>
      <w:r>
        <w:rPr>
          <w:rFonts w:hint="eastAsia"/>
        </w:rPr>
        <w:t>工作日/节假日房间参数</w:t>
      </w:r>
      <w:bookmarkEnd w:id="75"/>
    </w:p>
    <w:p w14:paraId="359C4F1C" w14:textId="77777777" w:rsidR="00000000"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w:t>
      </w:r>
      <w:r w:rsidRPr="002F1E2F">
        <w:rPr>
          <w:lang w:val="en-US"/>
        </w:rPr>
        <w:t>/</w:t>
      </w:r>
      <w:r w:rsidRPr="002F1E2F">
        <w:rPr>
          <w:lang w:val="en-US"/>
        </w:rPr>
        <w:t>节假日人员逐时在室率</w:t>
      </w:r>
      <w:r w:rsidRPr="002F1E2F">
        <w:rPr>
          <w:lang w:val="en-US"/>
        </w:rPr>
        <w:t>(%)</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23D72791" w14:textId="77777777" w:rsidTr="00BC584A">
        <w:trPr>
          <w:jc w:val="center"/>
        </w:trPr>
        <w:tc>
          <w:tcPr>
            <w:tcW w:w="1045" w:type="dxa"/>
            <w:shd w:val="clear" w:color="auto" w:fill="E0E0E0"/>
          </w:tcPr>
          <w:p w14:paraId="4893BE7C"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66FF88AA"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742AD7F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2AAD1D3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4E4791A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2AAB0A4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7EB74858"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585F5B6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5D41FC3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4776CC7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338EA0F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01C1CBE5"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02B7D175"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60EB30F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39C3A00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20DE958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161BB20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3F89FA7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2B5B1A2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6106F8F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638B3CA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6FA1DF3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2FFCAB4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B429CA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15817E4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3A39B3" w14:paraId="743D76DB" w14:textId="77777777">
        <w:trPr>
          <w:jc w:val="center"/>
        </w:trPr>
        <w:tc>
          <w:tcPr>
            <w:tcW w:w="1045" w:type="dxa"/>
            <w:vMerge w:val="restart"/>
            <w:vAlign w:val="center"/>
          </w:tcPr>
          <w:p w14:paraId="1015A61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一般商店</w:t>
            </w:r>
          </w:p>
        </w:tc>
        <w:tc>
          <w:tcPr>
            <w:tcW w:w="401" w:type="dxa"/>
            <w:vAlign w:val="center"/>
          </w:tcPr>
          <w:p w14:paraId="2992887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8A269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F6E4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A6937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7378C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EDF1A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55CF28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9D0205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075B5E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ECF070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74E4BC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1BEC0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DF5785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D158AD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E7CAC5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FECEC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F43B62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3B0C52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F89075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6EAA29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26B5D2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E0ADA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71CFE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40D52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0E276379" w14:textId="77777777">
        <w:trPr>
          <w:jc w:val="center"/>
        </w:trPr>
        <w:tc>
          <w:tcPr>
            <w:tcW w:w="1045" w:type="dxa"/>
            <w:vMerge/>
            <w:vAlign w:val="center"/>
          </w:tcPr>
          <w:p w14:paraId="750592E9"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1E1EF7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AC03E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1E181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28E470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46AA8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0913F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4F248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38FB0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00306E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F2D5B3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11DBF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319F4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B73D6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BA97F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65B86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5F113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23683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627AB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09E1A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224E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343DD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3476D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C09A2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E7C2C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20099F81" w14:textId="77777777">
        <w:trPr>
          <w:jc w:val="center"/>
        </w:trPr>
        <w:tc>
          <w:tcPr>
            <w:tcW w:w="1045" w:type="dxa"/>
            <w:vMerge w:val="restart"/>
            <w:vAlign w:val="center"/>
          </w:tcPr>
          <w:p w14:paraId="181FC80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1648F7A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509B7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6975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D93B8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CE504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EAE5F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85593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4BBC7E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2F0C29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9669E6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0D7DD6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455F8F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13DAE5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65634C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4342CE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0AAB6F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038F10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3844DB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5A69AE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392105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8A79A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68F80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FFAC3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7D754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249E3DF7" w14:textId="77777777">
        <w:trPr>
          <w:jc w:val="center"/>
        </w:trPr>
        <w:tc>
          <w:tcPr>
            <w:tcW w:w="1045" w:type="dxa"/>
            <w:vMerge/>
            <w:vAlign w:val="center"/>
          </w:tcPr>
          <w:p w14:paraId="2C38E8DD"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E4A275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D3681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4D9C3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6DC91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C911B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B8509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F8D83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8CBA7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BDAF97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2AA142F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791E2E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BB93F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28137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9809B6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D7562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0FE5E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F4F9A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19A6C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1FDB7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3410E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79DE5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546B4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A4664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F553D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0A06D3DE" w14:textId="77777777">
        <w:trPr>
          <w:jc w:val="center"/>
        </w:trPr>
        <w:tc>
          <w:tcPr>
            <w:tcW w:w="1045" w:type="dxa"/>
            <w:vMerge w:val="restart"/>
            <w:vAlign w:val="center"/>
          </w:tcPr>
          <w:p w14:paraId="65BC051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791B634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BD39B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5B28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C2C766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C671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0D999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CB1A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C224E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10FD46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753EB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98EB6A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3019FB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059567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E581B4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51A73A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2D32B2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A2A4E9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41569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47B008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DD0D54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6F93A7A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E94038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58BCC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4F94A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3FA87F35" w14:textId="77777777">
        <w:trPr>
          <w:jc w:val="center"/>
        </w:trPr>
        <w:tc>
          <w:tcPr>
            <w:tcW w:w="1045" w:type="dxa"/>
            <w:vMerge/>
            <w:vAlign w:val="center"/>
          </w:tcPr>
          <w:p w14:paraId="42FA8F2A"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1531BD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60024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449C0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22E63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E71A8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F2B1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B8F3A6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C0A49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977E63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7C6A07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A06FE0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94D064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AF6853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E6099D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AFBB72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5AE6DB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FB507B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EF69ED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638C5B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B060A5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21C7BE6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6DFD5C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19DA4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D800E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7E571122" w14:textId="77777777">
        <w:trPr>
          <w:jc w:val="center"/>
        </w:trPr>
        <w:tc>
          <w:tcPr>
            <w:tcW w:w="1045" w:type="dxa"/>
            <w:vMerge w:val="restart"/>
            <w:vAlign w:val="center"/>
          </w:tcPr>
          <w:p w14:paraId="3E24D88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密集办公室</w:t>
            </w:r>
          </w:p>
        </w:tc>
        <w:tc>
          <w:tcPr>
            <w:tcW w:w="401" w:type="dxa"/>
            <w:vAlign w:val="center"/>
          </w:tcPr>
          <w:p w14:paraId="269305A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4C153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D667A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2540E0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AABC2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019C1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CE939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011B9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F8D375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791E93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3ABC0B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F0BE92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6FBF5A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B0CC16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36407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F7F873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A74510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B547A6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2E81EC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DF27B7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A77214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45731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5D3DA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140D8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464A137A" w14:textId="77777777">
        <w:trPr>
          <w:jc w:val="center"/>
        </w:trPr>
        <w:tc>
          <w:tcPr>
            <w:tcW w:w="1045" w:type="dxa"/>
            <w:vMerge/>
            <w:vAlign w:val="center"/>
          </w:tcPr>
          <w:p w14:paraId="6D394E8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A871AD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1C823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BB697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C9E80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D625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755FE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EDC5E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CD778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C7006D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70C3E6F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80385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FD6A3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E1BF2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A6F84A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40BEB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E0D68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9302D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E0A70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73B47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E02B8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3F2A72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030C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0D51E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0C0C8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2BFCD3D2" w14:textId="77777777">
        <w:trPr>
          <w:jc w:val="center"/>
        </w:trPr>
        <w:tc>
          <w:tcPr>
            <w:tcW w:w="1045" w:type="dxa"/>
            <w:vMerge w:val="restart"/>
            <w:vAlign w:val="center"/>
          </w:tcPr>
          <w:p w14:paraId="22DA072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空房间</w:t>
            </w:r>
          </w:p>
        </w:tc>
        <w:tc>
          <w:tcPr>
            <w:tcW w:w="401" w:type="dxa"/>
            <w:vAlign w:val="center"/>
          </w:tcPr>
          <w:p w14:paraId="2150AA8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AAA43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6B453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4A803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2634F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C9F5C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8E62F7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B83C0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3E4ABA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69A9D0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486200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8889A1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B8D536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7C6775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3DCBF9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6AEB0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6C1F4C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9D9431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EF0F69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D31FCF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51C35DD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EF3B21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04AE1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96B0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356A754B" w14:textId="77777777" w:rsidTr="00BC584A">
        <w:trPr>
          <w:jc w:val="center"/>
        </w:trPr>
        <w:tc>
          <w:tcPr>
            <w:tcW w:w="1045" w:type="dxa"/>
            <w:vMerge/>
            <w:vAlign w:val="center"/>
          </w:tcPr>
          <w:p w14:paraId="1D56EC2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AAEEF0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14F5B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22AE2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806EC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279DB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DB68C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4E68B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13FB9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4A791C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B90EC9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1D1408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3A4AB8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F55D80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B4E3B6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34A69C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8C83B4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496D9A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A29953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84F4BB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519277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710BD49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DE7DFA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7BDD0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DC8F1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50229589" w14:textId="77777777" w:rsidR="00000000" w:rsidRPr="002F1E2F" w:rsidRDefault="00000000" w:rsidP="002F1E2F">
      <w:pPr>
        <w:spacing w:line="400" w:lineRule="exact"/>
        <w:rPr>
          <w:rFonts w:hint="eastAsia"/>
        </w:rPr>
      </w:pPr>
      <w:r w:rsidRPr="002F1E2F">
        <w:rPr>
          <w:rFonts w:hint="eastAsia"/>
        </w:rPr>
        <w:t>注：上行：工作日；下行：节假日</w:t>
      </w:r>
    </w:p>
    <w:p w14:paraId="59CF9A0F" w14:textId="77777777" w:rsidR="00000000"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w:t>
      </w:r>
      <w:r w:rsidRPr="002F1E2F">
        <w:rPr>
          <w:lang w:val="en-US"/>
        </w:rPr>
        <w:t>/</w:t>
      </w:r>
      <w:r w:rsidRPr="002F1E2F">
        <w:rPr>
          <w:lang w:val="en-US"/>
        </w:rPr>
        <w:t>节假日照明开关时间表</w:t>
      </w:r>
      <w:r w:rsidRPr="002F1E2F">
        <w:rPr>
          <w:lang w:val="en-US"/>
        </w:rPr>
        <w:t>(%)</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180CAB07" w14:textId="77777777" w:rsidTr="00BC584A">
        <w:trPr>
          <w:jc w:val="center"/>
        </w:trPr>
        <w:tc>
          <w:tcPr>
            <w:tcW w:w="1045" w:type="dxa"/>
            <w:shd w:val="clear" w:color="auto" w:fill="E0E0E0"/>
          </w:tcPr>
          <w:p w14:paraId="0C5623D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5FAABD2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3426B81D"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4C72068D"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4D723D2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32A079D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516E752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15907F4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636EBBA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2A21C3B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6C5F343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1B62831D"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2D4CA94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7107F0E5"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58B1800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2C8A13C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4825240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53E370D0"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576BC0B7"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5BCD0E8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64B47B3C"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7AE88D3A"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467EE18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0C9E006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2481865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3A39B3" w14:paraId="76B6DF86" w14:textId="77777777">
        <w:trPr>
          <w:jc w:val="center"/>
        </w:trPr>
        <w:tc>
          <w:tcPr>
            <w:tcW w:w="1045" w:type="dxa"/>
            <w:vMerge w:val="restart"/>
            <w:vAlign w:val="center"/>
          </w:tcPr>
          <w:p w14:paraId="3909EE1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一般商店</w:t>
            </w:r>
          </w:p>
        </w:tc>
        <w:tc>
          <w:tcPr>
            <w:tcW w:w="401" w:type="dxa"/>
            <w:vAlign w:val="center"/>
          </w:tcPr>
          <w:p w14:paraId="4CFF5A7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3F7CD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DA4777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9877E0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DFA80B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E2828A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5AD199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BA834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4A4C009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0BF254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2005E3C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1CFFC14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1AA689E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206075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3C55527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3048F38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79B436A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11A2452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9435C3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83526D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A1FA17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81C4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5A131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D9A623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3A39B3" w14:paraId="5F6FA375" w14:textId="77777777">
        <w:trPr>
          <w:jc w:val="center"/>
        </w:trPr>
        <w:tc>
          <w:tcPr>
            <w:tcW w:w="1045" w:type="dxa"/>
            <w:vMerge/>
            <w:vAlign w:val="center"/>
          </w:tcPr>
          <w:p w14:paraId="60AA081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604860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97E06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88286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81F91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3DB7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BF3D2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79908E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F7980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90260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0F9A1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96F2A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E8584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8F3A3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DB9201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107FC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02A6F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CC625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E5935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51AA6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02DD5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F1A3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2A8EB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B1F79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74586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35431F7F" w14:textId="77777777">
        <w:trPr>
          <w:jc w:val="center"/>
        </w:trPr>
        <w:tc>
          <w:tcPr>
            <w:tcW w:w="1045" w:type="dxa"/>
            <w:vMerge w:val="restart"/>
            <w:vAlign w:val="center"/>
          </w:tcPr>
          <w:p w14:paraId="58DEA302"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702065F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F446D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74F64A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BD42DE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5F1163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CECF62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9ACBB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29FC68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768EFE6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6C3AB6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7B92BE5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479C22F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BF602D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37D708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4F77C57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40DFD2B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65A3271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3F20A10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1CEA8C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02D408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310F59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A9D84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ADAE78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AF1B1E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3A39B3" w14:paraId="5B4BCD99" w14:textId="77777777">
        <w:trPr>
          <w:jc w:val="center"/>
        </w:trPr>
        <w:tc>
          <w:tcPr>
            <w:tcW w:w="1045" w:type="dxa"/>
            <w:vMerge/>
            <w:vAlign w:val="center"/>
          </w:tcPr>
          <w:p w14:paraId="6B1C1B88"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0592CC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1808F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1BCA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45144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28DA5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4C111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37A97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6E2B5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81063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D8378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D653A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5467A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18D1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F3C1DA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4AE54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4B1C4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87B15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0AA6A1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B58D6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FEDBC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342F51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C1D80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89B93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92A18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7E4C091B" w14:textId="77777777">
        <w:trPr>
          <w:jc w:val="center"/>
        </w:trPr>
        <w:tc>
          <w:tcPr>
            <w:tcW w:w="1045" w:type="dxa"/>
            <w:vMerge w:val="restart"/>
            <w:vAlign w:val="center"/>
          </w:tcPr>
          <w:p w14:paraId="061B55B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61B39C2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27B569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0B6D74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16E47A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EC0226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F53EA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A71A06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42456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127C06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D0DF8E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0C119D1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AC35A0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361E25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6D34D9A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F8DCDE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E20FDA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2AF7DE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17DF46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6815625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76A7E6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B80AE6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2AF95F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518D19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2E464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3A39B3" w14:paraId="5D07EB0D" w14:textId="77777777">
        <w:trPr>
          <w:jc w:val="center"/>
        </w:trPr>
        <w:tc>
          <w:tcPr>
            <w:tcW w:w="1045" w:type="dxa"/>
            <w:vMerge/>
            <w:vAlign w:val="center"/>
          </w:tcPr>
          <w:p w14:paraId="46064AC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A701C7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020A4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5227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9D4934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B224B7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DB674D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1BAE318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AFE45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AD68EB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442E623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427AC08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A37FD9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109475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6C022C8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A72BD5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ED66F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392743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481CD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72C5FCC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07F258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8D0622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D53048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4E29BD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4827D2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3A39B3" w14:paraId="4C810054" w14:textId="77777777">
        <w:trPr>
          <w:jc w:val="center"/>
        </w:trPr>
        <w:tc>
          <w:tcPr>
            <w:tcW w:w="1045" w:type="dxa"/>
            <w:vMerge w:val="restart"/>
            <w:vAlign w:val="center"/>
          </w:tcPr>
          <w:p w14:paraId="13D1402C"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密集办公室</w:t>
            </w:r>
          </w:p>
        </w:tc>
        <w:tc>
          <w:tcPr>
            <w:tcW w:w="401" w:type="dxa"/>
            <w:vAlign w:val="center"/>
          </w:tcPr>
          <w:p w14:paraId="5D97816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84CD0D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5F5BD2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F6729B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3B8E89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7BFB3C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060F21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233846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D6AC0B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737083F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3E83D09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61E5B7F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44CFAF1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6E7DB55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7A2A13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50FE0A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2D2A0B1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40F8091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068240E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E00AD9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B0F70B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64CD1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81BC6D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A6F7E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3A39B3" w14:paraId="04DE162C" w14:textId="77777777">
        <w:trPr>
          <w:jc w:val="center"/>
        </w:trPr>
        <w:tc>
          <w:tcPr>
            <w:tcW w:w="1045" w:type="dxa"/>
            <w:vMerge/>
            <w:vAlign w:val="center"/>
          </w:tcPr>
          <w:p w14:paraId="0BF68530"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B6040C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A1F0E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A49DC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44869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EB753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FD9C1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59427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58D87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74BD9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99656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BD2FDD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605B5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9D3B0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1EF33C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A1E26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789C4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11505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4360E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E8AB0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F6C93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93403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135F0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30D88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F0404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15D7B1C5" w14:textId="77777777">
        <w:trPr>
          <w:jc w:val="center"/>
        </w:trPr>
        <w:tc>
          <w:tcPr>
            <w:tcW w:w="1045" w:type="dxa"/>
            <w:vMerge w:val="restart"/>
            <w:vAlign w:val="center"/>
          </w:tcPr>
          <w:p w14:paraId="5705429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空房间</w:t>
            </w:r>
          </w:p>
        </w:tc>
        <w:tc>
          <w:tcPr>
            <w:tcW w:w="401" w:type="dxa"/>
            <w:vAlign w:val="center"/>
          </w:tcPr>
          <w:p w14:paraId="7FD7916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BF34A9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81085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4293BF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EDFDB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12C56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D09508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963353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DFD679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D7B887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772FD04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0569F8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63275E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28E0F3E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8FAECB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D57690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0D649E1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8109CF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6062585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7E3ECA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DFB985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10263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E97A37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66D3C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2DD34489" w14:textId="77777777" w:rsidTr="00BC584A">
        <w:trPr>
          <w:jc w:val="center"/>
        </w:trPr>
        <w:tc>
          <w:tcPr>
            <w:tcW w:w="1045" w:type="dxa"/>
            <w:vMerge/>
            <w:vAlign w:val="center"/>
          </w:tcPr>
          <w:p w14:paraId="0ECB8DB0"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207587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DA1B5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058667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A60FA5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56FC9B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9A7EF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E04E15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46390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D057FD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706B9A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080CB48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A77553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F0E2B6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5DA4D0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6E98C8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8BFE52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4C74DD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D029CF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284D1B8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125FBC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9391D8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F2E46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D512FB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9FA6E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bl>
    <w:p w14:paraId="1CF91A55" w14:textId="77777777" w:rsidR="00000000" w:rsidRPr="002F1E2F" w:rsidRDefault="00000000" w:rsidP="002F1E2F">
      <w:pPr>
        <w:spacing w:line="400" w:lineRule="exact"/>
        <w:rPr>
          <w:rFonts w:hint="eastAsia"/>
        </w:rPr>
      </w:pPr>
      <w:r w:rsidRPr="002F1E2F">
        <w:rPr>
          <w:rFonts w:hint="eastAsia"/>
        </w:rPr>
        <w:t>注：上行：工作日；下行：节假日</w:t>
      </w:r>
    </w:p>
    <w:p w14:paraId="1B73EB33" w14:textId="77777777" w:rsidR="00000000"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w:t>
      </w:r>
      <w:r w:rsidRPr="002F1E2F">
        <w:rPr>
          <w:lang w:val="en-US"/>
        </w:rPr>
        <w:t>/</w:t>
      </w:r>
      <w:r w:rsidRPr="002F1E2F">
        <w:rPr>
          <w:lang w:val="en-US"/>
        </w:rPr>
        <w:t>节假日设备逐时使用率</w:t>
      </w:r>
      <w:r w:rsidRPr="002F1E2F">
        <w:rPr>
          <w:lang w:val="en-US"/>
        </w:rPr>
        <w:t>(%)</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6F88913C" w14:textId="77777777" w:rsidTr="00BC584A">
        <w:trPr>
          <w:jc w:val="center"/>
        </w:trPr>
        <w:tc>
          <w:tcPr>
            <w:tcW w:w="1045" w:type="dxa"/>
            <w:shd w:val="clear" w:color="auto" w:fill="E0E0E0"/>
          </w:tcPr>
          <w:p w14:paraId="4912BF78"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6F48446B"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4275B74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3905FDA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35E1EDF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3772792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3D9E293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779F8289"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3D5FA905"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19E40A59"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5C6DB087"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771A0DB8"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3D8D548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71F00B6A"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20F2DBF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1FEC7EE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4ECD08EF"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2ADC885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6966A74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222C217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120BACF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64F65890"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59B0834C"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63A9E588"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07D773F7"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3A39B3" w14:paraId="047BD199" w14:textId="77777777">
        <w:trPr>
          <w:jc w:val="center"/>
        </w:trPr>
        <w:tc>
          <w:tcPr>
            <w:tcW w:w="1045" w:type="dxa"/>
            <w:vMerge w:val="restart"/>
            <w:vAlign w:val="center"/>
          </w:tcPr>
          <w:p w14:paraId="6538A81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一般商店</w:t>
            </w:r>
          </w:p>
        </w:tc>
        <w:tc>
          <w:tcPr>
            <w:tcW w:w="401" w:type="dxa"/>
            <w:vAlign w:val="center"/>
          </w:tcPr>
          <w:p w14:paraId="4994D5B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D7AE2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405AB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E41A6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D4F28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68DF1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442C9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A7024A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B3BF00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5749EC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5FB13E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C374AD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03E6C8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5D7264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9E44F7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6C8F0E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5CFA17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973401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56F23C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3BC463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DE52F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20D2C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42CCF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BF2F0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3345B7F7" w14:textId="77777777">
        <w:trPr>
          <w:jc w:val="center"/>
        </w:trPr>
        <w:tc>
          <w:tcPr>
            <w:tcW w:w="1045" w:type="dxa"/>
            <w:vMerge/>
            <w:vAlign w:val="center"/>
          </w:tcPr>
          <w:p w14:paraId="1D249AF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05910E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E94ED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829CC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C5056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6D70E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90122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150E4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D2794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83D32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47DBF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CDEB3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C68DE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3FA63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5D8AC7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5DA10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F697A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24B7E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B0422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E7C52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82B52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76D0A3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2DA06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700AC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5B43D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181818FB" w14:textId="77777777">
        <w:trPr>
          <w:jc w:val="center"/>
        </w:trPr>
        <w:tc>
          <w:tcPr>
            <w:tcW w:w="1045" w:type="dxa"/>
            <w:vMerge w:val="restart"/>
            <w:vAlign w:val="center"/>
          </w:tcPr>
          <w:p w14:paraId="14AF4F0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24789B2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E4596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463CB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93840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3CFB0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77FAE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E0B62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5B8A7F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811B37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A1E76D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DC18F5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5A5AF4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0426ED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FA225F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A9726A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3B1FC0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E1DBF0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63560F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8D5577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B886BF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BA3658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7AFB1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FF24F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3973B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367E2F47" w14:textId="77777777">
        <w:trPr>
          <w:jc w:val="center"/>
        </w:trPr>
        <w:tc>
          <w:tcPr>
            <w:tcW w:w="1045" w:type="dxa"/>
            <w:vMerge/>
            <w:vAlign w:val="center"/>
          </w:tcPr>
          <w:p w14:paraId="6F831A31"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390AE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8EE8F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8CBE5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6F3C0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5E3DA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6FB4C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76842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B92B9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CAA5D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47E18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FA2A32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5AA73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9CF1B0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4D31E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80AB5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39C71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98078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A6508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16373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51DF8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BF8F2B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844AF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3DDD8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67283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0872402C" w14:textId="77777777">
        <w:trPr>
          <w:jc w:val="center"/>
        </w:trPr>
        <w:tc>
          <w:tcPr>
            <w:tcW w:w="1045" w:type="dxa"/>
            <w:vMerge w:val="restart"/>
            <w:vAlign w:val="center"/>
          </w:tcPr>
          <w:p w14:paraId="21E88F3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71CACA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D9DA2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92AB1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8B954A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F2AF8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45259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C0C1D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D92BB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536F312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BBD499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7BCBD9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EC2D3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337C5F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DB1612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8E7F9C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665B8A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76ADB6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96EEEE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FD1005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008032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6E6E6D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D6AA78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A9C78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58459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3518497F" w14:textId="77777777">
        <w:trPr>
          <w:jc w:val="center"/>
        </w:trPr>
        <w:tc>
          <w:tcPr>
            <w:tcW w:w="1045" w:type="dxa"/>
            <w:vMerge/>
            <w:vAlign w:val="center"/>
          </w:tcPr>
          <w:p w14:paraId="22147FB3"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773B3D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C739A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FCF51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528F2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4B90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FF2F6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BCAC3A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C0EF2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20A487D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2FAF0B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FF127C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19080F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FB17FD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78246C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BE21A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C2B3AD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17DE49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5B7203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D5CA48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6204C9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1026571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9E8670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C51E3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24A69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70379025" w14:textId="77777777">
        <w:trPr>
          <w:jc w:val="center"/>
        </w:trPr>
        <w:tc>
          <w:tcPr>
            <w:tcW w:w="1045" w:type="dxa"/>
            <w:vMerge w:val="restart"/>
            <w:vAlign w:val="center"/>
          </w:tcPr>
          <w:p w14:paraId="7FC86805"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密集办公室</w:t>
            </w:r>
          </w:p>
        </w:tc>
        <w:tc>
          <w:tcPr>
            <w:tcW w:w="401" w:type="dxa"/>
            <w:vAlign w:val="center"/>
          </w:tcPr>
          <w:p w14:paraId="464B94A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93C3A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C4F15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6ABDF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068B2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14B8D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F033AD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9F508F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865FB2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B60873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2131365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7FE286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C61DDB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183F36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E1E61C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E991C0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2D61C7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B0E600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187279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905A78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8F9260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34028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50D84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868F6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46F401E0" w14:textId="77777777">
        <w:trPr>
          <w:jc w:val="center"/>
        </w:trPr>
        <w:tc>
          <w:tcPr>
            <w:tcW w:w="1045" w:type="dxa"/>
            <w:vMerge/>
            <w:vAlign w:val="center"/>
          </w:tcPr>
          <w:p w14:paraId="1EA1CAB6"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FEA77E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07370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D609E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46323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013F4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E52B5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BD347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92EDC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B9EE9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03399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4C5908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456A5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0CB45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66E49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1287D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F2A77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10327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6CC0B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2A233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96D78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D7B70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96597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F3321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D4E8C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3A39B3" w14:paraId="7CFC799A" w14:textId="77777777">
        <w:trPr>
          <w:jc w:val="center"/>
        </w:trPr>
        <w:tc>
          <w:tcPr>
            <w:tcW w:w="1045" w:type="dxa"/>
            <w:vMerge w:val="restart"/>
            <w:vAlign w:val="center"/>
          </w:tcPr>
          <w:p w14:paraId="19F8BC74"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空房间</w:t>
            </w:r>
          </w:p>
        </w:tc>
        <w:tc>
          <w:tcPr>
            <w:tcW w:w="401" w:type="dxa"/>
            <w:vAlign w:val="center"/>
          </w:tcPr>
          <w:p w14:paraId="76626BF4"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D46A3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FBECD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B9CFA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60AB9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A46D5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30485F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9528C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84958E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0E4088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727295C"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46A88D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61142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F434F9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451BE8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F073D5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3C96648"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065C80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BB76F4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7352CF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7E0A093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20F8F5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FBD8A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B3276E"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4DB5DBE1" w14:textId="77777777" w:rsidTr="00BC584A">
        <w:trPr>
          <w:jc w:val="center"/>
        </w:trPr>
        <w:tc>
          <w:tcPr>
            <w:tcW w:w="1045" w:type="dxa"/>
            <w:vMerge/>
            <w:vAlign w:val="center"/>
          </w:tcPr>
          <w:p w14:paraId="7CD2168E" w14:textId="77777777" w:rsidR="00000000"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2B8517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1A93F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AAE14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91B21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691C61"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7285C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B8353F9"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395D23"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BB6CDD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F03D84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18CB21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D9A2E0B"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EE55395"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EC45112"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C67067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770D94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3F4C59E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F21B5FA"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B4F277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6A9CC96"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5B1A4D90"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B1E7A8F"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509357"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31772D" w14:textId="77777777" w:rsidR="00000000"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54C11B1B" w14:textId="77777777" w:rsidR="00000000" w:rsidRPr="002F1E2F" w:rsidRDefault="00000000" w:rsidP="002F1E2F">
      <w:pPr>
        <w:spacing w:line="400" w:lineRule="exact"/>
        <w:rPr>
          <w:rFonts w:hint="eastAsia"/>
        </w:rPr>
      </w:pPr>
      <w:r w:rsidRPr="002F1E2F">
        <w:rPr>
          <w:rFonts w:hint="eastAsia"/>
        </w:rPr>
        <w:t>注：上行：工作日；下行：节假日</w:t>
      </w:r>
    </w:p>
    <w:p w14:paraId="0F39C8E2" w14:textId="77777777" w:rsidR="00525BE7" w:rsidRDefault="00525BE7">
      <w:pPr>
        <w:rPr>
          <w:rFonts w:hint="eastAsia"/>
        </w:rPr>
      </w:pPr>
      <w:bookmarkStart w:id="77" w:name="附录房间类型"/>
      <w:bookmarkEnd w:id="77"/>
    </w:p>
    <w:p w14:paraId="36DC330F" w14:textId="77777777" w:rsidR="00525BE7" w:rsidRDefault="000F4923">
      <w:pPr>
        <w:rPr>
          <w:rFonts w:hint="eastAsia"/>
        </w:rPr>
      </w:pPr>
      <w:bookmarkStart w:id="78" w:name="_Toc107489794"/>
      <w:r>
        <w:rPr>
          <w:rFonts w:hint="eastAsia"/>
        </w:rPr>
        <w:t>7</w:t>
      </w:r>
      <w:r>
        <w:t>.2</w:t>
      </w:r>
      <w:r>
        <w:tab/>
      </w:r>
      <w:r>
        <w:rPr>
          <w:rFonts w:hint="eastAsia"/>
        </w:rPr>
        <w:t>主要功能房间全年逐时温度</w:t>
      </w:r>
      <w:bookmarkEnd w:id="78"/>
    </w:p>
    <w:p w14:paraId="389F9FB1" w14:textId="77777777" w:rsidR="00000000" w:rsidRPr="00500569" w:rsidRDefault="00000000" w:rsidP="00500569">
      <w:pPr>
        <w:spacing w:line="400" w:lineRule="exact"/>
        <w:rPr>
          <w:rFonts w:hint="eastAsia"/>
        </w:rPr>
      </w:pPr>
      <w:r w:rsidRPr="00500569">
        <w:rPr>
          <w:rFonts w:hint="eastAsia"/>
        </w:rPr>
        <w:t>集中办公</w:t>
      </w:r>
      <w:r w:rsidRPr="00500569">
        <w:rPr>
          <w:rFonts w:hint="eastAsia"/>
        </w:rPr>
        <w:t>[2001]</w:t>
      </w:r>
    </w:p>
    <w:p w14:paraId="5EBE0996" w14:textId="77777777" w:rsidR="00000000" w:rsidRPr="001B0BD4" w:rsidRDefault="00000000" w:rsidP="001B0BD4">
      <w:pPr>
        <w:jc w:val="center"/>
        <w:rPr>
          <w:rFonts w:hint="eastAsia"/>
        </w:rPr>
      </w:pPr>
      <w:r>
        <w:rPr>
          <w:noProof/>
        </w:rPr>
        <w:drawing>
          <wp:inline distT="0" distB="0" distL="0" distR="0" wp14:anchorId="33409C92" wp14:editId="50C36D79">
            <wp:extent cx="5667375" cy="35909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590925"/>
                    </a:xfrm>
                    <a:prstGeom prst="rect">
                      <a:avLst/>
                    </a:prstGeom>
                  </pic:spPr>
                </pic:pic>
              </a:graphicData>
            </a:graphic>
          </wp:inline>
        </w:drawing>
      </w:r>
    </w:p>
    <w:p w14:paraId="3B82B9DA" w14:textId="77777777" w:rsidR="00000000" w:rsidRPr="00500569" w:rsidRDefault="00000000" w:rsidP="00500569">
      <w:pPr>
        <w:spacing w:line="400" w:lineRule="exact"/>
        <w:jc w:val="center"/>
        <w:rPr>
          <w:rFonts w:hint="eastAsia"/>
        </w:rPr>
      </w:pPr>
      <w:r>
        <w:t>2001</w:t>
      </w:r>
      <w:r w:rsidRPr="00500569">
        <w:rPr>
          <w:rFonts w:hint="eastAsia"/>
        </w:rPr>
        <w:t xml:space="preserve"> </w:t>
      </w:r>
      <w:r w:rsidRPr="00500569">
        <w:rPr>
          <w:rFonts w:hint="eastAsia"/>
        </w:rPr>
        <w:t>房间</w:t>
      </w:r>
      <w:r w:rsidRPr="00500569">
        <w:t>全年逐时温度图</w:t>
      </w:r>
    </w:p>
    <w:p w14:paraId="2120AB6D" w14:textId="77777777" w:rsidR="00000000" w:rsidRPr="00500569" w:rsidRDefault="00000000" w:rsidP="00500569">
      <w:pPr>
        <w:spacing w:line="400" w:lineRule="exact"/>
        <w:rPr>
          <w:rFonts w:hint="eastAsia"/>
        </w:rPr>
      </w:pPr>
      <w:r w:rsidRPr="00500569">
        <w:rPr>
          <w:rFonts w:hint="eastAsia"/>
        </w:rPr>
        <w:t>大厅</w:t>
      </w:r>
      <w:r w:rsidRPr="00500569">
        <w:rPr>
          <w:rFonts w:hint="eastAsia"/>
        </w:rPr>
        <w:t>[2002]</w:t>
      </w:r>
    </w:p>
    <w:p w14:paraId="7D5D3628" w14:textId="77777777" w:rsidR="00000000" w:rsidRPr="001B0BD4" w:rsidRDefault="00000000" w:rsidP="001B0BD4">
      <w:pPr>
        <w:jc w:val="center"/>
        <w:rPr>
          <w:rFonts w:hint="eastAsia"/>
        </w:rPr>
      </w:pPr>
      <w:r>
        <w:rPr>
          <w:noProof/>
        </w:rPr>
        <w:lastRenderedPageBreak/>
        <w:drawing>
          <wp:inline distT="0" distB="0" distL="0" distR="0" wp14:anchorId="744B8C07" wp14:editId="1147D6EA">
            <wp:extent cx="5667375" cy="35909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90925"/>
                    </a:xfrm>
                    <a:prstGeom prst="rect">
                      <a:avLst/>
                    </a:prstGeom>
                  </pic:spPr>
                </pic:pic>
              </a:graphicData>
            </a:graphic>
          </wp:inline>
        </w:drawing>
      </w:r>
    </w:p>
    <w:p w14:paraId="7BF39A42" w14:textId="77777777" w:rsidR="00000000" w:rsidRPr="00500569" w:rsidRDefault="00000000" w:rsidP="00500569">
      <w:pPr>
        <w:spacing w:line="400" w:lineRule="exact"/>
        <w:jc w:val="center"/>
        <w:rPr>
          <w:rFonts w:hint="eastAsia"/>
        </w:rPr>
      </w:pPr>
      <w:r>
        <w:t>2002</w:t>
      </w:r>
      <w:r w:rsidRPr="00500569">
        <w:rPr>
          <w:rFonts w:hint="eastAsia"/>
        </w:rPr>
        <w:t xml:space="preserve"> </w:t>
      </w:r>
      <w:r w:rsidRPr="00500569">
        <w:rPr>
          <w:rFonts w:hint="eastAsia"/>
        </w:rPr>
        <w:t>房间</w:t>
      </w:r>
      <w:r w:rsidRPr="00500569">
        <w:t>全年逐时温度图</w:t>
      </w:r>
    </w:p>
    <w:p w14:paraId="4B71CE63" w14:textId="77777777" w:rsidR="00000000" w:rsidRPr="00500569" w:rsidRDefault="00000000" w:rsidP="00500569">
      <w:pPr>
        <w:spacing w:line="400" w:lineRule="exact"/>
        <w:rPr>
          <w:rFonts w:hint="eastAsia"/>
        </w:rPr>
      </w:pPr>
      <w:r w:rsidRPr="00500569">
        <w:rPr>
          <w:rFonts w:hint="eastAsia"/>
        </w:rPr>
        <w:t>商铺</w:t>
      </w:r>
      <w:r w:rsidRPr="00500569">
        <w:rPr>
          <w:rFonts w:hint="eastAsia"/>
        </w:rPr>
        <w:t>[2003]</w:t>
      </w:r>
    </w:p>
    <w:p w14:paraId="680781E8" w14:textId="77777777" w:rsidR="00000000" w:rsidRPr="001B0BD4" w:rsidRDefault="00000000" w:rsidP="001B0BD4">
      <w:pPr>
        <w:jc w:val="center"/>
        <w:rPr>
          <w:rFonts w:hint="eastAsia"/>
        </w:rPr>
      </w:pPr>
      <w:r>
        <w:rPr>
          <w:noProof/>
        </w:rPr>
        <w:drawing>
          <wp:inline distT="0" distB="0" distL="0" distR="0" wp14:anchorId="0C0C97EB" wp14:editId="5A2CBBBB">
            <wp:extent cx="5667375" cy="35909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590925"/>
                    </a:xfrm>
                    <a:prstGeom prst="rect">
                      <a:avLst/>
                    </a:prstGeom>
                  </pic:spPr>
                </pic:pic>
              </a:graphicData>
            </a:graphic>
          </wp:inline>
        </w:drawing>
      </w:r>
    </w:p>
    <w:p w14:paraId="030F883D" w14:textId="77777777" w:rsidR="00000000" w:rsidRPr="00500569" w:rsidRDefault="00000000" w:rsidP="00500569">
      <w:pPr>
        <w:spacing w:line="400" w:lineRule="exact"/>
        <w:jc w:val="center"/>
        <w:rPr>
          <w:rFonts w:hint="eastAsia"/>
        </w:rPr>
      </w:pPr>
      <w:r>
        <w:t>2003</w:t>
      </w:r>
      <w:r w:rsidRPr="00500569">
        <w:rPr>
          <w:rFonts w:hint="eastAsia"/>
        </w:rPr>
        <w:t xml:space="preserve"> </w:t>
      </w:r>
      <w:r w:rsidRPr="00500569">
        <w:rPr>
          <w:rFonts w:hint="eastAsia"/>
        </w:rPr>
        <w:t>房间</w:t>
      </w:r>
      <w:r w:rsidRPr="00500569">
        <w:t>全年逐时温度图</w:t>
      </w:r>
    </w:p>
    <w:p w14:paraId="05EA2F4E" w14:textId="77777777" w:rsidR="00000000" w:rsidRPr="00500569" w:rsidRDefault="00000000" w:rsidP="00500569">
      <w:pPr>
        <w:spacing w:line="400" w:lineRule="exact"/>
        <w:rPr>
          <w:rFonts w:hint="eastAsia"/>
        </w:rPr>
      </w:pPr>
      <w:r w:rsidRPr="00500569">
        <w:rPr>
          <w:rFonts w:hint="eastAsia"/>
        </w:rPr>
        <w:t>商铺</w:t>
      </w:r>
      <w:r w:rsidRPr="00500569">
        <w:rPr>
          <w:rFonts w:hint="eastAsia"/>
        </w:rPr>
        <w:t>[2006]</w:t>
      </w:r>
    </w:p>
    <w:p w14:paraId="04257E16" w14:textId="77777777" w:rsidR="00000000" w:rsidRPr="001B0BD4" w:rsidRDefault="00000000" w:rsidP="001B0BD4">
      <w:pPr>
        <w:jc w:val="center"/>
        <w:rPr>
          <w:rFonts w:hint="eastAsia"/>
        </w:rPr>
      </w:pPr>
      <w:r>
        <w:rPr>
          <w:noProof/>
        </w:rPr>
        <w:lastRenderedPageBreak/>
        <w:drawing>
          <wp:inline distT="0" distB="0" distL="0" distR="0" wp14:anchorId="012AD8F8" wp14:editId="63D24203">
            <wp:extent cx="5667375" cy="35909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590925"/>
                    </a:xfrm>
                    <a:prstGeom prst="rect">
                      <a:avLst/>
                    </a:prstGeom>
                  </pic:spPr>
                </pic:pic>
              </a:graphicData>
            </a:graphic>
          </wp:inline>
        </w:drawing>
      </w:r>
    </w:p>
    <w:p w14:paraId="2D62C5AF" w14:textId="77777777" w:rsidR="00000000" w:rsidRPr="00500569" w:rsidRDefault="00000000" w:rsidP="00500569">
      <w:pPr>
        <w:spacing w:line="400" w:lineRule="exact"/>
        <w:jc w:val="center"/>
        <w:rPr>
          <w:rFonts w:hint="eastAsia"/>
        </w:rPr>
      </w:pPr>
      <w:r>
        <w:t>2006</w:t>
      </w:r>
      <w:r w:rsidRPr="00500569">
        <w:rPr>
          <w:rFonts w:hint="eastAsia"/>
        </w:rPr>
        <w:t xml:space="preserve"> </w:t>
      </w:r>
      <w:r w:rsidRPr="00500569">
        <w:rPr>
          <w:rFonts w:hint="eastAsia"/>
        </w:rPr>
        <w:t>房间</w:t>
      </w:r>
      <w:r w:rsidRPr="00500569">
        <w:t>全年逐时温度图</w:t>
      </w:r>
    </w:p>
    <w:p w14:paraId="4146A1E5" w14:textId="77777777" w:rsidR="00000000" w:rsidRPr="00500569" w:rsidRDefault="00000000" w:rsidP="00500569">
      <w:pPr>
        <w:spacing w:line="400" w:lineRule="exact"/>
        <w:rPr>
          <w:rFonts w:hint="eastAsia"/>
        </w:rPr>
      </w:pPr>
      <w:r w:rsidRPr="00500569">
        <w:rPr>
          <w:rFonts w:hint="eastAsia"/>
        </w:rPr>
        <w:t>商铺</w:t>
      </w:r>
      <w:r w:rsidRPr="00500569">
        <w:rPr>
          <w:rFonts w:hint="eastAsia"/>
        </w:rPr>
        <w:t>[2007]</w:t>
      </w:r>
    </w:p>
    <w:p w14:paraId="4DBDA089" w14:textId="77777777" w:rsidR="00000000" w:rsidRPr="001B0BD4" w:rsidRDefault="00000000" w:rsidP="001B0BD4">
      <w:pPr>
        <w:jc w:val="center"/>
        <w:rPr>
          <w:rFonts w:hint="eastAsia"/>
        </w:rPr>
      </w:pPr>
      <w:r>
        <w:rPr>
          <w:noProof/>
        </w:rPr>
        <w:drawing>
          <wp:inline distT="0" distB="0" distL="0" distR="0" wp14:anchorId="143B5578" wp14:editId="434A9C82">
            <wp:extent cx="5667375" cy="35909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590925"/>
                    </a:xfrm>
                    <a:prstGeom prst="rect">
                      <a:avLst/>
                    </a:prstGeom>
                  </pic:spPr>
                </pic:pic>
              </a:graphicData>
            </a:graphic>
          </wp:inline>
        </w:drawing>
      </w:r>
    </w:p>
    <w:p w14:paraId="7EC49982" w14:textId="77777777" w:rsidR="00000000" w:rsidRPr="00500569" w:rsidRDefault="00000000" w:rsidP="00500569">
      <w:pPr>
        <w:spacing w:line="400" w:lineRule="exact"/>
        <w:jc w:val="center"/>
        <w:rPr>
          <w:rFonts w:hint="eastAsia"/>
        </w:rPr>
      </w:pPr>
      <w:r>
        <w:t>2007</w:t>
      </w:r>
      <w:r w:rsidRPr="00500569">
        <w:rPr>
          <w:rFonts w:hint="eastAsia"/>
        </w:rPr>
        <w:t xml:space="preserve"> </w:t>
      </w:r>
      <w:r w:rsidRPr="00500569">
        <w:rPr>
          <w:rFonts w:hint="eastAsia"/>
        </w:rPr>
        <w:t>房间</w:t>
      </w:r>
      <w:r w:rsidRPr="00500569">
        <w:t>全年逐时温度图</w:t>
      </w:r>
    </w:p>
    <w:p w14:paraId="57420616" w14:textId="77777777" w:rsidR="00000000" w:rsidRPr="00500569" w:rsidRDefault="00000000" w:rsidP="00500569">
      <w:pPr>
        <w:spacing w:line="400" w:lineRule="exact"/>
        <w:rPr>
          <w:rFonts w:hint="eastAsia"/>
        </w:rPr>
      </w:pPr>
      <w:r w:rsidRPr="00500569">
        <w:rPr>
          <w:rFonts w:hint="eastAsia"/>
        </w:rPr>
        <w:t>商铺</w:t>
      </w:r>
      <w:r w:rsidRPr="00500569">
        <w:rPr>
          <w:rFonts w:hint="eastAsia"/>
        </w:rPr>
        <w:t>[2009]</w:t>
      </w:r>
    </w:p>
    <w:p w14:paraId="1AF06F8F" w14:textId="77777777" w:rsidR="00000000" w:rsidRPr="001B0BD4" w:rsidRDefault="00000000" w:rsidP="001B0BD4">
      <w:pPr>
        <w:jc w:val="center"/>
        <w:rPr>
          <w:rFonts w:hint="eastAsia"/>
        </w:rPr>
      </w:pPr>
      <w:r>
        <w:rPr>
          <w:noProof/>
        </w:rPr>
        <w:lastRenderedPageBreak/>
        <w:drawing>
          <wp:inline distT="0" distB="0" distL="0" distR="0" wp14:anchorId="2062FEBF" wp14:editId="10D39EDC">
            <wp:extent cx="5667375" cy="35909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590925"/>
                    </a:xfrm>
                    <a:prstGeom prst="rect">
                      <a:avLst/>
                    </a:prstGeom>
                  </pic:spPr>
                </pic:pic>
              </a:graphicData>
            </a:graphic>
          </wp:inline>
        </w:drawing>
      </w:r>
    </w:p>
    <w:p w14:paraId="14F47434" w14:textId="77777777" w:rsidR="00000000" w:rsidRPr="00500569" w:rsidRDefault="00000000" w:rsidP="00500569">
      <w:pPr>
        <w:spacing w:line="400" w:lineRule="exact"/>
        <w:jc w:val="center"/>
        <w:rPr>
          <w:rFonts w:hint="eastAsia"/>
        </w:rPr>
      </w:pPr>
      <w:r>
        <w:t>2009</w:t>
      </w:r>
      <w:r w:rsidRPr="00500569">
        <w:rPr>
          <w:rFonts w:hint="eastAsia"/>
        </w:rPr>
        <w:t xml:space="preserve"> </w:t>
      </w:r>
      <w:r w:rsidRPr="00500569">
        <w:rPr>
          <w:rFonts w:hint="eastAsia"/>
        </w:rPr>
        <w:t>房间</w:t>
      </w:r>
      <w:r w:rsidRPr="00500569">
        <w:t>全年逐时温度图</w:t>
      </w:r>
    </w:p>
    <w:p w14:paraId="011AABA9" w14:textId="77777777" w:rsidR="00000000" w:rsidRPr="00500569" w:rsidRDefault="00000000" w:rsidP="00500569">
      <w:pPr>
        <w:spacing w:line="400" w:lineRule="exact"/>
        <w:rPr>
          <w:rFonts w:hint="eastAsia"/>
        </w:rPr>
      </w:pPr>
      <w:r w:rsidRPr="00500569">
        <w:rPr>
          <w:rFonts w:hint="eastAsia"/>
        </w:rPr>
        <w:t>商铺</w:t>
      </w:r>
      <w:r w:rsidRPr="00500569">
        <w:rPr>
          <w:rFonts w:hint="eastAsia"/>
        </w:rPr>
        <w:t>[</w:t>
      </w:r>
      <w:r w:rsidRPr="00500569">
        <w:rPr>
          <w:rFonts w:hint="eastAsia"/>
        </w:rPr>
        <w:t>2010]</w:t>
      </w:r>
    </w:p>
    <w:p w14:paraId="773831C8" w14:textId="77777777" w:rsidR="00000000" w:rsidRPr="001B0BD4" w:rsidRDefault="00000000" w:rsidP="001B0BD4">
      <w:pPr>
        <w:jc w:val="center"/>
        <w:rPr>
          <w:rFonts w:hint="eastAsia"/>
        </w:rPr>
      </w:pPr>
      <w:r>
        <w:rPr>
          <w:noProof/>
        </w:rPr>
        <w:drawing>
          <wp:inline distT="0" distB="0" distL="0" distR="0" wp14:anchorId="21821D9D" wp14:editId="17B6D2A6">
            <wp:extent cx="5667375" cy="35909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590925"/>
                    </a:xfrm>
                    <a:prstGeom prst="rect">
                      <a:avLst/>
                    </a:prstGeom>
                  </pic:spPr>
                </pic:pic>
              </a:graphicData>
            </a:graphic>
          </wp:inline>
        </w:drawing>
      </w:r>
    </w:p>
    <w:p w14:paraId="41DAB91F" w14:textId="77777777" w:rsidR="00000000" w:rsidRPr="00500569" w:rsidRDefault="00000000" w:rsidP="00500569">
      <w:pPr>
        <w:spacing w:line="400" w:lineRule="exact"/>
        <w:jc w:val="center"/>
        <w:rPr>
          <w:rFonts w:hint="eastAsia"/>
        </w:rPr>
      </w:pPr>
      <w:r>
        <w:t>2010</w:t>
      </w:r>
      <w:r w:rsidRPr="00500569">
        <w:rPr>
          <w:rFonts w:hint="eastAsia"/>
        </w:rPr>
        <w:t xml:space="preserve"> </w:t>
      </w:r>
      <w:r w:rsidRPr="00500569">
        <w:rPr>
          <w:rFonts w:hint="eastAsia"/>
        </w:rPr>
        <w:t>房间</w:t>
      </w:r>
      <w:r w:rsidRPr="00500569">
        <w:t>全年逐时温度图</w:t>
      </w:r>
    </w:p>
    <w:p w14:paraId="7EFCBC31" w14:textId="77777777" w:rsidR="00000000"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商铺</w:t>
      </w:r>
      <w:bookmarkEnd w:id="79"/>
      <w:r w:rsidRPr="00500569">
        <w:rPr>
          <w:rFonts w:hint="eastAsia"/>
        </w:rPr>
        <w:t>[</w:t>
      </w:r>
      <w:bookmarkStart w:id="84" w:name="房间编号"/>
      <w:r w:rsidRPr="00500569">
        <w:rPr>
          <w:rFonts w:hint="eastAsia"/>
        </w:rPr>
        <w:t>2011</w:t>
      </w:r>
      <w:bookmarkEnd w:id="84"/>
      <w:r w:rsidRPr="00500569">
        <w:rPr>
          <w:rFonts w:hint="eastAsia"/>
        </w:rPr>
        <w:t>]</w:t>
      </w:r>
    </w:p>
    <w:p w14:paraId="40CC8D26" w14:textId="77777777" w:rsidR="00000000" w:rsidRPr="001B0BD4" w:rsidRDefault="00000000" w:rsidP="001B0BD4">
      <w:pPr>
        <w:jc w:val="center"/>
        <w:rPr>
          <w:rFonts w:hint="eastAsia"/>
        </w:rPr>
      </w:pPr>
      <w:bookmarkStart w:id="85" w:name="图"/>
      <w:bookmarkEnd w:id="85"/>
      <w:r>
        <w:rPr>
          <w:noProof/>
        </w:rPr>
        <w:lastRenderedPageBreak/>
        <w:drawing>
          <wp:inline distT="0" distB="0" distL="0" distR="0" wp14:anchorId="5BBBF023" wp14:editId="53F853A4">
            <wp:extent cx="5667375" cy="35909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590925"/>
                    </a:xfrm>
                    <a:prstGeom prst="rect">
                      <a:avLst/>
                    </a:prstGeom>
                  </pic:spPr>
                </pic:pic>
              </a:graphicData>
            </a:graphic>
          </wp:inline>
        </w:drawing>
      </w:r>
    </w:p>
    <w:p w14:paraId="024FD3A2" w14:textId="77777777" w:rsidR="00000000" w:rsidRPr="00500569" w:rsidRDefault="00000000" w:rsidP="00500569">
      <w:pPr>
        <w:spacing w:line="400" w:lineRule="exact"/>
        <w:jc w:val="center"/>
        <w:rPr>
          <w:rFonts w:hint="eastAsia"/>
        </w:rPr>
      </w:pPr>
      <w:bookmarkStart w:id="86" w:name="房间编号2"/>
      <w:r>
        <w:t>2011</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4B76A5BF" w14:textId="77777777" w:rsidR="00525BE7" w:rsidRDefault="00525BE7">
      <w:pPr>
        <w:rPr>
          <w:rFonts w:hint="eastAsia"/>
        </w:rPr>
      </w:pPr>
      <w:bookmarkStart w:id="87" w:name="房间逐时温度图"/>
      <w:bookmarkEnd w:id="72"/>
      <w:bookmarkEnd w:id="87"/>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120E" w14:textId="77777777" w:rsidR="002F4DA1" w:rsidRDefault="002F4DA1">
      <w:pPr>
        <w:rPr>
          <w:rFonts w:hint="eastAsia"/>
        </w:rPr>
      </w:pPr>
      <w:r>
        <w:separator/>
      </w:r>
    </w:p>
  </w:endnote>
  <w:endnote w:type="continuationSeparator" w:id="0">
    <w:p w14:paraId="02D25C8B" w14:textId="77777777" w:rsidR="002F4DA1" w:rsidRDefault="002F4D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525BE7" w14:paraId="37E74DDF" w14:textId="77777777">
      <w:tc>
        <w:tcPr>
          <w:tcW w:w="2840" w:type="dxa"/>
        </w:tcPr>
        <w:p w14:paraId="59D7725D" w14:textId="77777777" w:rsidR="00525BE7" w:rsidRDefault="00525BE7">
          <w:pPr>
            <w:pStyle w:val="ab"/>
            <w:rPr>
              <w:rFonts w:hint="eastAsia"/>
              <w:sz w:val="20"/>
              <w:szCs w:val="21"/>
            </w:rPr>
          </w:pPr>
        </w:p>
      </w:tc>
      <w:tc>
        <w:tcPr>
          <w:tcW w:w="2841" w:type="dxa"/>
        </w:tcPr>
        <w:p w14:paraId="394B47EE" w14:textId="77777777" w:rsidR="00525BE7"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FB2A74">
                <w:rPr>
                  <w:bCs/>
                  <w:noProof/>
                  <w:sz w:val="20"/>
                  <w:szCs w:val="21"/>
                </w:rPr>
                <w:t>4</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FB2A74">
                <w:rPr>
                  <w:bCs/>
                  <w:noProof/>
                  <w:sz w:val="20"/>
                  <w:szCs w:val="21"/>
                </w:rPr>
                <w:t>7</w:t>
              </w:r>
              <w:r w:rsidR="000F4923">
                <w:rPr>
                  <w:bCs/>
                  <w:sz w:val="20"/>
                  <w:szCs w:val="21"/>
                </w:rPr>
                <w:fldChar w:fldCharType="end"/>
              </w:r>
              <w:r w:rsidR="000F4923">
                <w:rPr>
                  <w:rFonts w:hint="eastAsia"/>
                  <w:bCs/>
                  <w:sz w:val="20"/>
                  <w:szCs w:val="21"/>
                </w:rPr>
                <w:t>页</w:t>
              </w:r>
            </w:sdtContent>
          </w:sdt>
        </w:p>
      </w:tc>
      <w:tc>
        <w:tcPr>
          <w:tcW w:w="2841" w:type="dxa"/>
        </w:tcPr>
        <w:p w14:paraId="18134FC1" w14:textId="77777777" w:rsidR="00525BE7" w:rsidRDefault="00525BE7">
          <w:pPr>
            <w:pStyle w:val="ab"/>
            <w:jc w:val="right"/>
            <w:rPr>
              <w:rFonts w:hint="eastAsia"/>
              <w:sz w:val="20"/>
              <w:szCs w:val="21"/>
            </w:rPr>
          </w:pPr>
        </w:p>
      </w:tc>
    </w:tr>
  </w:tbl>
  <w:p w14:paraId="3FA324AD" w14:textId="77777777" w:rsidR="00525BE7" w:rsidRDefault="00525BE7">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13C6" w14:textId="77777777" w:rsidR="00525BE7" w:rsidRDefault="00525BE7">
    <w:pPr>
      <w:pStyle w:val="ab"/>
      <w:jc w:val="center"/>
      <w:rPr>
        <w:rFonts w:asciiTheme="minorEastAsia" w:eastAsiaTheme="minorEastAsia" w:hAnsiTheme="minorEastAsia" w:hint="eastAsia"/>
        <w:szCs w:val="21"/>
      </w:rPr>
    </w:pPr>
  </w:p>
  <w:p w14:paraId="7B347CCD" w14:textId="77777777" w:rsidR="00525BE7" w:rsidRDefault="00525BE7">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0AED" w14:textId="77777777" w:rsidR="002F4DA1" w:rsidRDefault="002F4DA1">
      <w:pPr>
        <w:rPr>
          <w:rFonts w:hint="eastAsia"/>
        </w:rPr>
      </w:pPr>
      <w:r>
        <w:separator/>
      </w:r>
    </w:p>
  </w:footnote>
  <w:footnote w:type="continuationSeparator" w:id="0">
    <w:p w14:paraId="639E9EB9" w14:textId="77777777" w:rsidR="002F4DA1" w:rsidRDefault="002F4D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1AD6" w14:textId="77777777" w:rsidR="00525BE7" w:rsidRDefault="000F4923">
    <w:pPr>
      <w:pStyle w:val="ad"/>
      <w:pBdr>
        <w:bottom w:val="single" w:sz="6" w:space="0" w:color="auto"/>
      </w:pBdr>
      <w:jc w:val="left"/>
      <w:rPr>
        <w:rFonts w:hint="eastAsia"/>
      </w:rPr>
    </w:pPr>
    <w:r>
      <w:rPr>
        <w:noProof/>
        <w:lang w:val="en-US"/>
      </w:rPr>
      <w:drawing>
        <wp:inline distT="0" distB="0" distL="0" distR="0" wp14:anchorId="45A0989A" wp14:editId="3D0B2197">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59195425">
    <w:abstractNumId w:val="0"/>
  </w:num>
  <w:num w:numId="2" w16cid:durableId="1219517410">
    <w:abstractNumId w:val="1"/>
  </w:num>
  <w:num w:numId="3" w16cid:durableId="1426653184">
    <w:abstractNumId w:val="3"/>
  </w:num>
  <w:num w:numId="4" w16cid:durableId="1347370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1527"/>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2F4DA1"/>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39B3"/>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58D"/>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1527"/>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EB3AAB"/>
  <w15:docId w15:val="{D76B45D8-1633-432A-964A-078A8CA8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Pages>
  <Words>3887</Words>
  <Characters>6142</Characters>
  <Application>Microsoft Office Word</Application>
  <DocSecurity>0</DocSecurity>
  <Lines>2047</Lines>
  <Paragraphs>2005</Paragraphs>
  <ScaleCrop>false</ScaleCrop>
  <Company>ths</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Admin</dc:creator>
  <cp:lastModifiedBy>xiong wang</cp:lastModifiedBy>
  <cp:revision>2</cp:revision>
  <cp:lastPrinted>1900-12-31T16:00:00Z</cp:lastPrinted>
  <dcterms:created xsi:type="dcterms:W3CDTF">2026-03-22T12:50:00Z</dcterms:created>
  <dcterms:modified xsi:type="dcterms:W3CDTF">2026-03-22T12:50:00Z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