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6BD0D">
      <w:pPr>
        <w:snapToGrid w:val="0"/>
        <w:rPr>
          <w:rFonts w:ascii="Calibri" w:hAnsi="Calibri"/>
          <w:szCs w:val="22"/>
          <w:lang w:val="en-US"/>
        </w:rPr>
      </w:pPr>
      <w:bookmarkStart w:id="129" w:name="_GoBack"/>
      <w:bookmarkEnd w:id="129"/>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69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5F1F6766">
            <w:pPr>
              <w:snapToGrid w:val="0"/>
              <w:spacing w:line="240" w:lineRule="auto"/>
              <w:jc w:val="center"/>
              <w:rPr>
                <w:rFonts w:hint="eastAsia" w:ascii="微软雅黑" w:hAnsi="微软雅黑" w:eastAsia="微软雅黑"/>
                <w:b/>
                <w:spacing w:val="45"/>
                <w:sz w:val="30"/>
                <w:szCs w:val="30"/>
              </w:rPr>
            </w:pPr>
            <w:bookmarkStart w:id="1" w:name="_Hlk172625491"/>
          </w:p>
          <w:p w14:paraId="52CE9F6D">
            <w:pPr>
              <w:snapToGrid w:val="0"/>
              <w:spacing w:line="240" w:lineRule="auto"/>
              <w:jc w:val="center"/>
              <w:rPr>
                <w:rFonts w:hint="eastAsia" w:ascii="微软雅黑" w:hAnsi="微软雅黑" w:eastAsia="微软雅黑"/>
                <w:b/>
                <w:spacing w:val="45"/>
                <w:sz w:val="30"/>
                <w:szCs w:val="30"/>
              </w:rPr>
            </w:pPr>
          </w:p>
          <w:p w14:paraId="5BC6FD9A">
            <w:pPr>
              <w:snapToGrid w:val="0"/>
              <w:spacing w:line="240" w:lineRule="auto"/>
              <w:jc w:val="center"/>
              <w:rPr>
                <w:rFonts w:hint="eastAsia" w:ascii="微软雅黑" w:hAnsi="微软雅黑" w:eastAsia="微软雅黑"/>
                <w:b/>
                <w:sz w:val="72"/>
                <w:szCs w:val="72"/>
              </w:rPr>
            </w:pPr>
            <w:r>
              <w:rPr>
                <w:rFonts w:hint="eastAsia" w:ascii="微软雅黑" w:hAnsi="微软雅黑" w:eastAsia="微软雅黑"/>
                <w:b/>
                <w:spacing w:val="40"/>
                <w:kern w:val="0"/>
                <w:sz w:val="72"/>
                <w:szCs w:val="72"/>
                <w:fitText w:val="7920" w:id="-929264128"/>
              </w:rPr>
              <w:t>围护结构节能率计算</w:t>
            </w:r>
            <w:r>
              <w:rPr>
                <w:rFonts w:hint="eastAsia" w:ascii="微软雅黑" w:hAnsi="微软雅黑" w:eastAsia="微软雅黑"/>
                <w:b/>
                <w:spacing w:val="0"/>
                <w:kern w:val="0"/>
                <w:sz w:val="72"/>
                <w:szCs w:val="72"/>
                <w:fitText w:val="7920" w:id="-929264128"/>
              </w:rPr>
              <w:t>书</w:t>
            </w:r>
          </w:p>
          <w:p w14:paraId="7BFBD116">
            <w:pPr>
              <w:snapToGrid w:val="0"/>
              <w:spacing w:line="240" w:lineRule="auto"/>
              <w:jc w:val="center"/>
              <w:rPr>
                <w:rFonts w:hint="eastAsia" w:ascii="微软雅黑" w:hAnsi="微软雅黑" w:eastAsia="微软雅黑"/>
                <w:b/>
                <w:sz w:val="72"/>
                <w:szCs w:val="52"/>
              </w:rPr>
            </w:pPr>
            <w:bookmarkStart w:id="2" w:name="地区"/>
            <w:r>
              <w:rPr>
                <w:rFonts w:hint="eastAsia" w:ascii="微软雅黑" w:hAnsi="微软雅黑" w:eastAsia="微软雅黑"/>
                <w:b/>
                <w:sz w:val="48"/>
                <w:szCs w:val="48"/>
              </w:rPr>
              <w:t>公共建筑</w:t>
            </w:r>
          </w:p>
        </w:tc>
      </w:tr>
      <w:tr w14:paraId="7AEE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C322627">
            <w:pPr>
              <w:snapToGrid w:val="0"/>
              <w:spacing w:before="312" w:beforeLines="100" w:line="240" w:lineRule="auto"/>
              <w:jc w:val="center"/>
              <w:rPr>
                <w:rFonts w:hint="eastAsia" w:ascii="微软雅黑" w:hAnsi="微软雅黑" w:eastAsia="微软雅黑"/>
                <w:b/>
                <w:sz w:val="36"/>
                <w:szCs w:val="36"/>
              </w:rPr>
            </w:pPr>
            <w:bookmarkStart w:id="3" w:name="项目名称"/>
            <w:r>
              <w:rPr>
                <w:rFonts w:hint="eastAsia" w:ascii="微软雅黑" w:hAnsi="微软雅黑" w:eastAsia="微软雅黑"/>
                <w:b/>
                <w:sz w:val="36"/>
                <w:szCs w:val="36"/>
              </w:rPr>
              <w:t>宿舍</w:t>
            </w:r>
            <w:bookmarkEnd w:id="3"/>
          </w:p>
        </w:tc>
      </w:tr>
      <w:tr w14:paraId="2B76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6C66B89">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4" w:name="设计编号"/>
            <w:r>
              <w:rPr>
                <w:rFonts w:hint="eastAsia" w:ascii="微软雅黑" w:hAnsi="微软雅黑" w:eastAsia="微软雅黑"/>
                <w:b/>
                <w:sz w:val="32"/>
                <w:szCs w:val="52"/>
              </w:rPr>
              <w:t>123</w:t>
            </w:r>
            <w:bookmarkEnd w:id="4"/>
          </w:p>
          <w:p w14:paraId="25182CAE">
            <w:pPr>
              <w:snapToGrid w:val="0"/>
              <w:spacing w:line="240" w:lineRule="auto"/>
              <w:rPr>
                <w:rFonts w:hint="eastAsia" w:ascii="微软雅黑" w:hAnsi="微软雅黑" w:eastAsia="微软雅黑"/>
                <w:b/>
                <w:sz w:val="32"/>
                <w:szCs w:val="52"/>
              </w:rPr>
            </w:pPr>
          </w:p>
        </w:tc>
      </w:tr>
    </w:tbl>
    <w:p w14:paraId="08CC6C72">
      <w:pPr>
        <w:snapToGrid w:val="0"/>
        <w:jc w:val="center"/>
        <w:rPr>
          <w:rFonts w:hint="eastAsia" w:ascii="微软雅黑" w:hAnsi="微软雅黑" w:eastAsia="微软雅黑"/>
          <w:szCs w:val="18"/>
        </w:rPr>
      </w:pPr>
      <w:bookmarkStart w:id="5" w:name="二维码"/>
      <w:bookmarkEnd w:id="5"/>
      <w:r>
        <w:drawing>
          <wp:inline distT="0" distB="0" distL="0" distR="0">
            <wp:extent cx="1009650" cy="1009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56908B7">
      <w:pPr>
        <w:snapToGrid w:val="0"/>
        <w:jc w:val="center"/>
        <w:rPr>
          <w:rFonts w:hint="eastAsia" w:ascii="微软雅黑" w:hAnsi="微软雅黑" w:eastAsia="微软雅黑"/>
          <w:szCs w:val="18"/>
        </w:rPr>
      </w:pPr>
    </w:p>
    <w:p w14:paraId="498009E7">
      <w:pPr>
        <w:snapToGrid w:val="0"/>
        <w:rPr>
          <w:rFonts w:hint="eastAsia"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284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08D050">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7D2C6E6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2C93F0A9">
            <w:pPr>
              <w:snapToGrid w:val="0"/>
              <w:spacing w:line="600" w:lineRule="exact"/>
              <w:jc w:val="center"/>
              <w:rPr>
                <w:rFonts w:hint="eastAsia" w:ascii="微软雅黑" w:hAnsi="微软雅黑" w:eastAsia="微软雅黑"/>
                <w:sz w:val="24"/>
                <w:szCs w:val="24"/>
              </w:rPr>
            </w:pPr>
            <w:bookmarkStart w:id="6" w:name="地理位置"/>
            <w:r>
              <w:rPr>
                <w:rFonts w:hint="eastAsia" w:ascii="微软雅黑" w:hAnsi="微软雅黑" w:eastAsia="微软雅黑"/>
                <w:sz w:val="24"/>
                <w:szCs w:val="24"/>
              </w:rPr>
              <w:t>广东-江门</w:t>
            </w:r>
            <w:bookmarkEnd w:id="6"/>
          </w:p>
        </w:tc>
      </w:tr>
      <w:tr w14:paraId="2424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6A9CA21">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ABC36F9">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41959FE9">
            <w:pPr>
              <w:snapToGrid w:val="0"/>
              <w:spacing w:line="600" w:lineRule="exact"/>
              <w:jc w:val="center"/>
              <w:rPr>
                <w:rFonts w:hint="eastAsia" w:ascii="微软雅黑" w:hAnsi="微软雅黑" w:eastAsia="微软雅黑"/>
                <w:sz w:val="24"/>
                <w:szCs w:val="24"/>
              </w:rPr>
            </w:pPr>
            <w:bookmarkStart w:id="7" w:name="建设单位"/>
            <w:r>
              <w:rPr>
                <w:rFonts w:hint="eastAsia" w:ascii="微软雅黑" w:hAnsi="微软雅黑" w:eastAsia="微软雅黑"/>
                <w:sz w:val="24"/>
                <w:szCs w:val="24"/>
              </w:rPr>
              <w:t>123</w:t>
            </w:r>
            <w:bookmarkEnd w:id="7"/>
          </w:p>
        </w:tc>
      </w:tr>
      <w:tr w14:paraId="1477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7C1F97B">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78CA7CB">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A0DF4DB">
            <w:pPr>
              <w:snapToGrid w:val="0"/>
              <w:spacing w:line="600" w:lineRule="exact"/>
              <w:jc w:val="center"/>
              <w:rPr>
                <w:rFonts w:hint="eastAsia" w:ascii="微软雅黑" w:hAnsi="微软雅黑" w:eastAsia="微软雅黑"/>
                <w:sz w:val="24"/>
                <w:szCs w:val="24"/>
              </w:rPr>
            </w:pPr>
            <w:bookmarkStart w:id="8" w:name="设计单位"/>
            <w:r>
              <w:rPr>
                <w:rFonts w:hint="eastAsia" w:ascii="微软雅黑" w:hAnsi="微软雅黑" w:eastAsia="微软雅黑"/>
                <w:sz w:val="24"/>
                <w:szCs w:val="24"/>
              </w:rPr>
              <w:t>五邑大学</w:t>
            </w:r>
            <w:bookmarkEnd w:id="8"/>
          </w:p>
        </w:tc>
      </w:tr>
      <w:tr w14:paraId="63AA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FCC46A">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3C07FA17">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19120732">
            <w:pPr>
              <w:snapToGrid w:val="0"/>
              <w:spacing w:line="600" w:lineRule="exact"/>
              <w:jc w:val="center"/>
              <w:rPr>
                <w:rFonts w:hint="eastAsia" w:ascii="微软雅黑" w:hAnsi="微软雅黑" w:eastAsia="微软雅黑"/>
                <w:sz w:val="24"/>
                <w:szCs w:val="24"/>
              </w:rPr>
            </w:pPr>
          </w:p>
        </w:tc>
      </w:tr>
      <w:tr w14:paraId="46A8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362FB3">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41D0B45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7EA2CD3C">
            <w:pPr>
              <w:snapToGrid w:val="0"/>
              <w:spacing w:line="600" w:lineRule="exact"/>
              <w:jc w:val="center"/>
              <w:rPr>
                <w:rFonts w:hint="eastAsia" w:ascii="微软雅黑" w:hAnsi="微软雅黑" w:eastAsia="微软雅黑"/>
                <w:sz w:val="24"/>
                <w:szCs w:val="24"/>
              </w:rPr>
            </w:pPr>
          </w:p>
        </w:tc>
      </w:tr>
      <w:tr w14:paraId="4440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382BC9">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16F495F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02AC7D4">
            <w:pPr>
              <w:snapToGrid w:val="0"/>
              <w:spacing w:line="600" w:lineRule="exact"/>
              <w:jc w:val="center"/>
              <w:rPr>
                <w:rFonts w:hint="eastAsia" w:ascii="微软雅黑" w:hAnsi="微软雅黑" w:eastAsia="微软雅黑"/>
                <w:sz w:val="24"/>
                <w:szCs w:val="24"/>
              </w:rPr>
            </w:pPr>
          </w:p>
        </w:tc>
      </w:tr>
      <w:tr w14:paraId="555D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783DD5">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2AE8C515">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3EDD9304">
            <w:pPr>
              <w:snapToGrid w:val="0"/>
              <w:spacing w:line="600" w:lineRule="exact"/>
              <w:jc w:val="center"/>
              <w:rPr>
                <w:rFonts w:hint="eastAsia" w:ascii="微软雅黑" w:hAnsi="微软雅黑" w:eastAsia="微软雅黑"/>
                <w:sz w:val="24"/>
                <w:szCs w:val="24"/>
              </w:rPr>
            </w:pPr>
            <w:bookmarkStart w:id="9" w:name="报告日期"/>
            <w:r>
              <w:rPr>
                <w:rFonts w:hint="eastAsia" w:ascii="微软雅黑" w:hAnsi="微软雅黑" w:eastAsia="微软雅黑"/>
                <w:sz w:val="24"/>
                <w:szCs w:val="24"/>
              </w:rPr>
              <w:t>2025年12月27日</w:t>
            </w:r>
            <w:bookmarkEnd w:id="9"/>
          </w:p>
        </w:tc>
      </w:tr>
    </w:tbl>
    <w:p w14:paraId="0C55A361">
      <w:pPr>
        <w:snapToGrid w:val="0"/>
        <w:rPr>
          <w:rFonts w:ascii="Calibri" w:hAnsi="Calibri"/>
          <w:kern w:val="2"/>
          <w:szCs w:val="22"/>
        </w:rPr>
      </w:pPr>
    </w:p>
    <w:p w14:paraId="4C6974D6">
      <w:pPr>
        <w:snapToGrid w:val="0"/>
        <w:rPr>
          <w:rFonts w:hint="eastAsia"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DC706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4B42337">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DB7B6EC">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5BF12937">
            <w:pPr>
              <w:snapToGrid w:val="0"/>
              <w:spacing w:line="240" w:lineRule="auto"/>
              <w:ind w:left="-246" w:leftChars="-117"/>
              <w:jc w:val="right"/>
              <w:rPr>
                <w:rFonts w:hint="eastAsia"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70F69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7566504">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86E476E">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B74644">
            <w:pPr>
              <w:snapToGrid w:val="0"/>
              <w:spacing w:line="240" w:lineRule="auto"/>
              <w:rPr>
                <w:rFonts w:ascii="Calibri" w:hAnsi="Calibri"/>
                <w:color w:val="767171"/>
                <w:kern w:val="2"/>
                <w:szCs w:val="22"/>
              </w:rPr>
            </w:pPr>
          </w:p>
        </w:tc>
      </w:tr>
      <w:tr w14:paraId="0EAD63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551580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0CAB16E2">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T13620061293</w:t>
            </w:r>
            <w:bookmarkEnd w:id="12"/>
          </w:p>
        </w:tc>
        <w:tc>
          <w:tcPr>
            <w:tcW w:w="3958" w:type="dxa"/>
            <w:vMerge w:val="continue"/>
            <w:tcBorders>
              <w:top w:val="single" w:color="auto" w:sz="2" w:space="0"/>
              <w:left w:val="nil"/>
              <w:bottom w:val="nil"/>
              <w:right w:val="nil"/>
            </w:tcBorders>
            <w:vAlign w:val="center"/>
          </w:tcPr>
          <w:p w14:paraId="1A9985C4">
            <w:pPr>
              <w:snapToGrid w:val="0"/>
              <w:spacing w:line="240" w:lineRule="auto"/>
              <w:rPr>
                <w:rFonts w:ascii="Calibri" w:hAnsi="Calibri"/>
                <w:color w:val="767171"/>
                <w:kern w:val="2"/>
                <w:szCs w:val="22"/>
              </w:rPr>
            </w:pPr>
          </w:p>
        </w:tc>
      </w:tr>
      <w:tr w14:paraId="613A54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CCA5C67">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6A479EED">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8A8DD30">
            <w:pPr>
              <w:snapToGrid w:val="0"/>
              <w:spacing w:line="240" w:lineRule="auto"/>
              <w:rPr>
                <w:rFonts w:ascii="Calibri" w:hAnsi="Calibri"/>
                <w:color w:val="767171"/>
                <w:kern w:val="2"/>
                <w:szCs w:val="22"/>
              </w:rPr>
            </w:pPr>
          </w:p>
        </w:tc>
      </w:tr>
    </w:tbl>
    <w:p w14:paraId="17B409D8">
      <w:pPr>
        <w:snapToGrid w:val="0"/>
        <w:spacing w:line="200" w:lineRule="exact"/>
        <w:rPr>
          <w:rFonts w:ascii="Calibri" w:hAnsi="Calibri"/>
          <w:kern w:val="2"/>
          <w:szCs w:val="22"/>
        </w:rPr>
        <w:sectPr>
          <w:headerReference r:id="rId3" w:type="default"/>
          <w:footerReference r:id="rId4" w:type="default"/>
          <w:footerReference r:id="rId5" w:type="even"/>
          <w:pgSz w:w="11906" w:h="16838"/>
          <w:pgMar w:top="1440" w:right="1418" w:bottom="284" w:left="1418" w:header="851" w:footer="283" w:gutter="0"/>
          <w:cols w:space="425" w:num="1"/>
          <w:titlePg/>
          <w:docGrid w:type="lines" w:linePitch="312" w:charSpace="0"/>
        </w:sectPr>
      </w:pPr>
    </w:p>
    <w:bookmarkEnd w:id="0"/>
    <w:p w14:paraId="18AD58FD">
      <w:pPr>
        <w:spacing w:line="1000" w:lineRule="exact"/>
        <w:jc w:val="center"/>
        <w:rPr>
          <w:rFonts w:hint="eastAsia" w:ascii="宋体" w:hAnsi="宋体"/>
          <w:b/>
          <w:bCs/>
          <w:sz w:val="32"/>
          <w:szCs w:val="32"/>
        </w:rPr>
      </w:pPr>
      <w:r>
        <w:rPr>
          <w:rFonts w:hint="eastAsia" w:ascii="宋体" w:hAnsi="宋体"/>
          <w:b/>
          <w:bCs/>
          <w:sz w:val="32"/>
          <w:szCs w:val="32"/>
        </w:rPr>
        <w:t>目  录</w:t>
      </w:r>
    </w:p>
    <w:p w14:paraId="4D3BADAA">
      <w:pPr>
        <w:pStyle w:val="15"/>
        <w:pBdr>
          <w:bottom w:val="none" w:color="auto" w:sz="0" w:space="0"/>
        </w:pBdr>
        <w:tabs>
          <w:tab w:val="clear" w:pos="4153"/>
          <w:tab w:val="clear" w:pos="8306"/>
        </w:tabs>
        <w:snapToGrid/>
        <w:rPr>
          <w:rFonts w:hint="eastAsia" w:ascii="宋体" w:hAnsi="宋体"/>
          <w:szCs w:val="20"/>
        </w:rPr>
      </w:pPr>
    </w:p>
    <w:p w14:paraId="76D65D4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_Toc13315 </w:instrText>
      </w:r>
      <w:r>
        <w:rPr>
          <w:rFonts w:ascii="宋体" w:hAnsi="宋体"/>
          <w:bCs w:val="0"/>
          <w:caps/>
        </w:rPr>
        <w:fldChar w:fldCharType="separate"/>
      </w:r>
      <w:r>
        <w:rPr>
          <w:rFonts w:hint="eastAsia"/>
        </w:rPr>
        <w:t>1 建筑概况</w:t>
      </w:r>
      <w:r>
        <w:tab/>
      </w:r>
      <w:r>
        <w:fldChar w:fldCharType="begin"/>
      </w:r>
      <w:r>
        <w:instrText xml:space="preserve"> PAGEREF _Toc13315 \h </w:instrText>
      </w:r>
      <w:r>
        <w:fldChar w:fldCharType="separate"/>
      </w:r>
      <w:r>
        <w:t>3</w:t>
      </w:r>
      <w:r>
        <w:fldChar w:fldCharType="end"/>
      </w:r>
      <w:r>
        <w:rPr>
          <w:rFonts w:ascii="宋体" w:hAnsi="宋体"/>
          <w:bCs w:val="0"/>
          <w:caps/>
        </w:rPr>
        <w:fldChar w:fldCharType="end"/>
      </w:r>
    </w:p>
    <w:p w14:paraId="27974068">
      <w:pPr>
        <w:pStyle w:val="16"/>
        <w:tabs>
          <w:tab w:val="right" w:leader="dot" w:pos="9070"/>
          <w:tab w:val="clear" w:pos="180"/>
          <w:tab w:val="clear" w:pos="420"/>
          <w:tab w:val="clear" w:pos="9360"/>
        </w:tabs>
      </w:pPr>
      <w:r>
        <w:fldChar w:fldCharType="begin"/>
      </w:r>
      <w:r>
        <w:instrText xml:space="preserve"> HYPERLINK \l _Toc13368 </w:instrText>
      </w:r>
      <w:r>
        <w:fldChar w:fldCharType="separate"/>
      </w:r>
      <w:r>
        <w:rPr>
          <w:rFonts w:hint="eastAsia"/>
        </w:rPr>
        <w:t>2 计算依据</w:t>
      </w:r>
      <w:r>
        <w:tab/>
      </w:r>
      <w:r>
        <w:fldChar w:fldCharType="begin"/>
      </w:r>
      <w:r>
        <w:instrText xml:space="preserve"> PAGEREF _Toc13368 \h </w:instrText>
      </w:r>
      <w:r>
        <w:fldChar w:fldCharType="separate"/>
      </w:r>
      <w:r>
        <w:t>3</w:t>
      </w:r>
      <w:r>
        <w:fldChar w:fldCharType="end"/>
      </w:r>
      <w:r>
        <w:fldChar w:fldCharType="end"/>
      </w:r>
    </w:p>
    <w:p w14:paraId="3EB5AF33">
      <w:pPr>
        <w:pStyle w:val="16"/>
        <w:tabs>
          <w:tab w:val="right" w:leader="dot" w:pos="9070"/>
          <w:tab w:val="clear" w:pos="180"/>
          <w:tab w:val="clear" w:pos="420"/>
          <w:tab w:val="clear" w:pos="9360"/>
        </w:tabs>
      </w:pPr>
      <w:r>
        <w:fldChar w:fldCharType="begin"/>
      </w:r>
      <w:r>
        <w:instrText xml:space="preserve"> HYPERLINK \l _Toc14488 </w:instrText>
      </w:r>
      <w:r>
        <w:fldChar w:fldCharType="separate"/>
      </w:r>
      <w:r>
        <w:rPr>
          <w:rFonts w:hint="eastAsia"/>
        </w:rPr>
        <w:t>3 计算要求</w:t>
      </w:r>
      <w:r>
        <w:tab/>
      </w:r>
      <w:r>
        <w:fldChar w:fldCharType="begin"/>
      </w:r>
      <w:r>
        <w:instrText xml:space="preserve"> PAGEREF _Toc14488 \h </w:instrText>
      </w:r>
      <w:r>
        <w:fldChar w:fldCharType="separate"/>
      </w:r>
      <w:r>
        <w:t>3</w:t>
      </w:r>
      <w:r>
        <w:fldChar w:fldCharType="end"/>
      </w:r>
      <w:r>
        <w:fldChar w:fldCharType="end"/>
      </w:r>
    </w:p>
    <w:p w14:paraId="0B3CE274">
      <w:pPr>
        <w:pStyle w:val="17"/>
        <w:tabs>
          <w:tab w:val="right" w:leader="dot" w:pos="9070"/>
          <w:tab w:val="clear" w:pos="540"/>
          <w:tab w:val="clear" w:pos="840"/>
          <w:tab w:val="clear" w:pos="9360"/>
        </w:tabs>
      </w:pPr>
      <w:r>
        <w:fldChar w:fldCharType="begin"/>
      </w:r>
      <w:r>
        <w:instrText xml:space="preserve"> HYPERLINK \l _Toc27311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_Toc27311 \h </w:instrText>
      </w:r>
      <w:r>
        <w:fldChar w:fldCharType="separate"/>
      </w:r>
      <w:r>
        <w:t>3</w:t>
      </w:r>
      <w:r>
        <w:fldChar w:fldCharType="end"/>
      </w:r>
      <w:r>
        <w:fldChar w:fldCharType="end"/>
      </w:r>
    </w:p>
    <w:p w14:paraId="48125FE9">
      <w:pPr>
        <w:pStyle w:val="17"/>
        <w:tabs>
          <w:tab w:val="right" w:leader="dot" w:pos="9070"/>
          <w:tab w:val="clear" w:pos="540"/>
          <w:tab w:val="clear" w:pos="840"/>
          <w:tab w:val="clear" w:pos="9360"/>
        </w:tabs>
      </w:pPr>
      <w:r>
        <w:fldChar w:fldCharType="begin"/>
      </w:r>
      <w:r>
        <w:instrText xml:space="preserve"> HYPERLINK \l _Toc27701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_Toc27701 \h </w:instrText>
      </w:r>
      <w:r>
        <w:fldChar w:fldCharType="separate"/>
      </w:r>
      <w:r>
        <w:t>4</w:t>
      </w:r>
      <w:r>
        <w:fldChar w:fldCharType="end"/>
      </w:r>
      <w:r>
        <w:fldChar w:fldCharType="end"/>
      </w:r>
    </w:p>
    <w:p w14:paraId="2532902D">
      <w:pPr>
        <w:pStyle w:val="16"/>
        <w:tabs>
          <w:tab w:val="right" w:leader="dot" w:pos="9070"/>
          <w:tab w:val="clear" w:pos="180"/>
          <w:tab w:val="clear" w:pos="420"/>
          <w:tab w:val="clear" w:pos="9360"/>
        </w:tabs>
      </w:pPr>
      <w:r>
        <w:fldChar w:fldCharType="begin"/>
      </w:r>
      <w:r>
        <w:instrText xml:space="preserve"> HYPERLINK \l _Toc24558 </w:instrText>
      </w:r>
      <w:r>
        <w:fldChar w:fldCharType="separate"/>
      </w:r>
      <w:r>
        <w:rPr>
          <w:rFonts w:hint="eastAsia"/>
        </w:rPr>
        <w:t>4 软件介绍</w:t>
      </w:r>
      <w:r>
        <w:tab/>
      </w:r>
      <w:r>
        <w:fldChar w:fldCharType="begin"/>
      </w:r>
      <w:r>
        <w:instrText xml:space="preserve"> PAGEREF _Toc24558 \h </w:instrText>
      </w:r>
      <w:r>
        <w:fldChar w:fldCharType="separate"/>
      </w:r>
      <w:r>
        <w:t>4</w:t>
      </w:r>
      <w:r>
        <w:fldChar w:fldCharType="end"/>
      </w:r>
      <w:r>
        <w:fldChar w:fldCharType="end"/>
      </w:r>
    </w:p>
    <w:p w14:paraId="6C732B16">
      <w:pPr>
        <w:pStyle w:val="16"/>
        <w:tabs>
          <w:tab w:val="right" w:leader="dot" w:pos="9070"/>
          <w:tab w:val="clear" w:pos="180"/>
          <w:tab w:val="clear" w:pos="420"/>
          <w:tab w:val="clear" w:pos="9360"/>
        </w:tabs>
      </w:pPr>
      <w:r>
        <w:fldChar w:fldCharType="begin"/>
      </w:r>
      <w:r>
        <w:instrText xml:space="preserve"> HYPERLINK \l _Toc7378 </w:instrText>
      </w:r>
      <w:r>
        <w:fldChar w:fldCharType="separate"/>
      </w:r>
      <w:r>
        <w:rPr>
          <w:rFonts w:hint="eastAsia"/>
        </w:rPr>
        <w:t>5 气象数据</w:t>
      </w:r>
      <w:r>
        <w:tab/>
      </w:r>
      <w:r>
        <w:fldChar w:fldCharType="begin"/>
      </w:r>
      <w:r>
        <w:instrText xml:space="preserve"> PAGEREF _Toc7378 \h </w:instrText>
      </w:r>
      <w:r>
        <w:fldChar w:fldCharType="separate"/>
      </w:r>
      <w:r>
        <w:t>4</w:t>
      </w:r>
      <w:r>
        <w:fldChar w:fldCharType="end"/>
      </w:r>
      <w:r>
        <w:fldChar w:fldCharType="end"/>
      </w:r>
    </w:p>
    <w:p w14:paraId="491F79B8">
      <w:pPr>
        <w:pStyle w:val="17"/>
        <w:tabs>
          <w:tab w:val="right" w:leader="dot" w:pos="9070"/>
          <w:tab w:val="clear" w:pos="540"/>
          <w:tab w:val="clear" w:pos="840"/>
          <w:tab w:val="clear" w:pos="9360"/>
        </w:tabs>
      </w:pPr>
      <w:r>
        <w:fldChar w:fldCharType="begin"/>
      </w:r>
      <w:r>
        <w:instrText xml:space="preserve"> HYPERLINK \l _Toc23342 </w:instrText>
      </w:r>
      <w:r>
        <w:fldChar w:fldCharType="separate"/>
      </w:r>
      <w:r>
        <w:rPr>
          <w:rFonts w:hint="eastAsia"/>
          <w:lang w:val="en-GB"/>
        </w:rPr>
        <w:t xml:space="preserve">5.1 </w:t>
      </w:r>
      <w:r>
        <w:rPr>
          <w:rFonts w:hint="eastAsia"/>
        </w:rPr>
        <w:t>气象地点</w:t>
      </w:r>
      <w:r>
        <w:tab/>
      </w:r>
      <w:r>
        <w:fldChar w:fldCharType="begin"/>
      </w:r>
      <w:r>
        <w:instrText xml:space="preserve"> PAGEREF _Toc23342 \h </w:instrText>
      </w:r>
      <w:r>
        <w:fldChar w:fldCharType="separate"/>
      </w:r>
      <w:r>
        <w:t>4</w:t>
      </w:r>
      <w:r>
        <w:fldChar w:fldCharType="end"/>
      </w:r>
      <w:r>
        <w:fldChar w:fldCharType="end"/>
      </w:r>
    </w:p>
    <w:p w14:paraId="0AD3E2C4">
      <w:pPr>
        <w:pStyle w:val="17"/>
        <w:tabs>
          <w:tab w:val="right" w:leader="dot" w:pos="9070"/>
          <w:tab w:val="clear" w:pos="540"/>
          <w:tab w:val="clear" w:pos="840"/>
          <w:tab w:val="clear" w:pos="9360"/>
        </w:tabs>
      </w:pPr>
      <w:r>
        <w:fldChar w:fldCharType="begin"/>
      </w:r>
      <w:r>
        <w:instrText xml:space="preserve"> HYPERLINK \l _Toc18802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_Toc18802 \h </w:instrText>
      </w:r>
      <w:r>
        <w:fldChar w:fldCharType="separate"/>
      </w:r>
      <w:r>
        <w:t>5</w:t>
      </w:r>
      <w:r>
        <w:fldChar w:fldCharType="end"/>
      </w:r>
      <w:r>
        <w:fldChar w:fldCharType="end"/>
      </w:r>
    </w:p>
    <w:p w14:paraId="04F56A90">
      <w:pPr>
        <w:pStyle w:val="17"/>
        <w:tabs>
          <w:tab w:val="right" w:leader="dot" w:pos="9070"/>
          <w:tab w:val="clear" w:pos="540"/>
          <w:tab w:val="clear" w:pos="840"/>
          <w:tab w:val="clear" w:pos="9360"/>
        </w:tabs>
      </w:pPr>
      <w:r>
        <w:fldChar w:fldCharType="begin"/>
      </w:r>
      <w:r>
        <w:instrText xml:space="preserve"> HYPERLINK \l _Toc10570 </w:instrText>
      </w:r>
      <w:r>
        <w:fldChar w:fldCharType="separate"/>
      </w:r>
      <w:r>
        <w:rPr>
          <w:rFonts w:hint="eastAsia"/>
          <w:lang w:val="en-GB"/>
        </w:rPr>
        <w:t xml:space="preserve">5.3 </w:t>
      </w:r>
      <w:r>
        <w:rPr>
          <w:rFonts w:hint="eastAsia"/>
        </w:rPr>
        <w:t>逐月辐照量表</w:t>
      </w:r>
      <w:r>
        <w:tab/>
      </w:r>
      <w:r>
        <w:fldChar w:fldCharType="begin"/>
      </w:r>
      <w:r>
        <w:instrText xml:space="preserve"> PAGEREF _Toc10570 \h </w:instrText>
      </w:r>
      <w:r>
        <w:fldChar w:fldCharType="separate"/>
      </w:r>
      <w:r>
        <w:t>5</w:t>
      </w:r>
      <w:r>
        <w:fldChar w:fldCharType="end"/>
      </w:r>
      <w:r>
        <w:fldChar w:fldCharType="end"/>
      </w:r>
    </w:p>
    <w:p w14:paraId="56D81A3D">
      <w:pPr>
        <w:pStyle w:val="17"/>
        <w:tabs>
          <w:tab w:val="right" w:leader="dot" w:pos="9070"/>
          <w:tab w:val="clear" w:pos="540"/>
          <w:tab w:val="clear" w:pos="840"/>
          <w:tab w:val="clear" w:pos="9360"/>
        </w:tabs>
      </w:pPr>
      <w:r>
        <w:fldChar w:fldCharType="begin"/>
      </w:r>
      <w:r>
        <w:instrText xml:space="preserve"> HYPERLINK \l _Toc21963 </w:instrText>
      </w:r>
      <w:r>
        <w:fldChar w:fldCharType="separate"/>
      </w:r>
      <w:r>
        <w:rPr>
          <w:rFonts w:hint="eastAsia"/>
          <w:lang w:val="en-GB"/>
        </w:rPr>
        <w:t xml:space="preserve">5.4 </w:t>
      </w:r>
      <w:r>
        <w:rPr>
          <w:rFonts w:hint="eastAsia"/>
        </w:rPr>
        <w:t>峰值工况</w:t>
      </w:r>
      <w:r>
        <w:tab/>
      </w:r>
      <w:r>
        <w:fldChar w:fldCharType="begin"/>
      </w:r>
      <w:r>
        <w:instrText xml:space="preserve"> PAGEREF _Toc21963 \h </w:instrText>
      </w:r>
      <w:r>
        <w:fldChar w:fldCharType="separate"/>
      </w:r>
      <w:r>
        <w:t>5</w:t>
      </w:r>
      <w:r>
        <w:fldChar w:fldCharType="end"/>
      </w:r>
      <w:r>
        <w:fldChar w:fldCharType="end"/>
      </w:r>
    </w:p>
    <w:p w14:paraId="5956553B">
      <w:pPr>
        <w:pStyle w:val="16"/>
        <w:tabs>
          <w:tab w:val="right" w:leader="dot" w:pos="9070"/>
          <w:tab w:val="clear" w:pos="180"/>
          <w:tab w:val="clear" w:pos="420"/>
          <w:tab w:val="clear" w:pos="9360"/>
        </w:tabs>
      </w:pPr>
      <w:r>
        <w:fldChar w:fldCharType="begin"/>
      </w:r>
      <w:r>
        <w:instrText xml:space="preserve"> HYPERLINK \l _Toc18523 </w:instrText>
      </w:r>
      <w:r>
        <w:fldChar w:fldCharType="separate"/>
      </w:r>
      <w:r>
        <w:rPr>
          <w:rFonts w:hint="eastAsia"/>
        </w:rPr>
        <w:t xml:space="preserve">6 </w:t>
      </w:r>
      <w:r>
        <w:t>建筑大样</w:t>
      </w:r>
      <w:r>
        <w:tab/>
      </w:r>
      <w:r>
        <w:fldChar w:fldCharType="begin"/>
      </w:r>
      <w:r>
        <w:instrText xml:space="preserve"> PAGEREF _Toc18523 \h </w:instrText>
      </w:r>
      <w:r>
        <w:fldChar w:fldCharType="separate"/>
      </w:r>
      <w:r>
        <w:t>6</w:t>
      </w:r>
      <w:r>
        <w:fldChar w:fldCharType="end"/>
      </w:r>
      <w:r>
        <w:fldChar w:fldCharType="end"/>
      </w:r>
    </w:p>
    <w:p w14:paraId="38897FB0">
      <w:pPr>
        <w:pStyle w:val="16"/>
        <w:tabs>
          <w:tab w:val="right" w:leader="dot" w:pos="9070"/>
          <w:tab w:val="clear" w:pos="180"/>
          <w:tab w:val="clear" w:pos="420"/>
          <w:tab w:val="clear" w:pos="9360"/>
        </w:tabs>
      </w:pPr>
      <w:r>
        <w:fldChar w:fldCharType="begin"/>
      </w:r>
      <w:r>
        <w:instrText xml:space="preserve"> HYPERLINK \l _Toc13279 </w:instrText>
      </w:r>
      <w:r>
        <w:fldChar w:fldCharType="separate"/>
      </w:r>
      <w:r>
        <w:rPr>
          <w:rFonts w:hint="eastAsia"/>
        </w:rPr>
        <w:t xml:space="preserve">7 </w:t>
      </w:r>
      <w:r>
        <w:t>模型观察</w:t>
      </w:r>
      <w:r>
        <w:tab/>
      </w:r>
      <w:r>
        <w:fldChar w:fldCharType="begin"/>
      </w:r>
      <w:r>
        <w:instrText xml:space="preserve"> PAGEREF _Toc13279 \h </w:instrText>
      </w:r>
      <w:r>
        <w:fldChar w:fldCharType="separate"/>
      </w:r>
      <w:r>
        <w:t>10</w:t>
      </w:r>
      <w:r>
        <w:fldChar w:fldCharType="end"/>
      </w:r>
      <w:r>
        <w:fldChar w:fldCharType="end"/>
      </w:r>
    </w:p>
    <w:p w14:paraId="303EE73B">
      <w:pPr>
        <w:pStyle w:val="16"/>
        <w:tabs>
          <w:tab w:val="right" w:leader="dot" w:pos="9070"/>
          <w:tab w:val="clear" w:pos="180"/>
          <w:tab w:val="clear" w:pos="420"/>
          <w:tab w:val="clear" w:pos="9360"/>
        </w:tabs>
      </w:pPr>
      <w:r>
        <w:fldChar w:fldCharType="begin"/>
      </w:r>
      <w:r>
        <w:instrText xml:space="preserve"> HYPERLINK \l _Toc25961 </w:instrText>
      </w:r>
      <w:r>
        <w:fldChar w:fldCharType="separate"/>
      </w:r>
      <w:r>
        <w:rPr>
          <w:rFonts w:hint="eastAsia"/>
        </w:rPr>
        <w:t xml:space="preserve">8 </w:t>
      </w:r>
      <w:r>
        <w:t>围护结构</w:t>
      </w:r>
      <w:r>
        <w:tab/>
      </w:r>
      <w:r>
        <w:fldChar w:fldCharType="begin"/>
      </w:r>
      <w:r>
        <w:instrText xml:space="preserve"> PAGEREF _Toc25961 \h </w:instrText>
      </w:r>
      <w:r>
        <w:fldChar w:fldCharType="separate"/>
      </w:r>
      <w:r>
        <w:t>10</w:t>
      </w:r>
      <w:r>
        <w:fldChar w:fldCharType="end"/>
      </w:r>
      <w:r>
        <w:fldChar w:fldCharType="end"/>
      </w:r>
    </w:p>
    <w:p w14:paraId="3AB2F71D">
      <w:pPr>
        <w:pStyle w:val="17"/>
        <w:tabs>
          <w:tab w:val="right" w:leader="dot" w:pos="9070"/>
          <w:tab w:val="clear" w:pos="540"/>
          <w:tab w:val="clear" w:pos="840"/>
          <w:tab w:val="clear" w:pos="9360"/>
        </w:tabs>
      </w:pPr>
      <w:r>
        <w:fldChar w:fldCharType="begin"/>
      </w:r>
      <w:r>
        <w:instrText xml:space="preserve"> HYPERLINK \l _Toc31612 </w:instrText>
      </w:r>
      <w:r>
        <w:fldChar w:fldCharType="separate"/>
      </w:r>
      <w:r>
        <w:rPr>
          <w:rFonts w:hint="eastAsia"/>
          <w:lang w:val="en-GB"/>
        </w:rPr>
        <w:t xml:space="preserve">8.1 </w:t>
      </w:r>
      <w:r>
        <w:t>工程材料</w:t>
      </w:r>
      <w:r>
        <w:tab/>
      </w:r>
      <w:r>
        <w:fldChar w:fldCharType="begin"/>
      </w:r>
      <w:r>
        <w:instrText xml:space="preserve"> PAGEREF _Toc31612 \h </w:instrText>
      </w:r>
      <w:r>
        <w:fldChar w:fldCharType="separate"/>
      </w:r>
      <w:r>
        <w:t>10</w:t>
      </w:r>
      <w:r>
        <w:fldChar w:fldCharType="end"/>
      </w:r>
      <w:r>
        <w:fldChar w:fldCharType="end"/>
      </w:r>
    </w:p>
    <w:p w14:paraId="466476DE">
      <w:pPr>
        <w:pStyle w:val="17"/>
        <w:tabs>
          <w:tab w:val="right" w:leader="dot" w:pos="9070"/>
          <w:tab w:val="clear" w:pos="540"/>
          <w:tab w:val="clear" w:pos="840"/>
          <w:tab w:val="clear" w:pos="9360"/>
        </w:tabs>
      </w:pPr>
      <w:r>
        <w:fldChar w:fldCharType="begin"/>
      </w:r>
      <w:r>
        <w:instrText xml:space="preserve"> HYPERLINK \l _Toc25696 </w:instrText>
      </w:r>
      <w:r>
        <w:fldChar w:fldCharType="separate"/>
      </w:r>
      <w:r>
        <w:rPr>
          <w:rFonts w:hint="eastAsia"/>
          <w:lang w:val="en-GB"/>
        </w:rPr>
        <w:t xml:space="preserve">8.2 </w:t>
      </w:r>
      <w:r>
        <w:t>围护结构作法简要说明</w:t>
      </w:r>
      <w:r>
        <w:tab/>
      </w:r>
      <w:r>
        <w:fldChar w:fldCharType="begin"/>
      </w:r>
      <w:r>
        <w:instrText xml:space="preserve"> PAGEREF _Toc25696 \h </w:instrText>
      </w:r>
      <w:r>
        <w:fldChar w:fldCharType="separate"/>
      </w:r>
      <w:r>
        <w:t>11</w:t>
      </w:r>
      <w:r>
        <w:fldChar w:fldCharType="end"/>
      </w:r>
      <w:r>
        <w:fldChar w:fldCharType="end"/>
      </w:r>
    </w:p>
    <w:p w14:paraId="73FD0DF6">
      <w:pPr>
        <w:pStyle w:val="17"/>
        <w:tabs>
          <w:tab w:val="right" w:leader="dot" w:pos="9070"/>
          <w:tab w:val="clear" w:pos="540"/>
          <w:tab w:val="clear" w:pos="840"/>
          <w:tab w:val="clear" w:pos="9360"/>
        </w:tabs>
      </w:pPr>
      <w:r>
        <w:fldChar w:fldCharType="begin"/>
      </w:r>
      <w:r>
        <w:instrText xml:space="preserve"> HYPERLINK \l _Toc26318 </w:instrText>
      </w:r>
      <w:r>
        <w:fldChar w:fldCharType="separate"/>
      </w:r>
      <w:r>
        <w:rPr>
          <w:rFonts w:hint="eastAsia"/>
          <w:lang w:val="en-GB"/>
        </w:rPr>
        <w:t xml:space="preserve">8.3 </w:t>
      </w:r>
      <w:r>
        <w:t>体形系数</w:t>
      </w:r>
      <w:r>
        <w:tab/>
      </w:r>
      <w:r>
        <w:fldChar w:fldCharType="begin"/>
      </w:r>
      <w:r>
        <w:instrText xml:space="preserve"> PAGEREF _Toc26318 \h </w:instrText>
      </w:r>
      <w:r>
        <w:fldChar w:fldCharType="separate"/>
      </w:r>
      <w:r>
        <w:t>12</w:t>
      </w:r>
      <w:r>
        <w:fldChar w:fldCharType="end"/>
      </w:r>
      <w:r>
        <w:fldChar w:fldCharType="end"/>
      </w:r>
    </w:p>
    <w:p w14:paraId="73616550">
      <w:pPr>
        <w:pStyle w:val="17"/>
        <w:tabs>
          <w:tab w:val="right" w:leader="dot" w:pos="9070"/>
          <w:tab w:val="clear" w:pos="540"/>
          <w:tab w:val="clear" w:pos="840"/>
          <w:tab w:val="clear" w:pos="9360"/>
        </w:tabs>
      </w:pPr>
      <w:r>
        <w:fldChar w:fldCharType="begin"/>
      </w:r>
      <w:r>
        <w:instrText xml:space="preserve"> HYPERLINK \l _Toc11495 </w:instrText>
      </w:r>
      <w:r>
        <w:fldChar w:fldCharType="separate"/>
      </w:r>
      <w:r>
        <w:rPr>
          <w:rFonts w:hint="eastAsia"/>
          <w:lang w:val="en-GB"/>
        </w:rPr>
        <w:t xml:space="preserve">8.4 </w:t>
      </w:r>
      <w:r>
        <w:t>窗墙比</w:t>
      </w:r>
      <w:r>
        <w:tab/>
      </w:r>
      <w:r>
        <w:fldChar w:fldCharType="begin"/>
      </w:r>
      <w:r>
        <w:instrText xml:space="preserve"> PAGEREF _Toc11495 \h </w:instrText>
      </w:r>
      <w:r>
        <w:fldChar w:fldCharType="separate"/>
      </w:r>
      <w:r>
        <w:t>12</w:t>
      </w:r>
      <w:r>
        <w:fldChar w:fldCharType="end"/>
      </w:r>
      <w:r>
        <w:fldChar w:fldCharType="end"/>
      </w:r>
    </w:p>
    <w:p w14:paraId="0DA871E5">
      <w:pPr>
        <w:pStyle w:val="17"/>
        <w:tabs>
          <w:tab w:val="right" w:leader="dot" w:pos="9070"/>
          <w:tab w:val="clear" w:pos="540"/>
          <w:tab w:val="clear" w:pos="840"/>
          <w:tab w:val="clear" w:pos="9360"/>
        </w:tabs>
      </w:pPr>
      <w:r>
        <w:fldChar w:fldCharType="begin"/>
      </w:r>
      <w:r>
        <w:instrText xml:space="preserve"> HYPERLINK \l _Toc9312 </w:instrText>
      </w:r>
      <w:r>
        <w:fldChar w:fldCharType="separate"/>
      </w:r>
      <w:r>
        <w:rPr>
          <w:rFonts w:hint="eastAsia"/>
          <w:lang w:val="en-GB"/>
        </w:rPr>
        <w:t xml:space="preserve">8.5 </w:t>
      </w:r>
      <w:r>
        <w:t>可见光透射比</w:t>
      </w:r>
      <w:r>
        <w:tab/>
      </w:r>
      <w:r>
        <w:fldChar w:fldCharType="begin"/>
      </w:r>
      <w:r>
        <w:instrText xml:space="preserve"> PAGEREF _Toc9312 \h </w:instrText>
      </w:r>
      <w:r>
        <w:fldChar w:fldCharType="separate"/>
      </w:r>
      <w:r>
        <w:t>13</w:t>
      </w:r>
      <w:r>
        <w:fldChar w:fldCharType="end"/>
      </w:r>
      <w:r>
        <w:fldChar w:fldCharType="end"/>
      </w:r>
    </w:p>
    <w:p w14:paraId="225AE5E7">
      <w:pPr>
        <w:pStyle w:val="17"/>
        <w:tabs>
          <w:tab w:val="right" w:leader="dot" w:pos="9070"/>
          <w:tab w:val="clear" w:pos="540"/>
          <w:tab w:val="clear" w:pos="840"/>
          <w:tab w:val="clear" w:pos="9360"/>
        </w:tabs>
      </w:pPr>
      <w:r>
        <w:fldChar w:fldCharType="begin"/>
      </w:r>
      <w:r>
        <w:instrText xml:space="preserve"> HYPERLINK \l _Toc2774 </w:instrText>
      </w:r>
      <w:r>
        <w:fldChar w:fldCharType="separate"/>
      </w:r>
      <w:r>
        <w:rPr>
          <w:rFonts w:hint="eastAsia"/>
          <w:lang w:val="en-GB"/>
        </w:rPr>
        <w:t xml:space="preserve">8.6 </w:t>
      </w:r>
      <w:r>
        <w:t>天窗</w:t>
      </w:r>
      <w:r>
        <w:tab/>
      </w:r>
      <w:r>
        <w:fldChar w:fldCharType="begin"/>
      </w:r>
      <w:r>
        <w:instrText xml:space="preserve"> PAGEREF _Toc2774 \h </w:instrText>
      </w:r>
      <w:r>
        <w:fldChar w:fldCharType="separate"/>
      </w:r>
      <w:r>
        <w:t>14</w:t>
      </w:r>
      <w:r>
        <w:fldChar w:fldCharType="end"/>
      </w:r>
      <w:r>
        <w:fldChar w:fldCharType="end"/>
      </w:r>
    </w:p>
    <w:p w14:paraId="70484FE1">
      <w:pPr>
        <w:pStyle w:val="17"/>
        <w:tabs>
          <w:tab w:val="right" w:leader="dot" w:pos="9070"/>
          <w:tab w:val="clear" w:pos="540"/>
          <w:tab w:val="clear" w:pos="840"/>
          <w:tab w:val="clear" w:pos="9360"/>
        </w:tabs>
      </w:pPr>
      <w:r>
        <w:fldChar w:fldCharType="begin"/>
      </w:r>
      <w:r>
        <w:instrText xml:space="preserve"> HYPERLINK \l _Toc12863 </w:instrText>
      </w:r>
      <w:r>
        <w:fldChar w:fldCharType="separate"/>
      </w:r>
      <w:r>
        <w:rPr>
          <w:rFonts w:hint="eastAsia"/>
          <w:lang w:val="en-GB"/>
        </w:rPr>
        <w:t xml:space="preserve">8.7 </w:t>
      </w:r>
      <w:r>
        <w:t>屋顶</w:t>
      </w:r>
      <w:r>
        <w:tab/>
      </w:r>
      <w:r>
        <w:fldChar w:fldCharType="begin"/>
      </w:r>
      <w:r>
        <w:instrText xml:space="preserve"> PAGEREF _Toc12863 \h </w:instrText>
      </w:r>
      <w:r>
        <w:fldChar w:fldCharType="separate"/>
      </w:r>
      <w:r>
        <w:t>14</w:t>
      </w:r>
      <w:r>
        <w:fldChar w:fldCharType="end"/>
      </w:r>
      <w:r>
        <w:fldChar w:fldCharType="end"/>
      </w:r>
    </w:p>
    <w:p w14:paraId="05B902B4">
      <w:pPr>
        <w:pStyle w:val="17"/>
        <w:tabs>
          <w:tab w:val="right" w:leader="dot" w:pos="9070"/>
          <w:tab w:val="clear" w:pos="540"/>
          <w:tab w:val="clear" w:pos="840"/>
          <w:tab w:val="clear" w:pos="9360"/>
        </w:tabs>
      </w:pPr>
      <w:r>
        <w:fldChar w:fldCharType="begin"/>
      </w:r>
      <w:r>
        <w:instrText xml:space="preserve"> HYPERLINK \l _Toc10066 </w:instrText>
      </w:r>
      <w:r>
        <w:fldChar w:fldCharType="separate"/>
      </w:r>
      <w:r>
        <w:rPr>
          <w:rFonts w:hint="eastAsia"/>
          <w:lang w:val="en-GB"/>
        </w:rPr>
        <w:t xml:space="preserve">8.8 </w:t>
      </w:r>
      <w:r>
        <w:t>外墙</w:t>
      </w:r>
      <w:r>
        <w:tab/>
      </w:r>
      <w:r>
        <w:fldChar w:fldCharType="begin"/>
      </w:r>
      <w:r>
        <w:instrText xml:space="preserve"> PAGEREF _Toc10066 \h </w:instrText>
      </w:r>
      <w:r>
        <w:fldChar w:fldCharType="separate"/>
      </w:r>
      <w:r>
        <w:t>14</w:t>
      </w:r>
      <w:r>
        <w:fldChar w:fldCharType="end"/>
      </w:r>
      <w:r>
        <w:fldChar w:fldCharType="end"/>
      </w:r>
    </w:p>
    <w:p w14:paraId="3F7666DA">
      <w:pPr>
        <w:pStyle w:val="17"/>
        <w:tabs>
          <w:tab w:val="right" w:leader="dot" w:pos="9070"/>
          <w:tab w:val="clear" w:pos="540"/>
          <w:tab w:val="clear" w:pos="840"/>
          <w:tab w:val="clear" w:pos="9360"/>
        </w:tabs>
      </w:pPr>
      <w:r>
        <w:fldChar w:fldCharType="begin"/>
      </w:r>
      <w:r>
        <w:instrText xml:space="preserve"> HYPERLINK \l _Toc21278 </w:instrText>
      </w:r>
      <w:r>
        <w:fldChar w:fldCharType="separate"/>
      </w:r>
      <w:r>
        <w:rPr>
          <w:rFonts w:hint="eastAsia"/>
          <w:lang w:val="en-GB"/>
        </w:rPr>
        <w:t xml:space="preserve">8.9 </w:t>
      </w:r>
      <w:r>
        <w:t>挑空楼板</w:t>
      </w:r>
      <w:r>
        <w:tab/>
      </w:r>
      <w:r>
        <w:fldChar w:fldCharType="begin"/>
      </w:r>
      <w:r>
        <w:instrText xml:space="preserve"> PAGEREF _Toc21278 \h </w:instrText>
      </w:r>
      <w:r>
        <w:fldChar w:fldCharType="separate"/>
      </w:r>
      <w:r>
        <w:t>17</w:t>
      </w:r>
      <w:r>
        <w:fldChar w:fldCharType="end"/>
      </w:r>
      <w:r>
        <w:fldChar w:fldCharType="end"/>
      </w:r>
    </w:p>
    <w:p w14:paraId="29105A90">
      <w:pPr>
        <w:pStyle w:val="17"/>
        <w:tabs>
          <w:tab w:val="right" w:leader="dot" w:pos="9070"/>
          <w:tab w:val="clear" w:pos="540"/>
          <w:tab w:val="clear" w:pos="840"/>
          <w:tab w:val="clear" w:pos="9360"/>
        </w:tabs>
      </w:pPr>
      <w:r>
        <w:fldChar w:fldCharType="begin"/>
      </w:r>
      <w:r>
        <w:instrText xml:space="preserve"> HYPERLINK \l _Toc2014 </w:instrText>
      </w:r>
      <w:r>
        <w:fldChar w:fldCharType="separate"/>
      </w:r>
      <w:r>
        <w:rPr>
          <w:rFonts w:hint="eastAsia"/>
          <w:lang w:val="en-GB"/>
        </w:rPr>
        <w:t xml:space="preserve">8.10 </w:t>
      </w:r>
      <w:r>
        <w:t>外窗热工</w:t>
      </w:r>
      <w:r>
        <w:tab/>
      </w:r>
      <w:r>
        <w:fldChar w:fldCharType="begin"/>
      </w:r>
      <w:r>
        <w:instrText xml:space="preserve"> PAGEREF _Toc2014 \h </w:instrText>
      </w:r>
      <w:r>
        <w:fldChar w:fldCharType="separate"/>
      </w:r>
      <w:r>
        <w:t>17</w:t>
      </w:r>
      <w:r>
        <w:fldChar w:fldCharType="end"/>
      </w:r>
      <w:r>
        <w:fldChar w:fldCharType="end"/>
      </w:r>
    </w:p>
    <w:p w14:paraId="0A2933D1">
      <w:pPr>
        <w:pStyle w:val="16"/>
        <w:tabs>
          <w:tab w:val="right" w:leader="dot" w:pos="9070"/>
          <w:tab w:val="clear" w:pos="180"/>
          <w:tab w:val="clear" w:pos="420"/>
          <w:tab w:val="clear" w:pos="9360"/>
        </w:tabs>
      </w:pPr>
      <w:r>
        <w:fldChar w:fldCharType="begin"/>
      </w:r>
      <w:r>
        <w:instrText xml:space="preserve"> HYPERLINK \l _Toc30119 </w:instrText>
      </w:r>
      <w:r>
        <w:fldChar w:fldCharType="separate"/>
      </w:r>
      <w:r>
        <w:rPr>
          <w:rFonts w:hint="eastAsia"/>
        </w:rPr>
        <w:t xml:space="preserve">9 </w:t>
      </w:r>
      <w:r>
        <w:t>房间类型</w:t>
      </w:r>
      <w:r>
        <w:tab/>
      </w:r>
      <w:r>
        <w:fldChar w:fldCharType="begin"/>
      </w:r>
      <w:r>
        <w:instrText xml:space="preserve"> PAGEREF _Toc30119 \h </w:instrText>
      </w:r>
      <w:r>
        <w:fldChar w:fldCharType="separate"/>
      </w:r>
      <w:r>
        <w:t>21</w:t>
      </w:r>
      <w:r>
        <w:fldChar w:fldCharType="end"/>
      </w:r>
      <w:r>
        <w:fldChar w:fldCharType="end"/>
      </w:r>
    </w:p>
    <w:p w14:paraId="53C15035">
      <w:pPr>
        <w:pStyle w:val="17"/>
        <w:tabs>
          <w:tab w:val="right" w:leader="dot" w:pos="9070"/>
          <w:tab w:val="clear" w:pos="540"/>
          <w:tab w:val="clear" w:pos="840"/>
          <w:tab w:val="clear" w:pos="9360"/>
        </w:tabs>
      </w:pPr>
      <w:r>
        <w:fldChar w:fldCharType="begin"/>
      </w:r>
      <w:r>
        <w:instrText xml:space="preserve"> HYPERLINK \l _Toc10975 </w:instrText>
      </w:r>
      <w:r>
        <w:fldChar w:fldCharType="separate"/>
      </w:r>
      <w:r>
        <w:rPr>
          <w:rFonts w:hint="eastAsia"/>
          <w:lang w:val="en-GB"/>
        </w:rPr>
        <w:t xml:space="preserve">9.1 </w:t>
      </w:r>
      <w:r>
        <w:t>房间参数表</w:t>
      </w:r>
      <w:r>
        <w:tab/>
      </w:r>
      <w:r>
        <w:fldChar w:fldCharType="begin"/>
      </w:r>
      <w:r>
        <w:instrText xml:space="preserve"> PAGEREF _Toc10975 \h </w:instrText>
      </w:r>
      <w:r>
        <w:fldChar w:fldCharType="separate"/>
      </w:r>
      <w:r>
        <w:t>21</w:t>
      </w:r>
      <w:r>
        <w:fldChar w:fldCharType="end"/>
      </w:r>
      <w:r>
        <w:fldChar w:fldCharType="end"/>
      </w:r>
    </w:p>
    <w:p w14:paraId="5B009400">
      <w:pPr>
        <w:pStyle w:val="16"/>
        <w:tabs>
          <w:tab w:val="right" w:leader="dot" w:pos="9070"/>
          <w:tab w:val="clear" w:pos="180"/>
          <w:tab w:val="clear" w:pos="420"/>
          <w:tab w:val="clear" w:pos="9360"/>
        </w:tabs>
      </w:pPr>
      <w:r>
        <w:fldChar w:fldCharType="begin"/>
      </w:r>
      <w:r>
        <w:instrText xml:space="preserve"> HYPERLINK \l _Toc26472 </w:instrText>
      </w:r>
      <w:r>
        <w:fldChar w:fldCharType="separate"/>
      </w:r>
      <w:r>
        <w:rPr>
          <w:rFonts w:hint="eastAsia"/>
        </w:rPr>
        <w:t xml:space="preserve">10 </w:t>
      </w:r>
      <w:r>
        <w:t>设计建筑</w:t>
      </w:r>
      <w:r>
        <w:tab/>
      </w:r>
      <w:r>
        <w:fldChar w:fldCharType="begin"/>
      </w:r>
      <w:r>
        <w:instrText xml:space="preserve"> PAGEREF _Toc26472 \h </w:instrText>
      </w:r>
      <w:r>
        <w:fldChar w:fldCharType="separate"/>
      </w:r>
      <w:r>
        <w:t>22</w:t>
      </w:r>
      <w:r>
        <w:fldChar w:fldCharType="end"/>
      </w:r>
      <w:r>
        <w:fldChar w:fldCharType="end"/>
      </w:r>
    </w:p>
    <w:p w14:paraId="68381B3E">
      <w:pPr>
        <w:pStyle w:val="17"/>
        <w:tabs>
          <w:tab w:val="right" w:leader="dot" w:pos="9070"/>
          <w:tab w:val="clear" w:pos="540"/>
          <w:tab w:val="clear" w:pos="840"/>
          <w:tab w:val="clear" w:pos="9360"/>
        </w:tabs>
      </w:pPr>
      <w:r>
        <w:fldChar w:fldCharType="begin"/>
      </w:r>
      <w:r>
        <w:instrText xml:space="preserve"> HYPERLINK \l _Toc21869 </w:instrText>
      </w:r>
      <w:r>
        <w:fldChar w:fldCharType="separate"/>
      </w:r>
      <w:r>
        <w:rPr>
          <w:rFonts w:hint="eastAsia"/>
          <w:lang w:val="en-GB"/>
        </w:rPr>
        <w:t xml:space="preserve">10.1 </w:t>
      </w:r>
      <w:r>
        <w:t>负荷分项统计</w:t>
      </w:r>
      <w:r>
        <w:tab/>
      </w:r>
      <w:r>
        <w:fldChar w:fldCharType="begin"/>
      </w:r>
      <w:r>
        <w:instrText xml:space="preserve"> PAGEREF _Toc21869 \h </w:instrText>
      </w:r>
      <w:r>
        <w:fldChar w:fldCharType="separate"/>
      </w:r>
      <w:r>
        <w:t>22</w:t>
      </w:r>
      <w:r>
        <w:fldChar w:fldCharType="end"/>
      </w:r>
      <w:r>
        <w:fldChar w:fldCharType="end"/>
      </w:r>
    </w:p>
    <w:p w14:paraId="440F47A8">
      <w:pPr>
        <w:pStyle w:val="17"/>
        <w:tabs>
          <w:tab w:val="right" w:leader="dot" w:pos="9070"/>
          <w:tab w:val="clear" w:pos="540"/>
          <w:tab w:val="clear" w:pos="840"/>
          <w:tab w:val="clear" w:pos="9360"/>
        </w:tabs>
      </w:pPr>
      <w:r>
        <w:fldChar w:fldCharType="begin"/>
      </w:r>
      <w:r>
        <w:instrText xml:space="preserve"> HYPERLINK \l _Toc14321 </w:instrText>
      </w:r>
      <w:r>
        <w:fldChar w:fldCharType="separate"/>
      </w:r>
      <w:r>
        <w:rPr>
          <w:rFonts w:hint="eastAsia"/>
          <w:lang w:val="en-GB"/>
        </w:rPr>
        <w:t xml:space="preserve">10.2 </w:t>
      </w:r>
      <w:r>
        <w:t>逐月负荷表</w:t>
      </w:r>
      <w:r>
        <w:tab/>
      </w:r>
      <w:r>
        <w:fldChar w:fldCharType="begin"/>
      </w:r>
      <w:r>
        <w:instrText xml:space="preserve"> PAGEREF _Toc14321 \h </w:instrText>
      </w:r>
      <w:r>
        <w:fldChar w:fldCharType="separate"/>
      </w:r>
      <w:r>
        <w:t>23</w:t>
      </w:r>
      <w:r>
        <w:fldChar w:fldCharType="end"/>
      </w:r>
      <w:r>
        <w:fldChar w:fldCharType="end"/>
      </w:r>
    </w:p>
    <w:p w14:paraId="0AB3E933">
      <w:pPr>
        <w:pStyle w:val="16"/>
        <w:tabs>
          <w:tab w:val="right" w:leader="dot" w:pos="9070"/>
          <w:tab w:val="clear" w:pos="180"/>
          <w:tab w:val="clear" w:pos="420"/>
          <w:tab w:val="clear" w:pos="9360"/>
        </w:tabs>
      </w:pPr>
      <w:r>
        <w:fldChar w:fldCharType="begin"/>
      </w:r>
      <w:r>
        <w:instrText xml:space="preserve"> HYPERLINK \l _Toc1116 </w:instrText>
      </w:r>
      <w:r>
        <w:fldChar w:fldCharType="separate"/>
      </w:r>
      <w:r>
        <w:rPr>
          <w:rFonts w:hint="eastAsia"/>
        </w:rPr>
        <w:t xml:space="preserve">11 </w:t>
      </w:r>
      <w:r>
        <w:t>参照建筑</w:t>
      </w:r>
      <w:r>
        <w:tab/>
      </w:r>
      <w:r>
        <w:fldChar w:fldCharType="begin"/>
      </w:r>
      <w:r>
        <w:instrText xml:space="preserve"> PAGEREF _Toc1116 \h </w:instrText>
      </w:r>
      <w:r>
        <w:fldChar w:fldCharType="separate"/>
      </w:r>
      <w:r>
        <w:t>24</w:t>
      </w:r>
      <w:r>
        <w:fldChar w:fldCharType="end"/>
      </w:r>
      <w:r>
        <w:fldChar w:fldCharType="end"/>
      </w:r>
    </w:p>
    <w:p w14:paraId="33799801">
      <w:pPr>
        <w:pStyle w:val="17"/>
        <w:tabs>
          <w:tab w:val="right" w:leader="dot" w:pos="9070"/>
          <w:tab w:val="clear" w:pos="540"/>
          <w:tab w:val="clear" w:pos="840"/>
          <w:tab w:val="clear" w:pos="9360"/>
        </w:tabs>
      </w:pPr>
      <w:r>
        <w:fldChar w:fldCharType="begin"/>
      </w:r>
      <w:r>
        <w:instrText xml:space="preserve"> HYPERLINK \l _Toc5667 </w:instrText>
      </w:r>
      <w:r>
        <w:fldChar w:fldCharType="separate"/>
      </w:r>
      <w:r>
        <w:rPr>
          <w:rFonts w:hint="eastAsia"/>
          <w:lang w:val="en-GB"/>
        </w:rPr>
        <w:t xml:space="preserve">11.1 </w:t>
      </w:r>
      <w:r>
        <w:t>负荷分项统计</w:t>
      </w:r>
      <w:r>
        <w:tab/>
      </w:r>
      <w:r>
        <w:fldChar w:fldCharType="begin"/>
      </w:r>
      <w:r>
        <w:instrText xml:space="preserve"> PAGEREF _Toc5667 \h </w:instrText>
      </w:r>
      <w:r>
        <w:fldChar w:fldCharType="separate"/>
      </w:r>
      <w:r>
        <w:t>24</w:t>
      </w:r>
      <w:r>
        <w:fldChar w:fldCharType="end"/>
      </w:r>
      <w:r>
        <w:fldChar w:fldCharType="end"/>
      </w:r>
    </w:p>
    <w:p w14:paraId="03430DCB">
      <w:pPr>
        <w:pStyle w:val="17"/>
        <w:tabs>
          <w:tab w:val="right" w:leader="dot" w:pos="9070"/>
          <w:tab w:val="clear" w:pos="540"/>
          <w:tab w:val="clear" w:pos="840"/>
          <w:tab w:val="clear" w:pos="9360"/>
        </w:tabs>
      </w:pPr>
      <w:r>
        <w:fldChar w:fldCharType="begin"/>
      </w:r>
      <w:r>
        <w:instrText xml:space="preserve"> HYPERLINK \l _Toc17127 </w:instrText>
      </w:r>
      <w:r>
        <w:fldChar w:fldCharType="separate"/>
      </w:r>
      <w:r>
        <w:rPr>
          <w:rFonts w:hint="eastAsia"/>
          <w:lang w:val="en-GB"/>
        </w:rPr>
        <w:t xml:space="preserve">11.2 </w:t>
      </w:r>
      <w:r>
        <w:t>逐月负荷表</w:t>
      </w:r>
      <w:r>
        <w:tab/>
      </w:r>
      <w:r>
        <w:fldChar w:fldCharType="begin"/>
      </w:r>
      <w:r>
        <w:instrText xml:space="preserve"> PAGEREF _Toc17127 \h </w:instrText>
      </w:r>
      <w:r>
        <w:fldChar w:fldCharType="separate"/>
      </w:r>
      <w:r>
        <w:t>25</w:t>
      </w:r>
      <w:r>
        <w:fldChar w:fldCharType="end"/>
      </w:r>
      <w:r>
        <w:fldChar w:fldCharType="end"/>
      </w:r>
    </w:p>
    <w:p w14:paraId="7B7CD40A">
      <w:pPr>
        <w:pStyle w:val="16"/>
        <w:tabs>
          <w:tab w:val="right" w:leader="dot" w:pos="9070"/>
          <w:tab w:val="clear" w:pos="180"/>
          <w:tab w:val="clear" w:pos="420"/>
          <w:tab w:val="clear" w:pos="9360"/>
        </w:tabs>
      </w:pPr>
      <w:r>
        <w:fldChar w:fldCharType="begin"/>
      </w:r>
      <w:r>
        <w:instrText xml:space="preserve"> HYPERLINK \l _Toc195 </w:instrText>
      </w:r>
      <w:r>
        <w:fldChar w:fldCharType="separate"/>
      </w:r>
      <w:r>
        <w:rPr>
          <w:rFonts w:hint="eastAsia"/>
        </w:rPr>
        <w:t xml:space="preserve">12 </w:t>
      </w:r>
      <w:r>
        <w:t>计算结果</w:t>
      </w:r>
      <w:r>
        <w:tab/>
      </w:r>
      <w:r>
        <w:fldChar w:fldCharType="begin"/>
      </w:r>
      <w:r>
        <w:instrText xml:space="preserve"> PAGEREF _Toc195 \h </w:instrText>
      </w:r>
      <w:r>
        <w:fldChar w:fldCharType="separate"/>
      </w:r>
      <w:r>
        <w:t>26</w:t>
      </w:r>
      <w:r>
        <w:fldChar w:fldCharType="end"/>
      </w:r>
      <w:r>
        <w:fldChar w:fldCharType="end"/>
      </w:r>
    </w:p>
    <w:p w14:paraId="3C6A1B51">
      <w:pPr>
        <w:pStyle w:val="17"/>
        <w:tabs>
          <w:tab w:val="right" w:leader="dot" w:pos="9070"/>
          <w:tab w:val="clear" w:pos="540"/>
          <w:tab w:val="clear" w:pos="840"/>
          <w:tab w:val="clear" w:pos="9360"/>
        </w:tabs>
      </w:pPr>
      <w:r>
        <w:fldChar w:fldCharType="begin"/>
      </w:r>
      <w:r>
        <w:instrText xml:space="preserve"> HYPERLINK \l _Toc31590 </w:instrText>
      </w:r>
      <w:r>
        <w:fldChar w:fldCharType="separate"/>
      </w:r>
      <w:r>
        <w:rPr>
          <w:rFonts w:hint="eastAsia"/>
          <w:lang w:val="en-GB"/>
        </w:rPr>
        <w:t xml:space="preserve">12.1 </w:t>
      </w:r>
      <w:r>
        <w:t>围护结构热工性能对比</w:t>
      </w:r>
      <w:r>
        <w:tab/>
      </w:r>
      <w:r>
        <w:fldChar w:fldCharType="begin"/>
      </w:r>
      <w:r>
        <w:instrText xml:space="preserve"> PAGEREF _Toc31590 \h </w:instrText>
      </w:r>
      <w:r>
        <w:fldChar w:fldCharType="separate"/>
      </w:r>
      <w:r>
        <w:t>26</w:t>
      </w:r>
      <w:r>
        <w:fldChar w:fldCharType="end"/>
      </w:r>
      <w:r>
        <w:fldChar w:fldCharType="end"/>
      </w:r>
    </w:p>
    <w:p w14:paraId="26B76B96">
      <w:pPr>
        <w:pStyle w:val="17"/>
        <w:tabs>
          <w:tab w:val="right" w:leader="dot" w:pos="9070"/>
          <w:tab w:val="clear" w:pos="540"/>
          <w:tab w:val="clear" w:pos="840"/>
          <w:tab w:val="clear" w:pos="9360"/>
        </w:tabs>
      </w:pPr>
      <w:r>
        <w:fldChar w:fldCharType="begin"/>
      </w:r>
      <w:r>
        <w:instrText xml:space="preserve"> HYPERLINK \l _Toc11464 </w:instrText>
      </w:r>
      <w:r>
        <w:fldChar w:fldCharType="separate"/>
      </w:r>
      <w:r>
        <w:rPr>
          <w:rFonts w:hint="eastAsia"/>
          <w:lang w:val="en-GB"/>
        </w:rPr>
        <w:t xml:space="preserve">12.2 </w:t>
      </w:r>
      <w:r>
        <w:t>围护结构节能率</w:t>
      </w:r>
      <w:r>
        <w:tab/>
      </w:r>
      <w:r>
        <w:fldChar w:fldCharType="begin"/>
      </w:r>
      <w:r>
        <w:instrText xml:space="preserve"> PAGEREF _Toc11464 \h </w:instrText>
      </w:r>
      <w:r>
        <w:fldChar w:fldCharType="separate"/>
      </w:r>
      <w:r>
        <w:t>27</w:t>
      </w:r>
      <w:r>
        <w:fldChar w:fldCharType="end"/>
      </w:r>
      <w:r>
        <w:fldChar w:fldCharType="end"/>
      </w:r>
    </w:p>
    <w:p w14:paraId="3901C082">
      <w:pPr>
        <w:pStyle w:val="16"/>
        <w:tabs>
          <w:tab w:val="right" w:leader="dot" w:pos="9070"/>
          <w:tab w:val="clear" w:pos="180"/>
          <w:tab w:val="clear" w:pos="420"/>
          <w:tab w:val="clear" w:pos="9360"/>
        </w:tabs>
      </w:pPr>
      <w:r>
        <w:fldChar w:fldCharType="begin"/>
      </w:r>
      <w:r>
        <w:instrText xml:space="preserve"> HYPERLINK \l _Toc15088 </w:instrText>
      </w:r>
      <w:r>
        <w:fldChar w:fldCharType="separate"/>
      </w:r>
      <w:r>
        <w:rPr>
          <w:rFonts w:hint="eastAsia"/>
        </w:rPr>
        <w:t xml:space="preserve">13 </w:t>
      </w:r>
      <w:r>
        <w:t>绿色建筑性能评估得分</w:t>
      </w:r>
      <w:r>
        <w:tab/>
      </w:r>
      <w:r>
        <w:fldChar w:fldCharType="begin"/>
      </w:r>
      <w:r>
        <w:instrText xml:space="preserve"> PAGEREF _Toc15088 \h </w:instrText>
      </w:r>
      <w:r>
        <w:fldChar w:fldCharType="separate"/>
      </w:r>
      <w:r>
        <w:t>27</w:t>
      </w:r>
      <w:r>
        <w:fldChar w:fldCharType="end"/>
      </w:r>
      <w:r>
        <w:fldChar w:fldCharType="end"/>
      </w:r>
    </w:p>
    <w:p w14:paraId="4AD815AA">
      <w:pPr>
        <w:pStyle w:val="16"/>
        <w:tabs>
          <w:tab w:val="right" w:leader="dot" w:pos="9070"/>
          <w:tab w:val="clear" w:pos="180"/>
          <w:tab w:val="clear" w:pos="420"/>
          <w:tab w:val="clear" w:pos="9360"/>
        </w:tabs>
      </w:pPr>
      <w:r>
        <w:fldChar w:fldCharType="begin"/>
      </w:r>
      <w:r>
        <w:instrText xml:space="preserve"> HYPERLINK \l _Toc22274 </w:instrText>
      </w:r>
      <w:r>
        <w:fldChar w:fldCharType="separate"/>
      </w:r>
      <w:r>
        <w:rPr>
          <w:rFonts w:hint="eastAsia"/>
        </w:rPr>
        <w:t xml:space="preserve">14 </w:t>
      </w:r>
      <w:r>
        <w:t>绿色性能评分</w:t>
      </w:r>
      <w:r>
        <w:tab/>
      </w:r>
      <w:r>
        <w:fldChar w:fldCharType="begin"/>
      </w:r>
      <w:r>
        <w:instrText xml:space="preserve"> PAGEREF _Toc22274 \h </w:instrText>
      </w:r>
      <w:r>
        <w:fldChar w:fldCharType="separate"/>
      </w:r>
      <w:r>
        <w:t>30</w:t>
      </w:r>
      <w:r>
        <w:fldChar w:fldCharType="end"/>
      </w:r>
      <w:r>
        <w:fldChar w:fldCharType="end"/>
      </w:r>
    </w:p>
    <w:p w14:paraId="62F478EF">
      <w:pPr>
        <w:pStyle w:val="16"/>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57D05CF6">
      <w:pPr>
        <w:pStyle w:val="16"/>
      </w:pPr>
    </w:p>
    <w:p w14:paraId="6F8B3809">
      <w:pPr>
        <w:pStyle w:val="2"/>
      </w:pPr>
      <w:bookmarkStart w:id="13" w:name="_Toc13315"/>
      <w:r>
        <w:rPr>
          <w:rFonts w:hint="eastAsia"/>
        </w:rPr>
        <w:t>建筑概况</w:t>
      </w:r>
      <w:bookmarkEnd w:id="13"/>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CF46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AF195F9">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31135018">
            <w:pPr>
              <w:pStyle w:val="3"/>
              <w:ind w:firstLine="0" w:firstLineChars="0"/>
              <w:rPr>
                <w:rFonts w:hint="eastAsia" w:ascii="宋体" w:hAnsi="宋体"/>
                <w:lang w:val="en-US"/>
              </w:rPr>
            </w:pPr>
            <w:bookmarkStart w:id="14" w:name="工程名称"/>
            <w:r>
              <w:t>宿舍</w:t>
            </w:r>
            <w:bookmarkEnd w:id="14"/>
          </w:p>
        </w:tc>
      </w:tr>
      <w:tr w14:paraId="4C163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7E0408C">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51192110">
            <w:pPr>
              <w:pStyle w:val="3"/>
              <w:ind w:firstLine="0" w:firstLineChars="0"/>
              <w:rPr>
                <w:rFonts w:hint="eastAsia" w:ascii="宋体" w:hAnsi="宋体"/>
                <w:lang w:val="en-US"/>
              </w:rPr>
            </w:pPr>
            <w:bookmarkStart w:id="15" w:name="工程地点"/>
            <w:r>
              <w:t>广东-江门</w:t>
            </w:r>
            <w:bookmarkEnd w:id="15"/>
          </w:p>
        </w:tc>
      </w:tr>
      <w:tr w14:paraId="0B5AB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BD346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178F2C8E">
            <w:pPr>
              <w:pStyle w:val="3"/>
              <w:ind w:firstLine="0" w:firstLineChars="0"/>
              <w:rPr>
                <w:rFonts w:hint="eastAsia" w:ascii="宋体" w:hAnsi="宋体"/>
                <w:lang w:val="en-US"/>
              </w:rPr>
            </w:pPr>
            <w:r>
              <w:rPr>
                <w:rFonts w:hint="eastAsia" w:ascii="宋体" w:hAnsi="宋体"/>
                <w:lang w:val="en-US"/>
              </w:rPr>
              <w:t>北纬：</w:t>
            </w:r>
            <w:bookmarkStart w:id="16" w:name="纬度"/>
            <w:r>
              <w:rPr>
                <w:rFonts w:hint="eastAsia" w:ascii="宋体" w:hAnsi="宋体"/>
                <w:lang w:val="en-US"/>
              </w:rPr>
              <w:t>22.61</w:t>
            </w:r>
            <w:bookmarkEnd w:id="16"/>
            <w:r>
              <w:rPr>
                <w:rFonts w:hint="eastAsia" w:ascii="宋体" w:hAnsi="宋体"/>
                <w:lang w:val="en-US"/>
              </w:rPr>
              <w:t>°</w:t>
            </w:r>
          </w:p>
        </w:tc>
        <w:tc>
          <w:tcPr>
            <w:tcW w:w="3116" w:type="dxa"/>
          </w:tcPr>
          <w:p w14:paraId="6AAD09B7">
            <w:pPr>
              <w:pStyle w:val="3"/>
              <w:ind w:firstLine="0" w:firstLineChars="0"/>
              <w:rPr>
                <w:rFonts w:hint="eastAsia" w:ascii="宋体" w:hAnsi="宋体"/>
                <w:lang w:val="en-US"/>
              </w:rPr>
            </w:pPr>
            <w:r>
              <w:rPr>
                <w:rFonts w:hint="eastAsia" w:ascii="宋体" w:hAnsi="宋体"/>
                <w:lang w:val="en-US"/>
              </w:rPr>
              <w:t>东经：</w:t>
            </w:r>
            <w:bookmarkStart w:id="17" w:name="经度"/>
            <w:r>
              <w:rPr>
                <w:rFonts w:hint="eastAsia" w:ascii="宋体" w:hAnsi="宋体"/>
                <w:lang w:val="en-US"/>
              </w:rPr>
              <w:t>113.06</w:t>
            </w:r>
            <w:bookmarkEnd w:id="17"/>
            <w:r>
              <w:rPr>
                <w:rFonts w:hint="eastAsia" w:ascii="宋体" w:hAnsi="宋体"/>
                <w:lang w:val="en-US"/>
              </w:rPr>
              <w:t>°</w:t>
            </w:r>
          </w:p>
        </w:tc>
      </w:tr>
      <w:tr w14:paraId="2B62E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1765736">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3FC9167">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9675</w:t>
            </w:r>
            <w:bookmarkEnd w:id="18"/>
            <w:r>
              <w:rPr>
                <w:rFonts w:hint="eastAsia" w:ascii="宋体" w:hAnsi="宋体"/>
                <w:lang w:val="en-US"/>
              </w:rPr>
              <w:t xml:space="preserve">    地下</w:t>
            </w:r>
            <w:bookmarkStart w:id="19" w:name="地下建筑面积"/>
            <w:r>
              <w:rPr>
                <w:rFonts w:hint="eastAsia" w:ascii="宋体" w:hAnsi="宋体"/>
                <w:lang w:val="en-US"/>
              </w:rPr>
              <w:t>1137</w:t>
            </w:r>
            <w:bookmarkEnd w:id="19"/>
          </w:p>
        </w:tc>
      </w:tr>
      <w:tr w14:paraId="149D9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38286">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71F30F44">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14</w:t>
            </w:r>
            <w:bookmarkEnd w:id="20"/>
            <w:r>
              <w:rPr>
                <w:rFonts w:hint="eastAsia" w:ascii="宋体" w:hAnsi="宋体"/>
                <w:lang w:val="en-US"/>
              </w:rPr>
              <w:t xml:space="preserve">          地下</w:t>
            </w:r>
            <w:bookmarkStart w:id="21" w:name="地下建筑层数"/>
            <w:r>
              <w:t>1</w:t>
            </w:r>
            <w:bookmarkEnd w:id="21"/>
          </w:p>
        </w:tc>
      </w:tr>
      <w:tr w14:paraId="7CD0C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C332938">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51C139BC">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46.8</w:t>
            </w:r>
            <w:bookmarkEnd w:id="22"/>
            <w:r>
              <w:rPr>
                <w:rFonts w:hint="eastAsia" w:ascii="宋体" w:hAnsi="宋体"/>
                <w:lang w:val="en-US"/>
              </w:rPr>
              <w:t xml:space="preserve">     地下</w:t>
            </w:r>
            <w:bookmarkStart w:id="23" w:name="地下建筑高度"/>
            <w:r>
              <w:rPr>
                <w:rFonts w:hint="eastAsia" w:ascii="宋体" w:hAnsi="宋体"/>
                <w:lang w:val="en-US"/>
              </w:rPr>
              <w:t>3.3</w:t>
            </w:r>
            <w:bookmarkEnd w:id="23"/>
          </w:p>
        </w:tc>
      </w:tr>
      <w:tr w14:paraId="44ACE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4E60DD">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6E6F0B3">
            <w:pPr>
              <w:pStyle w:val="3"/>
              <w:ind w:firstLine="0" w:firstLineChars="0"/>
              <w:rPr>
                <w:rFonts w:hint="eastAsia" w:ascii="宋体" w:hAnsi="宋体"/>
                <w:lang w:val="en-US"/>
              </w:rPr>
            </w:pPr>
            <w:bookmarkStart w:id="24" w:name="建筑体积"/>
            <w:r>
              <w:t>32098.89</w:t>
            </w:r>
            <w:bookmarkEnd w:id="24"/>
          </w:p>
        </w:tc>
      </w:tr>
      <w:tr w14:paraId="191FE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8BE6A02">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BF5A09F">
            <w:pPr>
              <w:pStyle w:val="3"/>
              <w:ind w:firstLine="0" w:firstLineChars="0"/>
              <w:rPr>
                <w:rFonts w:hint="eastAsia" w:ascii="宋体" w:hAnsi="宋体"/>
                <w:lang w:val="en-US"/>
              </w:rPr>
            </w:pPr>
            <w:bookmarkStart w:id="25" w:name="外表面积"/>
            <w:r>
              <w:t>24332.60</w:t>
            </w:r>
            <w:bookmarkEnd w:id="25"/>
          </w:p>
        </w:tc>
      </w:tr>
      <w:tr w14:paraId="5EBC1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7301B4F">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B9498F1">
            <w:pPr>
              <w:pStyle w:val="3"/>
              <w:ind w:firstLine="0" w:firstLineChars="0"/>
              <w:rPr>
                <w:rFonts w:hint="eastAsia" w:ascii="宋体" w:hAnsi="宋体"/>
                <w:lang w:val="en-US"/>
              </w:rPr>
            </w:pPr>
            <w:bookmarkStart w:id="26" w:name="北向角度"/>
            <w:r>
              <w:t>90</w:t>
            </w:r>
            <w:bookmarkEnd w:id="26"/>
          </w:p>
        </w:tc>
      </w:tr>
      <w:tr w14:paraId="47B6C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CF8AE6">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651091D0">
            <w:pPr>
              <w:pStyle w:val="3"/>
              <w:ind w:firstLine="0" w:firstLineChars="0"/>
              <w:rPr>
                <w:rFonts w:hint="eastAsia" w:ascii="宋体" w:hAnsi="宋体"/>
                <w:lang w:val="en-US"/>
              </w:rPr>
            </w:pPr>
            <w:bookmarkStart w:id="27" w:name="结构类型"/>
            <w:bookmarkEnd w:id="27"/>
          </w:p>
        </w:tc>
      </w:tr>
      <w:tr w14:paraId="5EB20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9FA87A7">
            <w:pPr>
              <w:pStyle w:val="3"/>
              <w:ind w:firstLine="0" w:firstLineChars="0"/>
              <w:rPr>
                <w:rFonts w:hint="eastAsia" w:ascii="宋体" w:hAnsi="宋体"/>
                <w:lang w:val="en-US"/>
              </w:rPr>
            </w:pPr>
            <w:r>
              <w:rPr>
                <w:rFonts w:hint="eastAsia"/>
              </w:rPr>
              <w:t>外墙太阳辐射吸收系数</w:t>
            </w:r>
          </w:p>
        </w:tc>
        <w:tc>
          <w:tcPr>
            <w:tcW w:w="6231" w:type="dxa"/>
            <w:gridSpan w:val="2"/>
          </w:tcPr>
          <w:p w14:paraId="2B3300CA">
            <w:pPr>
              <w:pStyle w:val="3"/>
              <w:ind w:firstLine="0" w:firstLineChars="0"/>
              <w:rPr>
                <w:rFonts w:hint="eastAsia" w:ascii="宋体" w:hAnsi="宋体"/>
                <w:lang w:val="en-US"/>
              </w:rPr>
            </w:pPr>
            <w:bookmarkStart w:id="28" w:name="外墙ρ"/>
            <w:r>
              <w:rPr>
                <w:rFonts w:hint="eastAsia"/>
              </w:rPr>
              <w:t>0.70</w:t>
            </w:r>
            <w:bookmarkEnd w:id="28"/>
          </w:p>
        </w:tc>
      </w:tr>
      <w:tr w14:paraId="1D56C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EC9E8E4">
            <w:pPr>
              <w:pStyle w:val="3"/>
              <w:ind w:firstLine="0" w:firstLineChars="0"/>
              <w:rPr>
                <w:rFonts w:hint="eastAsia" w:ascii="宋体" w:hAnsi="宋体"/>
                <w:lang w:val="en-US"/>
              </w:rPr>
            </w:pPr>
            <w:r>
              <w:rPr>
                <w:rFonts w:hint="eastAsia"/>
              </w:rPr>
              <w:t>屋顶太阳辐射吸收系数</w:t>
            </w:r>
          </w:p>
        </w:tc>
        <w:tc>
          <w:tcPr>
            <w:tcW w:w="6231" w:type="dxa"/>
            <w:gridSpan w:val="2"/>
          </w:tcPr>
          <w:p w14:paraId="52F85EB9">
            <w:pPr>
              <w:pStyle w:val="3"/>
              <w:ind w:firstLine="0" w:firstLineChars="0"/>
              <w:rPr>
                <w:rFonts w:hint="eastAsia" w:ascii="宋体" w:hAnsi="宋体"/>
                <w:lang w:val="en-US"/>
              </w:rPr>
            </w:pPr>
            <w:bookmarkStart w:id="29" w:name="屋顶ρ"/>
            <w:r>
              <w:rPr>
                <w:rFonts w:hint="eastAsia"/>
              </w:rPr>
              <w:t>0.70</w:t>
            </w:r>
            <w:bookmarkEnd w:id="29"/>
          </w:p>
        </w:tc>
      </w:tr>
      <w:tr w14:paraId="742E7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641ADCA">
            <w:pPr>
              <w:pStyle w:val="3"/>
              <w:ind w:firstLine="0" w:firstLineChars="0"/>
            </w:pPr>
            <w:r>
              <w:rPr>
                <w:rFonts w:hint="eastAsia"/>
              </w:rPr>
              <w:t>控温期</w:t>
            </w:r>
          </w:p>
        </w:tc>
        <w:tc>
          <w:tcPr>
            <w:tcW w:w="6231" w:type="dxa"/>
            <w:gridSpan w:val="2"/>
          </w:tcPr>
          <w:p w14:paraId="40B4D3CF">
            <w:pPr>
              <w:pStyle w:val="3"/>
              <w:ind w:firstLine="0" w:firstLineChars="0"/>
            </w:pPr>
            <w:bookmarkStart w:id="30" w:name="控温期"/>
            <w:r>
              <w:t>供冷期:6.1-10.15,供暖期:12.31-1.1</w:t>
            </w:r>
            <w:bookmarkEnd w:id="30"/>
          </w:p>
        </w:tc>
      </w:tr>
    </w:tbl>
    <w:p w14:paraId="35077FC4">
      <w:pPr>
        <w:pStyle w:val="3"/>
        <w:ind w:firstLine="0" w:firstLineChars="0"/>
        <w:rPr>
          <w:lang w:val="en-US"/>
        </w:rPr>
      </w:pPr>
    </w:p>
    <w:p w14:paraId="7BBD5A3E">
      <w:pPr>
        <w:pStyle w:val="3"/>
        <w:ind w:firstLine="0" w:firstLineChars="0"/>
        <w:rPr>
          <w:lang w:val="en-US"/>
        </w:rPr>
      </w:pPr>
    </w:p>
    <w:p w14:paraId="2A3BE6C6">
      <w:pPr>
        <w:pStyle w:val="2"/>
      </w:pPr>
      <w:bookmarkStart w:id="31" w:name="TitleFormat"/>
      <w:bookmarkStart w:id="32" w:name="_Toc13368"/>
      <w:r>
        <w:rPr>
          <w:rFonts w:hint="eastAsia"/>
        </w:rPr>
        <w:t>计算依据</w:t>
      </w:r>
      <w:bookmarkEnd w:id="31"/>
      <w:bookmarkEnd w:id="32"/>
    </w:p>
    <w:p w14:paraId="57110349">
      <w:pPr>
        <w:widowControl w:val="0"/>
        <w:jc w:val="both"/>
        <w:rPr>
          <w:kern w:val="2"/>
          <w:szCs w:val="24"/>
          <w:lang w:val="en-US"/>
        </w:rPr>
      </w:pPr>
      <w:bookmarkStart w:id="33" w:name="计算依据"/>
      <w:bookmarkEnd w:id="33"/>
      <w:r>
        <w:rPr>
          <w:kern w:val="2"/>
          <w:szCs w:val="24"/>
          <w:lang w:val="en-US"/>
        </w:rPr>
        <w:t>1. 《绿色建筑评价标准》(GB/T50378-2019)</w:t>
      </w:r>
    </w:p>
    <w:p w14:paraId="51F210F3">
      <w:pPr>
        <w:widowControl w:val="0"/>
        <w:jc w:val="both"/>
        <w:rPr>
          <w:kern w:val="2"/>
          <w:szCs w:val="24"/>
          <w:lang w:val="en-US"/>
        </w:rPr>
      </w:pPr>
      <w:r>
        <w:rPr>
          <w:kern w:val="2"/>
          <w:szCs w:val="24"/>
          <w:lang w:val="en-US"/>
        </w:rPr>
        <w:t>2. 《民用建筑绿色性能计算标准》(JGJ/T 449-2018)</w:t>
      </w:r>
    </w:p>
    <w:p w14:paraId="3E620745">
      <w:pPr>
        <w:widowControl w:val="0"/>
        <w:jc w:val="both"/>
        <w:rPr>
          <w:kern w:val="2"/>
          <w:szCs w:val="24"/>
          <w:lang w:val="en-US"/>
        </w:rPr>
      </w:pPr>
      <w:r>
        <w:rPr>
          <w:kern w:val="2"/>
          <w:szCs w:val="24"/>
          <w:lang w:val="en-US"/>
        </w:rPr>
        <w:t>3. 《公共建筑节能设计标准》(GB50189-2015)</w:t>
      </w:r>
    </w:p>
    <w:p w14:paraId="4BA5399B">
      <w:pPr>
        <w:widowControl w:val="0"/>
        <w:jc w:val="both"/>
        <w:rPr>
          <w:kern w:val="2"/>
          <w:szCs w:val="24"/>
          <w:lang w:val="en-US"/>
        </w:rPr>
      </w:pPr>
      <w:r>
        <w:rPr>
          <w:kern w:val="2"/>
          <w:szCs w:val="24"/>
          <w:lang w:val="en-US"/>
        </w:rPr>
        <w:t>4. 《民用建筑热工设计规范》(GB50176)</w:t>
      </w:r>
    </w:p>
    <w:p w14:paraId="0C57EB59">
      <w:pPr>
        <w:widowControl w:val="0"/>
        <w:jc w:val="both"/>
        <w:rPr>
          <w:kern w:val="2"/>
          <w:szCs w:val="24"/>
          <w:lang w:val="en-US"/>
        </w:rPr>
      </w:pPr>
    </w:p>
    <w:p w14:paraId="42B7DAB1">
      <w:pPr>
        <w:pStyle w:val="2"/>
      </w:pPr>
      <w:bookmarkStart w:id="34" w:name="_Toc13616"/>
      <w:bookmarkStart w:id="35" w:name="_Toc14488"/>
      <w:r>
        <w:rPr>
          <w:rFonts w:hint="eastAsia"/>
        </w:rPr>
        <w:t>计算要求</w:t>
      </w:r>
      <w:bookmarkEnd w:id="34"/>
      <w:bookmarkEnd w:id="35"/>
    </w:p>
    <w:p w14:paraId="224D839B">
      <w:pPr>
        <w:pStyle w:val="4"/>
        <w:tabs>
          <w:tab w:val="clear" w:pos="578"/>
        </w:tabs>
        <w:rPr>
          <w:kern w:val="2"/>
          <w:sz w:val="21"/>
        </w:rPr>
      </w:pPr>
      <w:bookmarkStart w:id="36" w:name="_Toc22090"/>
      <w:bookmarkStart w:id="37" w:name="_Toc27311"/>
      <w:r>
        <w:rPr>
          <w:rFonts w:hint="eastAsia"/>
          <w:kern w:val="2"/>
          <w:sz w:val="21"/>
        </w:rPr>
        <w:t>计算目标</w:t>
      </w:r>
      <w:bookmarkEnd w:id="36"/>
      <w:bookmarkEnd w:id="37"/>
    </w:p>
    <w:p w14:paraId="65DB9FBD">
      <w:pPr>
        <w:ind w:firstLine="420"/>
        <w:jc w:val="both"/>
        <w:rPr>
          <w:rFonts w:hint="eastAsia"/>
          <w:lang w:val="en-US"/>
        </w:rPr>
      </w:pPr>
      <w:r>
        <w:rPr>
          <w:rFonts w:hint="eastAsia"/>
          <w:lang w:val="en-US"/>
        </w:rPr>
        <w:t>《绿色建筑评价标准》(GB/T50378-201</w:t>
      </w:r>
      <w:r>
        <w:rPr>
          <w:lang w:val="en-US"/>
        </w:rPr>
        <w:t>9</w:t>
      </w:r>
      <w:r>
        <w:rPr>
          <w:rFonts w:hint="eastAsia"/>
          <w:lang w:val="en-US"/>
        </w:rPr>
        <w:t>) 第3.2.8条</w:t>
      </w:r>
      <w:r>
        <w:rPr>
          <w:lang w:val="en-US"/>
        </w:rPr>
        <w:t>：</w:t>
      </w:r>
      <w:r>
        <w:rPr>
          <w:rFonts w:hint="eastAsia"/>
          <w:szCs w:val="21"/>
          <w:lang w:val="en-US"/>
        </w:rPr>
        <w:t>建筑供暖空调负荷降低</w:t>
      </w:r>
      <w:r>
        <w:rPr>
          <w:szCs w:val="21"/>
          <w:lang w:val="en-US"/>
        </w:rPr>
        <w:t>5%</w:t>
      </w:r>
      <w:r>
        <w:rPr>
          <w:rFonts w:hint="eastAsia"/>
          <w:szCs w:val="21"/>
          <w:lang w:val="en-US"/>
        </w:rPr>
        <w:t>，一星级；降低</w:t>
      </w:r>
      <w:r>
        <w:rPr>
          <w:szCs w:val="21"/>
          <w:lang w:val="en-US"/>
        </w:rPr>
        <w:t>10%</w:t>
      </w:r>
      <w:r>
        <w:rPr>
          <w:rFonts w:hint="eastAsia"/>
          <w:szCs w:val="21"/>
          <w:lang w:val="en-US"/>
        </w:rPr>
        <w:t>，二星级；</w:t>
      </w:r>
      <w:r>
        <w:rPr>
          <w:rFonts w:hint="eastAsia"/>
          <w:lang w:val="en-US"/>
        </w:rPr>
        <w:t>降低</w:t>
      </w:r>
      <w:r>
        <w:rPr>
          <w:lang w:val="en-US"/>
        </w:rPr>
        <w:t>15%</w:t>
      </w:r>
      <w:r>
        <w:rPr>
          <w:rFonts w:hint="eastAsia"/>
          <w:lang w:val="en-US"/>
        </w:rPr>
        <w:t>，三星级。</w:t>
      </w:r>
    </w:p>
    <w:p w14:paraId="12BE99D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3520A05A">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FB46EF8">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0811E482">
      <w:pPr>
        <w:pStyle w:val="4"/>
        <w:tabs>
          <w:tab w:val="clear" w:pos="578"/>
        </w:tabs>
        <w:rPr>
          <w:kern w:val="2"/>
          <w:sz w:val="21"/>
        </w:rPr>
      </w:pPr>
      <w:bookmarkStart w:id="38" w:name="_Toc5419"/>
      <w:bookmarkStart w:id="39" w:name="_Toc27701"/>
      <w:r>
        <w:rPr>
          <w:rFonts w:hint="eastAsia"/>
          <w:kern w:val="2"/>
          <w:sz w:val="21"/>
        </w:rPr>
        <w:t>计算方法</w:t>
      </w:r>
      <w:bookmarkEnd w:id="38"/>
      <w:bookmarkEnd w:id="39"/>
    </w:p>
    <w:p w14:paraId="3177FC7C">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31DEFCB">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40" w:name="_Toc444763006"/>
    </w:p>
    <w:p w14:paraId="0E853B48">
      <w:pPr>
        <w:pStyle w:val="3"/>
        <w:ind w:firstLine="420"/>
        <w:rPr>
          <w:lang w:val="en-US"/>
        </w:rPr>
      </w:pPr>
      <w:bookmarkStart w:id="41" w:name="负荷边界说明"/>
      <w:r>
        <w:t>对于供暖空调负荷，包含围护结构（传热负荷、太阳辐射负荷），不包含室内人员、灯光、设备负荷和新风负荷。</w:t>
      </w:r>
      <w:bookmarkEnd w:id="41"/>
    </w:p>
    <w:p w14:paraId="283FE84A">
      <w:pPr>
        <w:pStyle w:val="2"/>
      </w:pPr>
      <w:bookmarkStart w:id="42" w:name="_Toc58336110"/>
      <w:bookmarkStart w:id="43" w:name="_Toc59787735"/>
      <w:bookmarkStart w:id="44" w:name="_Toc24558"/>
      <w:r>
        <w:rPr>
          <w:rFonts w:hint="eastAsia"/>
        </w:rPr>
        <w:t>软件介绍</w:t>
      </w:r>
      <w:bookmarkEnd w:id="42"/>
      <w:bookmarkEnd w:id="43"/>
      <w:bookmarkEnd w:id="44"/>
    </w:p>
    <w:p w14:paraId="36BF1C06">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40"/>
    <w:p w14:paraId="5CA2F469">
      <w:pPr>
        <w:pStyle w:val="2"/>
      </w:pPr>
      <w:bookmarkStart w:id="46" w:name="_Toc7378"/>
      <w:r>
        <w:rPr>
          <w:rFonts w:hint="eastAsia"/>
        </w:rPr>
        <w:t>气象数据</w:t>
      </w:r>
      <w:bookmarkEnd w:id="46"/>
    </w:p>
    <w:p w14:paraId="72873F00">
      <w:pPr>
        <w:pStyle w:val="4"/>
      </w:pPr>
      <w:bookmarkStart w:id="47" w:name="_Toc23342"/>
      <w:r>
        <w:rPr>
          <w:rFonts w:hint="eastAsia"/>
        </w:rPr>
        <w:t>气象地点</w:t>
      </w:r>
      <w:bookmarkEnd w:id="47"/>
    </w:p>
    <w:p w14:paraId="4988E18E">
      <w:pPr>
        <w:pStyle w:val="3"/>
        <w:ind w:firstLine="420"/>
        <w:rPr>
          <w:lang w:val="en-US"/>
        </w:rPr>
      </w:pPr>
      <w:bookmarkStart w:id="48" w:name="气象数据来源"/>
      <w:r>
        <w:t>广东-广州, 《建筑节能气象参数标准》</w:t>
      </w:r>
      <w:bookmarkEnd w:id="48"/>
    </w:p>
    <w:p w14:paraId="2341D67C">
      <w:pPr>
        <w:pStyle w:val="4"/>
      </w:pPr>
      <w:bookmarkStart w:id="49" w:name="_Toc18802"/>
      <w:r>
        <w:rPr>
          <w:rFonts w:hint="eastAsia"/>
        </w:rPr>
        <w:t>逐日干球温度表</w:t>
      </w:r>
      <w:bookmarkEnd w:id="49"/>
    </w:p>
    <w:p w14:paraId="2FCE1AFB">
      <w:pPr>
        <w:pStyle w:val="3"/>
        <w:ind w:firstLine="0" w:firstLineChars="0"/>
        <w:rPr>
          <w:lang w:val="en-US"/>
        </w:rPr>
      </w:pPr>
      <w:bookmarkStart w:id="50" w:name="日均干球温度变化表"/>
      <w:bookmarkEnd w:id="50"/>
      <w:r>
        <w:drawing>
          <wp:inline distT="0" distB="0" distL="0" distR="0">
            <wp:extent cx="56673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10EDD10C">
      <w:pPr>
        <w:pStyle w:val="4"/>
      </w:pPr>
      <w:bookmarkStart w:id="51" w:name="_Toc10570"/>
      <w:r>
        <w:rPr>
          <w:rFonts w:hint="eastAsia"/>
        </w:rPr>
        <w:t>逐月辐照量表</w:t>
      </w:r>
      <w:bookmarkEnd w:id="51"/>
    </w:p>
    <w:p w14:paraId="0E79863D">
      <w:pPr>
        <w:pStyle w:val="3"/>
        <w:ind w:firstLine="0" w:firstLineChars="0"/>
        <w:rPr>
          <w:lang w:val="en-US"/>
        </w:rPr>
      </w:pPr>
      <w:bookmarkStart w:id="52" w:name="逐月辐照量图表"/>
      <w:bookmarkEnd w:id="52"/>
      <w:r>
        <w:drawing>
          <wp:inline distT="0" distB="0" distL="0" distR="0">
            <wp:extent cx="5667375" cy="26193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14:paraId="671F9392">
      <w:pPr>
        <w:pStyle w:val="4"/>
      </w:pPr>
      <w:bookmarkStart w:id="53" w:name="_Toc21963"/>
      <w:r>
        <w:rPr>
          <w:rFonts w:hint="eastAsia"/>
        </w:rPr>
        <w:t>峰值工况</w:t>
      </w:r>
      <w:bookmarkEnd w:id="5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6029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3EA92">
            <w:pPr>
              <w:jc w:val="center"/>
            </w:pPr>
            <w:r>
              <w:t>气象数据</w:t>
            </w:r>
          </w:p>
        </w:tc>
        <w:tc>
          <w:tcPr>
            <w:shd w:val="clear" w:color="auto" w:fill="E6E6E6"/>
            <w:vAlign w:val="center"/>
          </w:tcPr>
          <w:p w14:paraId="29C0BD36">
            <w:pPr>
              <w:jc w:val="center"/>
            </w:pPr>
            <w:r>
              <w:t>时刻</w:t>
            </w:r>
          </w:p>
        </w:tc>
        <w:tc>
          <w:tcPr>
            <w:shd w:val="clear" w:color="auto" w:fill="E6E6E6"/>
            <w:vAlign w:val="center"/>
          </w:tcPr>
          <w:p w14:paraId="49A04A0A">
            <w:pPr>
              <w:jc w:val="center"/>
            </w:pPr>
            <w:r>
              <w:t>干球温度(℃)</w:t>
            </w:r>
          </w:p>
        </w:tc>
        <w:tc>
          <w:tcPr>
            <w:shd w:val="clear" w:color="auto" w:fill="E6E6E6"/>
            <w:vAlign w:val="center"/>
          </w:tcPr>
          <w:p w14:paraId="36662F88">
            <w:pPr>
              <w:jc w:val="center"/>
            </w:pPr>
            <w:r>
              <w:t>湿球温度(℃)</w:t>
            </w:r>
          </w:p>
        </w:tc>
        <w:tc>
          <w:tcPr>
            <w:shd w:val="clear" w:color="auto" w:fill="E6E6E6"/>
            <w:vAlign w:val="center"/>
          </w:tcPr>
          <w:p w14:paraId="1AC4C364">
            <w:pPr>
              <w:jc w:val="center"/>
            </w:pPr>
            <w:r>
              <w:t>含湿量(g/kg)</w:t>
            </w:r>
          </w:p>
        </w:tc>
        <w:tc>
          <w:tcPr>
            <w:shd w:val="clear" w:color="auto" w:fill="E6E6E6"/>
            <w:vAlign w:val="center"/>
          </w:tcPr>
          <w:p w14:paraId="701F7C8E">
            <w:pPr>
              <w:jc w:val="center"/>
            </w:pPr>
            <w:r>
              <w:t>焓值(kj/kg)</w:t>
            </w:r>
          </w:p>
        </w:tc>
      </w:tr>
      <w:tr w14:paraId="4DB07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19F03">
            <w:r>
              <w:t>最热</w:t>
            </w:r>
          </w:p>
        </w:tc>
        <w:tc>
          <w:tcPr>
            <w:vAlign w:val="center"/>
          </w:tcPr>
          <w:p w14:paraId="7299EDD4">
            <w:r>
              <w:t>07月27日16时</w:t>
            </w:r>
          </w:p>
        </w:tc>
        <w:tc>
          <w:tcPr>
            <w:vAlign w:val="center"/>
          </w:tcPr>
          <w:p w14:paraId="3E75D12C">
            <w:r>
              <w:t>37.2</w:t>
            </w:r>
          </w:p>
        </w:tc>
        <w:tc>
          <w:tcPr>
            <w:vAlign w:val="center"/>
          </w:tcPr>
          <w:p w14:paraId="0BDADFD6">
            <w:r>
              <w:t>27.2</w:t>
            </w:r>
          </w:p>
        </w:tc>
        <w:tc>
          <w:tcPr>
            <w:vAlign w:val="center"/>
          </w:tcPr>
          <w:p w14:paraId="6EDAB430">
            <w:r>
              <w:t>19.3</w:t>
            </w:r>
          </w:p>
        </w:tc>
        <w:tc>
          <w:tcPr>
            <w:vAlign w:val="center"/>
          </w:tcPr>
          <w:p w14:paraId="73AA5738">
            <w:r>
              <w:t>87.0</w:t>
            </w:r>
          </w:p>
        </w:tc>
      </w:tr>
      <w:tr w14:paraId="09774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00E91">
            <w:r>
              <w:t>最冷</w:t>
            </w:r>
          </w:p>
        </w:tc>
        <w:tc>
          <w:tcPr>
            <w:vAlign w:val="center"/>
          </w:tcPr>
          <w:p w14:paraId="09DFBC21">
            <w:r>
              <w:t>02月06日05时</w:t>
            </w:r>
          </w:p>
        </w:tc>
        <w:tc>
          <w:tcPr>
            <w:vAlign w:val="center"/>
          </w:tcPr>
          <w:p w14:paraId="0ABA395E">
            <w:r>
              <w:t>5.0</w:t>
            </w:r>
          </w:p>
        </w:tc>
        <w:tc>
          <w:tcPr>
            <w:vAlign w:val="center"/>
          </w:tcPr>
          <w:p w14:paraId="1BBBD132">
            <w:r>
              <w:t>4.4</w:t>
            </w:r>
          </w:p>
        </w:tc>
        <w:tc>
          <w:tcPr>
            <w:vAlign w:val="center"/>
          </w:tcPr>
          <w:p w14:paraId="5E44252F">
            <w:r>
              <w:t>5.0</w:t>
            </w:r>
          </w:p>
        </w:tc>
        <w:tc>
          <w:tcPr>
            <w:vAlign w:val="center"/>
          </w:tcPr>
          <w:p w14:paraId="12200564">
            <w:r>
              <w:t>17.6</w:t>
            </w:r>
          </w:p>
        </w:tc>
      </w:tr>
    </w:tbl>
    <w:p w14:paraId="416D37D5">
      <w:pPr>
        <w:pStyle w:val="2"/>
        <w:widowControl w:val="0"/>
        <w:jc w:val="both"/>
      </w:pPr>
      <w:bookmarkStart w:id="54" w:name="气象峰值工况"/>
      <w:bookmarkEnd w:id="54"/>
      <w:bookmarkStart w:id="55" w:name="_Toc18523"/>
      <w:r>
        <w:t>建筑大样</w:t>
      </w:r>
      <w:bookmarkEnd w:id="55"/>
    </w:p>
    <w:p w14:paraId="676AD464">
      <w:pPr>
        <w:widowControl w:val="0"/>
        <w:jc w:val="center"/>
      </w:pPr>
      <w:r>
        <w:drawing>
          <wp:inline distT="0" distB="0" distL="0" distR="0">
            <wp:extent cx="5667375" cy="4572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72D2642B">
      <w:pPr>
        <w:widowControl w:val="0"/>
        <w:jc w:val="center"/>
      </w:pPr>
      <w:r>
        <w:t>西南轴侧图</w:t>
      </w:r>
    </w:p>
    <w:p w14:paraId="05D2F913">
      <w:pPr>
        <w:widowControl w:val="0"/>
        <w:jc w:val="center"/>
      </w:pPr>
      <w:r>
        <w:drawing>
          <wp:inline distT="0" distB="0" distL="0" distR="0">
            <wp:extent cx="5667375" cy="4572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6D8ED1D1">
      <w:pPr>
        <w:widowControl w:val="0"/>
        <w:jc w:val="center"/>
      </w:pPr>
      <w:r>
        <w:t>东北轴侧图</w:t>
      </w:r>
    </w:p>
    <w:p w14:paraId="6008D0BE">
      <w:pPr>
        <w:widowControl w:val="0"/>
        <w:jc w:val="center"/>
      </w:pPr>
      <w:r>
        <w:drawing>
          <wp:inline distT="0" distB="0" distL="0" distR="0">
            <wp:extent cx="5667375" cy="4572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14A9D877">
      <w:pPr>
        <w:widowControl w:val="0"/>
        <w:jc w:val="center"/>
      </w:pPr>
      <w:r>
        <w:t>前视图</w:t>
      </w:r>
    </w:p>
    <w:p w14:paraId="69022297">
      <w:pPr>
        <w:widowControl w:val="0"/>
        <w:jc w:val="center"/>
      </w:pPr>
      <w:r>
        <w:drawing>
          <wp:inline distT="0" distB="0" distL="0" distR="0">
            <wp:extent cx="5667375" cy="4572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313C2D6C">
      <w:pPr>
        <w:widowControl w:val="0"/>
        <w:jc w:val="center"/>
      </w:pPr>
      <w:r>
        <w:t>后视图</w:t>
      </w:r>
    </w:p>
    <w:p w14:paraId="5532F599">
      <w:pPr>
        <w:pStyle w:val="2"/>
        <w:widowControl w:val="0"/>
        <w:jc w:val="both"/>
      </w:pPr>
      <w:bookmarkStart w:id="56" w:name="_Toc13279"/>
      <w:r>
        <w:t>模型观察</w:t>
      </w:r>
      <w:bookmarkEnd w:id="56"/>
    </w:p>
    <w:p w14:paraId="434291C8">
      <w:pPr>
        <w:widowControl w:val="0"/>
        <w:jc w:val="center"/>
      </w:pPr>
      <w:r>
        <w:drawing>
          <wp:inline distT="0" distB="0" distL="0" distR="0">
            <wp:extent cx="5372100" cy="4657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78D04463">
      <w:pPr>
        <w:pStyle w:val="2"/>
        <w:widowControl w:val="0"/>
        <w:jc w:val="both"/>
      </w:pPr>
      <w:bookmarkStart w:id="57" w:name="_Toc25961"/>
      <w:r>
        <w:t>围护结构</w:t>
      </w:r>
      <w:bookmarkEnd w:id="57"/>
    </w:p>
    <w:p w14:paraId="76F78511">
      <w:pPr>
        <w:pStyle w:val="4"/>
        <w:widowControl w:val="0"/>
        <w:jc w:val="both"/>
      </w:pPr>
      <w:bookmarkStart w:id="58" w:name="_Toc31612"/>
      <w:r>
        <w:t>工程材料</w:t>
      </w:r>
      <w:bookmarkEnd w:id="58"/>
    </w:p>
    <w:p w14:paraId="779B4136">
      <w:pPr>
        <w:pStyle w:val="5"/>
        <w:widowControl w:val="0"/>
        <w:jc w:val="both"/>
      </w:pPr>
      <w:r>
        <w:t>普通材料</w:t>
      </w:r>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F33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C53DAA">
            <w:pPr>
              <w:jc w:val="center"/>
            </w:pPr>
            <w:r>
              <w:t>材料名称</w:t>
            </w:r>
          </w:p>
        </w:tc>
        <w:tc>
          <w:tcPr>
            <w:shd w:val="clear" w:color="auto" w:fill="E6E6E6"/>
            <w:vAlign w:val="center"/>
          </w:tcPr>
          <w:p w14:paraId="23F3BF34">
            <w:pPr>
              <w:jc w:val="center"/>
            </w:pPr>
            <w:r>
              <w:t>导热系数</w:t>
            </w:r>
            <w:r>
              <w:br w:type="textWrapping"/>
            </w:r>
            <w:r>
              <w:t>λ</w:t>
            </w:r>
          </w:p>
        </w:tc>
        <w:tc>
          <w:tcPr>
            <w:shd w:val="clear" w:color="auto" w:fill="E6E6E6"/>
            <w:vAlign w:val="center"/>
          </w:tcPr>
          <w:p w14:paraId="436F7246">
            <w:pPr>
              <w:jc w:val="center"/>
            </w:pPr>
            <w:r>
              <w:t>蓄热系数</w:t>
            </w:r>
            <w:r>
              <w:br w:type="textWrapping"/>
            </w:r>
            <w:r>
              <w:t>S</w:t>
            </w:r>
          </w:p>
        </w:tc>
        <w:tc>
          <w:tcPr>
            <w:shd w:val="clear" w:color="auto" w:fill="E6E6E6"/>
            <w:vAlign w:val="center"/>
          </w:tcPr>
          <w:p w14:paraId="3DBEB190">
            <w:pPr>
              <w:jc w:val="center"/>
            </w:pPr>
            <w:r>
              <w:t>密度</w:t>
            </w:r>
            <w:r>
              <w:br w:type="textWrapping"/>
            </w:r>
            <w:r>
              <w:t>ρ</w:t>
            </w:r>
          </w:p>
        </w:tc>
        <w:tc>
          <w:tcPr>
            <w:shd w:val="clear" w:color="auto" w:fill="E6E6E6"/>
            <w:vAlign w:val="center"/>
          </w:tcPr>
          <w:p w14:paraId="6236DD7E">
            <w:pPr>
              <w:jc w:val="center"/>
            </w:pPr>
            <w:r>
              <w:t>比热容</w:t>
            </w:r>
            <w:r>
              <w:br w:type="textWrapping"/>
            </w:r>
            <w:r>
              <w:t>Cp</w:t>
            </w:r>
          </w:p>
        </w:tc>
        <w:tc>
          <w:tcPr>
            <w:shd w:val="clear" w:color="auto" w:fill="E6E6E6"/>
            <w:vAlign w:val="center"/>
          </w:tcPr>
          <w:p w14:paraId="2F37A974">
            <w:pPr>
              <w:jc w:val="center"/>
            </w:pPr>
            <w:r>
              <w:t>蒸汽渗透</w:t>
            </w:r>
            <w:r>
              <w:br w:type="textWrapping"/>
            </w:r>
            <w:r>
              <w:t>系数u</w:t>
            </w:r>
          </w:p>
        </w:tc>
        <w:tc>
          <w:tcPr>
            <w:vMerge w:val="restart"/>
            <w:shd w:val="clear" w:color="auto" w:fill="E6E6E6"/>
            <w:vAlign w:val="center"/>
          </w:tcPr>
          <w:p w14:paraId="3B35C59E">
            <w:pPr>
              <w:jc w:val="center"/>
            </w:pPr>
            <w:r>
              <w:t>数据来源</w:t>
            </w:r>
          </w:p>
        </w:tc>
      </w:tr>
      <w:tr w14:paraId="15E0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346627">
            <w:pPr>
              <w:jc w:val="center"/>
            </w:pPr>
          </w:p>
        </w:tc>
        <w:tc>
          <w:tcPr>
            <w:shd w:val="clear" w:color="auto" w:fill="E6E6E6"/>
            <w:vAlign w:val="center"/>
          </w:tcPr>
          <w:p w14:paraId="339295A5">
            <w:pPr>
              <w:jc w:val="center"/>
            </w:pPr>
            <w:r>
              <w:t>W/(m.K)</w:t>
            </w:r>
          </w:p>
        </w:tc>
        <w:tc>
          <w:tcPr>
            <w:shd w:val="clear" w:color="auto" w:fill="E6E6E6"/>
            <w:vAlign w:val="center"/>
          </w:tcPr>
          <w:p w14:paraId="579AE45C">
            <w:pPr>
              <w:jc w:val="center"/>
            </w:pPr>
            <w:r>
              <w:t>W/(㎡.K)</w:t>
            </w:r>
          </w:p>
        </w:tc>
        <w:tc>
          <w:tcPr>
            <w:shd w:val="clear" w:color="auto" w:fill="E6E6E6"/>
            <w:vAlign w:val="center"/>
          </w:tcPr>
          <w:p w14:paraId="2E251FFE">
            <w:pPr>
              <w:jc w:val="center"/>
            </w:pPr>
            <w:r>
              <w:t>kg/m</w:t>
            </w:r>
            <w:r>
              <w:rPr>
                <w:vertAlign w:val="superscript"/>
              </w:rPr>
              <w:t>3</w:t>
            </w:r>
          </w:p>
        </w:tc>
        <w:tc>
          <w:tcPr>
            <w:shd w:val="clear" w:color="auto" w:fill="E6E6E6"/>
            <w:vAlign w:val="center"/>
          </w:tcPr>
          <w:p w14:paraId="32746405">
            <w:pPr>
              <w:jc w:val="center"/>
            </w:pPr>
            <w:r>
              <w:t>J/(kg.K)</w:t>
            </w:r>
          </w:p>
        </w:tc>
        <w:tc>
          <w:tcPr>
            <w:shd w:val="clear" w:color="auto" w:fill="E6E6E6"/>
            <w:vAlign w:val="center"/>
          </w:tcPr>
          <w:p w14:paraId="3DD1CFFC">
            <w:pPr>
              <w:jc w:val="center"/>
            </w:pPr>
            <w:r>
              <w:t>g/(m.h.kPa)</w:t>
            </w:r>
          </w:p>
        </w:tc>
        <w:tc>
          <w:tcPr>
            <w:vMerge w:val="continue"/>
            <w:shd w:val="clear" w:color="auto" w:fill="E6E6E6"/>
            <w:vAlign w:val="center"/>
          </w:tcPr>
          <w:p w14:paraId="034F9855">
            <w:pPr>
              <w:jc w:val="center"/>
            </w:pPr>
          </w:p>
        </w:tc>
      </w:tr>
      <w:tr w14:paraId="0A83E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27B546">
            <w:r>
              <w:t>水泥砂浆</w:t>
            </w:r>
          </w:p>
        </w:tc>
        <w:tc>
          <w:tcPr>
            <w:vAlign w:val="center"/>
          </w:tcPr>
          <w:p w14:paraId="7750F709">
            <w:pPr>
              <w:jc w:val="right"/>
            </w:pPr>
            <w:r>
              <w:t>0.930</w:t>
            </w:r>
          </w:p>
        </w:tc>
        <w:tc>
          <w:tcPr>
            <w:vAlign w:val="center"/>
          </w:tcPr>
          <w:p w14:paraId="004CBFEE">
            <w:pPr>
              <w:jc w:val="right"/>
            </w:pPr>
            <w:r>
              <w:t>11.370</w:t>
            </w:r>
          </w:p>
        </w:tc>
        <w:tc>
          <w:tcPr>
            <w:vAlign w:val="center"/>
          </w:tcPr>
          <w:p w14:paraId="06D87570">
            <w:pPr>
              <w:jc w:val="right"/>
            </w:pPr>
            <w:r>
              <w:t>1800.0</w:t>
            </w:r>
          </w:p>
        </w:tc>
        <w:tc>
          <w:tcPr>
            <w:vAlign w:val="center"/>
          </w:tcPr>
          <w:p w14:paraId="0D9161DF">
            <w:pPr>
              <w:jc w:val="right"/>
            </w:pPr>
            <w:r>
              <w:t>1050.0</w:t>
            </w:r>
          </w:p>
        </w:tc>
        <w:tc>
          <w:tcPr>
            <w:vAlign w:val="center"/>
          </w:tcPr>
          <w:p w14:paraId="6F25ADB4">
            <w:pPr>
              <w:jc w:val="right"/>
            </w:pPr>
            <w:r>
              <w:t>0.0210</w:t>
            </w:r>
          </w:p>
        </w:tc>
        <w:tc>
          <w:tcPr>
            <w:vAlign w:val="center"/>
          </w:tcPr>
          <w:p w14:paraId="2A3C88D0">
            <w:r>
              <w:rPr>
                <w:sz w:val="18"/>
                <w:szCs w:val="18"/>
              </w:rPr>
              <w:t>民用建筑热工设计规范 GB50176-2016</w:t>
            </w:r>
          </w:p>
        </w:tc>
      </w:tr>
      <w:tr w14:paraId="74BF3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087747">
            <w:r>
              <w:t>钢筋混凝土</w:t>
            </w:r>
          </w:p>
        </w:tc>
        <w:tc>
          <w:tcPr>
            <w:vAlign w:val="center"/>
          </w:tcPr>
          <w:p w14:paraId="170B7432">
            <w:pPr>
              <w:jc w:val="right"/>
            </w:pPr>
            <w:r>
              <w:t>1.740</w:t>
            </w:r>
          </w:p>
        </w:tc>
        <w:tc>
          <w:tcPr>
            <w:vAlign w:val="center"/>
          </w:tcPr>
          <w:p w14:paraId="109E2B50">
            <w:pPr>
              <w:jc w:val="right"/>
            </w:pPr>
            <w:r>
              <w:t>17.200</w:t>
            </w:r>
          </w:p>
        </w:tc>
        <w:tc>
          <w:tcPr>
            <w:vAlign w:val="center"/>
          </w:tcPr>
          <w:p w14:paraId="3A555518">
            <w:pPr>
              <w:jc w:val="right"/>
            </w:pPr>
            <w:r>
              <w:t>2500.0</w:t>
            </w:r>
          </w:p>
        </w:tc>
        <w:tc>
          <w:tcPr>
            <w:vAlign w:val="center"/>
          </w:tcPr>
          <w:p w14:paraId="6A40ACC8">
            <w:pPr>
              <w:jc w:val="right"/>
            </w:pPr>
            <w:r>
              <w:t>920.0</w:t>
            </w:r>
          </w:p>
        </w:tc>
        <w:tc>
          <w:tcPr>
            <w:vAlign w:val="center"/>
          </w:tcPr>
          <w:p w14:paraId="7C96375E">
            <w:pPr>
              <w:jc w:val="right"/>
            </w:pPr>
            <w:r>
              <w:t>0.0158</w:t>
            </w:r>
          </w:p>
        </w:tc>
        <w:tc>
          <w:tcPr>
            <w:vAlign w:val="center"/>
          </w:tcPr>
          <w:p w14:paraId="1AA2DC56">
            <w:r>
              <w:rPr>
                <w:sz w:val="18"/>
                <w:szCs w:val="18"/>
              </w:rPr>
              <w:t>民用建筑热工设计规范 GB50176-2016</w:t>
            </w:r>
          </w:p>
        </w:tc>
      </w:tr>
      <w:tr w14:paraId="743B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E6ED2">
            <w:r>
              <w:t>挤塑聚苯板(ρ=25-32)</w:t>
            </w:r>
          </w:p>
        </w:tc>
        <w:tc>
          <w:tcPr>
            <w:vAlign w:val="center"/>
          </w:tcPr>
          <w:p w14:paraId="2E288A33">
            <w:pPr>
              <w:jc w:val="right"/>
            </w:pPr>
            <w:r>
              <w:t>0.030</w:t>
            </w:r>
          </w:p>
        </w:tc>
        <w:tc>
          <w:tcPr>
            <w:vAlign w:val="center"/>
          </w:tcPr>
          <w:p w14:paraId="430D6083">
            <w:pPr>
              <w:jc w:val="right"/>
            </w:pPr>
            <w:r>
              <w:t>0.320</w:t>
            </w:r>
          </w:p>
        </w:tc>
        <w:tc>
          <w:tcPr>
            <w:vAlign w:val="center"/>
          </w:tcPr>
          <w:p w14:paraId="225420FE">
            <w:pPr>
              <w:jc w:val="right"/>
            </w:pPr>
            <w:r>
              <w:t>28.5</w:t>
            </w:r>
          </w:p>
        </w:tc>
        <w:tc>
          <w:tcPr>
            <w:vAlign w:val="center"/>
          </w:tcPr>
          <w:p w14:paraId="10C1841A">
            <w:pPr>
              <w:jc w:val="right"/>
            </w:pPr>
            <w:r>
              <w:t>1647.0</w:t>
            </w:r>
          </w:p>
        </w:tc>
        <w:tc>
          <w:tcPr>
            <w:vAlign w:val="center"/>
          </w:tcPr>
          <w:p w14:paraId="07AFF528">
            <w:pPr>
              <w:jc w:val="right"/>
            </w:pPr>
            <w:r>
              <w:t>0.0162</w:t>
            </w:r>
          </w:p>
        </w:tc>
        <w:tc>
          <w:tcPr>
            <w:vAlign w:val="center"/>
          </w:tcPr>
          <w:p w14:paraId="2775793E">
            <w:r>
              <w:rPr>
                <w:sz w:val="18"/>
                <w:szCs w:val="18"/>
              </w:rPr>
              <w:t>民用建筑热工设计规范 GB50176-2016</w:t>
            </w:r>
          </w:p>
        </w:tc>
      </w:tr>
      <w:tr w14:paraId="7C3F1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992240">
            <w:r>
              <w:t>加气混凝土、泡沫混凝土(ρ=700)</w:t>
            </w:r>
          </w:p>
        </w:tc>
        <w:tc>
          <w:tcPr>
            <w:vAlign w:val="center"/>
          </w:tcPr>
          <w:p w14:paraId="6ACF8A87">
            <w:pPr>
              <w:jc w:val="right"/>
            </w:pPr>
            <w:r>
              <w:t>0.180</w:t>
            </w:r>
          </w:p>
        </w:tc>
        <w:tc>
          <w:tcPr>
            <w:vAlign w:val="center"/>
          </w:tcPr>
          <w:p w14:paraId="42D74FEB">
            <w:pPr>
              <w:jc w:val="right"/>
            </w:pPr>
            <w:r>
              <w:t>3.100</w:t>
            </w:r>
          </w:p>
        </w:tc>
        <w:tc>
          <w:tcPr>
            <w:vAlign w:val="center"/>
          </w:tcPr>
          <w:p w14:paraId="2F2EECD0">
            <w:pPr>
              <w:jc w:val="right"/>
            </w:pPr>
            <w:r>
              <w:t>700.0</w:t>
            </w:r>
          </w:p>
        </w:tc>
        <w:tc>
          <w:tcPr>
            <w:vAlign w:val="center"/>
          </w:tcPr>
          <w:p w14:paraId="2B18E467">
            <w:pPr>
              <w:jc w:val="right"/>
            </w:pPr>
            <w:r>
              <w:t>1050.0</w:t>
            </w:r>
          </w:p>
        </w:tc>
        <w:tc>
          <w:tcPr>
            <w:vAlign w:val="center"/>
          </w:tcPr>
          <w:p w14:paraId="590EF39B">
            <w:pPr>
              <w:jc w:val="right"/>
            </w:pPr>
            <w:r>
              <w:t>0.0998</w:t>
            </w:r>
          </w:p>
        </w:tc>
        <w:tc>
          <w:tcPr>
            <w:vAlign w:val="center"/>
          </w:tcPr>
          <w:p w14:paraId="5B408ED4">
            <w:r>
              <w:rPr>
                <w:sz w:val="18"/>
                <w:szCs w:val="18"/>
              </w:rPr>
              <w:t>民用建筑热工设计规范 GB50176-2016</w:t>
            </w:r>
          </w:p>
        </w:tc>
      </w:tr>
      <w:tr w14:paraId="180E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AF46DC">
            <w:r>
              <w:t>岩棉板(ρ=60-160)</w:t>
            </w:r>
          </w:p>
        </w:tc>
        <w:tc>
          <w:tcPr>
            <w:vAlign w:val="center"/>
          </w:tcPr>
          <w:p w14:paraId="105B413F">
            <w:pPr>
              <w:jc w:val="right"/>
            </w:pPr>
            <w:r>
              <w:t>0.041</w:t>
            </w:r>
          </w:p>
        </w:tc>
        <w:tc>
          <w:tcPr>
            <w:vAlign w:val="center"/>
          </w:tcPr>
          <w:p w14:paraId="698D861B">
            <w:pPr>
              <w:jc w:val="right"/>
            </w:pPr>
            <w:r>
              <w:t>0.615</w:t>
            </w:r>
          </w:p>
        </w:tc>
        <w:tc>
          <w:tcPr>
            <w:vAlign w:val="center"/>
          </w:tcPr>
          <w:p w14:paraId="61D2850A">
            <w:pPr>
              <w:jc w:val="right"/>
            </w:pPr>
            <w:r>
              <w:t>110.0</w:t>
            </w:r>
          </w:p>
        </w:tc>
        <w:tc>
          <w:tcPr>
            <w:vAlign w:val="center"/>
          </w:tcPr>
          <w:p w14:paraId="1CE98F7F">
            <w:pPr>
              <w:jc w:val="right"/>
            </w:pPr>
            <w:r>
              <w:t>1220.0</w:t>
            </w:r>
          </w:p>
        </w:tc>
        <w:tc>
          <w:tcPr>
            <w:vAlign w:val="center"/>
          </w:tcPr>
          <w:p w14:paraId="69F93F1F">
            <w:pPr>
              <w:jc w:val="right"/>
            </w:pPr>
            <w:r>
              <w:t>0.4880</w:t>
            </w:r>
          </w:p>
        </w:tc>
        <w:tc>
          <w:tcPr>
            <w:vAlign w:val="center"/>
          </w:tcPr>
          <w:p w14:paraId="5AC5C42F">
            <w:r>
              <w:rPr>
                <w:sz w:val="18"/>
                <w:szCs w:val="18"/>
              </w:rPr>
              <w:t>民用建筑热工设计规范 GB50176-2016</w:t>
            </w:r>
          </w:p>
        </w:tc>
      </w:tr>
      <w:tr w14:paraId="38A7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6202C4">
            <w:r>
              <w:t>石灰砂浆</w:t>
            </w:r>
          </w:p>
        </w:tc>
        <w:tc>
          <w:tcPr>
            <w:vAlign w:val="center"/>
          </w:tcPr>
          <w:p w14:paraId="2AA0FFF9">
            <w:pPr>
              <w:jc w:val="right"/>
            </w:pPr>
            <w:r>
              <w:t>0.810</w:t>
            </w:r>
          </w:p>
        </w:tc>
        <w:tc>
          <w:tcPr>
            <w:vAlign w:val="center"/>
          </w:tcPr>
          <w:p w14:paraId="5322CDAA">
            <w:pPr>
              <w:jc w:val="right"/>
            </w:pPr>
            <w:r>
              <w:t>10.070</w:t>
            </w:r>
          </w:p>
        </w:tc>
        <w:tc>
          <w:tcPr>
            <w:vAlign w:val="center"/>
          </w:tcPr>
          <w:p w14:paraId="2090A3E6">
            <w:pPr>
              <w:jc w:val="right"/>
            </w:pPr>
            <w:r>
              <w:t>1600.0</w:t>
            </w:r>
          </w:p>
        </w:tc>
        <w:tc>
          <w:tcPr>
            <w:vAlign w:val="center"/>
          </w:tcPr>
          <w:p w14:paraId="05349B21">
            <w:pPr>
              <w:jc w:val="right"/>
            </w:pPr>
            <w:r>
              <w:t>1050.0</w:t>
            </w:r>
          </w:p>
        </w:tc>
        <w:tc>
          <w:tcPr>
            <w:vAlign w:val="center"/>
          </w:tcPr>
          <w:p w14:paraId="4576F06E">
            <w:pPr>
              <w:jc w:val="right"/>
            </w:pPr>
            <w:r>
              <w:t>0.0443</w:t>
            </w:r>
          </w:p>
        </w:tc>
        <w:tc>
          <w:tcPr>
            <w:vAlign w:val="center"/>
          </w:tcPr>
          <w:p w14:paraId="52C53AA5">
            <w:r>
              <w:rPr>
                <w:sz w:val="18"/>
                <w:szCs w:val="18"/>
              </w:rPr>
              <w:t>民用建筑热工设计规范 GB50176-2016</w:t>
            </w:r>
          </w:p>
        </w:tc>
      </w:tr>
      <w:tr w14:paraId="3F3A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454B4">
            <w:r>
              <w:t>岩棉板</w:t>
            </w:r>
          </w:p>
        </w:tc>
        <w:tc>
          <w:tcPr>
            <w:vAlign w:val="center"/>
          </w:tcPr>
          <w:p w14:paraId="41EDE1B1">
            <w:pPr>
              <w:jc w:val="right"/>
            </w:pPr>
            <w:r>
              <w:t>0.045</w:t>
            </w:r>
          </w:p>
        </w:tc>
        <w:tc>
          <w:tcPr>
            <w:vAlign w:val="center"/>
          </w:tcPr>
          <w:p w14:paraId="3007594D">
            <w:pPr>
              <w:jc w:val="right"/>
            </w:pPr>
            <w:r>
              <w:t>0.750</w:t>
            </w:r>
          </w:p>
        </w:tc>
        <w:tc>
          <w:tcPr>
            <w:vAlign w:val="center"/>
          </w:tcPr>
          <w:p w14:paraId="0883CEAE">
            <w:pPr>
              <w:jc w:val="right"/>
            </w:pPr>
            <w:r>
              <w:t>80.0</w:t>
            </w:r>
          </w:p>
        </w:tc>
        <w:tc>
          <w:tcPr>
            <w:vAlign w:val="center"/>
          </w:tcPr>
          <w:p w14:paraId="783216C9">
            <w:pPr>
              <w:jc w:val="right"/>
            </w:pPr>
            <w:r>
              <w:t>2150.0</w:t>
            </w:r>
          </w:p>
        </w:tc>
        <w:tc>
          <w:tcPr>
            <w:vAlign w:val="center"/>
          </w:tcPr>
          <w:p w14:paraId="5C864B14">
            <w:pPr>
              <w:jc w:val="right"/>
            </w:pPr>
            <w:r>
              <w:t>0.0000</w:t>
            </w:r>
          </w:p>
        </w:tc>
        <w:tc>
          <w:tcPr>
            <w:vAlign w:val="center"/>
          </w:tcPr>
          <w:p w14:paraId="3043C589">
            <w:r>
              <w:rPr>
                <w:sz w:val="18"/>
                <w:szCs w:val="18"/>
              </w:rPr>
              <w:t>浙江省居住建筑楼板构造(2018浙J76)</w:t>
            </w:r>
          </w:p>
        </w:tc>
      </w:tr>
      <w:tr w14:paraId="77BBB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D80E23">
            <w:r>
              <w:t>种植土</w:t>
            </w:r>
          </w:p>
        </w:tc>
        <w:tc>
          <w:tcPr>
            <w:vAlign w:val="center"/>
          </w:tcPr>
          <w:p w14:paraId="36D9521A">
            <w:pPr>
              <w:jc w:val="right"/>
            </w:pPr>
            <w:r>
              <w:t>1.050</w:t>
            </w:r>
          </w:p>
        </w:tc>
        <w:tc>
          <w:tcPr>
            <w:vAlign w:val="center"/>
          </w:tcPr>
          <w:p w14:paraId="211E6593">
            <w:pPr>
              <w:jc w:val="right"/>
            </w:pPr>
            <w:r>
              <w:t>13.054</w:t>
            </w:r>
          </w:p>
        </w:tc>
        <w:tc>
          <w:tcPr>
            <w:vAlign w:val="center"/>
          </w:tcPr>
          <w:p w14:paraId="79740D14">
            <w:pPr>
              <w:jc w:val="right"/>
            </w:pPr>
            <w:r>
              <w:t>1700.0</w:t>
            </w:r>
          </w:p>
        </w:tc>
        <w:tc>
          <w:tcPr>
            <w:vAlign w:val="center"/>
          </w:tcPr>
          <w:p w14:paraId="096C6DC2">
            <w:pPr>
              <w:jc w:val="right"/>
            </w:pPr>
            <w:r>
              <w:t>1312.8</w:t>
            </w:r>
          </w:p>
        </w:tc>
        <w:tc>
          <w:tcPr>
            <w:vAlign w:val="center"/>
          </w:tcPr>
          <w:p w14:paraId="6B29E077">
            <w:pPr>
              <w:jc w:val="right"/>
            </w:pPr>
            <w:r>
              <w:t>0.0000</w:t>
            </w:r>
          </w:p>
        </w:tc>
        <w:tc>
          <w:tcPr>
            <w:vAlign w:val="center"/>
          </w:tcPr>
          <w:p w14:paraId="4F56E707">
            <w:pPr>
              <w:rPr>
                <w:sz w:val="18"/>
                <w:szCs w:val="18"/>
              </w:rPr>
            </w:pPr>
          </w:p>
        </w:tc>
      </w:tr>
      <w:tr w14:paraId="36981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3CDF3D">
            <w:r>
              <w:t>陶粒排（蓄）水层</w:t>
            </w:r>
          </w:p>
        </w:tc>
        <w:tc>
          <w:tcPr>
            <w:vAlign w:val="center"/>
          </w:tcPr>
          <w:p w14:paraId="55FF1E73">
            <w:pPr>
              <w:jc w:val="right"/>
            </w:pPr>
            <w:r>
              <w:t>0.260</w:t>
            </w:r>
          </w:p>
        </w:tc>
        <w:tc>
          <w:tcPr>
            <w:vAlign w:val="center"/>
          </w:tcPr>
          <w:p w14:paraId="55E70722">
            <w:pPr>
              <w:jc w:val="right"/>
            </w:pPr>
            <w:r>
              <w:t>4.366</w:t>
            </w:r>
          </w:p>
        </w:tc>
        <w:tc>
          <w:tcPr>
            <w:vAlign w:val="center"/>
          </w:tcPr>
          <w:p w14:paraId="153F5E2F">
            <w:pPr>
              <w:jc w:val="right"/>
            </w:pPr>
            <w:r>
              <w:t>1200.0</w:t>
            </w:r>
          </w:p>
        </w:tc>
        <w:tc>
          <w:tcPr>
            <w:vAlign w:val="center"/>
          </w:tcPr>
          <w:p w14:paraId="22087824">
            <w:pPr>
              <w:jc w:val="right"/>
            </w:pPr>
            <w:r>
              <w:t>840.0</w:t>
            </w:r>
          </w:p>
        </w:tc>
        <w:tc>
          <w:tcPr>
            <w:vAlign w:val="center"/>
          </w:tcPr>
          <w:p w14:paraId="279B49BD">
            <w:pPr>
              <w:jc w:val="right"/>
            </w:pPr>
            <w:r>
              <w:t>0.0000</w:t>
            </w:r>
          </w:p>
        </w:tc>
        <w:tc>
          <w:tcPr>
            <w:vAlign w:val="center"/>
          </w:tcPr>
          <w:p w14:paraId="2820EBB0">
            <w:r>
              <w:rPr>
                <w:sz w:val="18"/>
                <w:szCs w:val="18"/>
              </w:rPr>
              <w:t>黑龙江居住建筑节能设计标准 DB23-T120－2001</w:t>
            </w:r>
          </w:p>
        </w:tc>
      </w:tr>
      <w:tr w14:paraId="5201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1C13DA">
            <w:r>
              <w:t>钢筋混凝土屋面板</w:t>
            </w:r>
          </w:p>
        </w:tc>
        <w:tc>
          <w:tcPr>
            <w:vAlign w:val="center"/>
          </w:tcPr>
          <w:p w14:paraId="420BA817">
            <w:pPr>
              <w:jc w:val="right"/>
            </w:pPr>
            <w:r>
              <w:t>1.740</w:t>
            </w:r>
          </w:p>
        </w:tc>
        <w:tc>
          <w:tcPr>
            <w:vAlign w:val="center"/>
          </w:tcPr>
          <w:p w14:paraId="27776D10">
            <w:pPr>
              <w:jc w:val="right"/>
            </w:pPr>
            <w:r>
              <w:t>17.200</w:t>
            </w:r>
          </w:p>
        </w:tc>
        <w:tc>
          <w:tcPr>
            <w:vAlign w:val="center"/>
          </w:tcPr>
          <w:p w14:paraId="75797D6F">
            <w:pPr>
              <w:jc w:val="right"/>
            </w:pPr>
            <w:r>
              <w:t>2500.0</w:t>
            </w:r>
          </w:p>
        </w:tc>
        <w:tc>
          <w:tcPr>
            <w:vAlign w:val="center"/>
          </w:tcPr>
          <w:p w14:paraId="4AD2D5A3">
            <w:pPr>
              <w:jc w:val="right"/>
            </w:pPr>
            <w:r>
              <w:t>935.2</w:t>
            </w:r>
          </w:p>
        </w:tc>
        <w:tc>
          <w:tcPr>
            <w:vAlign w:val="center"/>
          </w:tcPr>
          <w:p w14:paraId="7C180295">
            <w:pPr>
              <w:jc w:val="right"/>
            </w:pPr>
            <w:r>
              <w:t>0.0000</w:t>
            </w:r>
          </w:p>
        </w:tc>
        <w:tc>
          <w:tcPr>
            <w:vAlign w:val="center"/>
          </w:tcPr>
          <w:p w14:paraId="06F48CDB">
            <w:r>
              <w:rPr>
                <w:sz w:val="18"/>
                <w:szCs w:val="18"/>
              </w:rPr>
              <w:t>福建省民用建筑围护结构节能工程做法及数据 闽2015-J-39</w:t>
            </w:r>
          </w:p>
        </w:tc>
      </w:tr>
      <w:tr w14:paraId="3EBC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CE911">
            <w:r>
              <w:t>轻集料混凝土</w:t>
            </w:r>
          </w:p>
        </w:tc>
        <w:tc>
          <w:tcPr>
            <w:vAlign w:val="center"/>
          </w:tcPr>
          <w:p w14:paraId="3E6DE9BA">
            <w:pPr>
              <w:jc w:val="right"/>
            </w:pPr>
            <w:r>
              <w:t>0.890</w:t>
            </w:r>
          </w:p>
        </w:tc>
        <w:tc>
          <w:tcPr>
            <w:vAlign w:val="center"/>
          </w:tcPr>
          <w:p w14:paraId="4588A136">
            <w:pPr>
              <w:jc w:val="right"/>
            </w:pPr>
            <w:r>
              <w:t>10.673</w:t>
            </w:r>
          </w:p>
        </w:tc>
        <w:tc>
          <w:tcPr>
            <w:vAlign w:val="center"/>
          </w:tcPr>
          <w:p w14:paraId="62BA9009">
            <w:pPr>
              <w:jc w:val="right"/>
            </w:pPr>
            <w:r>
              <w:t>1600.0</w:t>
            </w:r>
          </w:p>
        </w:tc>
        <w:tc>
          <w:tcPr>
            <w:vAlign w:val="center"/>
          </w:tcPr>
          <w:p w14:paraId="772DED1F">
            <w:pPr>
              <w:jc w:val="right"/>
            </w:pPr>
            <w:r>
              <w:t>1100.0</w:t>
            </w:r>
          </w:p>
        </w:tc>
        <w:tc>
          <w:tcPr>
            <w:vAlign w:val="center"/>
          </w:tcPr>
          <w:p w14:paraId="27168787">
            <w:pPr>
              <w:jc w:val="right"/>
            </w:pPr>
            <w:r>
              <w:t>0.0158</w:t>
            </w:r>
          </w:p>
        </w:tc>
        <w:tc>
          <w:tcPr>
            <w:vAlign w:val="center"/>
          </w:tcPr>
          <w:p w14:paraId="37355C4D">
            <w:r>
              <w:rPr>
                <w:sz w:val="18"/>
                <w:szCs w:val="18"/>
              </w:rPr>
              <w:t>建筑外保温 13BJ2-12</w:t>
            </w:r>
          </w:p>
        </w:tc>
      </w:tr>
      <w:tr w14:paraId="1E401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412C8">
            <w:r>
              <w:t>防水层(沥青油毡、油毡纸)</w:t>
            </w:r>
          </w:p>
        </w:tc>
        <w:tc>
          <w:tcPr>
            <w:vAlign w:val="center"/>
          </w:tcPr>
          <w:p w14:paraId="6F7191D8">
            <w:pPr>
              <w:jc w:val="right"/>
            </w:pPr>
            <w:r>
              <w:t>0.170</w:t>
            </w:r>
          </w:p>
        </w:tc>
        <w:tc>
          <w:tcPr>
            <w:vAlign w:val="center"/>
          </w:tcPr>
          <w:p w14:paraId="46703DFB">
            <w:pPr>
              <w:jc w:val="right"/>
            </w:pPr>
            <w:r>
              <w:t>3.302</w:t>
            </w:r>
          </w:p>
        </w:tc>
        <w:tc>
          <w:tcPr>
            <w:vAlign w:val="center"/>
          </w:tcPr>
          <w:p w14:paraId="39E85BEA">
            <w:pPr>
              <w:jc w:val="right"/>
            </w:pPr>
            <w:r>
              <w:t>600.0</w:t>
            </w:r>
          </w:p>
        </w:tc>
        <w:tc>
          <w:tcPr>
            <w:vAlign w:val="center"/>
          </w:tcPr>
          <w:p w14:paraId="02852B0B">
            <w:pPr>
              <w:jc w:val="right"/>
            </w:pPr>
            <w:r>
              <w:t>1470.0</w:t>
            </w:r>
          </w:p>
        </w:tc>
        <w:tc>
          <w:tcPr>
            <w:vAlign w:val="center"/>
          </w:tcPr>
          <w:p w14:paraId="362F8F3E">
            <w:pPr>
              <w:jc w:val="right"/>
            </w:pPr>
            <w:r>
              <w:t>0.0000</w:t>
            </w:r>
          </w:p>
        </w:tc>
        <w:tc>
          <w:tcPr>
            <w:vAlign w:val="center"/>
          </w:tcPr>
          <w:p w14:paraId="5192A158">
            <w:r>
              <w:rPr>
                <w:sz w:val="18"/>
                <w:szCs w:val="18"/>
              </w:rPr>
              <w:t>安徽公共建筑节能设计标准 DB34 T753-2007</w:t>
            </w:r>
          </w:p>
        </w:tc>
      </w:tr>
    </w:tbl>
    <w:p w14:paraId="3910E974">
      <w:pPr>
        <w:pStyle w:val="5"/>
        <w:widowControl w:val="0"/>
        <w:jc w:val="both"/>
      </w:pPr>
      <w:r>
        <w:t>其他材料</w:t>
      </w:r>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04A8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F7C0FA">
            <w:pPr>
              <w:jc w:val="center"/>
            </w:pPr>
            <w:r>
              <w:t>材料名称</w:t>
            </w:r>
          </w:p>
        </w:tc>
        <w:tc>
          <w:tcPr>
            <w:shd w:val="clear" w:color="auto" w:fill="E6E6E6"/>
            <w:vAlign w:val="center"/>
          </w:tcPr>
          <w:p w14:paraId="08989673">
            <w:pPr>
              <w:jc w:val="center"/>
            </w:pPr>
            <w:r>
              <w:t>厚度</w:t>
            </w:r>
          </w:p>
        </w:tc>
        <w:tc>
          <w:tcPr>
            <w:shd w:val="clear" w:color="auto" w:fill="E6E6E6"/>
            <w:vAlign w:val="center"/>
          </w:tcPr>
          <w:p w14:paraId="38675DE8">
            <w:pPr>
              <w:jc w:val="center"/>
            </w:pPr>
            <w:r>
              <w:t>热阻R</w:t>
            </w:r>
          </w:p>
        </w:tc>
        <w:tc>
          <w:tcPr>
            <w:vMerge w:val="restart"/>
            <w:shd w:val="clear" w:color="auto" w:fill="E6E6E6"/>
            <w:vAlign w:val="center"/>
          </w:tcPr>
          <w:p w14:paraId="07E754EF">
            <w:pPr>
              <w:jc w:val="center"/>
            </w:pPr>
            <w:r>
              <w:t>太阳辐射吸收系数</w:t>
            </w:r>
          </w:p>
        </w:tc>
        <w:tc>
          <w:tcPr>
            <w:vMerge w:val="restart"/>
            <w:shd w:val="clear" w:color="auto" w:fill="E6E6E6"/>
            <w:vAlign w:val="center"/>
          </w:tcPr>
          <w:p w14:paraId="550BAF00">
            <w:pPr>
              <w:jc w:val="center"/>
            </w:pPr>
            <w:r>
              <w:t>备注</w:t>
            </w:r>
          </w:p>
        </w:tc>
      </w:tr>
      <w:tr w14:paraId="6B32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728384">
            <w:pPr>
              <w:jc w:val="center"/>
            </w:pPr>
          </w:p>
        </w:tc>
        <w:tc>
          <w:tcPr>
            <w:shd w:val="clear" w:color="auto" w:fill="E6E6E6"/>
            <w:vAlign w:val="center"/>
          </w:tcPr>
          <w:p w14:paraId="043A5753">
            <w:pPr>
              <w:jc w:val="center"/>
            </w:pPr>
            <w:r>
              <w:t>mm</w:t>
            </w:r>
          </w:p>
        </w:tc>
        <w:tc>
          <w:tcPr>
            <w:shd w:val="clear" w:color="auto" w:fill="E6E6E6"/>
            <w:vAlign w:val="center"/>
          </w:tcPr>
          <w:p w14:paraId="60F3506A">
            <w:pPr>
              <w:jc w:val="center"/>
            </w:pPr>
            <w:r>
              <w:t>(㎡K)/W</w:t>
            </w:r>
          </w:p>
        </w:tc>
        <w:tc>
          <w:tcPr>
            <w:vMerge w:val="continue"/>
            <w:shd w:val="clear" w:color="auto" w:fill="E6E6E6"/>
            <w:vAlign w:val="center"/>
          </w:tcPr>
          <w:p w14:paraId="348A0041">
            <w:pPr>
              <w:jc w:val="center"/>
            </w:pPr>
          </w:p>
        </w:tc>
        <w:tc>
          <w:tcPr>
            <w:vMerge w:val="continue"/>
            <w:shd w:val="clear" w:color="auto" w:fill="E6E6E6"/>
            <w:vAlign w:val="center"/>
          </w:tcPr>
          <w:p w14:paraId="4CA84754">
            <w:pPr>
              <w:jc w:val="center"/>
            </w:pPr>
          </w:p>
        </w:tc>
      </w:tr>
      <w:tr w14:paraId="411D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61154">
            <w:r>
              <w:t>屋面种植层</w:t>
            </w:r>
          </w:p>
        </w:tc>
        <w:tc>
          <w:tcPr>
            <w:vAlign w:val="center"/>
          </w:tcPr>
          <w:p w14:paraId="10D5AD52">
            <w:pPr>
              <w:jc w:val="right"/>
            </w:pPr>
            <w:r>
              <w:t>300.0</w:t>
            </w:r>
          </w:p>
        </w:tc>
        <w:tc>
          <w:tcPr>
            <w:vAlign w:val="center"/>
          </w:tcPr>
          <w:p w14:paraId="51894380">
            <w:pPr>
              <w:jc w:val="right"/>
            </w:pPr>
            <w:r>
              <w:t>0.900</w:t>
            </w:r>
          </w:p>
        </w:tc>
        <w:tc>
          <w:tcPr>
            <w:vAlign w:val="center"/>
          </w:tcPr>
          <w:p w14:paraId="05338A9F">
            <w:pPr>
              <w:jc w:val="right"/>
            </w:pPr>
            <w:r>
              <w:t>－</w:t>
            </w:r>
          </w:p>
        </w:tc>
        <w:tc>
          <w:tcPr>
            <w:vAlign w:val="center"/>
          </w:tcPr>
          <w:p w14:paraId="071BE5AD">
            <w:r>
              <w:rPr>
                <w:sz w:val="18"/>
                <w:szCs w:val="18"/>
              </w:rPr>
              <w:t>屋面热阻材料</w:t>
            </w:r>
          </w:p>
        </w:tc>
      </w:tr>
      <w:tr w14:paraId="0B2D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D594B7">
            <w:r>
              <w:t>弹性体改性沥青(SBS)防水卷材</w:t>
            </w:r>
          </w:p>
        </w:tc>
        <w:tc>
          <w:tcPr>
            <w:vAlign w:val="center"/>
          </w:tcPr>
          <w:p w14:paraId="52EFD748">
            <w:pPr>
              <w:jc w:val="right"/>
            </w:pPr>
            <w:r>
              <w:t>－</w:t>
            </w:r>
          </w:p>
        </w:tc>
        <w:tc>
          <w:tcPr>
            <w:vAlign w:val="center"/>
          </w:tcPr>
          <w:p w14:paraId="39FBF86A">
            <w:pPr>
              <w:jc w:val="right"/>
            </w:pPr>
            <w:r>
              <w:t>－</w:t>
            </w:r>
          </w:p>
        </w:tc>
        <w:tc>
          <w:tcPr>
            <w:vAlign w:val="center"/>
          </w:tcPr>
          <w:p w14:paraId="085AC32E">
            <w:pPr>
              <w:jc w:val="right"/>
            </w:pPr>
            <w:r>
              <w:t>－</w:t>
            </w:r>
          </w:p>
        </w:tc>
        <w:tc>
          <w:tcPr>
            <w:vAlign w:val="center"/>
          </w:tcPr>
          <w:p w14:paraId="70E096C1">
            <w:r>
              <w:rPr>
                <w:sz w:val="18"/>
                <w:szCs w:val="18"/>
              </w:rPr>
              <w:t>蒸汽渗透系数标准未给出，仅供参考</w:t>
            </w:r>
          </w:p>
        </w:tc>
      </w:tr>
    </w:tbl>
    <w:p w14:paraId="56C87323">
      <w:pPr>
        <w:pStyle w:val="4"/>
        <w:widowControl w:val="0"/>
        <w:jc w:val="both"/>
      </w:pPr>
      <w:bookmarkStart w:id="59" w:name="_Toc25696"/>
      <w:r>
        <w:t>围护结构作法简要说明</w:t>
      </w:r>
      <w:bookmarkEnd w:id="59"/>
    </w:p>
    <w:p w14:paraId="4BB4E092">
      <w:pPr>
        <w:widowControl w:val="0"/>
        <w:jc w:val="both"/>
      </w:pPr>
      <w:r>
        <w:rPr>
          <w:b/>
          <w:color w:val="000000"/>
          <w:sz w:val="24"/>
          <w:szCs w:val="24"/>
        </w:rPr>
        <w:t>1. 屋顶：</w:t>
      </w:r>
      <w:r>
        <w:rPr>
          <w:color w:val="0000FF"/>
        </w:rPr>
        <w:t>屋顶构造一 (K=0.493,D=8.381)：</w:t>
      </w:r>
      <w:r>
        <w:rPr>
          <w:color w:val="000000"/>
        </w:rPr>
        <w:t>（由上到下）</w:t>
      </w:r>
    </w:p>
    <w:p w14:paraId="0957E07B">
      <w:pPr>
        <w:widowControl w:val="0"/>
        <w:jc w:val="both"/>
      </w:pPr>
      <w:r>
        <w:t xml:space="preserve">    </w:t>
      </w:r>
      <w:r>
        <w:rPr>
          <w:color w:val="800000"/>
        </w:rPr>
        <w:t>屋面种植层 300mm</w:t>
      </w:r>
      <w:r>
        <w:rPr>
          <w:color w:val="000000"/>
        </w:rPr>
        <w:t>＋</w:t>
      </w:r>
      <w:r>
        <w:rPr>
          <w:color w:val="800080"/>
        </w:rPr>
        <w:t>种植土 300mm</w:t>
      </w:r>
      <w:r>
        <w:rPr>
          <w:color w:val="000000"/>
        </w:rPr>
        <w:t>＋陶粒排（蓄）水层 40mm＋水泥砂浆 50mm＋弹性体改性沥青(SBS)防水卷材 20mm＋防水层(沥青油毡、油毡纸) 50mm＋水泥砂浆 50mm＋轻集料混凝土 50mm＋钢筋混凝土屋面板 120mm</w:t>
      </w:r>
    </w:p>
    <w:p w14:paraId="46FB446C">
      <w:pPr>
        <w:widowControl w:val="0"/>
        <w:jc w:val="both"/>
        <w:rPr>
          <w:color w:val="000000"/>
        </w:rPr>
      </w:pPr>
      <w:r>
        <w:rPr>
          <w:b/>
          <w:color w:val="000000"/>
          <w:sz w:val="24"/>
          <w:szCs w:val="24"/>
        </w:rPr>
        <w:t>2. 外墙（填充墙）：</w:t>
      </w:r>
      <w:r>
        <w:rPr>
          <w:color w:val="0000FF"/>
        </w:rPr>
        <w:t>外墙构造一 (K=0.546,D=4.438)：</w:t>
      </w:r>
      <w:r>
        <w:rPr>
          <w:color w:val="000000"/>
        </w:rPr>
        <w:t>（由外到内）</w:t>
      </w:r>
    </w:p>
    <w:p w14:paraId="7F87846E">
      <w:pPr>
        <w:widowControl w:val="0"/>
        <w:jc w:val="both"/>
        <w:rPr>
          <w:color w:val="000000"/>
        </w:rPr>
      </w:pPr>
      <w:r>
        <w:rPr>
          <w:color w:val="000000"/>
        </w:rPr>
        <w:t xml:space="preserve">    水泥砂浆 20mm＋岩棉板 30mm＋</w:t>
      </w:r>
      <w:r>
        <w:rPr>
          <w:color w:val="800000"/>
        </w:rPr>
        <w:t>加气混凝土、泡沫混凝土(ρ=700) 200mm</w:t>
      </w:r>
      <w:r>
        <w:rPr>
          <w:color w:val="000000"/>
        </w:rPr>
        <w:t>＋石灰砂浆 20mm</w:t>
      </w:r>
    </w:p>
    <w:p w14:paraId="28DC9FDF">
      <w:pPr>
        <w:widowControl w:val="0"/>
        <w:jc w:val="both"/>
        <w:rPr>
          <w:color w:val="000000"/>
        </w:rPr>
      </w:pPr>
      <w:r>
        <w:rPr>
          <w:b/>
          <w:color w:val="000000"/>
          <w:sz w:val="24"/>
          <w:szCs w:val="24"/>
        </w:rPr>
        <w:t>3. 外墙（剪力墙）：</w:t>
      </w:r>
      <w:r>
        <w:rPr>
          <w:color w:val="0000FF"/>
        </w:rPr>
        <w:t>剪力墙外墙构造一 (K=1.199,D=2.970)：</w:t>
      </w:r>
      <w:r>
        <w:rPr>
          <w:color w:val="000000"/>
        </w:rPr>
        <w:t>（由外到内）</w:t>
      </w:r>
    </w:p>
    <w:p w14:paraId="714A407F">
      <w:pPr>
        <w:widowControl w:val="0"/>
        <w:jc w:val="both"/>
        <w:rPr>
          <w:color w:val="000000"/>
        </w:rPr>
      </w:pPr>
      <w:r>
        <w:rPr>
          <w:color w:val="000000"/>
        </w:rPr>
        <w:t xml:space="preserve">    水泥砂浆 20mm＋</w:t>
      </w:r>
      <w:r>
        <w:rPr>
          <w:color w:val="800000"/>
        </w:rPr>
        <w:t>岩棉板 30mm</w:t>
      </w:r>
      <w:r>
        <w:rPr>
          <w:color w:val="000000"/>
        </w:rPr>
        <w:t>＋</w:t>
      </w:r>
      <w:r>
        <w:rPr>
          <w:color w:val="800080"/>
        </w:rPr>
        <w:t>钢筋混凝土 200mm</w:t>
      </w:r>
      <w:r>
        <w:rPr>
          <w:color w:val="000000"/>
        </w:rPr>
        <w:t>＋石灰砂浆 20mm</w:t>
      </w:r>
    </w:p>
    <w:p w14:paraId="7BB2A83D">
      <w:pPr>
        <w:widowControl w:val="0"/>
        <w:jc w:val="both"/>
        <w:rPr>
          <w:color w:val="000000"/>
        </w:rPr>
      </w:pPr>
      <w:r>
        <w:rPr>
          <w:b/>
          <w:color w:val="000000"/>
          <w:sz w:val="24"/>
          <w:szCs w:val="24"/>
        </w:rPr>
        <w:t>4. 热桥梁：</w:t>
      </w:r>
      <w:r>
        <w:rPr>
          <w:color w:val="0000FF"/>
        </w:rPr>
        <w:t>热桥梁构造一 (K=0.950,D=2.920)：</w:t>
      </w:r>
      <w:r>
        <w:rPr>
          <w:color w:val="000000"/>
        </w:rPr>
        <w:t>（由外到内）</w:t>
      </w:r>
    </w:p>
    <w:p w14:paraId="22054D66">
      <w:pPr>
        <w:widowControl w:val="0"/>
        <w:jc w:val="both"/>
        <w:rPr>
          <w:color w:val="000000"/>
        </w:rPr>
      </w:pPr>
      <w:r>
        <w:rPr>
          <w:color w:val="000000"/>
        </w:rPr>
        <w:t xml:space="preserve">    水泥砂浆 20mm＋</w:t>
      </w:r>
      <w:r>
        <w:rPr>
          <w:color w:val="800000"/>
        </w:rPr>
        <w:t>岩棉板(ρ=60-160) 30mm</w:t>
      </w:r>
      <w:r>
        <w:rPr>
          <w:color w:val="000000"/>
        </w:rPr>
        <w:t>＋</w:t>
      </w:r>
      <w:r>
        <w:rPr>
          <w:color w:val="800080"/>
        </w:rPr>
        <w:t>钢筋混凝土 200mm</w:t>
      </w:r>
      <w:r>
        <w:rPr>
          <w:color w:val="000000"/>
        </w:rPr>
        <w:t>＋石灰砂浆 20mm</w:t>
      </w:r>
    </w:p>
    <w:p w14:paraId="0924E50D">
      <w:pPr>
        <w:widowControl w:val="0"/>
        <w:jc w:val="both"/>
        <w:rPr>
          <w:color w:val="000000"/>
        </w:rPr>
      </w:pPr>
      <w:r>
        <w:rPr>
          <w:b/>
          <w:color w:val="000000"/>
          <w:sz w:val="24"/>
          <w:szCs w:val="24"/>
        </w:rPr>
        <w:t>5. 热桥板：</w:t>
      </w:r>
      <w:r>
        <w:rPr>
          <w:color w:val="0000FF"/>
        </w:rPr>
        <w:t>热桥板构造一 (K=3.634,D=1.679)：</w:t>
      </w:r>
      <w:r>
        <w:rPr>
          <w:color w:val="000000"/>
        </w:rPr>
        <w:t>（由外到内）</w:t>
      </w:r>
    </w:p>
    <w:p w14:paraId="461B1B23">
      <w:pPr>
        <w:widowControl w:val="0"/>
        <w:jc w:val="both"/>
        <w:rPr>
          <w:color w:val="000000"/>
        </w:rPr>
      </w:pPr>
      <w:r>
        <w:rPr>
          <w:color w:val="000000"/>
        </w:rPr>
        <w:t xml:space="preserve">    水泥砂浆 20mm＋</w:t>
      </w:r>
      <w:r>
        <w:rPr>
          <w:color w:val="800080"/>
        </w:rPr>
        <w:t>钢筋混凝土 120mm</w:t>
      </w:r>
      <w:r>
        <w:rPr>
          <w:color w:val="000000"/>
        </w:rPr>
        <w:t>＋石灰砂浆 20mm</w:t>
      </w:r>
    </w:p>
    <w:p w14:paraId="7A4C6FEB">
      <w:pPr>
        <w:widowControl w:val="0"/>
        <w:jc w:val="both"/>
        <w:rPr>
          <w:color w:val="000000"/>
        </w:rPr>
      </w:pPr>
      <w:r>
        <w:rPr>
          <w:b/>
          <w:color w:val="000000"/>
          <w:sz w:val="24"/>
          <w:szCs w:val="24"/>
        </w:rPr>
        <w:t>6. 热桥柱：</w:t>
      </w:r>
      <w:r>
        <w:rPr>
          <w:color w:val="0000FF"/>
        </w:rPr>
        <w:t>热桥柱构造一 (K=0.950,D=2.920)：</w:t>
      </w:r>
      <w:r>
        <w:rPr>
          <w:color w:val="000000"/>
        </w:rPr>
        <w:t>（由外到内）</w:t>
      </w:r>
    </w:p>
    <w:p w14:paraId="5153E0C9">
      <w:pPr>
        <w:widowControl w:val="0"/>
        <w:jc w:val="both"/>
        <w:rPr>
          <w:color w:val="000000"/>
        </w:rPr>
      </w:pPr>
      <w:r>
        <w:rPr>
          <w:color w:val="000000"/>
        </w:rPr>
        <w:t xml:space="preserve">    水泥砂浆 20mm＋</w:t>
      </w:r>
      <w:r>
        <w:rPr>
          <w:color w:val="800000"/>
        </w:rPr>
        <w:t>岩棉板(ρ=60-160) 30mm</w:t>
      </w:r>
      <w:r>
        <w:rPr>
          <w:color w:val="000000"/>
        </w:rPr>
        <w:t>＋</w:t>
      </w:r>
      <w:r>
        <w:rPr>
          <w:color w:val="800080"/>
        </w:rPr>
        <w:t>钢筋混凝土 200mm</w:t>
      </w:r>
      <w:r>
        <w:rPr>
          <w:color w:val="000000"/>
        </w:rPr>
        <w:t>＋石灰砂浆 20mm</w:t>
      </w:r>
    </w:p>
    <w:p w14:paraId="4F041A27">
      <w:pPr>
        <w:widowControl w:val="0"/>
        <w:jc w:val="both"/>
        <w:rPr>
          <w:color w:val="000000"/>
        </w:rPr>
      </w:pPr>
      <w:r>
        <w:rPr>
          <w:b/>
          <w:color w:val="000000"/>
          <w:sz w:val="24"/>
          <w:szCs w:val="24"/>
        </w:rPr>
        <w:t>7. 挑空楼板：</w:t>
      </w:r>
      <w:r>
        <w:rPr>
          <w:color w:val="0000FF"/>
        </w:rPr>
        <w:t>挑空楼板构造一 (K=1.208,D=1.889)：</w:t>
      </w:r>
      <w:r>
        <w:rPr>
          <w:color w:val="000000"/>
        </w:rPr>
        <w:t>（由上到下）</w:t>
      </w:r>
    </w:p>
    <w:p w14:paraId="6F68D822">
      <w:pPr>
        <w:widowControl w:val="0"/>
        <w:jc w:val="both"/>
        <w:rPr>
          <w:color w:val="000000"/>
        </w:rPr>
      </w:pPr>
      <w:r>
        <w:rPr>
          <w:color w:val="000000"/>
        </w:rPr>
        <w:t xml:space="preserve">    水泥砂浆 20mm＋</w:t>
      </w:r>
      <w:r>
        <w:rPr>
          <w:color w:val="800080"/>
        </w:rPr>
        <w:t>钢筋混凝土 120mm</w:t>
      </w:r>
      <w:r>
        <w:rPr>
          <w:color w:val="000000"/>
        </w:rPr>
        <w:t>＋</w:t>
      </w:r>
      <w:r>
        <w:rPr>
          <w:color w:val="800000"/>
        </w:rPr>
        <w:t>挤塑聚苯板(ρ=25-32) 20mm</w:t>
      </w:r>
      <w:r>
        <w:rPr>
          <w:color w:val="000000"/>
        </w:rPr>
        <w:t>＋水泥砂浆 20mm</w:t>
      </w:r>
    </w:p>
    <w:p w14:paraId="586BA9BB">
      <w:pPr>
        <w:widowControl w:val="0"/>
        <w:jc w:val="both"/>
        <w:rPr>
          <w:color w:val="000000"/>
        </w:rPr>
      </w:pPr>
      <w:r>
        <w:rPr>
          <w:b/>
          <w:color w:val="000000"/>
          <w:sz w:val="24"/>
          <w:szCs w:val="24"/>
        </w:rPr>
        <w:t>8. 外窗构造：</w:t>
      </w:r>
      <w:r>
        <w:rPr>
          <w:color w:val="0000FF"/>
        </w:rPr>
        <w:t>断热铝合金窗+Low-E中空玻璃 (K=2.000)：</w:t>
      </w:r>
    </w:p>
    <w:p w14:paraId="52CC4D4F">
      <w:pPr>
        <w:widowControl w:val="0"/>
        <w:jc w:val="both"/>
        <w:rPr>
          <w:color w:val="000000"/>
        </w:rPr>
      </w:pPr>
      <w:r>
        <w:rPr>
          <w:color w:val="000000"/>
        </w:rPr>
        <w:t xml:space="preserve">    传热系数2.000W/㎡.K，窗太阳得热系数0.218</w:t>
      </w:r>
    </w:p>
    <w:p w14:paraId="65B4141C">
      <w:pPr>
        <w:pStyle w:val="4"/>
        <w:widowControl w:val="0"/>
        <w:jc w:val="both"/>
        <w:rPr>
          <w:color w:val="000000"/>
        </w:rPr>
      </w:pPr>
      <w:bookmarkStart w:id="60" w:name="_Toc26318"/>
      <w:r>
        <w:rPr>
          <w:color w:val="000000"/>
        </w:rPr>
        <w:t>体形系数</w:t>
      </w:r>
      <w:bookmarkEnd w:id="60"/>
    </w:p>
    <w:p w14:paraId="13AE90D7">
      <w:pPr>
        <w:pStyle w:val="5"/>
        <w:widowControl w:val="0"/>
        <w:jc w:val="both"/>
        <w:rPr>
          <w:color w:val="000000"/>
        </w:rPr>
      </w:pPr>
      <w:r>
        <w:rPr>
          <w:color w:val="000000"/>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36138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0C75C">
            <w:r>
              <w:t>外表面积(㎡)</w:t>
            </w:r>
          </w:p>
        </w:tc>
        <w:tc>
          <w:tcPr>
            <w:vAlign w:val="center"/>
          </w:tcPr>
          <w:p w14:paraId="4E47F886">
            <w:r>
              <w:t>24332.60</w:t>
            </w:r>
          </w:p>
        </w:tc>
      </w:tr>
      <w:tr w14:paraId="5C95F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2C2906">
            <w:r>
              <w:t>建筑体积(m3)</w:t>
            </w:r>
          </w:p>
        </w:tc>
        <w:tc>
          <w:tcPr>
            <w:vAlign w:val="center"/>
          </w:tcPr>
          <w:p w14:paraId="285491AC">
            <w:r>
              <w:t>32098.89</w:t>
            </w:r>
          </w:p>
        </w:tc>
      </w:tr>
      <w:tr w14:paraId="4B71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8EA8F">
            <w:r>
              <w:t>体形系数</w:t>
            </w:r>
          </w:p>
        </w:tc>
        <w:tc>
          <w:tcPr>
            <w:vAlign w:val="center"/>
          </w:tcPr>
          <w:p w14:paraId="2EE41145">
            <w:r>
              <w:t>0.76</w:t>
            </w:r>
          </w:p>
        </w:tc>
      </w:tr>
    </w:tbl>
    <w:p w14:paraId="41EAE92D">
      <w:pPr>
        <w:pStyle w:val="5"/>
        <w:widowControl w:val="0"/>
        <w:jc w:val="both"/>
        <w:rPr>
          <w:color w:val="000000"/>
        </w:rPr>
      </w:pPr>
      <w:r>
        <w:rPr>
          <w:color w:val="000000"/>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350D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F507C">
            <w:pPr>
              <w:jc w:val="center"/>
            </w:pPr>
            <w:r>
              <w:t>楼层</w:t>
            </w:r>
          </w:p>
        </w:tc>
        <w:tc>
          <w:tcPr>
            <w:shd w:val="clear" w:color="auto" w:fill="E6E6E6"/>
            <w:vAlign w:val="center"/>
          </w:tcPr>
          <w:p w14:paraId="78488CC4">
            <w:pPr>
              <w:jc w:val="center"/>
            </w:pPr>
            <w:r>
              <w:t>层高(m)</w:t>
            </w:r>
          </w:p>
        </w:tc>
        <w:tc>
          <w:tcPr>
            <w:shd w:val="clear" w:color="auto" w:fill="E6E6E6"/>
            <w:vAlign w:val="center"/>
          </w:tcPr>
          <w:p w14:paraId="115F000F">
            <w:pPr>
              <w:jc w:val="center"/>
            </w:pPr>
            <w:r>
              <w:t>建筑面积(㎡)</w:t>
            </w:r>
          </w:p>
        </w:tc>
        <w:tc>
          <w:tcPr>
            <w:shd w:val="clear" w:color="auto" w:fill="E6E6E6"/>
            <w:vAlign w:val="center"/>
          </w:tcPr>
          <w:p w14:paraId="68D7496A">
            <w:pPr>
              <w:jc w:val="center"/>
            </w:pPr>
            <w:r>
              <w:t>外表面积(㎡)</w:t>
            </w:r>
          </w:p>
        </w:tc>
        <w:tc>
          <w:tcPr>
            <w:shd w:val="clear" w:color="auto" w:fill="E6E6E6"/>
            <w:vAlign w:val="center"/>
          </w:tcPr>
          <w:p w14:paraId="37ED364D">
            <w:pPr>
              <w:jc w:val="center"/>
            </w:pPr>
            <w:r>
              <w:t>计算体积(m3)</w:t>
            </w:r>
          </w:p>
        </w:tc>
      </w:tr>
      <w:tr w14:paraId="6F99F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5E7EF6">
            <w:r>
              <w:t>-1</w:t>
            </w:r>
          </w:p>
        </w:tc>
        <w:tc>
          <w:tcPr>
            <w:vAlign w:val="center"/>
          </w:tcPr>
          <w:p w14:paraId="3B659ADF">
            <w:pPr>
              <w:jc w:val="right"/>
            </w:pPr>
            <w:r>
              <w:t>3.300</w:t>
            </w:r>
          </w:p>
        </w:tc>
        <w:tc>
          <w:tcPr>
            <w:vAlign w:val="center"/>
          </w:tcPr>
          <w:p w14:paraId="4DF6B592">
            <w:pPr>
              <w:jc w:val="right"/>
            </w:pPr>
            <w:r>
              <w:t>1136.77</w:t>
            </w:r>
          </w:p>
        </w:tc>
        <w:tc>
          <w:tcPr>
            <w:vAlign w:val="center"/>
          </w:tcPr>
          <w:p w14:paraId="3BA06ABD">
            <w:pPr>
              <w:jc w:val="right"/>
            </w:pPr>
            <w:r>
              <w:t>0.00</w:t>
            </w:r>
          </w:p>
        </w:tc>
        <w:tc>
          <w:tcPr>
            <w:vAlign w:val="center"/>
          </w:tcPr>
          <w:p w14:paraId="17C5E60F">
            <w:pPr>
              <w:jc w:val="right"/>
            </w:pPr>
            <w:r>
              <w:t>3828.59</w:t>
            </w:r>
          </w:p>
        </w:tc>
      </w:tr>
      <w:tr w14:paraId="509D8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E99019">
            <w:r>
              <w:t>1</w:t>
            </w:r>
          </w:p>
        </w:tc>
        <w:tc>
          <w:tcPr>
            <w:vAlign w:val="center"/>
          </w:tcPr>
          <w:p w14:paraId="3C08B80B">
            <w:pPr>
              <w:jc w:val="right"/>
            </w:pPr>
            <w:r>
              <w:t>3.900</w:t>
            </w:r>
          </w:p>
        </w:tc>
        <w:tc>
          <w:tcPr>
            <w:vAlign w:val="center"/>
          </w:tcPr>
          <w:p w14:paraId="368803F3">
            <w:pPr>
              <w:jc w:val="right"/>
            </w:pPr>
            <w:r>
              <w:t>286.01</w:t>
            </w:r>
          </w:p>
        </w:tc>
        <w:tc>
          <w:tcPr>
            <w:vAlign w:val="center"/>
          </w:tcPr>
          <w:p w14:paraId="7D30259A">
            <w:pPr>
              <w:jc w:val="right"/>
            </w:pPr>
            <w:r>
              <w:t>801.22</w:t>
            </w:r>
          </w:p>
        </w:tc>
        <w:tc>
          <w:tcPr>
            <w:vAlign w:val="center"/>
          </w:tcPr>
          <w:p w14:paraId="1ABCC940">
            <w:pPr>
              <w:jc w:val="right"/>
            </w:pPr>
            <w:r>
              <w:t>1115.46</w:t>
            </w:r>
          </w:p>
        </w:tc>
      </w:tr>
      <w:tr w14:paraId="51BD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7CBA41">
            <w:r>
              <w:t>2</w:t>
            </w:r>
          </w:p>
        </w:tc>
        <w:tc>
          <w:tcPr>
            <w:vAlign w:val="center"/>
          </w:tcPr>
          <w:p w14:paraId="591CAE66">
            <w:pPr>
              <w:jc w:val="right"/>
            </w:pPr>
            <w:r>
              <w:t>3.300</w:t>
            </w:r>
          </w:p>
        </w:tc>
        <w:tc>
          <w:tcPr>
            <w:vAlign w:val="center"/>
          </w:tcPr>
          <w:p w14:paraId="01743273">
            <w:pPr>
              <w:jc w:val="right"/>
            </w:pPr>
            <w:r>
              <w:t>682.40</w:t>
            </w:r>
          </w:p>
        </w:tc>
        <w:tc>
          <w:tcPr>
            <w:vAlign w:val="center"/>
          </w:tcPr>
          <w:p w14:paraId="5DC2F63E">
            <w:pPr>
              <w:jc w:val="right"/>
            </w:pPr>
            <w:r>
              <w:t>2072.17</w:t>
            </w:r>
          </w:p>
        </w:tc>
        <w:tc>
          <w:tcPr>
            <w:vAlign w:val="center"/>
          </w:tcPr>
          <w:p w14:paraId="530D3547">
            <w:pPr>
              <w:jc w:val="right"/>
            </w:pPr>
            <w:r>
              <w:t>2251.92</w:t>
            </w:r>
          </w:p>
        </w:tc>
      </w:tr>
      <w:tr w14:paraId="742D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95B2FB">
            <w:r>
              <w:t>3</w:t>
            </w:r>
          </w:p>
        </w:tc>
        <w:tc>
          <w:tcPr>
            <w:vAlign w:val="center"/>
          </w:tcPr>
          <w:p w14:paraId="38512BD1">
            <w:pPr>
              <w:jc w:val="right"/>
            </w:pPr>
            <w:r>
              <w:t>3.300</w:t>
            </w:r>
          </w:p>
        </w:tc>
        <w:tc>
          <w:tcPr>
            <w:vAlign w:val="center"/>
          </w:tcPr>
          <w:p w14:paraId="6EC758CB">
            <w:pPr>
              <w:jc w:val="right"/>
            </w:pPr>
            <w:r>
              <w:t>918.26</w:t>
            </w:r>
          </w:p>
        </w:tc>
        <w:tc>
          <w:tcPr>
            <w:vAlign w:val="center"/>
          </w:tcPr>
          <w:p w14:paraId="57407823">
            <w:pPr>
              <w:jc w:val="right"/>
            </w:pPr>
            <w:r>
              <w:t>2240.81</w:t>
            </w:r>
          </w:p>
        </w:tc>
        <w:tc>
          <w:tcPr>
            <w:vAlign w:val="center"/>
          </w:tcPr>
          <w:p w14:paraId="2DC04071">
            <w:pPr>
              <w:jc w:val="right"/>
            </w:pPr>
            <w:r>
              <w:t>3030.27</w:t>
            </w:r>
          </w:p>
        </w:tc>
      </w:tr>
      <w:tr w14:paraId="28759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3A098A">
            <w:r>
              <w:t>4</w:t>
            </w:r>
          </w:p>
        </w:tc>
        <w:tc>
          <w:tcPr>
            <w:vAlign w:val="center"/>
          </w:tcPr>
          <w:p w14:paraId="427E0872">
            <w:pPr>
              <w:jc w:val="right"/>
            </w:pPr>
            <w:r>
              <w:t>3.300</w:t>
            </w:r>
          </w:p>
        </w:tc>
        <w:tc>
          <w:tcPr>
            <w:vAlign w:val="center"/>
          </w:tcPr>
          <w:p w14:paraId="6705C73D">
            <w:pPr>
              <w:jc w:val="right"/>
            </w:pPr>
            <w:r>
              <w:t>793.28</w:t>
            </w:r>
          </w:p>
        </w:tc>
        <w:tc>
          <w:tcPr>
            <w:vAlign w:val="center"/>
          </w:tcPr>
          <w:p w14:paraId="64274407">
            <w:pPr>
              <w:jc w:val="right"/>
            </w:pPr>
            <w:r>
              <w:t>1989.80</w:t>
            </w:r>
          </w:p>
        </w:tc>
        <w:tc>
          <w:tcPr>
            <w:vAlign w:val="center"/>
          </w:tcPr>
          <w:p w14:paraId="2C9A6D8A">
            <w:pPr>
              <w:jc w:val="right"/>
            </w:pPr>
            <w:r>
              <w:t>2617.83</w:t>
            </w:r>
          </w:p>
        </w:tc>
      </w:tr>
      <w:tr w14:paraId="62073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F0FDA">
            <w:r>
              <w:t>5</w:t>
            </w:r>
          </w:p>
        </w:tc>
        <w:tc>
          <w:tcPr>
            <w:vAlign w:val="center"/>
          </w:tcPr>
          <w:p w14:paraId="1DCD644E">
            <w:pPr>
              <w:jc w:val="right"/>
            </w:pPr>
            <w:r>
              <w:t>3.300</w:t>
            </w:r>
          </w:p>
        </w:tc>
        <w:tc>
          <w:tcPr>
            <w:vAlign w:val="center"/>
          </w:tcPr>
          <w:p w14:paraId="004E61CD">
            <w:pPr>
              <w:jc w:val="right"/>
            </w:pPr>
            <w:r>
              <w:t>927.46</w:t>
            </w:r>
          </w:p>
        </w:tc>
        <w:tc>
          <w:tcPr>
            <w:vAlign w:val="center"/>
          </w:tcPr>
          <w:p w14:paraId="784F8FDA">
            <w:pPr>
              <w:jc w:val="right"/>
            </w:pPr>
            <w:r>
              <w:t>2131.83</w:t>
            </w:r>
          </w:p>
        </w:tc>
        <w:tc>
          <w:tcPr>
            <w:vAlign w:val="center"/>
          </w:tcPr>
          <w:p w14:paraId="0E36F62C">
            <w:pPr>
              <w:jc w:val="right"/>
            </w:pPr>
            <w:r>
              <w:t>3060.63</w:t>
            </w:r>
          </w:p>
        </w:tc>
      </w:tr>
      <w:tr w14:paraId="4C64A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DA463">
            <w:r>
              <w:t>6</w:t>
            </w:r>
          </w:p>
        </w:tc>
        <w:tc>
          <w:tcPr>
            <w:vAlign w:val="center"/>
          </w:tcPr>
          <w:p w14:paraId="603F980F">
            <w:pPr>
              <w:jc w:val="right"/>
            </w:pPr>
            <w:r>
              <w:t>3.300</w:t>
            </w:r>
          </w:p>
        </w:tc>
        <w:tc>
          <w:tcPr>
            <w:vAlign w:val="center"/>
          </w:tcPr>
          <w:p w14:paraId="4400B6D9">
            <w:pPr>
              <w:jc w:val="right"/>
            </w:pPr>
            <w:r>
              <w:t>813.57</w:t>
            </w:r>
          </w:p>
        </w:tc>
        <w:tc>
          <w:tcPr>
            <w:vAlign w:val="center"/>
          </w:tcPr>
          <w:p w14:paraId="4C9C3840">
            <w:pPr>
              <w:jc w:val="right"/>
            </w:pPr>
            <w:r>
              <w:t>1988.85</w:t>
            </w:r>
          </w:p>
        </w:tc>
        <w:tc>
          <w:tcPr>
            <w:vAlign w:val="center"/>
          </w:tcPr>
          <w:p w14:paraId="6F4AC0C2">
            <w:pPr>
              <w:jc w:val="right"/>
            </w:pPr>
            <w:r>
              <w:t>2684.77</w:t>
            </w:r>
          </w:p>
        </w:tc>
      </w:tr>
      <w:tr w14:paraId="61FE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C7944">
            <w:r>
              <w:t>7</w:t>
            </w:r>
          </w:p>
        </w:tc>
        <w:tc>
          <w:tcPr>
            <w:vAlign w:val="center"/>
          </w:tcPr>
          <w:p w14:paraId="3B3D16BD">
            <w:pPr>
              <w:jc w:val="right"/>
            </w:pPr>
            <w:r>
              <w:t>3.300</w:t>
            </w:r>
          </w:p>
        </w:tc>
        <w:tc>
          <w:tcPr>
            <w:vAlign w:val="center"/>
          </w:tcPr>
          <w:p w14:paraId="274498C6">
            <w:pPr>
              <w:jc w:val="right"/>
            </w:pPr>
            <w:r>
              <w:t>908.72</w:t>
            </w:r>
          </w:p>
        </w:tc>
        <w:tc>
          <w:tcPr>
            <w:vAlign w:val="center"/>
          </w:tcPr>
          <w:p w14:paraId="4419C168">
            <w:pPr>
              <w:jc w:val="right"/>
            </w:pPr>
            <w:r>
              <w:t>2123.69</w:t>
            </w:r>
          </w:p>
        </w:tc>
        <w:tc>
          <w:tcPr>
            <w:vAlign w:val="center"/>
          </w:tcPr>
          <w:p w14:paraId="27C1A62E">
            <w:pPr>
              <w:jc w:val="right"/>
            </w:pPr>
            <w:r>
              <w:t>2998.79</w:t>
            </w:r>
          </w:p>
        </w:tc>
      </w:tr>
      <w:tr w14:paraId="216E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6B130">
            <w:r>
              <w:t>8</w:t>
            </w:r>
          </w:p>
        </w:tc>
        <w:tc>
          <w:tcPr>
            <w:vAlign w:val="center"/>
          </w:tcPr>
          <w:p w14:paraId="2D14DB6D">
            <w:pPr>
              <w:jc w:val="right"/>
            </w:pPr>
            <w:r>
              <w:t>3.300</w:t>
            </w:r>
          </w:p>
        </w:tc>
        <w:tc>
          <w:tcPr>
            <w:vAlign w:val="center"/>
          </w:tcPr>
          <w:p w14:paraId="1F4615A1">
            <w:pPr>
              <w:jc w:val="right"/>
            </w:pPr>
            <w:r>
              <w:t>905.24</w:t>
            </w:r>
          </w:p>
        </w:tc>
        <w:tc>
          <w:tcPr>
            <w:vAlign w:val="center"/>
          </w:tcPr>
          <w:p w14:paraId="223140FE">
            <w:pPr>
              <w:jc w:val="right"/>
            </w:pPr>
            <w:r>
              <w:t>2012.24</w:t>
            </w:r>
          </w:p>
        </w:tc>
        <w:tc>
          <w:tcPr>
            <w:vAlign w:val="center"/>
          </w:tcPr>
          <w:p w14:paraId="35A30230">
            <w:pPr>
              <w:jc w:val="right"/>
            </w:pPr>
            <w:r>
              <w:t>2987.31</w:t>
            </w:r>
          </w:p>
        </w:tc>
      </w:tr>
      <w:tr w14:paraId="2C9FB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00318">
            <w:r>
              <w:t>9</w:t>
            </w:r>
          </w:p>
        </w:tc>
        <w:tc>
          <w:tcPr>
            <w:vAlign w:val="center"/>
          </w:tcPr>
          <w:p w14:paraId="0B49936E">
            <w:pPr>
              <w:jc w:val="right"/>
            </w:pPr>
            <w:r>
              <w:t>3.300</w:t>
            </w:r>
          </w:p>
        </w:tc>
        <w:tc>
          <w:tcPr>
            <w:vAlign w:val="center"/>
          </w:tcPr>
          <w:p w14:paraId="38DB3587">
            <w:pPr>
              <w:jc w:val="right"/>
            </w:pPr>
            <w:r>
              <w:t>908.73</w:t>
            </w:r>
          </w:p>
        </w:tc>
        <w:tc>
          <w:tcPr>
            <w:vAlign w:val="center"/>
          </w:tcPr>
          <w:p w14:paraId="6E6A1F19">
            <w:pPr>
              <w:jc w:val="right"/>
            </w:pPr>
            <w:r>
              <w:t>2050.43</w:t>
            </w:r>
          </w:p>
        </w:tc>
        <w:tc>
          <w:tcPr>
            <w:vAlign w:val="center"/>
          </w:tcPr>
          <w:p w14:paraId="708AC9E5">
            <w:pPr>
              <w:jc w:val="right"/>
            </w:pPr>
            <w:r>
              <w:t>2998.82</w:t>
            </w:r>
          </w:p>
        </w:tc>
      </w:tr>
      <w:tr w14:paraId="255D6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D608F7">
            <w:r>
              <w:t>10</w:t>
            </w:r>
          </w:p>
        </w:tc>
        <w:tc>
          <w:tcPr>
            <w:vAlign w:val="center"/>
          </w:tcPr>
          <w:p w14:paraId="743C939A">
            <w:pPr>
              <w:jc w:val="right"/>
            </w:pPr>
            <w:r>
              <w:t>3.300</w:t>
            </w:r>
          </w:p>
        </w:tc>
        <w:tc>
          <w:tcPr>
            <w:vAlign w:val="center"/>
          </w:tcPr>
          <w:p w14:paraId="555633C8">
            <w:pPr>
              <w:jc w:val="right"/>
            </w:pPr>
            <w:r>
              <w:t>802.04</w:t>
            </w:r>
          </w:p>
        </w:tc>
        <w:tc>
          <w:tcPr>
            <w:vAlign w:val="center"/>
          </w:tcPr>
          <w:p w14:paraId="56DFAAC2">
            <w:pPr>
              <w:jc w:val="right"/>
            </w:pPr>
            <w:r>
              <w:t>1967.56</w:t>
            </w:r>
          </w:p>
        </w:tc>
        <w:tc>
          <w:tcPr>
            <w:vAlign w:val="center"/>
          </w:tcPr>
          <w:p w14:paraId="61F18249">
            <w:pPr>
              <w:jc w:val="right"/>
            </w:pPr>
            <w:r>
              <w:t>2646.72</w:t>
            </w:r>
          </w:p>
        </w:tc>
      </w:tr>
      <w:tr w14:paraId="21EF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E9505D">
            <w:r>
              <w:t>11</w:t>
            </w:r>
          </w:p>
        </w:tc>
        <w:tc>
          <w:tcPr>
            <w:vAlign w:val="center"/>
          </w:tcPr>
          <w:p w14:paraId="51CE8695">
            <w:pPr>
              <w:jc w:val="right"/>
            </w:pPr>
            <w:r>
              <w:t>3.300</w:t>
            </w:r>
          </w:p>
        </w:tc>
        <w:tc>
          <w:tcPr>
            <w:vAlign w:val="center"/>
          </w:tcPr>
          <w:p w14:paraId="527E5EF6">
            <w:pPr>
              <w:jc w:val="right"/>
            </w:pPr>
            <w:r>
              <w:t>728.49</w:t>
            </w:r>
          </w:p>
        </w:tc>
        <w:tc>
          <w:tcPr>
            <w:vAlign w:val="center"/>
          </w:tcPr>
          <w:p w14:paraId="769A8171">
            <w:pPr>
              <w:jc w:val="right"/>
            </w:pPr>
            <w:r>
              <w:t>1868.35</w:t>
            </w:r>
          </w:p>
        </w:tc>
        <w:tc>
          <w:tcPr>
            <w:vAlign w:val="center"/>
          </w:tcPr>
          <w:p w14:paraId="13B2597D">
            <w:pPr>
              <w:jc w:val="right"/>
            </w:pPr>
            <w:r>
              <w:t>2404.00</w:t>
            </w:r>
          </w:p>
        </w:tc>
      </w:tr>
      <w:tr w14:paraId="5A81F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038F56">
            <w:r>
              <w:t>12</w:t>
            </w:r>
          </w:p>
        </w:tc>
        <w:tc>
          <w:tcPr>
            <w:vAlign w:val="center"/>
          </w:tcPr>
          <w:p w14:paraId="5B2852A3">
            <w:pPr>
              <w:jc w:val="right"/>
            </w:pPr>
            <w:r>
              <w:t>3.300</w:t>
            </w:r>
          </w:p>
        </w:tc>
        <w:tc>
          <w:tcPr>
            <w:vAlign w:val="center"/>
          </w:tcPr>
          <w:p w14:paraId="37CDAF84">
            <w:pPr>
              <w:jc w:val="right"/>
            </w:pPr>
            <w:r>
              <w:t>468.91</w:t>
            </w:r>
          </w:p>
        </w:tc>
        <w:tc>
          <w:tcPr>
            <w:vAlign w:val="center"/>
          </w:tcPr>
          <w:p w14:paraId="6195A728">
            <w:pPr>
              <w:jc w:val="right"/>
            </w:pPr>
            <w:r>
              <w:t>1372.82</w:t>
            </w:r>
          </w:p>
        </w:tc>
        <w:tc>
          <w:tcPr>
            <w:vAlign w:val="center"/>
          </w:tcPr>
          <w:p w14:paraId="20C7B8B5">
            <w:pPr>
              <w:jc w:val="right"/>
            </w:pPr>
            <w:r>
              <w:t>1547.40</w:t>
            </w:r>
          </w:p>
        </w:tc>
      </w:tr>
      <w:tr w14:paraId="20823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62BD32">
            <w:r>
              <w:t>13</w:t>
            </w:r>
          </w:p>
        </w:tc>
        <w:tc>
          <w:tcPr>
            <w:vAlign w:val="center"/>
          </w:tcPr>
          <w:p w14:paraId="48B9DA6B">
            <w:pPr>
              <w:jc w:val="right"/>
            </w:pPr>
            <w:r>
              <w:t>3.300</w:t>
            </w:r>
          </w:p>
        </w:tc>
        <w:tc>
          <w:tcPr>
            <w:vAlign w:val="center"/>
          </w:tcPr>
          <w:p w14:paraId="20CC3B3D">
            <w:pPr>
              <w:jc w:val="right"/>
            </w:pPr>
            <w:r>
              <w:t>341.41</w:t>
            </w:r>
          </w:p>
        </w:tc>
        <w:tc>
          <w:tcPr>
            <w:vAlign w:val="center"/>
          </w:tcPr>
          <w:p w14:paraId="08710316">
            <w:pPr>
              <w:jc w:val="right"/>
            </w:pPr>
            <w:r>
              <w:t>938.73</w:t>
            </w:r>
          </w:p>
        </w:tc>
        <w:tc>
          <w:tcPr>
            <w:vAlign w:val="center"/>
          </w:tcPr>
          <w:p w14:paraId="6F332CE0">
            <w:pPr>
              <w:jc w:val="right"/>
            </w:pPr>
            <w:r>
              <w:t>1126.65</w:t>
            </w:r>
          </w:p>
        </w:tc>
      </w:tr>
      <w:tr w14:paraId="4519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FDD7E">
            <w:r>
              <w:t>14</w:t>
            </w:r>
          </w:p>
        </w:tc>
        <w:tc>
          <w:tcPr>
            <w:vAlign w:val="center"/>
          </w:tcPr>
          <w:p w14:paraId="06DD14B0">
            <w:pPr>
              <w:jc w:val="right"/>
            </w:pPr>
            <w:r>
              <w:t>3.300</w:t>
            </w:r>
          </w:p>
        </w:tc>
        <w:tc>
          <w:tcPr>
            <w:vAlign w:val="center"/>
          </w:tcPr>
          <w:p w14:paraId="27798C08">
            <w:pPr>
              <w:jc w:val="right"/>
            </w:pPr>
            <w:r>
              <w:t>190.40</w:t>
            </w:r>
          </w:p>
        </w:tc>
        <w:tc>
          <w:tcPr>
            <w:vAlign w:val="center"/>
          </w:tcPr>
          <w:p w14:paraId="66EC80FC">
            <w:pPr>
              <w:jc w:val="right"/>
            </w:pPr>
            <w:r>
              <w:t>583.70</w:t>
            </w:r>
          </w:p>
        </w:tc>
        <w:tc>
          <w:tcPr>
            <w:vAlign w:val="center"/>
          </w:tcPr>
          <w:p w14:paraId="64AE5AB5">
            <w:pPr>
              <w:jc w:val="right"/>
            </w:pPr>
            <w:r>
              <w:t>628.32</w:t>
            </w:r>
          </w:p>
        </w:tc>
      </w:tr>
      <w:tr w14:paraId="0F94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A79A46">
            <w:r>
              <w:t>屋顶</w:t>
            </w:r>
          </w:p>
        </w:tc>
        <w:tc>
          <w:tcPr>
            <w:vAlign w:val="center"/>
          </w:tcPr>
          <w:p w14:paraId="00F94175">
            <w:pPr>
              <w:jc w:val="right"/>
            </w:pPr>
            <w:r>
              <w:t>－</w:t>
            </w:r>
          </w:p>
        </w:tc>
        <w:tc>
          <w:tcPr>
            <w:vAlign w:val="center"/>
          </w:tcPr>
          <w:p w14:paraId="6BC442ED">
            <w:pPr>
              <w:jc w:val="right"/>
            </w:pPr>
            <w:r>
              <w:t>－</w:t>
            </w:r>
          </w:p>
        </w:tc>
        <w:tc>
          <w:tcPr>
            <w:vAlign w:val="center"/>
          </w:tcPr>
          <w:p w14:paraId="7BF6D3AB">
            <w:pPr>
              <w:jc w:val="right"/>
            </w:pPr>
            <w:r>
              <w:t>190.39</w:t>
            </w:r>
          </w:p>
        </w:tc>
        <w:tc>
          <w:tcPr>
            <w:vAlign w:val="center"/>
          </w:tcPr>
          <w:p w14:paraId="0118A875">
            <w:pPr>
              <w:jc w:val="right"/>
            </w:pPr>
            <w:r>
              <w:t>－</w:t>
            </w:r>
          </w:p>
        </w:tc>
      </w:tr>
      <w:tr w14:paraId="018F7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F8DF8D">
            <w:r>
              <w:t>合计</w:t>
            </w:r>
          </w:p>
        </w:tc>
        <w:tc>
          <w:tcPr>
            <w:vAlign w:val="center"/>
          </w:tcPr>
          <w:p w14:paraId="41ECD515">
            <w:pPr>
              <w:jc w:val="right"/>
            </w:pPr>
            <w:r>
              <w:t>46.80</w:t>
            </w:r>
          </w:p>
        </w:tc>
        <w:tc>
          <w:tcPr>
            <w:vAlign w:val="center"/>
          </w:tcPr>
          <w:p w14:paraId="5E5294AC">
            <w:pPr>
              <w:jc w:val="right"/>
            </w:pPr>
            <w:r>
              <w:t>10811.70</w:t>
            </w:r>
          </w:p>
        </w:tc>
        <w:tc>
          <w:tcPr>
            <w:vAlign w:val="center"/>
          </w:tcPr>
          <w:p w14:paraId="78FB8D07">
            <w:pPr>
              <w:jc w:val="right"/>
            </w:pPr>
            <w:r>
              <w:t>24332.60</w:t>
            </w:r>
          </w:p>
        </w:tc>
        <w:tc>
          <w:tcPr>
            <w:vAlign w:val="center"/>
          </w:tcPr>
          <w:p w14:paraId="54F3AD08">
            <w:pPr>
              <w:jc w:val="right"/>
            </w:pPr>
            <w:r>
              <w:t>32098.89</w:t>
            </w:r>
          </w:p>
        </w:tc>
      </w:tr>
    </w:tbl>
    <w:p w14:paraId="0348B22F">
      <w:pPr>
        <w:pStyle w:val="4"/>
        <w:widowControl w:val="0"/>
        <w:jc w:val="both"/>
        <w:rPr>
          <w:color w:val="000000"/>
        </w:rPr>
      </w:pPr>
      <w:bookmarkStart w:id="61" w:name="_Toc11495"/>
      <w:r>
        <w:rPr>
          <w:color w:val="000000"/>
        </w:rPr>
        <w:t>窗墙比</w:t>
      </w:r>
      <w:bookmarkEnd w:id="61"/>
    </w:p>
    <w:p w14:paraId="54EE441D">
      <w:pPr>
        <w:pStyle w:val="5"/>
        <w:widowControl w:val="0"/>
        <w:jc w:val="both"/>
        <w:rPr>
          <w:color w:val="000000"/>
        </w:rPr>
      </w:pPr>
      <w:r>
        <w:rPr>
          <w:color w:val="000000"/>
        </w:rPr>
        <w:t>窗墙比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2C38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0957C">
            <w:pPr>
              <w:jc w:val="center"/>
            </w:pPr>
            <w:r>
              <w:t>朝向</w:t>
            </w:r>
          </w:p>
        </w:tc>
        <w:tc>
          <w:tcPr>
            <w:shd w:val="clear" w:color="auto" w:fill="E6E6E6"/>
            <w:vAlign w:val="center"/>
          </w:tcPr>
          <w:p w14:paraId="665A65AF">
            <w:pPr>
              <w:jc w:val="center"/>
            </w:pPr>
            <w:r>
              <w:t>立面</w:t>
            </w:r>
          </w:p>
        </w:tc>
        <w:tc>
          <w:tcPr>
            <w:shd w:val="clear" w:color="auto" w:fill="E6E6E6"/>
            <w:vAlign w:val="center"/>
          </w:tcPr>
          <w:p w14:paraId="0346D4C6">
            <w:pPr>
              <w:jc w:val="center"/>
            </w:pPr>
            <w:r>
              <w:t>窗面积(㎡)</w:t>
            </w:r>
          </w:p>
        </w:tc>
        <w:tc>
          <w:tcPr>
            <w:shd w:val="clear" w:color="auto" w:fill="E6E6E6"/>
            <w:vAlign w:val="center"/>
          </w:tcPr>
          <w:p w14:paraId="46CD7578">
            <w:pPr>
              <w:jc w:val="center"/>
            </w:pPr>
            <w:r>
              <w:t>墙面积(㎡)</w:t>
            </w:r>
          </w:p>
        </w:tc>
        <w:tc>
          <w:tcPr>
            <w:shd w:val="clear" w:color="auto" w:fill="E6E6E6"/>
            <w:vAlign w:val="center"/>
          </w:tcPr>
          <w:p w14:paraId="383F84B7">
            <w:pPr>
              <w:jc w:val="center"/>
            </w:pPr>
            <w:r>
              <w:t>窗墙比</w:t>
            </w:r>
          </w:p>
        </w:tc>
      </w:tr>
      <w:tr w14:paraId="6C7F8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23F71">
            <w:pPr>
              <w:jc w:val="center"/>
            </w:pPr>
            <w:r>
              <w:t>南向</w:t>
            </w:r>
          </w:p>
        </w:tc>
        <w:tc>
          <w:tcPr>
            <w:vAlign w:val="center"/>
          </w:tcPr>
          <w:p w14:paraId="6623A435">
            <w:r>
              <w:t>南-默认立面</w:t>
            </w:r>
          </w:p>
        </w:tc>
        <w:tc>
          <w:tcPr>
            <w:vAlign w:val="center"/>
          </w:tcPr>
          <w:p w14:paraId="2AC3615F">
            <w:pPr>
              <w:jc w:val="right"/>
            </w:pPr>
            <w:r>
              <w:t>930.64</w:t>
            </w:r>
          </w:p>
        </w:tc>
        <w:tc>
          <w:tcPr>
            <w:vAlign w:val="center"/>
          </w:tcPr>
          <w:p w14:paraId="179E333E">
            <w:pPr>
              <w:jc w:val="right"/>
            </w:pPr>
            <w:r>
              <w:t>1750.25</w:t>
            </w:r>
          </w:p>
        </w:tc>
        <w:tc>
          <w:tcPr>
            <w:vAlign w:val="center"/>
          </w:tcPr>
          <w:p w14:paraId="0B1EE83A">
            <w:pPr>
              <w:jc w:val="right"/>
            </w:pPr>
            <w:r>
              <w:t>0.53</w:t>
            </w:r>
          </w:p>
        </w:tc>
      </w:tr>
      <w:tr w14:paraId="3AE91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6D9649">
            <w:pPr>
              <w:jc w:val="center"/>
            </w:pPr>
            <w:r>
              <w:t>北向</w:t>
            </w:r>
          </w:p>
        </w:tc>
        <w:tc>
          <w:tcPr>
            <w:vAlign w:val="center"/>
          </w:tcPr>
          <w:p w14:paraId="63D47A45">
            <w:r>
              <w:t>北-默认立面</w:t>
            </w:r>
          </w:p>
        </w:tc>
        <w:tc>
          <w:tcPr>
            <w:vAlign w:val="center"/>
          </w:tcPr>
          <w:p w14:paraId="11966C83">
            <w:pPr>
              <w:jc w:val="right"/>
            </w:pPr>
            <w:r>
              <w:t>1019.74</w:t>
            </w:r>
          </w:p>
        </w:tc>
        <w:tc>
          <w:tcPr>
            <w:vAlign w:val="center"/>
          </w:tcPr>
          <w:p w14:paraId="330AA93B">
            <w:pPr>
              <w:jc w:val="right"/>
            </w:pPr>
            <w:r>
              <w:t>7455.57</w:t>
            </w:r>
          </w:p>
        </w:tc>
        <w:tc>
          <w:tcPr>
            <w:vAlign w:val="center"/>
          </w:tcPr>
          <w:p w14:paraId="74389BEC">
            <w:pPr>
              <w:jc w:val="right"/>
            </w:pPr>
            <w:r>
              <w:t>0.14</w:t>
            </w:r>
          </w:p>
        </w:tc>
      </w:tr>
      <w:tr w14:paraId="11AB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22130">
            <w:pPr>
              <w:jc w:val="center"/>
            </w:pPr>
            <w:r>
              <w:t>东向</w:t>
            </w:r>
          </w:p>
        </w:tc>
        <w:tc>
          <w:tcPr>
            <w:vAlign w:val="center"/>
          </w:tcPr>
          <w:p w14:paraId="2D7BEC9D">
            <w:r>
              <w:t>东-默认立面</w:t>
            </w:r>
          </w:p>
        </w:tc>
        <w:tc>
          <w:tcPr>
            <w:vAlign w:val="center"/>
          </w:tcPr>
          <w:p w14:paraId="08EFDD41">
            <w:pPr>
              <w:jc w:val="right"/>
            </w:pPr>
            <w:r>
              <w:t>915.28</w:t>
            </w:r>
          </w:p>
        </w:tc>
        <w:tc>
          <w:tcPr>
            <w:vAlign w:val="center"/>
          </w:tcPr>
          <w:p w14:paraId="4AB7EEE2">
            <w:pPr>
              <w:jc w:val="right"/>
            </w:pPr>
            <w:r>
              <w:t>6250.12</w:t>
            </w:r>
          </w:p>
        </w:tc>
        <w:tc>
          <w:tcPr>
            <w:vAlign w:val="center"/>
          </w:tcPr>
          <w:p w14:paraId="5B36DB48">
            <w:pPr>
              <w:jc w:val="right"/>
            </w:pPr>
            <w:r>
              <w:t>0.15</w:t>
            </w:r>
          </w:p>
        </w:tc>
      </w:tr>
      <w:tr w14:paraId="37036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2B98C">
            <w:pPr>
              <w:jc w:val="center"/>
            </w:pPr>
            <w:r>
              <w:t>西向</w:t>
            </w:r>
          </w:p>
        </w:tc>
        <w:tc>
          <w:tcPr>
            <w:vAlign w:val="center"/>
          </w:tcPr>
          <w:p w14:paraId="18D4E17B">
            <w:r>
              <w:t>西-默认立面</w:t>
            </w:r>
          </w:p>
        </w:tc>
        <w:tc>
          <w:tcPr>
            <w:vAlign w:val="center"/>
          </w:tcPr>
          <w:p w14:paraId="4A12CB49">
            <w:pPr>
              <w:jc w:val="right"/>
            </w:pPr>
            <w:r>
              <w:t>14.05</w:t>
            </w:r>
          </w:p>
        </w:tc>
        <w:tc>
          <w:tcPr>
            <w:vAlign w:val="center"/>
          </w:tcPr>
          <w:p w14:paraId="6EB43E95">
            <w:pPr>
              <w:jc w:val="right"/>
            </w:pPr>
            <w:r>
              <w:t>5723.53</w:t>
            </w:r>
          </w:p>
        </w:tc>
        <w:tc>
          <w:tcPr>
            <w:vAlign w:val="center"/>
          </w:tcPr>
          <w:p w14:paraId="7E155BC6">
            <w:pPr>
              <w:jc w:val="right"/>
            </w:pPr>
            <w:r>
              <w:t>0.00</w:t>
            </w:r>
          </w:p>
        </w:tc>
      </w:tr>
    </w:tbl>
    <w:p w14:paraId="6C60B011">
      <w:pPr>
        <w:pStyle w:val="5"/>
        <w:widowControl w:val="0"/>
        <w:jc w:val="both"/>
        <w:rPr>
          <w:color w:val="000000"/>
        </w:rPr>
      </w:pPr>
      <w:r>
        <w:rPr>
          <w:color w:val="000000"/>
        </w:rPr>
        <w:t>外窗表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7F7E3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7CC10">
            <w:pPr>
              <w:jc w:val="center"/>
            </w:pPr>
            <w:r>
              <w:t>朝向</w:t>
            </w:r>
          </w:p>
        </w:tc>
        <w:tc>
          <w:tcPr>
            <w:shd w:val="clear" w:color="auto" w:fill="E6E6E6"/>
            <w:vAlign w:val="center"/>
          </w:tcPr>
          <w:p w14:paraId="695AA2FA">
            <w:pPr>
              <w:jc w:val="center"/>
            </w:pPr>
            <w:r>
              <w:t>立面</w:t>
            </w:r>
          </w:p>
        </w:tc>
        <w:tc>
          <w:tcPr>
            <w:shd w:val="clear" w:color="auto" w:fill="E6E6E6"/>
            <w:vAlign w:val="center"/>
          </w:tcPr>
          <w:p w14:paraId="3FE32F87">
            <w:pPr>
              <w:jc w:val="center"/>
            </w:pPr>
            <w:r>
              <w:t>编号</w:t>
            </w:r>
          </w:p>
        </w:tc>
        <w:tc>
          <w:tcPr>
            <w:shd w:val="clear" w:color="auto" w:fill="E6E6E6"/>
            <w:vAlign w:val="center"/>
          </w:tcPr>
          <w:p w14:paraId="74CE8422">
            <w:pPr>
              <w:jc w:val="center"/>
            </w:pPr>
            <w:r>
              <w:t>尺寸</w:t>
            </w:r>
          </w:p>
        </w:tc>
        <w:tc>
          <w:tcPr>
            <w:shd w:val="clear" w:color="auto" w:fill="E6E6E6"/>
            <w:vAlign w:val="center"/>
          </w:tcPr>
          <w:p w14:paraId="31044484">
            <w:pPr>
              <w:jc w:val="center"/>
            </w:pPr>
            <w:r>
              <w:t>楼层</w:t>
            </w:r>
          </w:p>
        </w:tc>
        <w:tc>
          <w:tcPr>
            <w:shd w:val="clear" w:color="auto" w:fill="E6E6E6"/>
            <w:vAlign w:val="center"/>
          </w:tcPr>
          <w:p w14:paraId="381A708D">
            <w:pPr>
              <w:jc w:val="center"/>
            </w:pPr>
            <w:r>
              <w:t>数量</w:t>
            </w:r>
          </w:p>
        </w:tc>
        <w:tc>
          <w:tcPr>
            <w:shd w:val="clear" w:color="auto" w:fill="E6E6E6"/>
            <w:vAlign w:val="center"/>
          </w:tcPr>
          <w:p w14:paraId="2C1DDF0C">
            <w:pPr>
              <w:jc w:val="center"/>
            </w:pPr>
            <w:r>
              <w:t>单个面积</w:t>
            </w:r>
            <w:r>
              <w:br w:type="textWrapping"/>
            </w:r>
            <w:r>
              <w:t>（㎡）</w:t>
            </w:r>
          </w:p>
        </w:tc>
        <w:tc>
          <w:tcPr>
            <w:shd w:val="clear" w:color="auto" w:fill="E6E6E6"/>
            <w:vAlign w:val="center"/>
          </w:tcPr>
          <w:p w14:paraId="7A7E3BAD">
            <w:pPr>
              <w:jc w:val="center"/>
            </w:pPr>
            <w:r>
              <w:t>合计面积</w:t>
            </w:r>
            <w:r>
              <w:br w:type="textWrapping"/>
            </w:r>
            <w:r>
              <w:t>（㎡）</w:t>
            </w:r>
          </w:p>
        </w:tc>
        <w:tc>
          <w:tcPr>
            <w:shd w:val="clear" w:color="auto" w:fill="E6E6E6"/>
            <w:vAlign w:val="center"/>
          </w:tcPr>
          <w:p w14:paraId="0A07DD9E">
            <w:pPr>
              <w:jc w:val="center"/>
            </w:pPr>
            <w:r>
              <w:t>总面积</w:t>
            </w:r>
            <w:r>
              <w:br w:type="textWrapping"/>
            </w:r>
            <w:r>
              <w:t>（㎡）</w:t>
            </w:r>
          </w:p>
        </w:tc>
      </w:tr>
      <w:tr w14:paraId="7AA4E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5B5B72C">
            <w:pPr>
              <w:jc w:val="center"/>
            </w:pPr>
            <w:r>
              <w:t>南向</w:t>
            </w:r>
          </w:p>
        </w:tc>
        <w:tc>
          <w:tcPr>
            <w:vMerge w:val="restart"/>
            <w:vAlign w:val="center"/>
          </w:tcPr>
          <w:p w14:paraId="29BE57D8">
            <w:r>
              <w:t>南-默认立面</w:t>
            </w:r>
          </w:p>
        </w:tc>
        <w:tc>
          <w:tcPr>
            <w:vAlign w:val="center"/>
          </w:tcPr>
          <w:p w14:paraId="42FB422D">
            <w:r>
              <w:t>C1013</w:t>
            </w:r>
          </w:p>
        </w:tc>
        <w:tc>
          <w:tcPr>
            <w:vAlign w:val="center"/>
          </w:tcPr>
          <w:p w14:paraId="2EF0FA2A">
            <w:pPr>
              <w:jc w:val="center"/>
            </w:pPr>
            <w:r>
              <w:t>1.00×1.30</w:t>
            </w:r>
          </w:p>
        </w:tc>
        <w:tc>
          <w:tcPr>
            <w:vAlign w:val="center"/>
          </w:tcPr>
          <w:p w14:paraId="4350979E">
            <w:r>
              <w:t>9~10</w:t>
            </w:r>
          </w:p>
        </w:tc>
        <w:tc>
          <w:tcPr>
            <w:vAlign w:val="center"/>
          </w:tcPr>
          <w:p w14:paraId="13C5D0BC">
            <w:pPr>
              <w:jc w:val="right"/>
            </w:pPr>
            <w:r>
              <w:t>2</w:t>
            </w:r>
          </w:p>
        </w:tc>
        <w:tc>
          <w:tcPr>
            <w:vAlign w:val="center"/>
          </w:tcPr>
          <w:p w14:paraId="14507679">
            <w:pPr>
              <w:jc w:val="right"/>
            </w:pPr>
            <w:r>
              <w:t>1.30</w:t>
            </w:r>
          </w:p>
        </w:tc>
        <w:tc>
          <w:tcPr>
            <w:vAlign w:val="center"/>
          </w:tcPr>
          <w:p w14:paraId="27BAE50A">
            <w:pPr>
              <w:jc w:val="right"/>
            </w:pPr>
            <w:r>
              <w:t>2.60</w:t>
            </w:r>
          </w:p>
        </w:tc>
        <w:tc>
          <w:tcPr>
            <w:vMerge w:val="restart"/>
            <w:vAlign w:val="center"/>
          </w:tcPr>
          <w:p w14:paraId="1DE4B267">
            <w:pPr>
              <w:jc w:val="right"/>
            </w:pPr>
            <w:r>
              <w:t>930.64</w:t>
            </w:r>
          </w:p>
        </w:tc>
      </w:tr>
      <w:tr w14:paraId="79C15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484B68"/>
        </w:tc>
        <w:tc>
          <w:tcPr>
            <w:vMerge w:val="continue"/>
            <w:vAlign w:val="center"/>
          </w:tcPr>
          <w:p w14:paraId="2204FD54"/>
        </w:tc>
        <w:tc>
          <w:tcPr>
            <w:vAlign w:val="center"/>
          </w:tcPr>
          <w:p w14:paraId="10CABCA1">
            <w:r>
              <w:t>C1526</w:t>
            </w:r>
          </w:p>
        </w:tc>
        <w:tc>
          <w:tcPr>
            <w:vAlign w:val="center"/>
          </w:tcPr>
          <w:p w14:paraId="5B2FC0BB">
            <w:pPr>
              <w:jc w:val="center"/>
            </w:pPr>
            <w:r>
              <w:t>1.50×2.60</w:t>
            </w:r>
          </w:p>
        </w:tc>
        <w:tc>
          <w:tcPr>
            <w:vAlign w:val="center"/>
          </w:tcPr>
          <w:p w14:paraId="3E273998">
            <w:r>
              <w:t>1~14</w:t>
            </w:r>
          </w:p>
        </w:tc>
        <w:tc>
          <w:tcPr>
            <w:vAlign w:val="center"/>
          </w:tcPr>
          <w:p w14:paraId="2F84628E">
            <w:pPr>
              <w:jc w:val="right"/>
            </w:pPr>
            <w:r>
              <w:t>233</w:t>
            </w:r>
          </w:p>
        </w:tc>
        <w:tc>
          <w:tcPr>
            <w:vAlign w:val="center"/>
          </w:tcPr>
          <w:p w14:paraId="2AC826A3">
            <w:pPr>
              <w:jc w:val="right"/>
            </w:pPr>
            <w:r>
              <w:t>3.90</w:t>
            </w:r>
          </w:p>
        </w:tc>
        <w:tc>
          <w:tcPr>
            <w:vAlign w:val="center"/>
          </w:tcPr>
          <w:p w14:paraId="2D88ECF8">
            <w:pPr>
              <w:jc w:val="right"/>
            </w:pPr>
            <w:r>
              <w:t>908.70</w:t>
            </w:r>
          </w:p>
        </w:tc>
        <w:tc>
          <w:tcPr>
            <w:vMerge w:val="continue"/>
            <w:vAlign w:val="center"/>
          </w:tcPr>
          <w:p w14:paraId="7DBA6C36"/>
        </w:tc>
      </w:tr>
      <w:tr w14:paraId="2FC4F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741BBD"/>
        </w:tc>
        <w:tc>
          <w:tcPr>
            <w:vMerge w:val="continue"/>
            <w:vAlign w:val="center"/>
          </w:tcPr>
          <w:p w14:paraId="224415B1"/>
        </w:tc>
        <w:tc>
          <w:tcPr>
            <w:vAlign w:val="center"/>
          </w:tcPr>
          <w:p w14:paraId="1653E731">
            <w:r>
              <w:t>C2822</w:t>
            </w:r>
          </w:p>
        </w:tc>
        <w:tc>
          <w:tcPr>
            <w:vAlign w:val="center"/>
          </w:tcPr>
          <w:p w14:paraId="3F26C106">
            <w:pPr>
              <w:jc w:val="center"/>
            </w:pPr>
            <w:r>
              <w:t>2.78×2.20</w:t>
            </w:r>
          </w:p>
        </w:tc>
        <w:tc>
          <w:tcPr>
            <w:vAlign w:val="center"/>
          </w:tcPr>
          <w:p w14:paraId="52454BAF">
            <w:r>
              <w:t>1</w:t>
            </w:r>
          </w:p>
        </w:tc>
        <w:tc>
          <w:tcPr>
            <w:vAlign w:val="center"/>
          </w:tcPr>
          <w:p w14:paraId="185E5090">
            <w:pPr>
              <w:jc w:val="right"/>
            </w:pPr>
            <w:r>
              <w:t>1</w:t>
            </w:r>
          </w:p>
        </w:tc>
        <w:tc>
          <w:tcPr>
            <w:vAlign w:val="center"/>
          </w:tcPr>
          <w:p w14:paraId="3AA1F80B">
            <w:pPr>
              <w:jc w:val="right"/>
            </w:pPr>
            <w:r>
              <w:t>6.11</w:t>
            </w:r>
          </w:p>
        </w:tc>
        <w:tc>
          <w:tcPr>
            <w:vAlign w:val="center"/>
          </w:tcPr>
          <w:p w14:paraId="0F125479">
            <w:pPr>
              <w:jc w:val="right"/>
            </w:pPr>
            <w:r>
              <w:t>6.11</w:t>
            </w:r>
          </w:p>
        </w:tc>
        <w:tc>
          <w:tcPr>
            <w:vMerge w:val="continue"/>
            <w:vAlign w:val="center"/>
          </w:tcPr>
          <w:p w14:paraId="5153E727"/>
        </w:tc>
      </w:tr>
      <w:tr w14:paraId="3F5D3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D980D4"/>
        </w:tc>
        <w:tc>
          <w:tcPr>
            <w:vMerge w:val="continue"/>
            <w:vAlign w:val="center"/>
          </w:tcPr>
          <w:p w14:paraId="01D07D04"/>
        </w:tc>
        <w:tc>
          <w:tcPr>
            <w:vAlign w:val="center"/>
          </w:tcPr>
          <w:p w14:paraId="35A69673">
            <w:r>
              <w:t>C2915</w:t>
            </w:r>
          </w:p>
        </w:tc>
        <w:tc>
          <w:tcPr>
            <w:vAlign w:val="center"/>
          </w:tcPr>
          <w:p w14:paraId="2442D13B">
            <w:pPr>
              <w:jc w:val="center"/>
            </w:pPr>
            <w:r>
              <w:t>2.94×1.50</w:t>
            </w:r>
          </w:p>
        </w:tc>
        <w:tc>
          <w:tcPr>
            <w:vAlign w:val="center"/>
          </w:tcPr>
          <w:p w14:paraId="5969C0CA">
            <w:r>
              <w:t>5,9~10</w:t>
            </w:r>
          </w:p>
        </w:tc>
        <w:tc>
          <w:tcPr>
            <w:vAlign w:val="center"/>
          </w:tcPr>
          <w:p w14:paraId="6E5857D1">
            <w:pPr>
              <w:jc w:val="right"/>
            </w:pPr>
            <w:r>
              <w:t>3</w:t>
            </w:r>
          </w:p>
        </w:tc>
        <w:tc>
          <w:tcPr>
            <w:vAlign w:val="center"/>
          </w:tcPr>
          <w:p w14:paraId="5D4CEE73">
            <w:pPr>
              <w:jc w:val="right"/>
            </w:pPr>
            <w:r>
              <w:t>4.41</w:t>
            </w:r>
          </w:p>
        </w:tc>
        <w:tc>
          <w:tcPr>
            <w:vAlign w:val="center"/>
          </w:tcPr>
          <w:p w14:paraId="41253662">
            <w:pPr>
              <w:jc w:val="right"/>
            </w:pPr>
            <w:r>
              <w:t>13.23</w:t>
            </w:r>
          </w:p>
        </w:tc>
        <w:tc>
          <w:tcPr>
            <w:vMerge w:val="continue"/>
            <w:vAlign w:val="center"/>
          </w:tcPr>
          <w:p w14:paraId="1541DDEF"/>
        </w:tc>
      </w:tr>
      <w:tr w14:paraId="1F66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BBBA9C">
            <w:pPr>
              <w:jc w:val="center"/>
            </w:pPr>
            <w:r>
              <w:t>北向</w:t>
            </w:r>
          </w:p>
        </w:tc>
        <w:tc>
          <w:tcPr>
            <w:vMerge w:val="restart"/>
            <w:vAlign w:val="center"/>
          </w:tcPr>
          <w:p w14:paraId="4A8EE693">
            <w:r>
              <w:t>北-默认立面</w:t>
            </w:r>
          </w:p>
        </w:tc>
        <w:tc>
          <w:tcPr>
            <w:vAlign w:val="center"/>
          </w:tcPr>
          <w:p w14:paraId="7B7CCFB5">
            <w:r>
              <w:t>C0713</w:t>
            </w:r>
          </w:p>
        </w:tc>
        <w:tc>
          <w:tcPr>
            <w:vAlign w:val="center"/>
          </w:tcPr>
          <w:p w14:paraId="46EB1D9B">
            <w:pPr>
              <w:jc w:val="center"/>
            </w:pPr>
            <w:r>
              <w:t>0.70×1.30</w:t>
            </w:r>
          </w:p>
        </w:tc>
        <w:tc>
          <w:tcPr>
            <w:vAlign w:val="center"/>
          </w:tcPr>
          <w:p w14:paraId="44B6A53C">
            <w:r>
              <w:t>1~14</w:t>
            </w:r>
          </w:p>
        </w:tc>
        <w:tc>
          <w:tcPr>
            <w:vAlign w:val="center"/>
          </w:tcPr>
          <w:p w14:paraId="2FE097E8">
            <w:pPr>
              <w:jc w:val="right"/>
            </w:pPr>
            <w:r>
              <w:t>800</w:t>
            </w:r>
          </w:p>
        </w:tc>
        <w:tc>
          <w:tcPr>
            <w:vAlign w:val="center"/>
          </w:tcPr>
          <w:p w14:paraId="32919F5C">
            <w:pPr>
              <w:jc w:val="right"/>
            </w:pPr>
            <w:r>
              <w:t>0.91</w:t>
            </w:r>
          </w:p>
        </w:tc>
        <w:tc>
          <w:tcPr>
            <w:vAlign w:val="center"/>
          </w:tcPr>
          <w:p w14:paraId="2BC31E5E">
            <w:pPr>
              <w:jc w:val="right"/>
            </w:pPr>
            <w:r>
              <w:t>728.00</w:t>
            </w:r>
          </w:p>
        </w:tc>
        <w:tc>
          <w:tcPr>
            <w:vMerge w:val="restart"/>
            <w:vAlign w:val="center"/>
          </w:tcPr>
          <w:p w14:paraId="27369E16">
            <w:pPr>
              <w:jc w:val="right"/>
            </w:pPr>
            <w:r>
              <w:t>1019.74</w:t>
            </w:r>
          </w:p>
        </w:tc>
      </w:tr>
      <w:tr w14:paraId="430A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E03C61"/>
        </w:tc>
        <w:tc>
          <w:tcPr>
            <w:vMerge w:val="continue"/>
            <w:vAlign w:val="center"/>
          </w:tcPr>
          <w:p w14:paraId="1E9D8DB9"/>
        </w:tc>
        <w:tc>
          <w:tcPr>
            <w:vAlign w:val="center"/>
          </w:tcPr>
          <w:p w14:paraId="3FCE3DB1">
            <w:r>
              <w:t>C0905</w:t>
            </w:r>
          </w:p>
        </w:tc>
        <w:tc>
          <w:tcPr>
            <w:vAlign w:val="center"/>
          </w:tcPr>
          <w:p w14:paraId="268EB60B">
            <w:pPr>
              <w:jc w:val="center"/>
            </w:pPr>
            <w:r>
              <w:t>0.90×0.50</w:t>
            </w:r>
          </w:p>
        </w:tc>
        <w:tc>
          <w:tcPr>
            <w:vAlign w:val="center"/>
          </w:tcPr>
          <w:p w14:paraId="33F3B481">
            <w:r>
              <w:t>1~14</w:t>
            </w:r>
          </w:p>
        </w:tc>
        <w:tc>
          <w:tcPr>
            <w:vAlign w:val="center"/>
          </w:tcPr>
          <w:p w14:paraId="63F86BF1">
            <w:pPr>
              <w:jc w:val="right"/>
            </w:pPr>
            <w:r>
              <w:t>400</w:t>
            </w:r>
          </w:p>
        </w:tc>
        <w:tc>
          <w:tcPr>
            <w:vAlign w:val="center"/>
          </w:tcPr>
          <w:p w14:paraId="05EF7510">
            <w:pPr>
              <w:jc w:val="right"/>
            </w:pPr>
            <w:r>
              <w:t>0.45</w:t>
            </w:r>
          </w:p>
        </w:tc>
        <w:tc>
          <w:tcPr>
            <w:vAlign w:val="center"/>
          </w:tcPr>
          <w:p w14:paraId="774689C7">
            <w:pPr>
              <w:jc w:val="right"/>
            </w:pPr>
            <w:r>
              <w:t>180.00</w:t>
            </w:r>
          </w:p>
        </w:tc>
        <w:tc>
          <w:tcPr>
            <w:vMerge w:val="continue"/>
            <w:vAlign w:val="center"/>
          </w:tcPr>
          <w:p w14:paraId="41077E9B"/>
        </w:tc>
      </w:tr>
      <w:tr w14:paraId="411C7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772DE9"/>
        </w:tc>
        <w:tc>
          <w:tcPr>
            <w:vMerge w:val="continue"/>
            <w:vAlign w:val="center"/>
          </w:tcPr>
          <w:p w14:paraId="42D8BA2F"/>
        </w:tc>
        <w:tc>
          <w:tcPr>
            <w:vAlign w:val="center"/>
          </w:tcPr>
          <w:p w14:paraId="2145D479">
            <w:r>
              <w:t>C19613</w:t>
            </w:r>
          </w:p>
        </w:tc>
        <w:tc>
          <w:tcPr>
            <w:vAlign w:val="center"/>
          </w:tcPr>
          <w:p w14:paraId="27BEE517">
            <w:pPr>
              <w:jc w:val="center"/>
            </w:pPr>
            <w:r>
              <w:t>19.62×1.30</w:t>
            </w:r>
          </w:p>
        </w:tc>
        <w:tc>
          <w:tcPr>
            <w:vAlign w:val="center"/>
          </w:tcPr>
          <w:p w14:paraId="18570572">
            <w:r>
              <w:t>1</w:t>
            </w:r>
          </w:p>
        </w:tc>
        <w:tc>
          <w:tcPr>
            <w:vAlign w:val="center"/>
          </w:tcPr>
          <w:p w14:paraId="1FDBAFA2">
            <w:pPr>
              <w:jc w:val="right"/>
            </w:pPr>
            <w:r>
              <w:t>1</w:t>
            </w:r>
          </w:p>
        </w:tc>
        <w:tc>
          <w:tcPr>
            <w:vAlign w:val="center"/>
          </w:tcPr>
          <w:p w14:paraId="6CAF871D">
            <w:pPr>
              <w:jc w:val="right"/>
            </w:pPr>
            <w:r>
              <w:t>25.51</w:t>
            </w:r>
          </w:p>
        </w:tc>
        <w:tc>
          <w:tcPr>
            <w:vAlign w:val="center"/>
          </w:tcPr>
          <w:p w14:paraId="2A614C17">
            <w:pPr>
              <w:jc w:val="right"/>
            </w:pPr>
            <w:r>
              <w:t>25.51</w:t>
            </w:r>
          </w:p>
        </w:tc>
        <w:tc>
          <w:tcPr>
            <w:vMerge w:val="continue"/>
            <w:vAlign w:val="center"/>
          </w:tcPr>
          <w:p w14:paraId="6C793D9F"/>
        </w:tc>
      </w:tr>
      <w:tr w14:paraId="146E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EA7C77"/>
        </w:tc>
        <w:tc>
          <w:tcPr>
            <w:vMerge w:val="continue"/>
            <w:vAlign w:val="center"/>
          </w:tcPr>
          <w:p w14:paraId="35212867"/>
        </w:tc>
        <w:tc>
          <w:tcPr>
            <w:vAlign w:val="center"/>
          </w:tcPr>
          <w:p w14:paraId="515B6C14">
            <w:r>
              <w:t>C2015</w:t>
            </w:r>
          </w:p>
        </w:tc>
        <w:tc>
          <w:tcPr>
            <w:vAlign w:val="center"/>
          </w:tcPr>
          <w:p w14:paraId="4DC7B0C3">
            <w:pPr>
              <w:jc w:val="center"/>
            </w:pPr>
            <w:r>
              <w:t>2.00×1.50</w:t>
            </w:r>
          </w:p>
        </w:tc>
        <w:tc>
          <w:tcPr>
            <w:vAlign w:val="center"/>
          </w:tcPr>
          <w:p w14:paraId="433250B3">
            <w:r>
              <w:t>1</w:t>
            </w:r>
          </w:p>
        </w:tc>
        <w:tc>
          <w:tcPr>
            <w:vAlign w:val="center"/>
          </w:tcPr>
          <w:p w14:paraId="04FCA025">
            <w:pPr>
              <w:jc w:val="right"/>
            </w:pPr>
            <w:r>
              <w:t>1</w:t>
            </w:r>
          </w:p>
        </w:tc>
        <w:tc>
          <w:tcPr>
            <w:vAlign w:val="center"/>
          </w:tcPr>
          <w:p w14:paraId="47BF0A94">
            <w:pPr>
              <w:jc w:val="right"/>
            </w:pPr>
            <w:r>
              <w:t>3.00</w:t>
            </w:r>
          </w:p>
        </w:tc>
        <w:tc>
          <w:tcPr>
            <w:vAlign w:val="center"/>
          </w:tcPr>
          <w:p w14:paraId="2AC5F1E6">
            <w:pPr>
              <w:jc w:val="right"/>
            </w:pPr>
            <w:r>
              <w:t>3.00</w:t>
            </w:r>
          </w:p>
        </w:tc>
        <w:tc>
          <w:tcPr>
            <w:vMerge w:val="continue"/>
            <w:vAlign w:val="center"/>
          </w:tcPr>
          <w:p w14:paraId="6B0DCF00"/>
        </w:tc>
      </w:tr>
      <w:tr w14:paraId="2898B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ABD364"/>
        </w:tc>
        <w:tc>
          <w:tcPr>
            <w:vMerge w:val="continue"/>
            <w:vAlign w:val="center"/>
          </w:tcPr>
          <w:p w14:paraId="0957882F"/>
        </w:tc>
        <w:tc>
          <w:tcPr>
            <w:vAlign w:val="center"/>
          </w:tcPr>
          <w:p w14:paraId="076AA1E1">
            <w:r>
              <w:t>C2113</w:t>
            </w:r>
          </w:p>
        </w:tc>
        <w:tc>
          <w:tcPr>
            <w:vAlign w:val="center"/>
          </w:tcPr>
          <w:p w14:paraId="4F4211F7">
            <w:pPr>
              <w:jc w:val="center"/>
            </w:pPr>
            <w:r>
              <w:t>2.19×1.30</w:t>
            </w:r>
          </w:p>
        </w:tc>
        <w:tc>
          <w:tcPr>
            <w:vAlign w:val="center"/>
          </w:tcPr>
          <w:p w14:paraId="6C5218AB">
            <w:r>
              <w:t>1</w:t>
            </w:r>
          </w:p>
        </w:tc>
        <w:tc>
          <w:tcPr>
            <w:vAlign w:val="center"/>
          </w:tcPr>
          <w:p w14:paraId="7A07033A">
            <w:pPr>
              <w:jc w:val="right"/>
            </w:pPr>
            <w:r>
              <w:t>2</w:t>
            </w:r>
          </w:p>
        </w:tc>
        <w:tc>
          <w:tcPr>
            <w:vAlign w:val="center"/>
          </w:tcPr>
          <w:p w14:paraId="587C02FC">
            <w:pPr>
              <w:jc w:val="right"/>
            </w:pPr>
            <w:r>
              <w:t>2.84</w:t>
            </w:r>
          </w:p>
        </w:tc>
        <w:tc>
          <w:tcPr>
            <w:vAlign w:val="center"/>
          </w:tcPr>
          <w:p w14:paraId="4ADC1EA5">
            <w:pPr>
              <w:jc w:val="right"/>
            </w:pPr>
            <w:r>
              <w:t>5.68</w:t>
            </w:r>
          </w:p>
        </w:tc>
        <w:tc>
          <w:tcPr>
            <w:vMerge w:val="continue"/>
            <w:vAlign w:val="center"/>
          </w:tcPr>
          <w:p w14:paraId="09688BAB"/>
        </w:tc>
      </w:tr>
      <w:tr w14:paraId="5A61E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A3CB29"/>
        </w:tc>
        <w:tc>
          <w:tcPr>
            <w:vMerge w:val="continue"/>
            <w:vAlign w:val="center"/>
          </w:tcPr>
          <w:p w14:paraId="12FB613C"/>
        </w:tc>
        <w:tc>
          <w:tcPr>
            <w:vAlign w:val="center"/>
          </w:tcPr>
          <w:p w14:paraId="37EA4D84">
            <w:r>
              <w:t>C2505</w:t>
            </w:r>
          </w:p>
        </w:tc>
        <w:tc>
          <w:tcPr>
            <w:vAlign w:val="center"/>
          </w:tcPr>
          <w:p w14:paraId="5BF87CBE">
            <w:pPr>
              <w:jc w:val="center"/>
            </w:pPr>
            <w:r>
              <w:t>2.45×0.50</w:t>
            </w:r>
          </w:p>
        </w:tc>
        <w:tc>
          <w:tcPr>
            <w:vAlign w:val="center"/>
          </w:tcPr>
          <w:p w14:paraId="625D144F">
            <w:r>
              <w:t>5</w:t>
            </w:r>
          </w:p>
        </w:tc>
        <w:tc>
          <w:tcPr>
            <w:vAlign w:val="center"/>
          </w:tcPr>
          <w:p w14:paraId="09AFFC7F">
            <w:pPr>
              <w:jc w:val="right"/>
            </w:pPr>
            <w:r>
              <w:t>1</w:t>
            </w:r>
          </w:p>
        </w:tc>
        <w:tc>
          <w:tcPr>
            <w:vAlign w:val="center"/>
          </w:tcPr>
          <w:p w14:paraId="47433FE2">
            <w:pPr>
              <w:jc w:val="right"/>
            </w:pPr>
            <w:r>
              <w:t>1.23</w:t>
            </w:r>
          </w:p>
        </w:tc>
        <w:tc>
          <w:tcPr>
            <w:vAlign w:val="center"/>
          </w:tcPr>
          <w:p w14:paraId="512CA52A">
            <w:pPr>
              <w:jc w:val="right"/>
            </w:pPr>
            <w:r>
              <w:t>1.23</w:t>
            </w:r>
          </w:p>
        </w:tc>
        <w:tc>
          <w:tcPr>
            <w:vMerge w:val="continue"/>
            <w:vAlign w:val="center"/>
          </w:tcPr>
          <w:p w14:paraId="77ADEC72"/>
        </w:tc>
      </w:tr>
      <w:tr w14:paraId="3B63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38AD47"/>
        </w:tc>
        <w:tc>
          <w:tcPr>
            <w:vMerge w:val="continue"/>
            <w:vAlign w:val="center"/>
          </w:tcPr>
          <w:p w14:paraId="5CBB06A9"/>
        </w:tc>
        <w:tc>
          <w:tcPr>
            <w:vAlign w:val="center"/>
          </w:tcPr>
          <w:p w14:paraId="57D0AE3B">
            <w:r>
              <w:t>C2505</w:t>
            </w:r>
          </w:p>
        </w:tc>
        <w:tc>
          <w:tcPr>
            <w:vAlign w:val="center"/>
          </w:tcPr>
          <w:p w14:paraId="2EE4E8FD">
            <w:pPr>
              <w:jc w:val="center"/>
            </w:pPr>
            <w:r>
              <w:t>2.45×0.50</w:t>
            </w:r>
          </w:p>
        </w:tc>
        <w:tc>
          <w:tcPr>
            <w:vAlign w:val="center"/>
          </w:tcPr>
          <w:p w14:paraId="32330CC9">
            <w:r>
              <w:t>8</w:t>
            </w:r>
          </w:p>
        </w:tc>
        <w:tc>
          <w:tcPr>
            <w:vAlign w:val="center"/>
          </w:tcPr>
          <w:p w14:paraId="1F5A9B22">
            <w:pPr>
              <w:jc w:val="right"/>
            </w:pPr>
            <w:r>
              <w:t>1</w:t>
            </w:r>
          </w:p>
        </w:tc>
        <w:tc>
          <w:tcPr>
            <w:vAlign w:val="center"/>
          </w:tcPr>
          <w:p w14:paraId="08726838">
            <w:pPr>
              <w:jc w:val="right"/>
            </w:pPr>
            <w:r>
              <w:t>1.23</w:t>
            </w:r>
          </w:p>
        </w:tc>
        <w:tc>
          <w:tcPr>
            <w:vAlign w:val="center"/>
          </w:tcPr>
          <w:p w14:paraId="006D4018">
            <w:pPr>
              <w:jc w:val="right"/>
            </w:pPr>
            <w:r>
              <w:t>1.23</w:t>
            </w:r>
          </w:p>
        </w:tc>
        <w:tc>
          <w:tcPr>
            <w:vMerge w:val="continue"/>
            <w:vAlign w:val="center"/>
          </w:tcPr>
          <w:p w14:paraId="58D543E2"/>
        </w:tc>
      </w:tr>
      <w:tr w14:paraId="2068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39099D"/>
        </w:tc>
        <w:tc>
          <w:tcPr>
            <w:vMerge w:val="continue"/>
            <w:vAlign w:val="center"/>
          </w:tcPr>
          <w:p w14:paraId="305BB17A"/>
        </w:tc>
        <w:tc>
          <w:tcPr>
            <w:vAlign w:val="center"/>
          </w:tcPr>
          <w:p w14:paraId="11D2ED40">
            <w:r>
              <w:t>C2713</w:t>
            </w:r>
          </w:p>
        </w:tc>
        <w:tc>
          <w:tcPr>
            <w:vAlign w:val="center"/>
          </w:tcPr>
          <w:p w14:paraId="1E26A02E">
            <w:pPr>
              <w:jc w:val="center"/>
            </w:pPr>
            <w:r>
              <w:t>2.74×1.30</w:t>
            </w:r>
          </w:p>
        </w:tc>
        <w:tc>
          <w:tcPr>
            <w:vAlign w:val="center"/>
          </w:tcPr>
          <w:p w14:paraId="44E6E3E7">
            <w:r>
              <w:t>1</w:t>
            </w:r>
          </w:p>
        </w:tc>
        <w:tc>
          <w:tcPr>
            <w:vAlign w:val="center"/>
          </w:tcPr>
          <w:p w14:paraId="1B6159C9">
            <w:pPr>
              <w:jc w:val="right"/>
            </w:pPr>
            <w:r>
              <w:t>1</w:t>
            </w:r>
          </w:p>
        </w:tc>
        <w:tc>
          <w:tcPr>
            <w:vAlign w:val="center"/>
          </w:tcPr>
          <w:p w14:paraId="1B677088">
            <w:pPr>
              <w:jc w:val="right"/>
            </w:pPr>
            <w:r>
              <w:t>3.56</w:t>
            </w:r>
          </w:p>
        </w:tc>
        <w:tc>
          <w:tcPr>
            <w:vAlign w:val="center"/>
          </w:tcPr>
          <w:p w14:paraId="0B65D375">
            <w:pPr>
              <w:jc w:val="right"/>
            </w:pPr>
            <w:r>
              <w:t>3.56</w:t>
            </w:r>
          </w:p>
        </w:tc>
        <w:tc>
          <w:tcPr>
            <w:vMerge w:val="continue"/>
            <w:vAlign w:val="center"/>
          </w:tcPr>
          <w:p w14:paraId="4A684EA9"/>
        </w:tc>
      </w:tr>
      <w:tr w14:paraId="600A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9571C0"/>
        </w:tc>
        <w:tc>
          <w:tcPr>
            <w:vMerge w:val="continue"/>
            <w:vAlign w:val="center"/>
          </w:tcPr>
          <w:p w14:paraId="16B1B0B6"/>
        </w:tc>
        <w:tc>
          <w:tcPr>
            <w:vAlign w:val="center"/>
          </w:tcPr>
          <w:p w14:paraId="4F04A7B0">
            <w:r>
              <w:t>C2822</w:t>
            </w:r>
          </w:p>
        </w:tc>
        <w:tc>
          <w:tcPr>
            <w:vAlign w:val="center"/>
          </w:tcPr>
          <w:p w14:paraId="474D3254">
            <w:pPr>
              <w:jc w:val="center"/>
            </w:pPr>
            <w:r>
              <w:t>2.78×2.20</w:t>
            </w:r>
          </w:p>
        </w:tc>
        <w:tc>
          <w:tcPr>
            <w:vAlign w:val="center"/>
          </w:tcPr>
          <w:p w14:paraId="7E888BE3">
            <w:r>
              <w:t>1</w:t>
            </w:r>
          </w:p>
        </w:tc>
        <w:tc>
          <w:tcPr>
            <w:vAlign w:val="center"/>
          </w:tcPr>
          <w:p w14:paraId="55A62909">
            <w:pPr>
              <w:jc w:val="right"/>
            </w:pPr>
            <w:r>
              <w:t>1</w:t>
            </w:r>
          </w:p>
        </w:tc>
        <w:tc>
          <w:tcPr>
            <w:vAlign w:val="center"/>
          </w:tcPr>
          <w:p w14:paraId="46619750">
            <w:pPr>
              <w:jc w:val="right"/>
            </w:pPr>
            <w:r>
              <w:t>6.11</w:t>
            </w:r>
          </w:p>
        </w:tc>
        <w:tc>
          <w:tcPr>
            <w:vAlign w:val="center"/>
          </w:tcPr>
          <w:p w14:paraId="17B0D94D">
            <w:pPr>
              <w:jc w:val="right"/>
            </w:pPr>
            <w:r>
              <w:t>6.11</w:t>
            </w:r>
          </w:p>
        </w:tc>
        <w:tc>
          <w:tcPr>
            <w:vMerge w:val="continue"/>
            <w:vAlign w:val="center"/>
          </w:tcPr>
          <w:p w14:paraId="0A24E159"/>
        </w:tc>
      </w:tr>
      <w:tr w14:paraId="5B6FE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F7377F"/>
        </w:tc>
        <w:tc>
          <w:tcPr>
            <w:vMerge w:val="continue"/>
            <w:vAlign w:val="center"/>
          </w:tcPr>
          <w:p w14:paraId="2F651AB2"/>
        </w:tc>
        <w:tc>
          <w:tcPr>
            <w:vAlign w:val="center"/>
          </w:tcPr>
          <w:p w14:paraId="7C069DCC">
            <w:r>
              <w:t>C3115</w:t>
            </w:r>
          </w:p>
        </w:tc>
        <w:tc>
          <w:tcPr>
            <w:vAlign w:val="center"/>
          </w:tcPr>
          <w:p w14:paraId="4F2C26BC">
            <w:pPr>
              <w:jc w:val="center"/>
            </w:pPr>
            <w:r>
              <w:t>3.10×1.50</w:t>
            </w:r>
          </w:p>
        </w:tc>
        <w:tc>
          <w:tcPr>
            <w:vAlign w:val="center"/>
          </w:tcPr>
          <w:p w14:paraId="64FA0F36">
            <w:r>
              <w:t>3,9</w:t>
            </w:r>
          </w:p>
        </w:tc>
        <w:tc>
          <w:tcPr>
            <w:vAlign w:val="center"/>
          </w:tcPr>
          <w:p w14:paraId="75BF7BF6">
            <w:pPr>
              <w:jc w:val="right"/>
            </w:pPr>
            <w:r>
              <w:t>2</w:t>
            </w:r>
          </w:p>
        </w:tc>
        <w:tc>
          <w:tcPr>
            <w:vAlign w:val="center"/>
          </w:tcPr>
          <w:p w14:paraId="0F64799D">
            <w:pPr>
              <w:jc w:val="right"/>
            </w:pPr>
            <w:r>
              <w:t>4.65</w:t>
            </w:r>
          </w:p>
        </w:tc>
        <w:tc>
          <w:tcPr>
            <w:vAlign w:val="center"/>
          </w:tcPr>
          <w:p w14:paraId="5ED7D069">
            <w:pPr>
              <w:jc w:val="right"/>
            </w:pPr>
            <w:r>
              <w:t>9.30</w:t>
            </w:r>
          </w:p>
        </w:tc>
        <w:tc>
          <w:tcPr>
            <w:vMerge w:val="continue"/>
            <w:vAlign w:val="center"/>
          </w:tcPr>
          <w:p w14:paraId="19D8B735"/>
        </w:tc>
      </w:tr>
      <w:tr w14:paraId="01C71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8316EA"/>
        </w:tc>
        <w:tc>
          <w:tcPr>
            <w:vMerge w:val="continue"/>
            <w:vAlign w:val="center"/>
          </w:tcPr>
          <w:p w14:paraId="4E4A50C4"/>
        </w:tc>
        <w:tc>
          <w:tcPr>
            <w:vAlign w:val="center"/>
          </w:tcPr>
          <w:p w14:paraId="4672161A">
            <w:r>
              <w:t>C5405</w:t>
            </w:r>
          </w:p>
        </w:tc>
        <w:tc>
          <w:tcPr>
            <w:vAlign w:val="center"/>
          </w:tcPr>
          <w:p w14:paraId="40CE9A84">
            <w:pPr>
              <w:jc w:val="center"/>
            </w:pPr>
            <w:r>
              <w:t>5.42×0.50</w:t>
            </w:r>
          </w:p>
        </w:tc>
        <w:tc>
          <w:tcPr>
            <w:vAlign w:val="center"/>
          </w:tcPr>
          <w:p w14:paraId="0453C26A">
            <w:r>
              <w:t>7</w:t>
            </w:r>
          </w:p>
        </w:tc>
        <w:tc>
          <w:tcPr>
            <w:vAlign w:val="center"/>
          </w:tcPr>
          <w:p w14:paraId="564CFFEF">
            <w:pPr>
              <w:jc w:val="right"/>
            </w:pPr>
            <w:r>
              <w:t>1</w:t>
            </w:r>
          </w:p>
        </w:tc>
        <w:tc>
          <w:tcPr>
            <w:vAlign w:val="center"/>
          </w:tcPr>
          <w:p w14:paraId="4BBED647">
            <w:pPr>
              <w:jc w:val="right"/>
            </w:pPr>
            <w:r>
              <w:t>2.71</w:t>
            </w:r>
          </w:p>
        </w:tc>
        <w:tc>
          <w:tcPr>
            <w:vAlign w:val="center"/>
          </w:tcPr>
          <w:p w14:paraId="528E3076">
            <w:pPr>
              <w:jc w:val="right"/>
            </w:pPr>
            <w:r>
              <w:t>2.71</w:t>
            </w:r>
          </w:p>
        </w:tc>
        <w:tc>
          <w:tcPr>
            <w:vMerge w:val="continue"/>
            <w:vAlign w:val="center"/>
          </w:tcPr>
          <w:p w14:paraId="259EB486"/>
        </w:tc>
      </w:tr>
      <w:tr w14:paraId="16EF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CA2C94"/>
        </w:tc>
        <w:tc>
          <w:tcPr>
            <w:vMerge w:val="continue"/>
            <w:vAlign w:val="center"/>
          </w:tcPr>
          <w:p w14:paraId="5A8434B3"/>
        </w:tc>
        <w:tc>
          <w:tcPr>
            <w:vAlign w:val="center"/>
          </w:tcPr>
          <w:p w14:paraId="26DA1CD8">
            <w:r>
              <w:t>C5405</w:t>
            </w:r>
          </w:p>
        </w:tc>
        <w:tc>
          <w:tcPr>
            <w:vAlign w:val="center"/>
          </w:tcPr>
          <w:p w14:paraId="7350CE2A">
            <w:pPr>
              <w:jc w:val="center"/>
            </w:pPr>
            <w:r>
              <w:t>5.42×0.50</w:t>
            </w:r>
          </w:p>
        </w:tc>
        <w:tc>
          <w:tcPr>
            <w:vAlign w:val="center"/>
          </w:tcPr>
          <w:p w14:paraId="25F23286">
            <w:r>
              <w:t>9~10</w:t>
            </w:r>
          </w:p>
        </w:tc>
        <w:tc>
          <w:tcPr>
            <w:vAlign w:val="center"/>
          </w:tcPr>
          <w:p w14:paraId="128C49CF">
            <w:pPr>
              <w:jc w:val="right"/>
            </w:pPr>
            <w:r>
              <w:t>2</w:t>
            </w:r>
          </w:p>
        </w:tc>
        <w:tc>
          <w:tcPr>
            <w:vAlign w:val="center"/>
          </w:tcPr>
          <w:p w14:paraId="3646A46A">
            <w:pPr>
              <w:jc w:val="right"/>
            </w:pPr>
            <w:r>
              <w:t>2.71</w:t>
            </w:r>
          </w:p>
        </w:tc>
        <w:tc>
          <w:tcPr>
            <w:vAlign w:val="center"/>
          </w:tcPr>
          <w:p w14:paraId="29064F44">
            <w:pPr>
              <w:jc w:val="right"/>
            </w:pPr>
            <w:r>
              <w:t>5.42</w:t>
            </w:r>
          </w:p>
        </w:tc>
        <w:tc>
          <w:tcPr>
            <w:vMerge w:val="continue"/>
            <w:vAlign w:val="center"/>
          </w:tcPr>
          <w:p w14:paraId="5BF431B4"/>
        </w:tc>
      </w:tr>
      <w:tr w14:paraId="099F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2471239F"/>
        </w:tc>
        <w:tc>
          <w:tcPr>
            <w:vMerge w:val="continue"/>
            <w:vAlign w:val="center"/>
          </w:tcPr>
          <w:p w14:paraId="44ADD6A5"/>
        </w:tc>
        <w:tc>
          <w:tcPr>
            <w:vAlign w:val="center"/>
          </w:tcPr>
          <w:p w14:paraId="5CB75DB4">
            <w:r>
              <w:t>C6415</w:t>
            </w:r>
          </w:p>
        </w:tc>
        <w:tc>
          <w:tcPr>
            <w:vAlign w:val="center"/>
          </w:tcPr>
          <w:p w14:paraId="5A884B00">
            <w:pPr>
              <w:jc w:val="center"/>
            </w:pPr>
            <w:r>
              <w:t>6.40×1.50</w:t>
            </w:r>
          </w:p>
        </w:tc>
        <w:tc>
          <w:tcPr>
            <w:vAlign w:val="center"/>
          </w:tcPr>
          <w:p w14:paraId="281B2FF2">
            <w:r>
              <w:t>3,5,7,9,11</w:t>
            </w:r>
          </w:p>
        </w:tc>
        <w:tc>
          <w:tcPr>
            <w:vAlign w:val="center"/>
          </w:tcPr>
          <w:p w14:paraId="723D0802">
            <w:pPr>
              <w:jc w:val="right"/>
            </w:pPr>
            <w:r>
              <w:t>5</w:t>
            </w:r>
          </w:p>
        </w:tc>
        <w:tc>
          <w:tcPr>
            <w:vAlign w:val="center"/>
          </w:tcPr>
          <w:p w14:paraId="709A7511">
            <w:pPr>
              <w:jc w:val="right"/>
            </w:pPr>
            <w:r>
              <w:t>9.60</w:t>
            </w:r>
          </w:p>
        </w:tc>
        <w:tc>
          <w:tcPr>
            <w:vAlign w:val="center"/>
          </w:tcPr>
          <w:p w14:paraId="057EF4F1">
            <w:pPr>
              <w:jc w:val="right"/>
            </w:pPr>
            <w:r>
              <w:t>48.00</w:t>
            </w:r>
          </w:p>
        </w:tc>
        <w:tc>
          <w:tcPr>
            <w:vMerge w:val="continue"/>
            <w:vAlign w:val="center"/>
          </w:tcPr>
          <w:p w14:paraId="134126BC"/>
        </w:tc>
      </w:tr>
      <w:tr w14:paraId="0EFDD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9E8119A">
            <w:pPr>
              <w:jc w:val="center"/>
            </w:pPr>
            <w:r>
              <w:t>东向</w:t>
            </w:r>
          </w:p>
        </w:tc>
        <w:tc>
          <w:tcPr>
            <w:vMerge w:val="restart"/>
            <w:vAlign w:val="center"/>
          </w:tcPr>
          <w:p w14:paraId="4F862CA8">
            <w:r>
              <w:t>东-默认立面</w:t>
            </w:r>
          </w:p>
        </w:tc>
        <w:tc>
          <w:tcPr>
            <w:vAlign w:val="center"/>
          </w:tcPr>
          <w:p w14:paraId="258A1166">
            <w:r>
              <w:t>C0609</w:t>
            </w:r>
          </w:p>
        </w:tc>
        <w:tc>
          <w:tcPr>
            <w:vAlign w:val="center"/>
          </w:tcPr>
          <w:p w14:paraId="6FF23C81">
            <w:pPr>
              <w:jc w:val="center"/>
            </w:pPr>
            <w:r>
              <w:t>0.60×0.90</w:t>
            </w:r>
          </w:p>
        </w:tc>
        <w:tc>
          <w:tcPr>
            <w:vAlign w:val="center"/>
          </w:tcPr>
          <w:p w14:paraId="114B13DB">
            <w:r>
              <w:t>1~14</w:t>
            </w:r>
          </w:p>
        </w:tc>
        <w:tc>
          <w:tcPr>
            <w:vAlign w:val="center"/>
          </w:tcPr>
          <w:p w14:paraId="341596FD">
            <w:pPr>
              <w:jc w:val="right"/>
            </w:pPr>
            <w:r>
              <w:t>402</w:t>
            </w:r>
          </w:p>
        </w:tc>
        <w:tc>
          <w:tcPr>
            <w:vAlign w:val="center"/>
          </w:tcPr>
          <w:p w14:paraId="0E2F6EB9">
            <w:pPr>
              <w:jc w:val="right"/>
            </w:pPr>
            <w:r>
              <w:t>0.54</w:t>
            </w:r>
          </w:p>
        </w:tc>
        <w:tc>
          <w:tcPr>
            <w:vAlign w:val="center"/>
          </w:tcPr>
          <w:p w14:paraId="18D42131">
            <w:pPr>
              <w:jc w:val="right"/>
            </w:pPr>
            <w:r>
              <w:t>217.08</w:t>
            </w:r>
          </w:p>
        </w:tc>
        <w:tc>
          <w:tcPr>
            <w:vMerge w:val="restart"/>
            <w:vAlign w:val="center"/>
          </w:tcPr>
          <w:p w14:paraId="23532C0E">
            <w:pPr>
              <w:jc w:val="right"/>
            </w:pPr>
            <w:r>
              <w:t>915.28</w:t>
            </w:r>
          </w:p>
        </w:tc>
      </w:tr>
      <w:tr w14:paraId="46B10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3AC922"/>
        </w:tc>
        <w:tc>
          <w:tcPr>
            <w:vMerge w:val="continue"/>
            <w:vAlign w:val="center"/>
          </w:tcPr>
          <w:p w14:paraId="727E91F5"/>
        </w:tc>
        <w:tc>
          <w:tcPr>
            <w:vAlign w:val="center"/>
          </w:tcPr>
          <w:p w14:paraId="1E96188C">
            <w:r>
              <w:t>C0727</w:t>
            </w:r>
          </w:p>
        </w:tc>
        <w:tc>
          <w:tcPr>
            <w:vAlign w:val="center"/>
          </w:tcPr>
          <w:p w14:paraId="2B2CA20E">
            <w:pPr>
              <w:jc w:val="center"/>
            </w:pPr>
            <w:r>
              <w:t>0.66×1.30</w:t>
            </w:r>
          </w:p>
        </w:tc>
        <w:tc>
          <w:tcPr>
            <w:vAlign w:val="center"/>
          </w:tcPr>
          <w:p w14:paraId="22A30613">
            <w:r>
              <w:t>1</w:t>
            </w:r>
          </w:p>
        </w:tc>
        <w:tc>
          <w:tcPr>
            <w:vAlign w:val="center"/>
          </w:tcPr>
          <w:p w14:paraId="21B5236E">
            <w:pPr>
              <w:jc w:val="right"/>
            </w:pPr>
            <w:r>
              <w:t>1</w:t>
            </w:r>
          </w:p>
        </w:tc>
        <w:tc>
          <w:tcPr>
            <w:vAlign w:val="center"/>
          </w:tcPr>
          <w:p w14:paraId="38E69444">
            <w:pPr>
              <w:jc w:val="right"/>
            </w:pPr>
            <w:r>
              <w:t>0.86</w:t>
            </w:r>
          </w:p>
        </w:tc>
        <w:tc>
          <w:tcPr>
            <w:vAlign w:val="center"/>
          </w:tcPr>
          <w:p w14:paraId="0EACE9B7">
            <w:pPr>
              <w:jc w:val="right"/>
            </w:pPr>
            <w:r>
              <w:t>0.86</w:t>
            </w:r>
          </w:p>
        </w:tc>
        <w:tc>
          <w:tcPr>
            <w:vMerge w:val="continue"/>
            <w:vAlign w:val="center"/>
          </w:tcPr>
          <w:p w14:paraId="2256BA15"/>
        </w:tc>
      </w:tr>
      <w:tr w14:paraId="1B23F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727420"/>
        </w:tc>
        <w:tc>
          <w:tcPr>
            <w:vMerge w:val="continue"/>
            <w:vAlign w:val="center"/>
          </w:tcPr>
          <w:p w14:paraId="054ECA2A"/>
        </w:tc>
        <w:tc>
          <w:tcPr>
            <w:vAlign w:val="center"/>
          </w:tcPr>
          <w:p w14:paraId="22057F65">
            <w:r>
              <w:t>C1013</w:t>
            </w:r>
          </w:p>
        </w:tc>
        <w:tc>
          <w:tcPr>
            <w:vAlign w:val="center"/>
          </w:tcPr>
          <w:p w14:paraId="4F1359C7">
            <w:pPr>
              <w:jc w:val="center"/>
            </w:pPr>
            <w:r>
              <w:t>1.00×1.30</w:t>
            </w:r>
          </w:p>
        </w:tc>
        <w:tc>
          <w:tcPr>
            <w:vAlign w:val="center"/>
          </w:tcPr>
          <w:p w14:paraId="7118BC8E">
            <w:r>
              <w:t>7</w:t>
            </w:r>
          </w:p>
        </w:tc>
        <w:tc>
          <w:tcPr>
            <w:vAlign w:val="center"/>
          </w:tcPr>
          <w:p w14:paraId="42E76D5E">
            <w:pPr>
              <w:jc w:val="right"/>
            </w:pPr>
            <w:r>
              <w:t>1</w:t>
            </w:r>
          </w:p>
        </w:tc>
        <w:tc>
          <w:tcPr>
            <w:vAlign w:val="center"/>
          </w:tcPr>
          <w:p w14:paraId="44B6D71C">
            <w:pPr>
              <w:jc w:val="right"/>
            </w:pPr>
            <w:r>
              <w:t>1.30</w:t>
            </w:r>
          </w:p>
        </w:tc>
        <w:tc>
          <w:tcPr>
            <w:vAlign w:val="center"/>
          </w:tcPr>
          <w:p w14:paraId="54FB9BE3">
            <w:pPr>
              <w:jc w:val="right"/>
            </w:pPr>
            <w:r>
              <w:t>1.30</w:t>
            </w:r>
          </w:p>
        </w:tc>
        <w:tc>
          <w:tcPr>
            <w:vMerge w:val="continue"/>
            <w:vAlign w:val="center"/>
          </w:tcPr>
          <w:p w14:paraId="16DC637E"/>
        </w:tc>
      </w:tr>
      <w:tr w14:paraId="1D20CD47">
        <w:tblPrEx>
          <w:tblCellMar>
            <w:top w:w="0" w:type="dxa"/>
            <w:left w:w="108" w:type="dxa"/>
            <w:bottom w:w="0" w:type="dxa"/>
            <w:right w:w="108" w:type="dxa"/>
          </w:tblCellMar>
        </w:tblPrEx>
        <w:trPr>
          <w:jc w:val="center"/>
        </w:trPr>
        <w:tc>
          <w:tcPr>
            <w:vMerge w:val="continue"/>
            <w:vAlign w:val="center"/>
          </w:tcPr>
          <w:p w14:paraId="79B263B6"/>
        </w:tc>
        <w:tc>
          <w:tcPr>
            <w:vMerge w:val="continue"/>
            <w:vAlign w:val="center"/>
          </w:tcPr>
          <w:p w14:paraId="22FBA297"/>
        </w:tc>
        <w:tc>
          <w:tcPr>
            <w:vAlign w:val="center"/>
          </w:tcPr>
          <w:p w14:paraId="3DC876DA">
            <w:r>
              <w:t>C1526</w:t>
            </w:r>
          </w:p>
        </w:tc>
        <w:tc>
          <w:tcPr>
            <w:vAlign w:val="center"/>
          </w:tcPr>
          <w:p w14:paraId="3ED325BF">
            <w:pPr>
              <w:jc w:val="center"/>
            </w:pPr>
            <w:r>
              <w:t>1.50×2.60</w:t>
            </w:r>
          </w:p>
        </w:tc>
        <w:tc>
          <w:tcPr>
            <w:vAlign w:val="center"/>
          </w:tcPr>
          <w:p w14:paraId="3A9B69AB">
            <w:r>
              <w:t>2~13</w:t>
            </w:r>
          </w:p>
        </w:tc>
        <w:tc>
          <w:tcPr>
            <w:vAlign w:val="center"/>
          </w:tcPr>
          <w:p w14:paraId="5D6C104B">
            <w:pPr>
              <w:jc w:val="right"/>
            </w:pPr>
            <w:r>
              <w:t>166</w:t>
            </w:r>
          </w:p>
        </w:tc>
        <w:tc>
          <w:tcPr>
            <w:vAlign w:val="center"/>
          </w:tcPr>
          <w:p w14:paraId="107086A5">
            <w:pPr>
              <w:jc w:val="right"/>
            </w:pPr>
            <w:r>
              <w:t>3.90</w:t>
            </w:r>
          </w:p>
        </w:tc>
        <w:tc>
          <w:tcPr>
            <w:vAlign w:val="center"/>
          </w:tcPr>
          <w:p w14:paraId="180C8A39">
            <w:pPr>
              <w:jc w:val="right"/>
            </w:pPr>
            <w:r>
              <w:t>647.40</w:t>
            </w:r>
          </w:p>
        </w:tc>
        <w:tc>
          <w:tcPr>
            <w:vMerge w:val="continue"/>
            <w:vAlign w:val="center"/>
          </w:tcPr>
          <w:p w14:paraId="6F19890D"/>
        </w:tc>
      </w:tr>
      <w:tr w14:paraId="2A71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B72584"/>
        </w:tc>
        <w:tc>
          <w:tcPr>
            <w:vMerge w:val="continue"/>
            <w:vAlign w:val="center"/>
          </w:tcPr>
          <w:p w14:paraId="41A6C813"/>
        </w:tc>
        <w:tc>
          <w:tcPr>
            <w:vAlign w:val="center"/>
          </w:tcPr>
          <w:p w14:paraId="3C38E01D">
            <w:r>
              <w:t>C17113</w:t>
            </w:r>
          </w:p>
        </w:tc>
        <w:tc>
          <w:tcPr>
            <w:vAlign w:val="center"/>
          </w:tcPr>
          <w:p w14:paraId="37594C9F">
            <w:pPr>
              <w:jc w:val="center"/>
            </w:pPr>
            <w:r>
              <w:t>17.16×1.30</w:t>
            </w:r>
          </w:p>
        </w:tc>
        <w:tc>
          <w:tcPr>
            <w:vAlign w:val="center"/>
          </w:tcPr>
          <w:p w14:paraId="08A542ED">
            <w:r>
              <w:t>1</w:t>
            </w:r>
          </w:p>
        </w:tc>
        <w:tc>
          <w:tcPr>
            <w:vAlign w:val="center"/>
          </w:tcPr>
          <w:p w14:paraId="0013B7A8">
            <w:pPr>
              <w:jc w:val="right"/>
            </w:pPr>
            <w:r>
              <w:t>1</w:t>
            </w:r>
          </w:p>
        </w:tc>
        <w:tc>
          <w:tcPr>
            <w:vAlign w:val="center"/>
          </w:tcPr>
          <w:p w14:paraId="4FC38176">
            <w:pPr>
              <w:jc w:val="right"/>
            </w:pPr>
            <w:r>
              <w:t>22.31</w:t>
            </w:r>
          </w:p>
        </w:tc>
        <w:tc>
          <w:tcPr>
            <w:vAlign w:val="center"/>
          </w:tcPr>
          <w:p w14:paraId="03C0DBF2">
            <w:pPr>
              <w:jc w:val="right"/>
            </w:pPr>
            <w:r>
              <w:t>22.31</w:t>
            </w:r>
          </w:p>
        </w:tc>
        <w:tc>
          <w:tcPr>
            <w:vMerge w:val="continue"/>
            <w:vAlign w:val="center"/>
          </w:tcPr>
          <w:p w14:paraId="5A03C7F8"/>
        </w:tc>
      </w:tr>
      <w:tr w14:paraId="60CF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2645E1"/>
        </w:tc>
        <w:tc>
          <w:tcPr>
            <w:vMerge w:val="continue"/>
            <w:vAlign w:val="center"/>
          </w:tcPr>
          <w:p w14:paraId="77649CBE"/>
        </w:tc>
        <w:tc>
          <w:tcPr>
            <w:vAlign w:val="center"/>
          </w:tcPr>
          <w:p w14:paraId="5473C2C1">
            <w:r>
              <w:t>C2713</w:t>
            </w:r>
          </w:p>
        </w:tc>
        <w:tc>
          <w:tcPr>
            <w:vAlign w:val="center"/>
          </w:tcPr>
          <w:p w14:paraId="6C32C48B">
            <w:pPr>
              <w:jc w:val="center"/>
            </w:pPr>
            <w:r>
              <w:t>2.74×1.30</w:t>
            </w:r>
          </w:p>
        </w:tc>
        <w:tc>
          <w:tcPr>
            <w:vAlign w:val="center"/>
          </w:tcPr>
          <w:p w14:paraId="01691354">
            <w:r>
              <w:t>1</w:t>
            </w:r>
          </w:p>
        </w:tc>
        <w:tc>
          <w:tcPr>
            <w:vAlign w:val="center"/>
          </w:tcPr>
          <w:p w14:paraId="2149D57D">
            <w:pPr>
              <w:jc w:val="right"/>
            </w:pPr>
            <w:r>
              <w:t>1</w:t>
            </w:r>
          </w:p>
        </w:tc>
        <w:tc>
          <w:tcPr>
            <w:vAlign w:val="center"/>
          </w:tcPr>
          <w:p w14:paraId="1FDFE865">
            <w:pPr>
              <w:jc w:val="right"/>
            </w:pPr>
            <w:r>
              <w:t>3.56</w:t>
            </w:r>
          </w:p>
        </w:tc>
        <w:tc>
          <w:tcPr>
            <w:vAlign w:val="center"/>
          </w:tcPr>
          <w:p w14:paraId="0C7B3152">
            <w:pPr>
              <w:jc w:val="right"/>
            </w:pPr>
            <w:r>
              <w:t>3.56</w:t>
            </w:r>
          </w:p>
        </w:tc>
        <w:tc>
          <w:tcPr>
            <w:vMerge w:val="continue"/>
            <w:vAlign w:val="center"/>
          </w:tcPr>
          <w:p w14:paraId="36FCEAA4"/>
        </w:tc>
      </w:tr>
      <w:tr w14:paraId="1081E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983A93"/>
        </w:tc>
        <w:tc>
          <w:tcPr>
            <w:vMerge w:val="continue"/>
            <w:vAlign w:val="center"/>
          </w:tcPr>
          <w:p w14:paraId="48CE067B"/>
        </w:tc>
        <w:tc>
          <w:tcPr>
            <w:vAlign w:val="center"/>
          </w:tcPr>
          <w:p w14:paraId="4FED9FDE">
            <w:r>
              <w:t>C2915</w:t>
            </w:r>
          </w:p>
        </w:tc>
        <w:tc>
          <w:tcPr>
            <w:vAlign w:val="center"/>
          </w:tcPr>
          <w:p w14:paraId="71D1A1F1">
            <w:pPr>
              <w:jc w:val="center"/>
            </w:pPr>
            <w:r>
              <w:t>2.94×1.50</w:t>
            </w:r>
          </w:p>
        </w:tc>
        <w:tc>
          <w:tcPr>
            <w:vAlign w:val="center"/>
          </w:tcPr>
          <w:p w14:paraId="295D24CE">
            <w:r>
              <w:t>7~8</w:t>
            </w:r>
          </w:p>
        </w:tc>
        <w:tc>
          <w:tcPr>
            <w:vAlign w:val="center"/>
          </w:tcPr>
          <w:p w14:paraId="7EC10F70">
            <w:pPr>
              <w:jc w:val="right"/>
            </w:pPr>
            <w:r>
              <w:t>2</w:t>
            </w:r>
          </w:p>
        </w:tc>
        <w:tc>
          <w:tcPr>
            <w:vAlign w:val="center"/>
          </w:tcPr>
          <w:p w14:paraId="723986F3">
            <w:pPr>
              <w:jc w:val="right"/>
            </w:pPr>
            <w:r>
              <w:t>4.41</w:t>
            </w:r>
          </w:p>
        </w:tc>
        <w:tc>
          <w:tcPr>
            <w:vAlign w:val="center"/>
          </w:tcPr>
          <w:p w14:paraId="79934BD2">
            <w:pPr>
              <w:jc w:val="right"/>
            </w:pPr>
            <w:r>
              <w:t>8.82</w:t>
            </w:r>
          </w:p>
        </w:tc>
        <w:tc>
          <w:tcPr>
            <w:vMerge w:val="continue"/>
            <w:vAlign w:val="center"/>
          </w:tcPr>
          <w:p w14:paraId="23381E3B"/>
        </w:tc>
      </w:tr>
      <w:tr w14:paraId="066C8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FD250A"/>
        </w:tc>
        <w:tc>
          <w:tcPr>
            <w:vMerge w:val="continue"/>
            <w:vAlign w:val="center"/>
          </w:tcPr>
          <w:p w14:paraId="0EC68E46"/>
        </w:tc>
        <w:tc>
          <w:tcPr>
            <w:vAlign w:val="center"/>
          </w:tcPr>
          <w:p w14:paraId="6657FB8A">
            <w:r>
              <w:t>C3115</w:t>
            </w:r>
          </w:p>
        </w:tc>
        <w:tc>
          <w:tcPr>
            <w:vAlign w:val="center"/>
          </w:tcPr>
          <w:p w14:paraId="187BD90E">
            <w:pPr>
              <w:jc w:val="center"/>
            </w:pPr>
            <w:r>
              <w:t>3.10×1.50</w:t>
            </w:r>
          </w:p>
        </w:tc>
        <w:tc>
          <w:tcPr>
            <w:vAlign w:val="center"/>
          </w:tcPr>
          <w:p w14:paraId="0215E5F3">
            <w:r>
              <w:t>5,7,11</w:t>
            </w:r>
          </w:p>
        </w:tc>
        <w:tc>
          <w:tcPr>
            <w:vAlign w:val="center"/>
          </w:tcPr>
          <w:p w14:paraId="26DEB305">
            <w:pPr>
              <w:jc w:val="right"/>
            </w:pPr>
            <w:r>
              <w:t>3</w:t>
            </w:r>
          </w:p>
        </w:tc>
        <w:tc>
          <w:tcPr>
            <w:vAlign w:val="center"/>
          </w:tcPr>
          <w:p w14:paraId="297C729C">
            <w:pPr>
              <w:jc w:val="right"/>
            </w:pPr>
            <w:r>
              <w:t>4.65</w:t>
            </w:r>
          </w:p>
        </w:tc>
        <w:tc>
          <w:tcPr>
            <w:vAlign w:val="center"/>
          </w:tcPr>
          <w:p w14:paraId="3DB02723">
            <w:pPr>
              <w:jc w:val="right"/>
            </w:pPr>
            <w:r>
              <w:t>13.95</w:t>
            </w:r>
          </w:p>
        </w:tc>
        <w:tc>
          <w:tcPr>
            <w:vMerge w:val="continue"/>
            <w:vAlign w:val="center"/>
          </w:tcPr>
          <w:p w14:paraId="4803A975"/>
        </w:tc>
      </w:tr>
      <w:tr w14:paraId="2C4EB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F93A04">
            <w:pPr>
              <w:jc w:val="center"/>
            </w:pPr>
            <w:r>
              <w:t>西向</w:t>
            </w:r>
          </w:p>
        </w:tc>
        <w:tc>
          <w:tcPr>
            <w:vMerge w:val="restart"/>
            <w:vAlign w:val="center"/>
          </w:tcPr>
          <w:p w14:paraId="166AD5B2">
            <w:r>
              <w:t>西-默认立面</w:t>
            </w:r>
          </w:p>
        </w:tc>
        <w:tc>
          <w:tcPr>
            <w:vAlign w:val="center"/>
          </w:tcPr>
          <w:p w14:paraId="3A075540">
            <w:r>
              <w:t>C0815</w:t>
            </w:r>
          </w:p>
        </w:tc>
        <w:tc>
          <w:tcPr>
            <w:vAlign w:val="center"/>
          </w:tcPr>
          <w:p w14:paraId="74572ACF">
            <w:pPr>
              <w:jc w:val="center"/>
            </w:pPr>
            <w:r>
              <w:t>0.79×1.50</w:t>
            </w:r>
          </w:p>
        </w:tc>
        <w:tc>
          <w:tcPr>
            <w:vAlign w:val="center"/>
          </w:tcPr>
          <w:p w14:paraId="4731FCBE">
            <w:r>
              <w:t>7,9~10</w:t>
            </w:r>
          </w:p>
        </w:tc>
        <w:tc>
          <w:tcPr>
            <w:vAlign w:val="center"/>
          </w:tcPr>
          <w:p w14:paraId="1DE8DE01">
            <w:pPr>
              <w:jc w:val="right"/>
            </w:pPr>
            <w:r>
              <w:t>3</w:t>
            </w:r>
          </w:p>
        </w:tc>
        <w:tc>
          <w:tcPr>
            <w:vAlign w:val="center"/>
          </w:tcPr>
          <w:p w14:paraId="7DE0C7EC">
            <w:pPr>
              <w:jc w:val="right"/>
            </w:pPr>
            <w:r>
              <w:t>1.19</w:t>
            </w:r>
          </w:p>
        </w:tc>
        <w:tc>
          <w:tcPr>
            <w:vAlign w:val="center"/>
          </w:tcPr>
          <w:p w14:paraId="0AA516CD">
            <w:pPr>
              <w:jc w:val="right"/>
            </w:pPr>
            <w:r>
              <w:t>3.56</w:t>
            </w:r>
          </w:p>
        </w:tc>
        <w:tc>
          <w:tcPr>
            <w:vMerge w:val="restart"/>
            <w:vAlign w:val="center"/>
          </w:tcPr>
          <w:p w14:paraId="7AAA83BE">
            <w:pPr>
              <w:jc w:val="right"/>
            </w:pPr>
            <w:r>
              <w:t>14.05</w:t>
            </w:r>
          </w:p>
        </w:tc>
      </w:tr>
      <w:tr w14:paraId="61B6C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C250CD"/>
        </w:tc>
        <w:tc>
          <w:tcPr>
            <w:vMerge w:val="continue"/>
            <w:vAlign w:val="center"/>
          </w:tcPr>
          <w:p w14:paraId="22FBF563"/>
        </w:tc>
        <w:tc>
          <w:tcPr>
            <w:vAlign w:val="center"/>
          </w:tcPr>
          <w:p w14:paraId="014248F4">
            <w:r>
              <w:t>C0910</w:t>
            </w:r>
          </w:p>
        </w:tc>
        <w:tc>
          <w:tcPr>
            <w:vAlign w:val="center"/>
          </w:tcPr>
          <w:p w14:paraId="74345FD1">
            <w:pPr>
              <w:jc w:val="center"/>
            </w:pPr>
            <w:r>
              <w:t>0.90×1.00</w:t>
            </w:r>
          </w:p>
        </w:tc>
        <w:tc>
          <w:tcPr>
            <w:vAlign w:val="center"/>
          </w:tcPr>
          <w:p w14:paraId="0DFDB68E">
            <w:r>
              <w:t>1</w:t>
            </w:r>
          </w:p>
        </w:tc>
        <w:tc>
          <w:tcPr>
            <w:vAlign w:val="center"/>
          </w:tcPr>
          <w:p w14:paraId="4D5D6347">
            <w:pPr>
              <w:jc w:val="right"/>
            </w:pPr>
            <w:r>
              <w:t>1</w:t>
            </w:r>
          </w:p>
        </w:tc>
        <w:tc>
          <w:tcPr>
            <w:vAlign w:val="center"/>
          </w:tcPr>
          <w:p w14:paraId="0589FE4F">
            <w:pPr>
              <w:jc w:val="right"/>
            </w:pPr>
            <w:r>
              <w:t>0.90</w:t>
            </w:r>
          </w:p>
        </w:tc>
        <w:tc>
          <w:tcPr>
            <w:vAlign w:val="center"/>
          </w:tcPr>
          <w:p w14:paraId="63F6D906">
            <w:pPr>
              <w:jc w:val="right"/>
            </w:pPr>
            <w:r>
              <w:t>0.90</w:t>
            </w:r>
          </w:p>
        </w:tc>
        <w:tc>
          <w:tcPr>
            <w:vMerge w:val="continue"/>
            <w:vAlign w:val="center"/>
          </w:tcPr>
          <w:p w14:paraId="4166604B"/>
        </w:tc>
      </w:tr>
      <w:tr w14:paraId="2F1C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4FE2A9"/>
        </w:tc>
        <w:tc>
          <w:tcPr>
            <w:vMerge w:val="continue"/>
            <w:vAlign w:val="center"/>
          </w:tcPr>
          <w:p w14:paraId="061437C7"/>
        </w:tc>
        <w:tc>
          <w:tcPr>
            <w:vAlign w:val="center"/>
          </w:tcPr>
          <w:p w14:paraId="1F1222F8">
            <w:r>
              <w:t>C0910</w:t>
            </w:r>
          </w:p>
        </w:tc>
        <w:tc>
          <w:tcPr>
            <w:vAlign w:val="center"/>
          </w:tcPr>
          <w:p w14:paraId="75EC785F">
            <w:pPr>
              <w:jc w:val="center"/>
            </w:pPr>
            <w:r>
              <w:t>0.90×1.00</w:t>
            </w:r>
          </w:p>
        </w:tc>
        <w:tc>
          <w:tcPr>
            <w:vAlign w:val="center"/>
          </w:tcPr>
          <w:p w14:paraId="09B0E3B0">
            <w:r>
              <w:t>1</w:t>
            </w:r>
          </w:p>
        </w:tc>
        <w:tc>
          <w:tcPr>
            <w:vAlign w:val="center"/>
          </w:tcPr>
          <w:p w14:paraId="62CC66C9">
            <w:pPr>
              <w:jc w:val="right"/>
            </w:pPr>
            <w:r>
              <w:t>2</w:t>
            </w:r>
          </w:p>
        </w:tc>
        <w:tc>
          <w:tcPr>
            <w:vAlign w:val="center"/>
          </w:tcPr>
          <w:p w14:paraId="14002C1F">
            <w:pPr>
              <w:jc w:val="right"/>
            </w:pPr>
            <w:r>
              <w:t>0.90</w:t>
            </w:r>
          </w:p>
        </w:tc>
        <w:tc>
          <w:tcPr>
            <w:vAlign w:val="center"/>
          </w:tcPr>
          <w:p w14:paraId="73A6C1F2">
            <w:pPr>
              <w:jc w:val="right"/>
            </w:pPr>
            <w:r>
              <w:t>1.80</w:t>
            </w:r>
          </w:p>
        </w:tc>
        <w:tc>
          <w:tcPr>
            <w:vMerge w:val="continue"/>
            <w:vAlign w:val="center"/>
          </w:tcPr>
          <w:p w14:paraId="73A66DBF"/>
        </w:tc>
      </w:tr>
      <w:tr w14:paraId="0EBC5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D2D51C"/>
        </w:tc>
        <w:tc>
          <w:tcPr>
            <w:vMerge w:val="continue"/>
            <w:vAlign w:val="center"/>
          </w:tcPr>
          <w:p w14:paraId="730A9090"/>
        </w:tc>
        <w:tc>
          <w:tcPr>
            <w:vAlign w:val="center"/>
          </w:tcPr>
          <w:p w14:paraId="7111143F">
            <w:r>
              <w:t>C6013</w:t>
            </w:r>
          </w:p>
        </w:tc>
        <w:tc>
          <w:tcPr>
            <w:vAlign w:val="center"/>
          </w:tcPr>
          <w:p w14:paraId="42C1841B">
            <w:pPr>
              <w:jc w:val="center"/>
            </w:pPr>
            <w:r>
              <w:t>6.00×1.30</w:t>
            </w:r>
          </w:p>
        </w:tc>
        <w:tc>
          <w:tcPr>
            <w:vAlign w:val="center"/>
          </w:tcPr>
          <w:p w14:paraId="176C0EF7">
            <w:r>
              <w:t>1</w:t>
            </w:r>
          </w:p>
        </w:tc>
        <w:tc>
          <w:tcPr>
            <w:vAlign w:val="center"/>
          </w:tcPr>
          <w:p w14:paraId="063DEB93">
            <w:pPr>
              <w:jc w:val="right"/>
            </w:pPr>
            <w:r>
              <w:t>1</w:t>
            </w:r>
          </w:p>
        </w:tc>
        <w:tc>
          <w:tcPr>
            <w:vAlign w:val="center"/>
          </w:tcPr>
          <w:p w14:paraId="61553B6D">
            <w:pPr>
              <w:jc w:val="right"/>
            </w:pPr>
            <w:r>
              <w:t>7.80</w:t>
            </w:r>
          </w:p>
        </w:tc>
        <w:tc>
          <w:tcPr>
            <w:vAlign w:val="center"/>
          </w:tcPr>
          <w:p w14:paraId="544734D3">
            <w:pPr>
              <w:jc w:val="right"/>
            </w:pPr>
            <w:r>
              <w:t>7.80</w:t>
            </w:r>
          </w:p>
        </w:tc>
        <w:tc>
          <w:tcPr>
            <w:vMerge w:val="continue"/>
            <w:vAlign w:val="center"/>
          </w:tcPr>
          <w:p w14:paraId="0D385D47"/>
        </w:tc>
      </w:tr>
    </w:tbl>
    <w:p w14:paraId="0049F6DE">
      <w:pPr>
        <w:pStyle w:val="4"/>
        <w:widowControl w:val="0"/>
        <w:jc w:val="both"/>
        <w:rPr>
          <w:color w:val="000000"/>
        </w:rPr>
      </w:pPr>
      <w:bookmarkStart w:id="62" w:name="_Toc9312"/>
      <w:r>
        <w:rPr>
          <w:color w:val="000000"/>
        </w:rPr>
        <w:t>可见光透射比</w:t>
      </w:r>
      <w:bookmarkEnd w:id="62"/>
    </w:p>
    <w:p w14:paraId="1241D8CA">
      <w:pPr>
        <w:widowControl w:val="0"/>
        <w:jc w:val="both"/>
        <w:rPr>
          <w:color w:val="000000"/>
        </w:rPr>
      </w:pPr>
      <w:r>
        <w:rPr>
          <w:color w:val="000000"/>
        </w:rPr>
        <w:tab/>
      </w:r>
      <w:r>
        <w:rPr>
          <w:color w:val="000000"/>
        </w:rPr>
        <w:t>本工程无此项围护结构</w:t>
      </w:r>
    </w:p>
    <w:p w14:paraId="5A6346F4">
      <w:pPr>
        <w:pStyle w:val="4"/>
        <w:widowControl w:val="0"/>
        <w:jc w:val="both"/>
        <w:rPr>
          <w:color w:val="000000"/>
        </w:rPr>
      </w:pPr>
      <w:bookmarkStart w:id="63" w:name="_Toc2774"/>
      <w:r>
        <w:rPr>
          <w:color w:val="000000"/>
        </w:rPr>
        <w:t>天窗</w:t>
      </w:r>
      <w:bookmarkEnd w:id="63"/>
    </w:p>
    <w:p w14:paraId="06BE0F8D">
      <w:pPr>
        <w:pStyle w:val="5"/>
        <w:widowControl w:val="0"/>
        <w:jc w:val="both"/>
        <w:rPr>
          <w:color w:val="000000"/>
        </w:rPr>
      </w:pPr>
      <w:r>
        <w:rPr>
          <w:color w:val="000000"/>
        </w:rPr>
        <w:t>天窗屋顶比</w:t>
      </w:r>
    </w:p>
    <w:p w14:paraId="2ABF02E2">
      <w:pPr>
        <w:widowControl w:val="0"/>
        <w:jc w:val="both"/>
        <w:rPr>
          <w:color w:val="000000"/>
        </w:rPr>
      </w:pPr>
      <w:r>
        <w:rPr>
          <w:color w:val="000000"/>
        </w:rPr>
        <w:tab/>
      </w:r>
      <w:r>
        <w:rPr>
          <w:color w:val="000000"/>
        </w:rPr>
        <w:t>本工程无此项围护结构</w:t>
      </w:r>
    </w:p>
    <w:p w14:paraId="20410773">
      <w:pPr>
        <w:pStyle w:val="5"/>
        <w:widowControl w:val="0"/>
        <w:jc w:val="both"/>
        <w:rPr>
          <w:color w:val="000000"/>
        </w:rPr>
      </w:pPr>
      <w:r>
        <w:rPr>
          <w:color w:val="000000"/>
        </w:rPr>
        <w:t>天窗类型</w:t>
      </w:r>
    </w:p>
    <w:p w14:paraId="46B71501">
      <w:pPr>
        <w:widowControl w:val="0"/>
        <w:jc w:val="both"/>
        <w:rPr>
          <w:color w:val="000000"/>
        </w:rPr>
      </w:pPr>
      <w:r>
        <w:rPr>
          <w:color w:val="000000"/>
        </w:rPr>
        <w:tab/>
      </w:r>
      <w:r>
        <w:rPr>
          <w:color w:val="000000"/>
        </w:rPr>
        <w:t>本工程无此项围护结构</w:t>
      </w:r>
    </w:p>
    <w:p w14:paraId="2F8393AE">
      <w:pPr>
        <w:pStyle w:val="4"/>
        <w:widowControl w:val="0"/>
        <w:jc w:val="both"/>
        <w:rPr>
          <w:color w:val="000000"/>
        </w:rPr>
      </w:pPr>
      <w:bookmarkStart w:id="64" w:name="_Toc12863"/>
      <w:r>
        <w:rPr>
          <w:color w:val="000000"/>
        </w:rPr>
        <w:t>屋顶</w:t>
      </w:r>
      <w:bookmarkEnd w:id="64"/>
    </w:p>
    <w:p w14:paraId="63875E6F">
      <w:pPr>
        <w:pStyle w:val="5"/>
        <w:widowControl w:val="0"/>
        <w:jc w:val="both"/>
        <w:rPr>
          <w:color w:val="000000"/>
        </w:rPr>
      </w:pPr>
      <w:r>
        <w:rPr>
          <w:color w:val="000000"/>
        </w:rPr>
        <w:t>屋顶构造一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136B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B45F94">
            <w:pPr>
              <w:jc w:val="center"/>
            </w:pPr>
            <w:r>
              <w:t>材料名称</w:t>
            </w:r>
            <w:r>
              <w:br w:type="textWrapping"/>
            </w:r>
            <w:r>
              <w:t>（由上到下）</w:t>
            </w:r>
          </w:p>
        </w:tc>
        <w:tc>
          <w:tcPr>
            <w:shd w:val="clear" w:color="auto" w:fill="E6E6E6"/>
            <w:vAlign w:val="center"/>
          </w:tcPr>
          <w:p w14:paraId="2ECB63C4">
            <w:pPr>
              <w:jc w:val="center"/>
            </w:pPr>
            <w:r>
              <w:t>厚度δ</w:t>
            </w:r>
          </w:p>
        </w:tc>
        <w:tc>
          <w:tcPr>
            <w:shd w:val="clear" w:color="auto" w:fill="E6E6E6"/>
            <w:vAlign w:val="center"/>
          </w:tcPr>
          <w:p w14:paraId="71D85754">
            <w:pPr>
              <w:jc w:val="center"/>
            </w:pPr>
            <w:r>
              <w:t>导热系数λ</w:t>
            </w:r>
          </w:p>
        </w:tc>
        <w:tc>
          <w:tcPr>
            <w:shd w:val="clear" w:color="auto" w:fill="E6E6E6"/>
            <w:vAlign w:val="center"/>
          </w:tcPr>
          <w:p w14:paraId="650DE4E4">
            <w:pPr>
              <w:jc w:val="center"/>
            </w:pPr>
            <w:r>
              <w:t>蓄热系数S</w:t>
            </w:r>
          </w:p>
        </w:tc>
        <w:tc>
          <w:tcPr>
            <w:shd w:val="clear" w:color="auto" w:fill="E6E6E6"/>
            <w:vAlign w:val="center"/>
          </w:tcPr>
          <w:p w14:paraId="0F284FFB">
            <w:pPr>
              <w:jc w:val="center"/>
            </w:pPr>
            <w:r>
              <w:t>修正</w:t>
            </w:r>
            <w:r>
              <w:br w:type="textWrapping"/>
            </w:r>
            <w:r>
              <w:t>系数</w:t>
            </w:r>
          </w:p>
        </w:tc>
        <w:tc>
          <w:tcPr>
            <w:shd w:val="clear" w:color="auto" w:fill="E6E6E6"/>
            <w:vAlign w:val="center"/>
          </w:tcPr>
          <w:p w14:paraId="3C202857">
            <w:pPr>
              <w:jc w:val="center"/>
            </w:pPr>
            <w:r>
              <w:t>热阻R</w:t>
            </w:r>
          </w:p>
        </w:tc>
        <w:tc>
          <w:tcPr>
            <w:shd w:val="clear" w:color="auto" w:fill="E6E6E6"/>
            <w:vAlign w:val="center"/>
          </w:tcPr>
          <w:p w14:paraId="770DD601">
            <w:pPr>
              <w:jc w:val="center"/>
            </w:pPr>
            <w:r>
              <w:t>热惰性</w:t>
            </w:r>
            <w:r>
              <w:br w:type="textWrapping"/>
            </w:r>
            <w:r>
              <w:t>指标</w:t>
            </w:r>
          </w:p>
        </w:tc>
      </w:tr>
      <w:tr w14:paraId="3ACD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D94D11">
            <w:pPr>
              <w:jc w:val="center"/>
            </w:pPr>
          </w:p>
        </w:tc>
        <w:tc>
          <w:tcPr>
            <w:shd w:val="clear" w:color="auto" w:fill="E6E6E6"/>
            <w:vAlign w:val="center"/>
          </w:tcPr>
          <w:p w14:paraId="66F3717F">
            <w:pPr>
              <w:jc w:val="center"/>
            </w:pPr>
            <w:r>
              <w:t>(mm)</w:t>
            </w:r>
          </w:p>
        </w:tc>
        <w:tc>
          <w:tcPr>
            <w:shd w:val="clear" w:color="auto" w:fill="E6E6E6"/>
            <w:vAlign w:val="center"/>
          </w:tcPr>
          <w:p w14:paraId="7689D1F7">
            <w:pPr>
              <w:jc w:val="center"/>
            </w:pPr>
            <w:r>
              <w:t>W/(m.K)</w:t>
            </w:r>
          </w:p>
        </w:tc>
        <w:tc>
          <w:tcPr>
            <w:shd w:val="clear" w:color="auto" w:fill="E6E6E6"/>
            <w:vAlign w:val="center"/>
          </w:tcPr>
          <w:p w14:paraId="4EE35DEF">
            <w:pPr>
              <w:jc w:val="center"/>
            </w:pPr>
            <w:r>
              <w:t>W/(㎡.K)</w:t>
            </w:r>
          </w:p>
        </w:tc>
        <w:tc>
          <w:tcPr>
            <w:shd w:val="clear" w:color="auto" w:fill="E6E6E6"/>
            <w:vAlign w:val="center"/>
          </w:tcPr>
          <w:p w14:paraId="39666755">
            <w:pPr>
              <w:jc w:val="center"/>
            </w:pPr>
            <w:r>
              <w:t>α</w:t>
            </w:r>
          </w:p>
        </w:tc>
        <w:tc>
          <w:tcPr>
            <w:shd w:val="clear" w:color="auto" w:fill="E6E6E6"/>
            <w:vAlign w:val="center"/>
          </w:tcPr>
          <w:p w14:paraId="3A652B27">
            <w:pPr>
              <w:jc w:val="center"/>
            </w:pPr>
            <w:r>
              <w:t>(㎡K)/W</w:t>
            </w:r>
          </w:p>
        </w:tc>
        <w:tc>
          <w:tcPr>
            <w:shd w:val="clear" w:color="auto" w:fill="E6E6E6"/>
            <w:vAlign w:val="center"/>
          </w:tcPr>
          <w:p w14:paraId="00044B7F">
            <w:pPr>
              <w:jc w:val="center"/>
            </w:pPr>
            <w:r>
              <w:t>D=R*S</w:t>
            </w:r>
          </w:p>
        </w:tc>
      </w:tr>
      <w:tr w14:paraId="15D03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D5E7D2">
            <w:r>
              <w:t>屋面种植层</w:t>
            </w:r>
          </w:p>
        </w:tc>
        <w:tc>
          <w:tcPr>
            <w:vAlign w:val="center"/>
          </w:tcPr>
          <w:p w14:paraId="0891C77A">
            <w:pPr>
              <w:jc w:val="right"/>
            </w:pPr>
            <w:r>
              <w:t>300</w:t>
            </w:r>
          </w:p>
        </w:tc>
        <w:tc>
          <w:tcPr>
            <w:vAlign w:val="center"/>
          </w:tcPr>
          <w:p w14:paraId="764C3B13">
            <w:pPr>
              <w:jc w:val="right"/>
            </w:pPr>
            <w:r>
              <w:t>－</w:t>
            </w:r>
          </w:p>
        </w:tc>
        <w:tc>
          <w:tcPr>
            <w:vAlign w:val="center"/>
          </w:tcPr>
          <w:p w14:paraId="68A5DAB1">
            <w:pPr>
              <w:jc w:val="right"/>
            </w:pPr>
            <w:r>
              <w:t>－</w:t>
            </w:r>
          </w:p>
        </w:tc>
        <w:tc>
          <w:tcPr>
            <w:vAlign w:val="center"/>
          </w:tcPr>
          <w:p w14:paraId="1F8BC38A">
            <w:pPr>
              <w:jc w:val="right"/>
            </w:pPr>
            <w:r>
              <w:t>－</w:t>
            </w:r>
          </w:p>
        </w:tc>
        <w:tc>
          <w:tcPr>
            <w:vAlign w:val="center"/>
          </w:tcPr>
          <w:p w14:paraId="27D26A79">
            <w:pPr>
              <w:jc w:val="right"/>
            </w:pPr>
            <w:r>
              <w:t>0.900</w:t>
            </w:r>
          </w:p>
        </w:tc>
        <w:tc>
          <w:tcPr>
            <w:vAlign w:val="center"/>
          </w:tcPr>
          <w:p w14:paraId="4621D6AB">
            <w:pPr>
              <w:jc w:val="right"/>
            </w:pPr>
            <w:r>
              <w:t>－</w:t>
            </w:r>
          </w:p>
        </w:tc>
      </w:tr>
      <w:tr w14:paraId="1AA31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31D87">
            <w:r>
              <w:t>种植土</w:t>
            </w:r>
          </w:p>
        </w:tc>
        <w:tc>
          <w:tcPr>
            <w:vAlign w:val="center"/>
          </w:tcPr>
          <w:p w14:paraId="1AC9A55B">
            <w:pPr>
              <w:jc w:val="right"/>
            </w:pPr>
            <w:r>
              <w:t>300</w:t>
            </w:r>
          </w:p>
        </w:tc>
        <w:tc>
          <w:tcPr>
            <w:vAlign w:val="center"/>
          </w:tcPr>
          <w:p w14:paraId="2B09E32C">
            <w:pPr>
              <w:jc w:val="right"/>
            </w:pPr>
            <w:r>
              <w:t>1.050</w:t>
            </w:r>
          </w:p>
        </w:tc>
        <w:tc>
          <w:tcPr>
            <w:vAlign w:val="center"/>
          </w:tcPr>
          <w:p w14:paraId="6299AD68">
            <w:pPr>
              <w:jc w:val="right"/>
            </w:pPr>
            <w:r>
              <w:t>13.054</w:t>
            </w:r>
          </w:p>
        </w:tc>
        <w:tc>
          <w:tcPr>
            <w:vAlign w:val="center"/>
          </w:tcPr>
          <w:p w14:paraId="2A2ED5C6">
            <w:pPr>
              <w:jc w:val="right"/>
            </w:pPr>
            <w:r>
              <w:t>1.00</w:t>
            </w:r>
          </w:p>
        </w:tc>
        <w:tc>
          <w:tcPr>
            <w:vAlign w:val="center"/>
          </w:tcPr>
          <w:p w14:paraId="1E3BE1B5">
            <w:pPr>
              <w:jc w:val="right"/>
            </w:pPr>
            <w:r>
              <w:t>0.286</w:t>
            </w:r>
          </w:p>
        </w:tc>
        <w:tc>
          <w:tcPr>
            <w:vAlign w:val="center"/>
          </w:tcPr>
          <w:p w14:paraId="17800E87">
            <w:pPr>
              <w:jc w:val="right"/>
            </w:pPr>
            <w:r>
              <w:t>3.730</w:t>
            </w:r>
          </w:p>
        </w:tc>
      </w:tr>
      <w:tr w14:paraId="1D43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9F6D97">
            <w:r>
              <w:t>陶粒排（蓄）水层</w:t>
            </w:r>
          </w:p>
        </w:tc>
        <w:tc>
          <w:tcPr>
            <w:vAlign w:val="center"/>
          </w:tcPr>
          <w:p w14:paraId="0B19E65C">
            <w:pPr>
              <w:jc w:val="right"/>
            </w:pPr>
            <w:r>
              <w:t>40</w:t>
            </w:r>
          </w:p>
        </w:tc>
        <w:tc>
          <w:tcPr>
            <w:vAlign w:val="center"/>
          </w:tcPr>
          <w:p w14:paraId="0A6A167C">
            <w:pPr>
              <w:jc w:val="right"/>
            </w:pPr>
            <w:r>
              <w:t>0.260</w:t>
            </w:r>
          </w:p>
        </w:tc>
        <w:tc>
          <w:tcPr>
            <w:vAlign w:val="center"/>
          </w:tcPr>
          <w:p w14:paraId="2CB17370">
            <w:pPr>
              <w:jc w:val="right"/>
            </w:pPr>
            <w:r>
              <w:t>4.366</w:t>
            </w:r>
          </w:p>
        </w:tc>
        <w:tc>
          <w:tcPr>
            <w:vAlign w:val="center"/>
          </w:tcPr>
          <w:p w14:paraId="50818CB8">
            <w:pPr>
              <w:jc w:val="right"/>
            </w:pPr>
            <w:r>
              <w:t>1.00</w:t>
            </w:r>
          </w:p>
        </w:tc>
        <w:tc>
          <w:tcPr>
            <w:vAlign w:val="center"/>
          </w:tcPr>
          <w:p w14:paraId="3BE1BE73">
            <w:pPr>
              <w:jc w:val="right"/>
            </w:pPr>
            <w:r>
              <w:t>0.154</w:t>
            </w:r>
          </w:p>
        </w:tc>
        <w:tc>
          <w:tcPr>
            <w:vAlign w:val="center"/>
          </w:tcPr>
          <w:p w14:paraId="592D7380">
            <w:pPr>
              <w:jc w:val="right"/>
            </w:pPr>
            <w:r>
              <w:t>0.672</w:t>
            </w:r>
          </w:p>
        </w:tc>
      </w:tr>
      <w:tr w14:paraId="5026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F53D5">
            <w:r>
              <w:t>水泥砂浆</w:t>
            </w:r>
          </w:p>
        </w:tc>
        <w:tc>
          <w:tcPr>
            <w:vAlign w:val="center"/>
          </w:tcPr>
          <w:p w14:paraId="3F175015">
            <w:pPr>
              <w:jc w:val="right"/>
            </w:pPr>
            <w:r>
              <w:t>50</w:t>
            </w:r>
          </w:p>
        </w:tc>
        <w:tc>
          <w:tcPr>
            <w:vAlign w:val="center"/>
          </w:tcPr>
          <w:p w14:paraId="00CA809B">
            <w:pPr>
              <w:jc w:val="right"/>
            </w:pPr>
            <w:r>
              <w:t>0.930</w:t>
            </w:r>
          </w:p>
        </w:tc>
        <w:tc>
          <w:tcPr>
            <w:vAlign w:val="center"/>
          </w:tcPr>
          <w:p w14:paraId="1D8612DD">
            <w:pPr>
              <w:jc w:val="right"/>
            </w:pPr>
            <w:r>
              <w:t>11.370</w:t>
            </w:r>
          </w:p>
        </w:tc>
        <w:tc>
          <w:tcPr>
            <w:vAlign w:val="center"/>
          </w:tcPr>
          <w:p w14:paraId="0E39F8BE">
            <w:pPr>
              <w:jc w:val="right"/>
            </w:pPr>
            <w:r>
              <w:t>1.00</w:t>
            </w:r>
          </w:p>
        </w:tc>
        <w:tc>
          <w:tcPr>
            <w:vAlign w:val="center"/>
          </w:tcPr>
          <w:p w14:paraId="2C8627E8">
            <w:pPr>
              <w:jc w:val="right"/>
            </w:pPr>
            <w:r>
              <w:t>0.054</w:t>
            </w:r>
          </w:p>
        </w:tc>
        <w:tc>
          <w:tcPr>
            <w:vAlign w:val="center"/>
          </w:tcPr>
          <w:p w14:paraId="36953A5C">
            <w:pPr>
              <w:jc w:val="right"/>
            </w:pPr>
            <w:r>
              <w:t>0.611</w:t>
            </w:r>
          </w:p>
        </w:tc>
      </w:tr>
      <w:tr w14:paraId="20B08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81AC14">
            <w:r>
              <w:t>弹性体改性沥青(SBS)防水卷材</w:t>
            </w:r>
          </w:p>
        </w:tc>
        <w:tc>
          <w:tcPr>
            <w:vAlign w:val="center"/>
          </w:tcPr>
          <w:p w14:paraId="07177B0D">
            <w:pPr>
              <w:jc w:val="right"/>
            </w:pPr>
            <w:r>
              <w:t>20</w:t>
            </w:r>
          </w:p>
        </w:tc>
        <w:tc>
          <w:tcPr>
            <w:vAlign w:val="center"/>
          </w:tcPr>
          <w:p w14:paraId="185E4EDA">
            <w:pPr>
              <w:jc w:val="right"/>
            </w:pPr>
            <w:r>
              <w:t>－</w:t>
            </w:r>
          </w:p>
        </w:tc>
        <w:tc>
          <w:tcPr>
            <w:vAlign w:val="center"/>
          </w:tcPr>
          <w:p w14:paraId="48B0BF91">
            <w:pPr>
              <w:jc w:val="right"/>
            </w:pPr>
            <w:r>
              <w:t>－</w:t>
            </w:r>
          </w:p>
        </w:tc>
        <w:tc>
          <w:tcPr>
            <w:vAlign w:val="center"/>
          </w:tcPr>
          <w:p w14:paraId="55E55119">
            <w:pPr>
              <w:jc w:val="right"/>
            </w:pPr>
            <w:r>
              <w:t>－</w:t>
            </w:r>
          </w:p>
        </w:tc>
        <w:tc>
          <w:tcPr>
            <w:vAlign w:val="center"/>
          </w:tcPr>
          <w:p w14:paraId="7A9434DD">
            <w:pPr>
              <w:jc w:val="right"/>
            </w:pPr>
            <w:r>
              <w:t>－</w:t>
            </w:r>
          </w:p>
        </w:tc>
        <w:tc>
          <w:tcPr>
            <w:vAlign w:val="center"/>
          </w:tcPr>
          <w:p w14:paraId="21813E2C">
            <w:pPr>
              <w:jc w:val="right"/>
            </w:pPr>
            <w:r>
              <w:t>－</w:t>
            </w:r>
          </w:p>
        </w:tc>
      </w:tr>
      <w:tr w14:paraId="46344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A6CEB3">
            <w:r>
              <w:t>防水层(沥青油毡、油毡纸)</w:t>
            </w:r>
          </w:p>
        </w:tc>
        <w:tc>
          <w:tcPr>
            <w:vAlign w:val="center"/>
          </w:tcPr>
          <w:p w14:paraId="01CACB8D">
            <w:pPr>
              <w:jc w:val="right"/>
            </w:pPr>
            <w:r>
              <w:t>50</w:t>
            </w:r>
          </w:p>
        </w:tc>
        <w:tc>
          <w:tcPr>
            <w:vAlign w:val="center"/>
          </w:tcPr>
          <w:p w14:paraId="03F26402">
            <w:pPr>
              <w:jc w:val="right"/>
            </w:pPr>
            <w:r>
              <w:t>0.170</w:t>
            </w:r>
          </w:p>
        </w:tc>
        <w:tc>
          <w:tcPr>
            <w:vAlign w:val="center"/>
          </w:tcPr>
          <w:p w14:paraId="54A405AB">
            <w:pPr>
              <w:jc w:val="right"/>
            </w:pPr>
            <w:r>
              <w:t>3.302</w:t>
            </w:r>
          </w:p>
        </w:tc>
        <w:tc>
          <w:tcPr>
            <w:vAlign w:val="center"/>
          </w:tcPr>
          <w:p w14:paraId="40C2436E">
            <w:pPr>
              <w:jc w:val="right"/>
            </w:pPr>
            <w:r>
              <w:t>1.00</w:t>
            </w:r>
          </w:p>
        </w:tc>
        <w:tc>
          <w:tcPr>
            <w:vAlign w:val="center"/>
          </w:tcPr>
          <w:p w14:paraId="530BFF96">
            <w:pPr>
              <w:jc w:val="right"/>
            </w:pPr>
            <w:r>
              <w:t>0.294</w:t>
            </w:r>
          </w:p>
        </w:tc>
        <w:tc>
          <w:tcPr>
            <w:vAlign w:val="center"/>
          </w:tcPr>
          <w:p w14:paraId="1BA13AFF">
            <w:pPr>
              <w:jc w:val="right"/>
            </w:pPr>
            <w:r>
              <w:t>0.971</w:t>
            </w:r>
          </w:p>
        </w:tc>
      </w:tr>
      <w:tr w14:paraId="13B68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0B8EF2">
            <w:r>
              <w:t>水泥砂浆</w:t>
            </w:r>
          </w:p>
        </w:tc>
        <w:tc>
          <w:tcPr>
            <w:vAlign w:val="center"/>
          </w:tcPr>
          <w:p w14:paraId="2584720E">
            <w:pPr>
              <w:jc w:val="right"/>
            </w:pPr>
            <w:r>
              <w:t>50</w:t>
            </w:r>
          </w:p>
        </w:tc>
        <w:tc>
          <w:tcPr>
            <w:vAlign w:val="center"/>
          </w:tcPr>
          <w:p w14:paraId="39F996C4">
            <w:pPr>
              <w:jc w:val="right"/>
            </w:pPr>
            <w:r>
              <w:t>0.930</w:t>
            </w:r>
          </w:p>
        </w:tc>
        <w:tc>
          <w:tcPr>
            <w:vAlign w:val="center"/>
          </w:tcPr>
          <w:p w14:paraId="1F76CEAD">
            <w:pPr>
              <w:jc w:val="right"/>
            </w:pPr>
            <w:r>
              <w:t>11.370</w:t>
            </w:r>
          </w:p>
        </w:tc>
        <w:tc>
          <w:tcPr>
            <w:vAlign w:val="center"/>
          </w:tcPr>
          <w:p w14:paraId="6E924D0C">
            <w:pPr>
              <w:jc w:val="right"/>
            </w:pPr>
            <w:r>
              <w:t>1.00</w:t>
            </w:r>
          </w:p>
        </w:tc>
        <w:tc>
          <w:tcPr>
            <w:vAlign w:val="center"/>
          </w:tcPr>
          <w:p w14:paraId="5938CB2B">
            <w:pPr>
              <w:jc w:val="right"/>
            </w:pPr>
            <w:r>
              <w:t>0.054</w:t>
            </w:r>
          </w:p>
        </w:tc>
        <w:tc>
          <w:tcPr>
            <w:vAlign w:val="center"/>
          </w:tcPr>
          <w:p w14:paraId="76BBCD9B">
            <w:pPr>
              <w:jc w:val="right"/>
            </w:pPr>
            <w:r>
              <w:t>0.611</w:t>
            </w:r>
          </w:p>
        </w:tc>
      </w:tr>
      <w:tr w14:paraId="05EB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96C5B">
            <w:r>
              <w:t>轻集料混凝土</w:t>
            </w:r>
          </w:p>
        </w:tc>
        <w:tc>
          <w:tcPr>
            <w:vAlign w:val="center"/>
          </w:tcPr>
          <w:p w14:paraId="0D504B0E">
            <w:pPr>
              <w:jc w:val="right"/>
            </w:pPr>
            <w:r>
              <w:t>50</w:t>
            </w:r>
          </w:p>
        </w:tc>
        <w:tc>
          <w:tcPr>
            <w:vAlign w:val="center"/>
          </w:tcPr>
          <w:p w14:paraId="20BC6046">
            <w:pPr>
              <w:jc w:val="right"/>
            </w:pPr>
            <w:r>
              <w:t>0.890</w:t>
            </w:r>
          </w:p>
        </w:tc>
        <w:tc>
          <w:tcPr>
            <w:vAlign w:val="center"/>
          </w:tcPr>
          <w:p w14:paraId="6FADDA5E">
            <w:pPr>
              <w:jc w:val="right"/>
            </w:pPr>
            <w:r>
              <w:t>10.673</w:t>
            </w:r>
          </w:p>
        </w:tc>
        <w:tc>
          <w:tcPr>
            <w:vAlign w:val="center"/>
          </w:tcPr>
          <w:p w14:paraId="11A112D8">
            <w:pPr>
              <w:jc w:val="right"/>
            </w:pPr>
            <w:r>
              <w:t>1.00</w:t>
            </w:r>
          </w:p>
        </w:tc>
        <w:tc>
          <w:tcPr>
            <w:vAlign w:val="center"/>
          </w:tcPr>
          <w:p w14:paraId="7D32BFE0">
            <w:pPr>
              <w:jc w:val="right"/>
            </w:pPr>
            <w:r>
              <w:t>0.056</w:t>
            </w:r>
          </w:p>
        </w:tc>
        <w:tc>
          <w:tcPr>
            <w:vAlign w:val="center"/>
          </w:tcPr>
          <w:p w14:paraId="58F2FC3C">
            <w:pPr>
              <w:jc w:val="right"/>
            </w:pPr>
            <w:r>
              <w:t>0.600</w:t>
            </w:r>
          </w:p>
        </w:tc>
      </w:tr>
      <w:tr w14:paraId="099A8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83FB1">
            <w:r>
              <w:t>钢筋混凝土屋面板</w:t>
            </w:r>
          </w:p>
        </w:tc>
        <w:tc>
          <w:tcPr>
            <w:vAlign w:val="center"/>
          </w:tcPr>
          <w:p w14:paraId="23277B9A">
            <w:pPr>
              <w:jc w:val="right"/>
            </w:pPr>
            <w:r>
              <w:t>120</w:t>
            </w:r>
          </w:p>
        </w:tc>
        <w:tc>
          <w:tcPr>
            <w:vAlign w:val="center"/>
          </w:tcPr>
          <w:p w14:paraId="4CCBACD0">
            <w:pPr>
              <w:jc w:val="right"/>
            </w:pPr>
            <w:r>
              <w:t>1.740</w:t>
            </w:r>
          </w:p>
        </w:tc>
        <w:tc>
          <w:tcPr>
            <w:vAlign w:val="center"/>
          </w:tcPr>
          <w:p w14:paraId="7D3ECD1F">
            <w:pPr>
              <w:jc w:val="right"/>
            </w:pPr>
            <w:r>
              <w:t>17.200</w:t>
            </w:r>
          </w:p>
        </w:tc>
        <w:tc>
          <w:tcPr>
            <w:vAlign w:val="center"/>
          </w:tcPr>
          <w:p w14:paraId="0F7185F3">
            <w:pPr>
              <w:jc w:val="right"/>
            </w:pPr>
            <w:r>
              <w:t>1.00</w:t>
            </w:r>
          </w:p>
        </w:tc>
        <w:tc>
          <w:tcPr>
            <w:vAlign w:val="center"/>
          </w:tcPr>
          <w:p w14:paraId="0B8CB37A">
            <w:pPr>
              <w:jc w:val="right"/>
            </w:pPr>
            <w:r>
              <w:t>0.069</w:t>
            </w:r>
          </w:p>
        </w:tc>
        <w:tc>
          <w:tcPr>
            <w:vAlign w:val="center"/>
          </w:tcPr>
          <w:p w14:paraId="6D775475">
            <w:pPr>
              <w:jc w:val="right"/>
            </w:pPr>
            <w:r>
              <w:t>1.186</w:t>
            </w:r>
          </w:p>
        </w:tc>
      </w:tr>
      <w:tr w14:paraId="0619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A7B2E">
            <w:r>
              <w:t>各层之和∑</w:t>
            </w:r>
          </w:p>
        </w:tc>
        <w:tc>
          <w:tcPr>
            <w:vAlign w:val="center"/>
          </w:tcPr>
          <w:p w14:paraId="106E8837">
            <w:pPr>
              <w:jc w:val="right"/>
            </w:pPr>
            <w:r>
              <w:t>980</w:t>
            </w:r>
          </w:p>
        </w:tc>
        <w:tc>
          <w:tcPr>
            <w:vAlign w:val="center"/>
          </w:tcPr>
          <w:p w14:paraId="28E48DC2">
            <w:pPr>
              <w:jc w:val="right"/>
            </w:pPr>
            <w:r>
              <w:t>－</w:t>
            </w:r>
          </w:p>
        </w:tc>
        <w:tc>
          <w:tcPr>
            <w:vAlign w:val="center"/>
          </w:tcPr>
          <w:p w14:paraId="18B68356">
            <w:pPr>
              <w:jc w:val="right"/>
            </w:pPr>
            <w:r>
              <w:t>－</w:t>
            </w:r>
          </w:p>
        </w:tc>
        <w:tc>
          <w:tcPr>
            <w:vAlign w:val="center"/>
          </w:tcPr>
          <w:p w14:paraId="2C604A3F">
            <w:pPr>
              <w:jc w:val="right"/>
            </w:pPr>
            <w:r>
              <w:t>－</w:t>
            </w:r>
          </w:p>
        </w:tc>
        <w:tc>
          <w:tcPr>
            <w:vAlign w:val="center"/>
          </w:tcPr>
          <w:p w14:paraId="58BFD2C5">
            <w:pPr>
              <w:jc w:val="right"/>
            </w:pPr>
            <w:r>
              <w:t>1.866</w:t>
            </w:r>
          </w:p>
        </w:tc>
        <w:tc>
          <w:tcPr>
            <w:vAlign w:val="center"/>
          </w:tcPr>
          <w:p w14:paraId="2CA5BC1D">
            <w:pPr>
              <w:jc w:val="right"/>
            </w:pPr>
            <w:r>
              <w:t>8.381</w:t>
            </w:r>
          </w:p>
        </w:tc>
      </w:tr>
      <w:tr w14:paraId="5AD6E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5387E">
            <w:r>
              <w:t>外表面太阳辐射吸收系数</w:t>
            </w:r>
          </w:p>
        </w:tc>
        <w:tc>
          <w:tcPr>
            <w:gridSpan w:val="6"/>
          </w:tcPr>
          <w:p w14:paraId="30623AB5">
            <w:pPr>
              <w:jc w:val="center"/>
            </w:pPr>
            <w:r>
              <w:t>0.70[默认]</w:t>
            </w:r>
          </w:p>
        </w:tc>
      </w:tr>
      <w:tr w14:paraId="45EC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42942">
            <w:r>
              <w:t>传热系数K=1/(0.16+∑R)</w:t>
            </w:r>
          </w:p>
        </w:tc>
        <w:tc>
          <w:tcPr>
            <w:gridSpan w:val="6"/>
          </w:tcPr>
          <w:p w14:paraId="326292A8">
            <w:pPr>
              <w:jc w:val="center"/>
            </w:pPr>
            <w:r>
              <w:t>0.49</w:t>
            </w:r>
          </w:p>
        </w:tc>
      </w:tr>
    </w:tbl>
    <w:p w14:paraId="1C606940">
      <w:pPr>
        <w:widowControl w:val="0"/>
        <w:jc w:val="both"/>
        <w:rPr>
          <w:color w:val="000000"/>
        </w:rPr>
      </w:pPr>
    </w:p>
    <w:p w14:paraId="5E70B611">
      <w:pPr>
        <w:pStyle w:val="4"/>
        <w:widowControl w:val="0"/>
        <w:jc w:val="both"/>
        <w:rPr>
          <w:color w:val="000000"/>
        </w:rPr>
      </w:pPr>
      <w:bookmarkStart w:id="65" w:name="_Toc10066"/>
      <w:r>
        <w:rPr>
          <w:color w:val="000000"/>
        </w:rPr>
        <w:t>外墙</w:t>
      </w:r>
      <w:bookmarkEnd w:id="65"/>
    </w:p>
    <w:p w14:paraId="26E126C6">
      <w:pPr>
        <w:pStyle w:val="5"/>
        <w:widowControl w:val="0"/>
        <w:jc w:val="both"/>
        <w:rPr>
          <w:color w:val="000000"/>
        </w:rPr>
      </w:pPr>
      <w:r>
        <w:rPr>
          <w:color w:val="000000"/>
        </w:rPr>
        <w:t>外墙相关构造</w:t>
      </w:r>
    </w:p>
    <w:p w14:paraId="1DEA82FD">
      <w:pPr>
        <w:pStyle w:val="6"/>
        <w:widowControl w:val="0"/>
        <w:jc w:val="both"/>
        <w:rPr>
          <w:color w:val="000000"/>
        </w:rPr>
      </w:pPr>
      <w:r>
        <w:rPr>
          <w:color w:val="000000"/>
        </w:rPr>
        <w:t>外墙构造一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19A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69E0D7">
            <w:pPr>
              <w:jc w:val="center"/>
            </w:pPr>
            <w:r>
              <w:t>材料名称</w:t>
            </w:r>
            <w:r>
              <w:br w:type="textWrapping"/>
            </w:r>
            <w:r>
              <w:t>（由外到内）</w:t>
            </w:r>
          </w:p>
        </w:tc>
        <w:tc>
          <w:tcPr>
            <w:shd w:val="clear" w:color="auto" w:fill="E6E6E6"/>
            <w:vAlign w:val="center"/>
          </w:tcPr>
          <w:p w14:paraId="173FA946">
            <w:pPr>
              <w:jc w:val="center"/>
            </w:pPr>
            <w:r>
              <w:t>厚度δ</w:t>
            </w:r>
          </w:p>
        </w:tc>
        <w:tc>
          <w:tcPr>
            <w:shd w:val="clear" w:color="auto" w:fill="E6E6E6"/>
            <w:vAlign w:val="center"/>
          </w:tcPr>
          <w:p w14:paraId="1ADD2190">
            <w:pPr>
              <w:jc w:val="center"/>
            </w:pPr>
            <w:r>
              <w:t>导热系数λ</w:t>
            </w:r>
          </w:p>
        </w:tc>
        <w:tc>
          <w:tcPr>
            <w:shd w:val="clear" w:color="auto" w:fill="E6E6E6"/>
            <w:vAlign w:val="center"/>
          </w:tcPr>
          <w:p w14:paraId="774B1AF9">
            <w:pPr>
              <w:jc w:val="center"/>
            </w:pPr>
            <w:r>
              <w:t>蓄热系数S</w:t>
            </w:r>
          </w:p>
        </w:tc>
        <w:tc>
          <w:tcPr>
            <w:shd w:val="clear" w:color="auto" w:fill="E6E6E6"/>
            <w:vAlign w:val="center"/>
          </w:tcPr>
          <w:p w14:paraId="31FFC1CF">
            <w:pPr>
              <w:jc w:val="center"/>
            </w:pPr>
            <w:r>
              <w:t>修正</w:t>
            </w:r>
            <w:r>
              <w:br w:type="textWrapping"/>
            </w:r>
            <w:r>
              <w:t>系数</w:t>
            </w:r>
          </w:p>
        </w:tc>
        <w:tc>
          <w:tcPr>
            <w:shd w:val="clear" w:color="auto" w:fill="E6E6E6"/>
            <w:vAlign w:val="center"/>
          </w:tcPr>
          <w:p w14:paraId="0226F2DD">
            <w:pPr>
              <w:jc w:val="center"/>
            </w:pPr>
            <w:r>
              <w:t>热阻R</w:t>
            </w:r>
          </w:p>
        </w:tc>
        <w:tc>
          <w:tcPr>
            <w:shd w:val="clear" w:color="auto" w:fill="E6E6E6"/>
            <w:vAlign w:val="center"/>
          </w:tcPr>
          <w:p w14:paraId="32B7054B">
            <w:pPr>
              <w:jc w:val="center"/>
            </w:pPr>
            <w:r>
              <w:t>热惰性</w:t>
            </w:r>
            <w:r>
              <w:br w:type="textWrapping"/>
            </w:r>
            <w:r>
              <w:t>指标</w:t>
            </w:r>
          </w:p>
        </w:tc>
      </w:tr>
      <w:tr w14:paraId="6A94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57216E">
            <w:pPr>
              <w:jc w:val="center"/>
            </w:pPr>
          </w:p>
        </w:tc>
        <w:tc>
          <w:tcPr>
            <w:shd w:val="clear" w:color="auto" w:fill="E6E6E6"/>
            <w:vAlign w:val="center"/>
          </w:tcPr>
          <w:p w14:paraId="5111A9AF">
            <w:pPr>
              <w:jc w:val="center"/>
            </w:pPr>
            <w:r>
              <w:t>(mm)</w:t>
            </w:r>
          </w:p>
        </w:tc>
        <w:tc>
          <w:tcPr>
            <w:shd w:val="clear" w:color="auto" w:fill="E6E6E6"/>
            <w:vAlign w:val="center"/>
          </w:tcPr>
          <w:p w14:paraId="1D12E99A">
            <w:pPr>
              <w:jc w:val="center"/>
            </w:pPr>
            <w:r>
              <w:t>W/(m.K)</w:t>
            </w:r>
          </w:p>
        </w:tc>
        <w:tc>
          <w:tcPr>
            <w:shd w:val="clear" w:color="auto" w:fill="E6E6E6"/>
            <w:vAlign w:val="center"/>
          </w:tcPr>
          <w:p w14:paraId="42F5612B">
            <w:pPr>
              <w:jc w:val="center"/>
            </w:pPr>
            <w:r>
              <w:t>W/(㎡.K)</w:t>
            </w:r>
          </w:p>
        </w:tc>
        <w:tc>
          <w:tcPr>
            <w:shd w:val="clear" w:color="auto" w:fill="E6E6E6"/>
            <w:vAlign w:val="center"/>
          </w:tcPr>
          <w:p w14:paraId="0CFA31A6">
            <w:pPr>
              <w:jc w:val="center"/>
            </w:pPr>
            <w:r>
              <w:t>α</w:t>
            </w:r>
          </w:p>
        </w:tc>
        <w:tc>
          <w:tcPr>
            <w:shd w:val="clear" w:color="auto" w:fill="E6E6E6"/>
            <w:vAlign w:val="center"/>
          </w:tcPr>
          <w:p w14:paraId="7A9FAE50">
            <w:pPr>
              <w:jc w:val="center"/>
            </w:pPr>
            <w:r>
              <w:t>(㎡K)/W</w:t>
            </w:r>
          </w:p>
        </w:tc>
        <w:tc>
          <w:tcPr>
            <w:shd w:val="clear" w:color="auto" w:fill="E6E6E6"/>
            <w:vAlign w:val="center"/>
          </w:tcPr>
          <w:p w14:paraId="1C9BFAFC">
            <w:pPr>
              <w:jc w:val="center"/>
            </w:pPr>
            <w:r>
              <w:t>D=R*S</w:t>
            </w:r>
          </w:p>
        </w:tc>
      </w:tr>
      <w:tr w14:paraId="1BB3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862D0">
            <w:r>
              <w:t>水泥砂浆</w:t>
            </w:r>
          </w:p>
        </w:tc>
        <w:tc>
          <w:tcPr>
            <w:vAlign w:val="center"/>
          </w:tcPr>
          <w:p w14:paraId="180C4644">
            <w:pPr>
              <w:jc w:val="right"/>
            </w:pPr>
            <w:r>
              <w:t>20</w:t>
            </w:r>
          </w:p>
        </w:tc>
        <w:tc>
          <w:tcPr>
            <w:vAlign w:val="center"/>
          </w:tcPr>
          <w:p w14:paraId="5179F8A5">
            <w:pPr>
              <w:jc w:val="right"/>
            </w:pPr>
            <w:r>
              <w:t>0.930</w:t>
            </w:r>
          </w:p>
        </w:tc>
        <w:tc>
          <w:tcPr>
            <w:vAlign w:val="center"/>
          </w:tcPr>
          <w:p w14:paraId="4DD9DE9B">
            <w:pPr>
              <w:jc w:val="right"/>
            </w:pPr>
            <w:r>
              <w:t>11.370</w:t>
            </w:r>
          </w:p>
        </w:tc>
        <w:tc>
          <w:tcPr>
            <w:vAlign w:val="center"/>
          </w:tcPr>
          <w:p w14:paraId="497C168A">
            <w:pPr>
              <w:jc w:val="right"/>
            </w:pPr>
            <w:r>
              <w:t>1.00</w:t>
            </w:r>
          </w:p>
        </w:tc>
        <w:tc>
          <w:tcPr>
            <w:vAlign w:val="center"/>
          </w:tcPr>
          <w:p w14:paraId="0B07B43C">
            <w:pPr>
              <w:jc w:val="right"/>
            </w:pPr>
            <w:r>
              <w:t>0.022</w:t>
            </w:r>
          </w:p>
        </w:tc>
        <w:tc>
          <w:tcPr>
            <w:vAlign w:val="center"/>
          </w:tcPr>
          <w:p w14:paraId="40030838">
            <w:pPr>
              <w:jc w:val="right"/>
            </w:pPr>
            <w:r>
              <w:t>0.245</w:t>
            </w:r>
          </w:p>
        </w:tc>
      </w:tr>
      <w:tr w14:paraId="796E8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F45DB">
            <w:r>
              <w:t>岩棉板</w:t>
            </w:r>
          </w:p>
        </w:tc>
        <w:tc>
          <w:tcPr>
            <w:vAlign w:val="center"/>
          </w:tcPr>
          <w:p w14:paraId="15667CBC">
            <w:pPr>
              <w:jc w:val="right"/>
            </w:pPr>
            <w:r>
              <w:t>30</w:t>
            </w:r>
          </w:p>
        </w:tc>
        <w:tc>
          <w:tcPr>
            <w:vAlign w:val="center"/>
          </w:tcPr>
          <w:p w14:paraId="7312193B">
            <w:pPr>
              <w:jc w:val="right"/>
            </w:pPr>
            <w:r>
              <w:t>0.045</w:t>
            </w:r>
          </w:p>
        </w:tc>
        <w:tc>
          <w:tcPr>
            <w:vAlign w:val="center"/>
          </w:tcPr>
          <w:p w14:paraId="1C4EB392">
            <w:pPr>
              <w:jc w:val="right"/>
            </w:pPr>
            <w:r>
              <w:t>0.750</w:t>
            </w:r>
          </w:p>
        </w:tc>
        <w:tc>
          <w:tcPr>
            <w:vAlign w:val="center"/>
          </w:tcPr>
          <w:p w14:paraId="657C0B26">
            <w:pPr>
              <w:jc w:val="right"/>
            </w:pPr>
            <w:r>
              <w:t>1.30</w:t>
            </w:r>
          </w:p>
        </w:tc>
        <w:tc>
          <w:tcPr>
            <w:vAlign w:val="center"/>
          </w:tcPr>
          <w:p w14:paraId="4D2416DE">
            <w:pPr>
              <w:jc w:val="right"/>
            </w:pPr>
            <w:r>
              <w:t>0.513</w:t>
            </w:r>
          </w:p>
        </w:tc>
        <w:tc>
          <w:tcPr>
            <w:vAlign w:val="center"/>
          </w:tcPr>
          <w:p w14:paraId="006EE118">
            <w:pPr>
              <w:jc w:val="right"/>
            </w:pPr>
            <w:r>
              <w:t>0.500</w:t>
            </w:r>
          </w:p>
        </w:tc>
      </w:tr>
      <w:tr w14:paraId="58DA2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E66902">
            <w:r>
              <w:t>加气混凝土、泡沫混凝土(ρ=700)</w:t>
            </w:r>
          </w:p>
        </w:tc>
        <w:tc>
          <w:tcPr>
            <w:vAlign w:val="center"/>
          </w:tcPr>
          <w:p w14:paraId="791A803E">
            <w:pPr>
              <w:jc w:val="right"/>
            </w:pPr>
            <w:r>
              <w:t>200</w:t>
            </w:r>
          </w:p>
        </w:tc>
        <w:tc>
          <w:tcPr>
            <w:vAlign w:val="center"/>
          </w:tcPr>
          <w:p w14:paraId="66EADA13">
            <w:pPr>
              <w:jc w:val="right"/>
            </w:pPr>
            <w:r>
              <w:t>0.180</w:t>
            </w:r>
          </w:p>
        </w:tc>
        <w:tc>
          <w:tcPr>
            <w:vAlign w:val="center"/>
          </w:tcPr>
          <w:p w14:paraId="041E545B">
            <w:pPr>
              <w:jc w:val="right"/>
            </w:pPr>
            <w:r>
              <w:t>3.100</w:t>
            </w:r>
          </w:p>
        </w:tc>
        <w:tc>
          <w:tcPr>
            <w:vAlign w:val="center"/>
          </w:tcPr>
          <w:p w14:paraId="6E2704DE">
            <w:pPr>
              <w:jc w:val="right"/>
            </w:pPr>
            <w:r>
              <w:t>1.00</w:t>
            </w:r>
          </w:p>
        </w:tc>
        <w:tc>
          <w:tcPr>
            <w:vAlign w:val="center"/>
          </w:tcPr>
          <w:p w14:paraId="193E0AC7">
            <w:pPr>
              <w:jc w:val="right"/>
            </w:pPr>
            <w:r>
              <w:t>1.111</w:t>
            </w:r>
          </w:p>
        </w:tc>
        <w:tc>
          <w:tcPr>
            <w:vAlign w:val="center"/>
          </w:tcPr>
          <w:p w14:paraId="4215DB5A">
            <w:pPr>
              <w:jc w:val="right"/>
            </w:pPr>
            <w:r>
              <w:t>3.444</w:t>
            </w:r>
          </w:p>
        </w:tc>
      </w:tr>
      <w:tr w14:paraId="510E8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51125">
            <w:r>
              <w:t>石灰砂浆</w:t>
            </w:r>
          </w:p>
        </w:tc>
        <w:tc>
          <w:tcPr>
            <w:vAlign w:val="center"/>
          </w:tcPr>
          <w:p w14:paraId="1078D02A">
            <w:pPr>
              <w:jc w:val="right"/>
            </w:pPr>
            <w:r>
              <w:t>20</w:t>
            </w:r>
          </w:p>
        </w:tc>
        <w:tc>
          <w:tcPr>
            <w:vAlign w:val="center"/>
          </w:tcPr>
          <w:p w14:paraId="647A640A">
            <w:pPr>
              <w:jc w:val="right"/>
            </w:pPr>
            <w:r>
              <w:t>0.810</w:t>
            </w:r>
          </w:p>
        </w:tc>
        <w:tc>
          <w:tcPr>
            <w:vAlign w:val="center"/>
          </w:tcPr>
          <w:p w14:paraId="575E3907">
            <w:pPr>
              <w:jc w:val="right"/>
            </w:pPr>
            <w:r>
              <w:t>10.070</w:t>
            </w:r>
          </w:p>
        </w:tc>
        <w:tc>
          <w:tcPr>
            <w:vAlign w:val="center"/>
          </w:tcPr>
          <w:p w14:paraId="5AA28F27">
            <w:pPr>
              <w:jc w:val="right"/>
            </w:pPr>
            <w:r>
              <w:t>1.00</w:t>
            </w:r>
          </w:p>
        </w:tc>
        <w:tc>
          <w:tcPr>
            <w:vAlign w:val="center"/>
          </w:tcPr>
          <w:p w14:paraId="7F1A6EDD">
            <w:pPr>
              <w:jc w:val="right"/>
            </w:pPr>
            <w:r>
              <w:t>0.025</w:t>
            </w:r>
          </w:p>
        </w:tc>
        <w:tc>
          <w:tcPr>
            <w:vAlign w:val="center"/>
          </w:tcPr>
          <w:p w14:paraId="6ADF886F">
            <w:pPr>
              <w:jc w:val="right"/>
            </w:pPr>
            <w:r>
              <w:t>0.249</w:t>
            </w:r>
          </w:p>
        </w:tc>
      </w:tr>
      <w:tr w14:paraId="0FB5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94D5B2">
            <w:r>
              <w:t>各层之和∑</w:t>
            </w:r>
          </w:p>
        </w:tc>
        <w:tc>
          <w:tcPr>
            <w:vAlign w:val="center"/>
          </w:tcPr>
          <w:p w14:paraId="7340B221">
            <w:pPr>
              <w:jc w:val="right"/>
            </w:pPr>
            <w:r>
              <w:t>270</w:t>
            </w:r>
          </w:p>
        </w:tc>
        <w:tc>
          <w:tcPr>
            <w:vAlign w:val="center"/>
          </w:tcPr>
          <w:p w14:paraId="78BB56FE">
            <w:pPr>
              <w:jc w:val="right"/>
            </w:pPr>
            <w:r>
              <w:t>－</w:t>
            </w:r>
          </w:p>
        </w:tc>
        <w:tc>
          <w:tcPr>
            <w:vAlign w:val="center"/>
          </w:tcPr>
          <w:p w14:paraId="7FCD9CB5">
            <w:pPr>
              <w:jc w:val="right"/>
            </w:pPr>
            <w:r>
              <w:t>－</w:t>
            </w:r>
          </w:p>
        </w:tc>
        <w:tc>
          <w:tcPr>
            <w:vAlign w:val="center"/>
          </w:tcPr>
          <w:p w14:paraId="1F7E04F9">
            <w:pPr>
              <w:jc w:val="right"/>
            </w:pPr>
            <w:r>
              <w:t>－</w:t>
            </w:r>
          </w:p>
        </w:tc>
        <w:tc>
          <w:tcPr>
            <w:vAlign w:val="center"/>
          </w:tcPr>
          <w:p w14:paraId="6ADB357C">
            <w:pPr>
              <w:jc w:val="right"/>
            </w:pPr>
            <w:r>
              <w:t>1.670</w:t>
            </w:r>
          </w:p>
        </w:tc>
        <w:tc>
          <w:tcPr>
            <w:vAlign w:val="center"/>
          </w:tcPr>
          <w:p w14:paraId="431E8377">
            <w:pPr>
              <w:jc w:val="right"/>
            </w:pPr>
            <w:r>
              <w:t>4.438</w:t>
            </w:r>
          </w:p>
        </w:tc>
      </w:tr>
      <w:tr w14:paraId="06E3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37897">
            <w:r>
              <w:t>外表面太阳辐射吸收系数</w:t>
            </w:r>
          </w:p>
        </w:tc>
        <w:tc>
          <w:tcPr>
            <w:gridSpan w:val="6"/>
          </w:tcPr>
          <w:p w14:paraId="75302F44">
            <w:pPr>
              <w:jc w:val="center"/>
            </w:pPr>
            <w:r>
              <w:t>0.70[默认]</w:t>
            </w:r>
          </w:p>
        </w:tc>
      </w:tr>
      <w:tr w14:paraId="3F95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E845E">
            <w:r>
              <w:t>传热系数K=1/(0.16+∑R)</w:t>
            </w:r>
          </w:p>
        </w:tc>
        <w:tc>
          <w:tcPr>
            <w:gridSpan w:val="6"/>
          </w:tcPr>
          <w:p w14:paraId="26E34BAF">
            <w:pPr>
              <w:jc w:val="center"/>
            </w:pPr>
            <w:r>
              <w:t>0.55</w:t>
            </w:r>
          </w:p>
        </w:tc>
      </w:tr>
    </w:tbl>
    <w:p w14:paraId="62828362">
      <w:pPr>
        <w:pStyle w:val="6"/>
        <w:widowControl w:val="0"/>
        <w:jc w:val="both"/>
        <w:rPr>
          <w:color w:val="000000"/>
        </w:rPr>
      </w:pPr>
      <w:r>
        <w:rPr>
          <w:color w:val="000000"/>
        </w:rPr>
        <w:t>剪力墙外墙构造一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90B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56E85C">
            <w:pPr>
              <w:jc w:val="center"/>
            </w:pPr>
            <w:r>
              <w:t>材料名称</w:t>
            </w:r>
            <w:r>
              <w:br w:type="textWrapping"/>
            </w:r>
            <w:r>
              <w:t>（由外到内）</w:t>
            </w:r>
          </w:p>
        </w:tc>
        <w:tc>
          <w:tcPr>
            <w:shd w:val="clear" w:color="auto" w:fill="E6E6E6"/>
            <w:vAlign w:val="center"/>
          </w:tcPr>
          <w:p w14:paraId="4BCBB7BF">
            <w:pPr>
              <w:jc w:val="center"/>
            </w:pPr>
            <w:r>
              <w:t>厚度δ</w:t>
            </w:r>
          </w:p>
        </w:tc>
        <w:tc>
          <w:tcPr>
            <w:shd w:val="clear" w:color="auto" w:fill="E6E6E6"/>
            <w:vAlign w:val="center"/>
          </w:tcPr>
          <w:p w14:paraId="389EFE55">
            <w:pPr>
              <w:jc w:val="center"/>
            </w:pPr>
            <w:r>
              <w:t>导热系数λ</w:t>
            </w:r>
          </w:p>
        </w:tc>
        <w:tc>
          <w:tcPr>
            <w:shd w:val="clear" w:color="auto" w:fill="E6E6E6"/>
            <w:vAlign w:val="center"/>
          </w:tcPr>
          <w:p w14:paraId="0CFFD709">
            <w:pPr>
              <w:jc w:val="center"/>
            </w:pPr>
            <w:r>
              <w:t>蓄热系数S</w:t>
            </w:r>
          </w:p>
        </w:tc>
        <w:tc>
          <w:tcPr>
            <w:shd w:val="clear" w:color="auto" w:fill="E6E6E6"/>
            <w:vAlign w:val="center"/>
          </w:tcPr>
          <w:p w14:paraId="260E7113">
            <w:pPr>
              <w:jc w:val="center"/>
            </w:pPr>
            <w:r>
              <w:t>修正</w:t>
            </w:r>
            <w:r>
              <w:br w:type="textWrapping"/>
            </w:r>
            <w:r>
              <w:t>系数</w:t>
            </w:r>
          </w:p>
        </w:tc>
        <w:tc>
          <w:tcPr>
            <w:shd w:val="clear" w:color="auto" w:fill="E6E6E6"/>
            <w:vAlign w:val="center"/>
          </w:tcPr>
          <w:p w14:paraId="2255DDA1">
            <w:pPr>
              <w:jc w:val="center"/>
            </w:pPr>
            <w:r>
              <w:t>热阻R</w:t>
            </w:r>
          </w:p>
        </w:tc>
        <w:tc>
          <w:tcPr>
            <w:shd w:val="clear" w:color="auto" w:fill="E6E6E6"/>
            <w:vAlign w:val="center"/>
          </w:tcPr>
          <w:p w14:paraId="03FE0702">
            <w:pPr>
              <w:jc w:val="center"/>
            </w:pPr>
            <w:r>
              <w:t>热惰性</w:t>
            </w:r>
            <w:r>
              <w:br w:type="textWrapping"/>
            </w:r>
            <w:r>
              <w:t>指标</w:t>
            </w:r>
          </w:p>
        </w:tc>
      </w:tr>
      <w:tr w14:paraId="53A40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6A6283">
            <w:pPr>
              <w:jc w:val="center"/>
            </w:pPr>
          </w:p>
        </w:tc>
        <w:tc>
          <w:tcPr>
            <w:shd w:val="clear" w:color="auto" w:fill="E6E6E6"/>
            <w:vAlign w:val="center"/>
          </w:tcPr>
          <w:p w14:paraId="6DE0ED41">
            <w:pPr>
              <w:jc w:val="center"/>
            </w:pPr>
            <w:r>
              <w:t>(mm)</w:t>
            </w:r>
          </w:p>
        </w:tc>
        <w:tc>
          <w:tcPr>
            <w:shd w:val="clear" w:color="auto" w:fill="E6E6E6"/>
            <w:vAlign w:val="center"/>
          </w:tcPr>
          <w:p w14:paraId="309B392C">
            <w:pPr>
              <w:jc w:val="center"/>
            </w:pPr>
            <w:r>
              <w:t>W/(m.K)</w:t>
            </w:r>
          </w:p>
        </w:tc>
        <w:tc>
          <w:tcPr>
            <w:shd w:val="clear" w:color="auto" w:fill="E6E6E6"/>
            <w:vAlign w:val="center"/>
          </w:tcPr>
          <w:p w14:paraId="1777960B">
            <w:pPr>
              <w:jc w:val="center"/>
            </w:pPr>
            <w:r>
              <w:t>W/(㎡.K)</w:t>
            </w:r>
          </w:p>
        </w:tc>
        <w:tc>
          <w:tcPr>
            <w:shd w:val="clear" w:color="auto" w:fill="E6E6E6"/>
            <w:vAlign w:val="center"/>
          </w:tcPr>
          <w:p w14:paraId="4B138022">
            <w:pPr>
              <w:jc w:val="center"/>
            </w:pPr>
            <w:r>
              <w:t>α</w:t>
            </w:r>
          </w:p>
        </w:tc>
        <w:tc>
          <w:tcPr>
            <w:shd w:val="clear" w:color="auto" w:fill="E6E6E6"/>
            <w:vAlign w:val="center"/>
          </w:tcPr>
          <w:p w14:paraId="3DACDFBB">
            <w:pPr>
              <w:jc w:val="center"/>
            </w:pPr>
            <w:r>
              <w:t>(㎡K)/W</w:t>
            </w:r>
          </w:p>
        </w:tc>
        <w:tc>
          <w:tcPr>
            <w:shd w:val="clear" w:color="auto" w:fill="E6E6E6"/>
            <w:vAlign w:val="center"/>
          </w:tcPr>
          <w:p w14:paraId="79F18B98">
            <w:pPr>
              <w:jc w:val="center"/>
            </w:pPr>
            <w:r>
              <w:t>D=R*S</w:t>
            </w:r>
          </w:p>
        </w:tc>
      </w:tr>
      <w:tr w14:paraId="655E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445BC6">
            <w:r>
              <w:t>水泥砂浆</w:t>
            </w:r>
          </w:p>
        </w:tc>
        <w:tc>
          <w:tcPr>
            <w:vAlign w:val="center"/>
          </w:tcPr>
          <w:p w14:paraId="30279B72">
            <w:pPr>
              <w:jc w:val="right"/>
            </w:pPr>
            <w:r>
              <w:t>20</w:t>
            </w:r>
          </w:p>
        </w:tc>
        <w:tc>
          <w:tcPr>
            <w:vAlign w:val="center"/>
          </w:tcPr>
          <w:p w14:paraId="04912657">
            <w:pPr>
              <w:jc w:val="right"/>
            </w:pPr>
            <w:r>
              <w:t>0.930</w:t>
            </w:r>
          </w:p>
        </w:tc>
        <w:tc>
          <w:tcPr>
            <w:vAlign w:val="center"/>
          </w:tcPr>
          <w:p w14:paraId="47080F4F">
            <w:pPr>
              <w:jc w:val="right"/>
            </w:pPr>
            <w:r>
              <w:t>11.370</w:t>
            </w:r>
          </w:p>
        </w:tc>
        <w:tc>
          <w:tcPr>
            <w:vAlign w:val="center"/>
          </w:tcPr>
          <w:p w14:paraId="31E31AC0">
            <w:pPr>
              <w:jc w:val="right"/>
            </w:pPr>
            <w:r>
              <w:t>1.00</w:t>
            </w:r>
          </w:p>
        </w:tc>
        <w:tc>
          <w:tcPr>
            <w:vAlign w:val="center"/>
          </w:tcPr>
          <w:p w14:paraId="43A34E79">
            <w:pPr>
              <w:jc w:val="right"/>
            </w:pPr>
            <w:r>
              <w:t>0.022</w:t>
            </w:r>
          </w:p>
        </w:tc>
        <w:tc>
          <w:tcPr>
            <w:vAlign w:val="center"/>
          </w:tcPr>
          <w:p w14:paraId="2174DB32">
            <w:pPr>
              <w:jc w:val="right"/>
            </w:pPr>
            <w:r>
              <w:t>0.245</w:t>
            </w:r>
          </w:p>
        </w:tc>
      </w:tr>
      <w:tr w14:paraId="5F954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C7A06A">
            <w:r>
              <w:t>岩棉板</w:t>
            </w:r>
          </w:p>
        </w:tc>
        <w:tc>
          <w:tcPr>
            <w:vAlign w:val="center"/>
          </w:tcPr>
          <w:p w14:paraId="23F6AD22">
            <w:pPr>
              <w:jc w:val="right"/>
            </w:pPr>
            <w:r>
              <w:t>30</w:t>
            </w:r>
          </w:p>
        </w:tc>
        <w:tc>
          <w:tcPr>
            <w:vAlign w:val="center"/>
          </w:tcPr>
          <w:p w14:paraId="5E80B735">
            <w:pPr>
              <w:jc w:val="right"/>
            </w:pPr>
            <w:r>
              <w:t>0.045</w:t>
            </w:r>
          </w:p>
        </w:tc>
        <w:tc>
          <w:tcPr>
            <w:vAlign w:val="center"/>
          </w:tcPr>
          <w:p w14:paraId="1366F0E6">
            <w:pPr>
              <w:jc w:val="right"/>
            </w:pPr>
            <w:r>
              <w:t>0.750</w:t>
            </w:r>
          </w:p>
        </w:tc>
        <w:tc>
          <w:tcPr>
            <w:vAlign w:val="center"/>
          </w:tcPr>
          <w:p w14:paraId="13E766F9">
            <w:pPr>
              <w:jc w:val="right"/>
            </w:pPr>
            <w:r>
              <w:t>1.30</w:t>
            </w:r>
          </w:p>
        </w:tc>
        <w:tc>
          <w:tcPr>
            <w:vAlign w:val="center"/>
          </w:tcPr>
          <w:p w14:paraId="209FCBC0">
            <w:pPr>
              <w:jc w:val="right"/>
            </w:pPr>
            <w:r>
              <w:t>0.513</w:t>
            </w:r>
          </w:p>
        </w:tc>
        <w:tc>
          <w:tcPr>
            <w:vAlign w:val="center"/>
          </w:tcPr>
          <w:p w14:paraId="2A3F01EE">
            <w:pPr>
              <w:jc w:val="right"/>
            </w:pPr>
            <w:r>
              <w:t>0.500</w:t>
            </w:r>
          </w:p>
        </w:tc>
      </w:tr>
      <w:tr w14:paraId="7246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CE054A">
            <w:r>
              <w:t>钢筋混凝土</w:t>
            </w:r>
          </w:p>
        </w:tc>
        <w:tc>
          <w:tcPr>
            <w:vAlign w:val="center"/>
          </w:tcPr>
          <w:p w14:paraId="1E85C7BD">
            <w:pPr>
              <w:jc w:val="right"/>
            </w:pPr>
            <w:r>
              <w:t>200</w:t>
            </w:r>
          </w:p>
        </w:tc>
        <w:tc>
          <w:tcPr>
            <w:vAlign w:val="center"/>
          </w:tcPr>
          <w:p w14:paraId="06D693ED">
            <w:pPr>
              <w:jc w:val="right"/>
            </w:pPr>
            <w:r>
              <w:t>1.740</w:t>
            </w:r>
          </w:p>
        </w:tc>
        <w:tc>
          <w:tcPr>
            <w:vAlign w:val="center"/>
          </w:tcPr>
          <w:p w14:paraId="25FBB262">
            <w:pPr>
              <w:jc w:val="right"/>
            </w:pPr>
            <w:r>
              <w:t>17.200</w:t>
            </w:r>
          </w:p>
        </w:tc>
        <w:tc>
          <w:tcPr>
            <w:vAlign w:val="center"/>
          </w:tcPr>
          <w:p w14:paraId="5A2B109F">
            <w:pPr>
              <w:jc w:val="right"/>
            </w:pPr>
            <w:r>
              <w:t>1.00</w:t>
            </w:r>
          </w:p>
        </w:tc>
        <w:tc>
          <w:tcPr>
            <w:vAlign w:val="center"/>
          </w:tcPr>
          <w:p w14:paraId="547AE33B">
            <w:pPr>
              <w:jc w:val="right"/>
            </w:pPr>
            <w:r>
              <w:t>0.115</w:t>
            </w:r>
          </w:p>
        </w:tc>
        <w:tc>
          <w:tcPr>
            <w:vAlign w:val="center"/>
          </w:tcPr>
          <w:p w14:paraId="4884FBA4">
            <w:pPr>
              <w:jc w:val="right"/>
            </w:pPr>
            <w:r>
              <w:t>1.977</w:t>
            </w:r>
          </w:p>
        </w:tc>
      </w:tr>
      <w:tr w14:paraId="20C8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ED6B23">
            <w:r>
              <w:t>石灰砂浆</w:t>
            </w:r>
          </w:p>
        </w:tc>
        <w:tc>
          <w:tcPr>
            <w:vAlign w:val="center"/>
          </w:tcPr>
          <w:p w14:paraId="288D4381">
            <w:pPr>
              <w:jc w:val="right"/>
            </w:pPr>
            <w:r>
              <w:t>20</w:t>
            </w:r>
          </w:p>
        </w:tc>
        <w:tc>
          <w:tcPr>
            <w:vAlign w:val="center"/>
          </w:tcPr>
          <w:p w14:paraId="418A2F60">
            <w:pPr>
              <w:jc w:val="right"/>
            </w:pPr>
            <w:r>
              <w:t>0.810</w:t>
            </w:r>
          </w:p>
        </w:tc>
        <w:tc>
          <w:tcPr>
            <w:vAlign w:val="center"/>
          </w:tcPr>
          <w:p w14:paraId="31115960">
            <w:pPr>
              <w:jc w:val="right"/>
            </w:pPr>
            <w:r>
              <w:t>10.070</w:t>
            </w:r>
          </w:p>
        </w:tc>
        <w:tc>
          <w:tcPr>
            <w:vAlign w:val="center"/>
          </w:tcPr>
          <w:p w14:paraId="1CAF5A8B">
            <w:pPr>
              <w:jc w:val="right"/>
            </w:pPr>
            <w:r>
              <w:t>1.00</w:t>
            </w:r>
          </w:p>
        </w:tc>
        <w:tc>
          <w:tcPr>
            <w:vAlign w:val="center"/>
          </w:tcPr>
          <w:p w14:paraId="77E47306">
            <w:pPr>
              <w:jc w:val="right"/>
            </w:pPr>
            <w:r>
              <w:t>0.025</w:t>
            </w:r>
          </w:p>
        </w:tc>
        <w:tc>
          <w:tcPr>
            <w:vAlign w:val="center"/>
          </w:tcPr>
          <w:p w14:paraId="47860E98">
            <w:pPr>
              <w:jc w:val="right"/>
            </w:pPr>
            <w:r>
              <w:t>0.249</w:t>
            </w:r>
          </w:p>
        </w:tc>
      </w:tr>
      <w:tr w14:paraId="6C44D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AC3989">
            <w:r>
              <w:t>各层之和∑</w:t>
            </w:r>
          </w:p>
        </w:tc>
        <w:tc>
          <w:tcPr>
            <w:vAlign w:val="center"/>
          </w:tcPr>
          <w:p w14:paraId="24368418">
            <w:pPr>
              <w:jc w:val="right"/>
            </w:pPr>
            <w:r>
              <w:t>270</w:t>
            </w:r>
          </w:p>
        </w:tc>
        <w:tc>
          <w:tcPr>
            <w:vAlign w:val="center"/>
          </w:tcPr>
          <w:p w14:paraId="58DA3A3C">
            <w:pPr>
              <w:jc w:val="right"/>
            </w:pPr>
            <w:r>
              <w:t>－</w:t>
            </w:r>
          </w:p>
        </w:tc>
        <w:tc>
          <w:tcPr>
            <w:vAlign w:val="center"/>
          </w:tcPr>
          <w:p w14:paraId="387166ED">
            <w:pPr>
              <w:jc w:val="right"/>
            </w:pPr>
            <w:r>
              <w:t>－</w:t>
            </w:r>
          </w:p>
        </w:tc>
        <w:tc>
          <w:tcPr>
            <w:vAlign w:val="center"/>
          </w:tcPr>
          <w:p w14:paraId="5F9A9E9A">
            <w:pPr>
              <w:jc w:val="right"/>
            </w:pPr>
            <w:r>
              <w:t>－</w:t>
            </w:r>
          </w:p>
        </w:tc>
        <w:tc>
          <w:tcPr>
            <w:vAlign w:val="center"/>
          </w:tcPr>
          <w:p w14:paraId="3E22BD1C">
            <w:pPr>
              <w:jc w:val="right"/>
            </w:pPr>
            <w:r>
              <w:t>0.674</w:t>
            </w:r>
          </w:p>
        </w:tc>
        <w:tc>
          <w:tcPr>
            <w:vAlign w:val="center"/>
          </w:tcPr>
          <w:p w14:paraId="04323322">
            <w:pPr>
              <w:jc w:val="right"/>
            </w:pPr>
            <w:r>
              <w:t>2.970</w:t>
            </w:r>
          </w:p>
        </w:tc>
      </w:tr>
      <w:tr w14:paraId="38A4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A68DA">
            <w:r>
              <w:t>外表面太阳辐射吸收系数</w:t>
            </w:r>
          </w:p>
        </w:tc>
        <w:tc>
          <w:tcPr>
            <w:gridSpan w:val="6"/>
          </w:tcPr>
          <w:p w14:paraId="6600840D">
            <w:pPr>
              <w:jc w:val="center"/>
            </w:pPr>
            <w:r>
              <w:t>0.70[默认]</w:t>
            </w:r>
          </w:p>
        </w:tc>
      </w:tr>
      <w:tr w14:paraId="105BC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97B59">
            <w:r>
              <w:t>传热系数K=1/(0.16+∑R)</w:t>
            </w:r>
          </w:p>
        </w:tc>
        <w:tc>
          <w:tcPr>
            <w:gridSpan w:val="6"/>
          </w:tcPr>
          <w:p w14:paraId="5CA01449">
            <w:pPr>
              <w:jc w:val="center"/>
            </w:pPr>
            <w:r>
              <w:t>1.20</w:t>
            </w:r>
          </w:p>
        </w:tc>
      </w:tr>
    </w:tbl>
    <w:p w14:paraId="5CC7A4A0">
      <w:pPr>
        <w:pStyle w:val="6"/>
        <w:widowControl w:val="0"/>
        <w:jc w:val="both"/>
        <w:rPr>
          <w:color w:val="000000"/>
        </w:rPr>
      </w:pPr>
      <w:r>
        <w:rPr>
          <w:color w:val="000000"/>
        </w:rPr>
        <w:t>热桥梁构造一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327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EEC4C5">
            <w:pPr>
              <w:jc w:val="center"/>
            </w:pPr>
            <w:r>
              <w:t>材料名称</w:t>
            </w:r>
            <w:r>
              <w:br w:type="textWrapping"/>
            </w:r>
            <w:r>
              <w:t>（由外到内）</w:t>
            </w:r>
          </w:p>
        </w:tc>
        <w:tc>
          <w:tcPr>
            <w:shd w:val="clear" w:color="auto" w:fill="E6E6E6"/>
            <w:vAlign w:val="center"/>
          </w:tcPr>
          <w:p w14:paraId="74AD1646">
            <w:pPr>
              <w:jc w:val="center"/>
            </w:pPr>
            <w:r>
              <w:t>厚度δ</w:t>
            </w:r>
          </w:p>
        </w:tc>
        <w:tc>
          <w:tcPr>
            <w:shd w:val="clear" w:color="auto" w:fill="E6E6E6"/>
            <w:vAlign w:val="center"/>
          </w:tcPr>
          <w:p w14:paraId="0620BF6B">
            <w:pPr>
              <w:jc w:val="center"/>
            </w:pPr>
            <w:r>
              <w:t>导热系数λ</w:t>
            </w:r>
          </w:p>
        </w:tc>
        <w:tc>
          <w:tcPr>
            <w:shd w:val="clear" w:color="auto" w:fill="E6E6E6"/>
            <w:vAlign w:val="center"/>
          </w:tcPr>
          <w:p w14:paraId="0E58A8CC">
            <w:pPr>
              <w:jc w:val="center"/>
            </w:pPr>
            <w:r>
              <w:t>蓄热系数S</w:t>
            </w:r>
          </w:p>
        </w:tc>
        <w:tc>
          <w:tcPr>
            <w:shd w:val="clear" w:color="auto" w:fill="E6E6E6"/>
            <w:vAlign w:val="center"/>
          </w:tcPr>
          <w:p w14:paraId="5ADD3BC1">
            <w:pPr>
              <w:jc w:val="center"/>
            </w:pPr>
            <w:r>
              <w:t>修正</w:t>
            </w:r>
            <w:r>
              <w:br w:type="textWrapping"/>
            </w:r>
            <w:r>
              <w:t>系数</w:t>
            </w:r>
          </w:p>
        </w:tc>
        <w:tc>
          <w:tcPr>
            <w:shd w:val="clear" w:color="auto" w:fill="E6E6E6"/>
            <w:vAlign w:val="center"/>
          </w:tcPr>
          <w:p w14:paraId="68BF03A4">
            <w:pPr>
              <w:jc w:val="center"/>
            </w:pPr>
            <w:r>
              <w:t>热阻R</w:t>
            </w:r>
          </w:p>
        </w:tc>
        <w:tc>
          <w:tcPr>
            <w:shd w:val="clear" w:color="auto" w:fill="E6E6E6"/>
            <w:vAlign w:val="center"/>
          </w:tcPr>
          <w:p w14:paraId="107BB53E">
            <w:pPr>
              <w:jc w:val="center"/>
            </w:pPr>
            <w:r>
              <w:t>热惰性</w:t>
            </w:r>
            <w:r>
              <w:br w:type="textWrapping"/>
            </w:r>
            <w:r>
              <w:t>指标</w:t>
            </w:r>
          </w:p>
        </w:tc>
      </w:tr>
      <w:tr w14:paraId="1349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7B4B08">
            <w:pPr>
              <w:jc w:val="center"/>
            </w:pPr>
          </w:p>
        </w:tc>
        <w:tc>
          <w:tcPr>
            <w:shd w:val="clear" w:color="auto" w:fill="E6E6E6"/>
            <w:vAlign w:val="center"/>
          </w:tcPr>
          <w:p w14:paraId="1E7EE267">
            <w:pPr>
              <w:jc w:val="center"/>
            </w:pPr>
            <w:r>
              <w:t>(mm)</w:t>
            </w:r>
          </w:p>
        </w:tc>
        <w:tc>
          <w:tcPr>
            <w:shd w:val="clear" w:color="auto" w:fill="E6E6E6"/>
            <w:vAlign w:val="center"/>
          </w:tcPr>
          <w:p w14:paraId="20A705E3">
            <w:pPr>
              <w:jc w:val="center"/>
            </w:pPr>
            <w:r>
              <w:t>W/(m.K)</w:t>
            </w:r>
          </w:p>
        </w:tc>
        <w:tc>
          <w:tcPr>
            <w:shd w:val="clear" w:color="auto" w:fill="E6E6E6"/>
            <w:vAlign w:val="center"/>
          </w:tcPr>
          <w:p w14:paraId="6E299D31">
            <w:pPr>
              <w:jc w:val="center"/>
            </w:pPr>
            <w:r>
              <w:t>W/(㎡.K)</w:t>
            </w:r>
          </w:p>
        </w:tc>
        <w:tc>
          <w:tcPr>
            <w:shd w:val="clear" w:color="auto" w:fill="E6E6E6"/>
            <w:vAlign w:val="center"/>
          </w:tcPr>
          <w:p w14:paraId="0EF01F99">
            <w:pPr>
              <w:jc w:val="center"/>
            </w:pPr>
            <w:r>
              <w:t>α</w:t>
            </w:r>
          </w:p>
        </w:tc>
        <w:tc>
          <w:tcPr>
            <w:shd w:val="clear" w:color="auto" w:fill="E6E6E6"/>
            <w:vAlign w:val="center"/>
          </w:tcPr>
          <w:p w14:paraId="70EB1094">
            <w:pPr>
              <w:jc w:val="center"/>
            </w:pPr>
            <w:r>
              <w:t>(㎡K)/W</w:t>
            </w:r>
          </w:p>
        </w:tc>
        <w:tc>
          <w:tcPr>
            <w:shd w:val="clear" w:color="auto" w:fill="E6E6E6"/>
            <w:vAlign w:val="center"/>
          </w:tcPr>
          <w:p w14:paraId="3851BD5F">
            <w:pPr>
              <w:jc w:val="center"/>
            </w:pPr>
            <w:r>
              <w:t>D=R*S</w:t>
            </w:r>
          </w:p>
        </w:tc>
      </w:tr>
      <w:tr w14:paraId="4B7A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369E8E">
            <w:r>
              <w:t>水泥砂浆</w:t>
            </w:r>
          </w:p>
        </w:tc>
        <w:tc>
          <w:tcPr>
            <w:vAlign w:val="center"/>
          </w:tcPr>
          <w:p w14:paraId="1B272503">
            <w:pPr>
              <w:jc w:val="right"/>
            </w:pPr>
            <w:r>
              <w:t>20</w:t>
            </w:r>
          </w:p>
        </w:tc>
        <w:tc>
          <w:tcPr>
            <w:vAlign w:val="center"/>
          </w:tcPr>
          <w:p w14:paraId="62AC263C">
            <w:pPr>
              <w:jc w:val="right"/>
            </w:pPr>
            <w:r>
              <w:t>0.930</w:t>
            </w:r>
          </w:p>
        </w:tc>
        <w:tc>
          <w:tcPr>
            <w:vAlign w:val="center"/>
          </w:tcPr>
          <w:p w14:paraId="566FDDB4">
            <w:pPr>
              <w:jc w:val="right"/>
            </w:pPr>
            <w:r>
              <w:t>11.370</w:t>
            </w:r>
          </w:p>
        </w:tc>
        <w:tc>
          <w:tcPr>
            <w:vAlign w:val="center"/>
          </w:tcPr>
          <w:p w14:paraId="3055CFF2">
            <w:pPr>
              <w:jc w:val="right"/>
            </w:pPr>
            <w:r>
              <w:t>1.00</w:t>
            </w:r>
          </w:p>
        </w:tc>
        <w:tc>
          <w:tcPr>
            <w:vAlign w:val="center"/>
          </w:tcPr>
          <w:p w14:paraId="72CA0F9C">
            <w:pPr>
              <w:jc w:val="right"/>
            </w:pPr>
            <w:r>
              <w:t>0.022</w:t>
            </w:r>
          </w:p>
        </w:tc>
        <w:tc>
          <w:tcPr>
            <w:vAlign w:val="center"/>
          </w:tcPr>
          <w:p w14:paraId="1A1B4D4A">
            <w:pPr>
              <w:jc w:val="right"/>
            </w:pPr>
            <w:r>
              <w:t>0.245</w:t>
            </w:r>
          </w:p>
        </w:tc>
      </w:tr>
      <w:tr w14:paraId="24560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FACDD0">
            <w:r>
              <w:t>岩棉板(ρ=60-160)</w:t>
            </w:r>
          </w:p>
        </w:tc>
        <w:tc>
          <w:tcPr>
            <w:vAlign w:val="center"/>
          </w:tcPr>
          <w:p w14:paraId="098369C7">
            <w:pPr>
              <w:jc w:val="right"/>
            </w:pPr>
            <w:r>
              <w:t>30</w:t>
            </w:r>
          </w:p>
        </w:tc>
        <w:tc>
          <w:tcPr>
            <w:vAlign w:val="center"/>
          </w:tcPr>
          <w:p w14:paraId="0867BB98">
            <w:pPr>
              <w:jc w:val="right"/>
            </w:pPr>
            <w:r>
              <w:t>0.041</w:t>
            </w:r>
          </w:p>
        </w:tc>
        <w:tc>
          <w:tcPr>
            <w:vAlign w:val="center"/>
          </w:tcPr>
          <w:p w14:paraId="1C62E23A">
            <w:pPr>
              <w:jc w:val="right"/>
            </w:pPr>
            <w:r>
              <w:t>0.615</w:t>
            </w:r>
          </w:p>
        </w:tc>
        <w:tc>
          <w:tcPr>
            <w:vAlign w:val="center"/>
          </w:tcPr>
          <w:p w14:paraId="21934384">
            <w:pPr>
              <w:jc w:val="right"/>
            </w:pPr>
            <w:r>
              <w:t>1.00</w:t>
            </w:r>
          </w:p>
        </w:tc>
        <w:tc>
          <w:tcPr>
            <w:vAlign w:val="center"/>
          </w:tcPr>
          <w:p w14:paraId="68ADE4D2">
            <w:pPr>
              <w:jc w:val="right"/>
            </w:pPr>
            <w:r>
              <w:t>0.732</w:t>
            </w:r>
          </w:p>
        </w:tc>
        <w:tc>
          <w:tcPr>
            <w:vAlign w:val="center"/>
          </w:tcPr>
          <w:p w14:paraId="68DC3E30">
            <w:pPr>
              <w:jc w:val="right"/>
            </w:pPr>
            <w:r>
              <w:t>0.450</w:t>
            </w:r>
          </w:p>
        </w:tc>
      </w:tr>
      <w:tr w14:paraId="29F76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44C48">
            <w:r>
              <w:t>钢筋混凝土</w:t>
            </w:r>
          </w:p>
        </w:tc>
        <w:tc>
          <w:tcPr>
            <w:vAlign w:val="center"/>
          </w:tcPr>
          <w:p w14:paraId="7F91432A">
            <w:pPr>
              <w:jc w:val="right"/>
            </w:pPr>
            <w:r>
              <w:t>200</w:t>
            </w:r>
          </w:p>
        </w:tc>
        <w:tc>
          <w:tcPr>
            <w:vAlign w:val="center"/>
          </w:tcPr>
          <w:p w14:paraId="7C31155F">
            <w:pPr>
              <w:jc w:val="right"/>
            </w:pPr>
            <w:r>
              <w:t>1.740</w:t>
            </w:r>
          </w:p>
        </w:tc>
        <w:tc>
          <w:tcPr>
            <w:vAlign w:val="center"/>
          </w:tcPr>
          <w:p w14:paraId="342775DA">
            <w:pPr>
              <w:jc w:val="right"/>
            </w:pPr>
            <w:r>
              <w:t>17.200</w:t>
            </w:r>
          </w:p>
        </w:tc>
        <w:tc>
          <w:tcPr>
            <w:vAlign w:val="center"/>
          </w:tcPr>
          <w:p w14:paraId="1851A190">
            <w:pPr>
              <w:jc w:val="right"/>
            </w:pPr>
            <w:r>
              <w:t>1.00</w:t>
            </w:r>
          </w:p>
        </w:tc>
        <w:tc>
          <w:tcPr>
            <w:vAlign w:val="center"/>
          </w:tcPr>
          <w:p w14:paraId="593BD5D1">
            <w:pPr>
              <w:jc w:val="right"/>
            </w:pPr>
            <w:r>
              <w:t>0.115</w:t>
            </w:r>
          </w:p>
        </w:tc>
        <w:tc>
          <w:tcPr>
            <w:vAlign w:val="center"/>
          </w:tcPr>
          <w:p w14:paraId="637E3181">
            <w:pPr>
              <w:jc w:val="right"/>
            </w:pPr>
            <w:r>
              <w:t>1.977</w:t>
            </w:r>
          </w:p>
        </w:tc>
      </w:tr>
      <w:tr w14:paraId="606F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3BD193">
            <w:r>
              <w:t>石灰砂浆</w:t>
            </w:r>
          </w:p>
        </w:tc>
        <w:tc>
          <w:tcPr>
            <w:vAlign w:val="center"/>
          </w:tcPr>
          <w:p w14:paraId="0F2A281F">
            <w:pPr>
              <w:jc w:val="right"/>
            </w:pPr>
            <w:r>
              <w:t>20</w:t>
            </w:r>
          </w:p>
        </w:tc>
        <w:tc>
          <w:tcPr>
            <w:vAlign w:val="center"/>
          </w:tcPr>
          <w:p w14:paraId="247D244D">
            <w:pPr>
              <w:jc w:val="right"/>
            </w:pPr>
            <w:r>
              <w:t>0.810</w:t>
            </w:r>
          </w:p>
        </w:tc>
        <w:tc>
          <w:tcPr>
            <w:vAlign w:val="center"/>
          </w:tcPr>
          <w:p w14:paraId="043A2A5F">
            <w:pPr>
              <w:jc w:val="right"/>
            </w:pPr>
            <w:r>
              <w:t>10.070</w:t>
            </w:r>
          </w:p>
        </w:tc>
        <w:tc>
          <w:tcPr>
            <w:vAlign w:val="center"/>
          </w:tcPr>
          <w:p w14:paraId="3348FDBE">
            <w:pPr>
              <w:jc w:val="right"/>
            </w:pPr>
            <w:r>
              <w:t>1.00</w:t>
            </w:r>
          </w:p>
        </w:tc>
        <w:tc>
          <w:tcPr>
            <w:vAlign w:val="center"/>
          </w:tcPr>
          <w:p w14:paraId="0A89720F">
            <w:pPr>
              <w:jc w:val="right"/>
            </w:pPr>
            <w:r>
              <w:t>0.025</w:t>
            </w:r>
          </w:p>
        </w:tc>
        <w:tc>
          <w:tcPr>
            <w:vAlign w:val="center"/>
          </w:tcPr>
          <w:p w14:paraId="33F8E88F">
            <w:pPr>
              <w:jc w:val="right"/>
            </w:pPr>
            <w:r>
              <w:t>0.249</w:t>
            </w:r>
          </w:p>
        </w:tc>
      </w:tr>
      <w:tr w14:paraId="5250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0BE02E">
            <w:r>
              <w:t>各层之和∑</w:t>
            </w:r>
          </w:p>
        </w:tc>
        <w:tc>
          <w:tcPr>
            <w:vAlign w:val="center"/>
          </w:tcPr>
          <w:p w14:paraId="0F2C2713">
            <w:pPr>
              <w:jc w:val="right"/>
            </w:pPr>
            <w:r>
              <w:t>270</w:t>
            </w:r>
          </w:p>
        </w:tc>
        <w:tc>
          <w:tcPr>
            <w:vAlign w:val="center"/>
          </w:tcPr>
          <w:p w14:paraId="2FE8527E">
            <w:pPr>
              <w:jc w:val="right"/>
            </w:pPr>
            <w:r>
              <w:t>－</w:t>
            </w:r>
          </w:p>
        </w:tc>
        <w:tc>
          <w:tcPr>
            <w:vAlign w:val="center"/>
          </w:tcPr>
          <w:p w14:paraId="305EBFE3">
            <w:pPr>
              <w:jc w:val="right"/>
            </w:pPr>
            <w:r>
              <w:t>－</w:t>
            </w:r>
          </w:p>
        </w:tc>
        <w:tc>
          <w:tcPr>
            <w:vAlign w:val="center"/>
          </w:tcPr>
          <w:p w14:paraId="14C0408E">
            <w:pPr>
              <w:jc w:val="right"/>
            </w:pPr>
            <w:r>
              <w:t>－</w:t>
            </w:r>
          </w:p>
        </w:tc>
        <w:tc>
          <w:tcPr>
            <w:vAlign w:val="center"/>
          </w:tcPr>
          <w:p w14:paraId="47033CB3">
            <w:pPr>
              <w:jc w:val="right"/>
            </w:pPr>
            <w:r>
              <w:t>0.893</w:t>
            </w:r>
          </w:p>
        </w:tc>
        <w:tc>
          <w:tcPr>
            <w:vAlign w:val="center"/>
          </w:tcPr>
          <w:p w14:paraId="045AC397">
            <w:pPr>
              <w:jc w:val="right"/>
            </w:pPr>
            <w:r>
              <w:t>2.920</w:t>
            </w:r>
          </w:p>
        </w:tc>
      </w:tr>
      <w:tr w14:paraId="5C2C4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8B1AB">
            <w:r>
              <w:t>外表面太阳辐射吸收系数</w:t>
            </w:r>
          </w:p>
        </w:tc>
        <w:tc>
          <w:tcPr>
            <w:gridSpan w:val="6"/>
          </w:tcPr>
          <w:p w14:paraId="210951A0">
            <w:pPr>
              <w:jc w:val="center"/>
            </w:pPr>
            <w:r>
              <w:t>0.70[默认]</w:t>
            </w:r>
          </w:p>
        </w:tc>
      </w:tr>
      <w:tr w14:paraId="660A1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F6037">
            <w:r>
              <w:t>传热系数K=1/(0.16+∑R)</w:t>
            </w:r>
          </w:p>
        </w:tc>
        <w:tc>
          <w:tcPr>
            <w:gridSpan w:val="6"/>
          </w:tcPr>
          <w:p w14:paraId="29E7A55B">
            <w:pPr>
              <w:jc w:val="center"/>
            </w:pPr>
            <w:r>
              <w:t>0.95</w:t>
            </w:r>
          </w:p>
        </w:tc>
      </w:tr>
    </w:tbl>
    <w:p w14:paraId="0AF48DB7">
      <w:pPr>
        <w:pStyle w:val="6"/>
        <w:widowControl w:val="0"/>
        <w:jc w:val="both"/>
        <w:rPr>
          <w:color w:val="000000"/>
        </w:rPr>
      </w:pPr>
      <w:r>
        <w:rPr>
          <w:color w:val="000000"/>
        </w:rPr>
        <w:t>热桥板构造一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44C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D394A2">
            <w:pPr>
              <w:jc w:val="center"/>
            </w:pPr>
            <w:r>
              <w:t>材料名称</w:t>
            </w:r>
            <w:r>
              <w:br w:type="textWrapping"/>
            </w:r>
            <w:r>
              <w:t>（由外到内）</w:t>
            </w:r>
          </w:p>
        </w:tc>
        <w:tc>
          <w:tcPr>
            <w:shd w:val="clear" w:color="auto" w:fill="E6E6E6"/>
            <w:vAlign w:val="center"/>
          </w:tcPr>
          <w:p w14:paraId="43040ED8">
            <w:pPr>
              <w:jc w:val="center"/>
            </w:pPr>
            <w:r>
              <w:t>厚度δ</w:t>
            </w:r>
          </w:p>
        </w:tc>
        <w:tc>
          <w:tcPr>
            <w:shd w:val="clear" w:color="auto" w:fill="E6E6E6"/>
            <w:vAlign w:val="center"/>
          </w:tcPr>
          <w:p w14:paraId="3EF191FB">
            <w:pPr>
              <w:jc w:val="center"/>
            </w:pPr>
            <w:r>
              <w:t>导热系数λ</w:t>
            </w:r>
          </w:p>
        </w:tc>
        <w:tc>
          <w:tcPr>
            <w:shd w:val="clear" w:color="auto" w:fill="E6E6E6"/>
            <w:vAlign w:val="center"/>
          </w:tcPr>
          <w:p w14:paraId="343D75F5">
            <w:pPr>
              <w:jc w:val="center"/>
            </w:pPr>
            <w:r>
              <w:t>蓄热系数S</w:t>
            </w:r>
          </w:p>
        </w:tc>
        <w:tc>
          <w:tcPr>
            <w:shd w:val="clear" w:color="auto" w:fill="E6E6E6"/>
            <w:vAlign w:val="center"/>
          </w:tcPr>
          <w:p w14:paraId="1D50D8BD">
            <w:pPr>
              <w:jc w:val="center"/>
            </w:pPr>
            <w:r>
              <w:t>修正</w:t>
            </w:r>
            <w:r>
              <w:br w:type="textWrapping"/>
            </w:r>
            <w:r>
              <w:t>系数</w:t>
            </w:r>
          </w:p>
        </w:tc>
        <w:tc>
          <w:tcPr>
            <w:shd w:val="clear" w:color="auto" w:fill="E6E6E6"/>
            <w:vAlign w:val="center"/>
          </w:tcPr>
          <w:p w14:paraId="7726F56C">
            <w:pPr>
              <w:jc w:val="center"/>
            </w:pPr>
            <w:r>
              <w:t>热阻R</w:t>
            </w:r>
          </w:p>
        </w:tc>
        <w:tc>
          <w:tcPr>
            <w:shd w:val="clear" w:color="auto" w:fill="E6E6E6"/>
            <w:vAlign w:val="center"/>
          </w:tcPr>
          <w:p w14:paraId="7853FD71">
            <w:pPr>
              <w:jc w:val="center"/>
            </w:pPr>
            <w:r>
              <w:t>热惰性</w:t>
            </w:r>
            <w:r>
              <w:br w:type="textWrapping"/>
            </w:r>
            <w:r>
              <w:t>指标</w:t>
            </w:r>
          </w:p>
        </w:tc>
      </w:tr>
      <w:tr w14:paraId="63918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75CE24">
            <w:pPr>
              <w:jc w:val="center"/>
            </w:pPr>
          </w:p>
        </w:tc>
        <w:tc>
          <w:tcPr>
            <w:shd w:val="clear" w:color="auto" w:fill="E6E6E6"/>
            <w:vAlign w:val="center"/>
          </w:tcPr>
          <w:p w14:paraId="05B1940A">
            <w:pPr>
              <w:jc w:val="center"/>
            </w:pPr>
            <w:r>
              <w:t>(mm)</w:t>
            </w:r>
          </w:p>
        </w:tc>
        <w:tc>
          <w:tcPr>
            <w:shd w:val="clear" w:color="auto" w:fill="E6E6E6"/>
            <w:vAlign w:val="center"/>
          </w:tcPr>
          <w:p w14:paraId="27BD4437">
            <w:pPr>
              <w:jc w:val="center"/>
            </w:pPr>
            <w:r>
              <w:t>W/(m.K)</w:t>
            </w:r>
          </w:p>
        </w:tc>
        <w:tc>
          <w:tcPr>
            <w:shd w:val="clear" w:color="auto" w:fill="E6E6E6"/>
            <w:vAlign w:val="center"/>
          </w:tcPr>
          <w:p w14:paraId="28196B33">
            <w:pPr>
              <w:jc w:val="center"/>
            </w:pPr>
            <w:r>
              <w:t>W/(㎡.K)</w:t>
            </w:r>
          </w:p>
        </w:tc>
        <w:tc>
          <w:tcPr>
            <w:shd w:val="clear" w:color="auto" w:fill="E6E6E6"/>
            <w:vAlign w:val="center"/>
          </w:tcPr>
          <w:p w14:paraId="300B59AE">
            <w:pPr>
              <w:jc w:val="center"/>
            </w:pPr>
            <w:r>
              <w:t>α</w:t>
            </w:r>
          </w:p>
        </w:tc>
        <w:tc>
          <w:tcPr>
            <w:shd w:val="clear" w:color="auto" w:fill="E6E6E6"/>
            <w:vAlign w:val="center"/>
          </w:tcPr>
          <w:p w14:paraId="7ED13DC8">
            <w:pPr>
              <w:jc w:val="center"/>
            </w:pPr>
            <w:r>
              <w:t>(㎡K)/W</w:t>
            </w:r>
          </w:p>
        </w:tc>
        <w:tc>
          <w:tcPr>
            <w:shd w:val="clear" w:color="auto" w:fill="E6E6E6"/>
            <w:vAlign w:val="center"/>
          </w:tcPr>
          <w:p w14:paraId="3B17A5BC">
            <w:pPr>
              <w:jc w:val="center"/>
            </w:pPr>
            <w:r>
              <w:t>D=R*S</w:t>
            </w:r>
          </w:p>
        </w:tc>
      </w:tr>
      <w:tr w14:paraId="6D6C2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885615">
            <w:r>
              <w:t>水泥砂浆</w:t>
            </w:r>
          </w:p>
        </w:tc>
        <w:tc>
          <w:tcPr>
            <w:vAlign w:val="center"/>
          </w:tcPr>
          <w:p w14:paraId="04360A32">
            <w:pPr>
              <w:jc w:val="right"/>
            </w:pPr>
            <w:r>
              <w:t>20</w:t>
            </w:r>
          </w:p>
        </w:tc>
        <w:tc>
          <w:tcPr>
            <w:vAlign w:val="center"/>
          </w:tcPr>
          <w:p w14:paraId="1E60B7EC">
            <w:pPr>
              <w:jc w:val="right"/>
            </w:pPr>
            <w:r>
              <w:t>0.930</w:t>
            </w:r>
          </w:p>
        </w:tc>
        <w:tc>
          <w:tcPr>
            <w:vAlign w:val="center"/>
          </w:tcPr>
          <w:p w14:paraId="21D17A19">
            <w:pPr>
              <w:jc w:val="right"/>
            </w:pPr>
            <w:r>
              <w:t>11.370</w:t>
            </w:r>
          </w:p>
        </w:tc>
        <w:tc>
          <w:tcPr>
            <w:vAlign w:val="center"/>
          </w:tcPr>
          <w:p w14:paraId="0750C3B0">
            <w:pPr>
              <w:jc w:val="right"/>
            </w:pPr>
            <w:r>
              <w:t>1.00</w:t>
            </w:r>
          </w:p>
        </w:tc>
        <w:tc>
          <w:tcPr>
            <w:vAlign w:val="center"/>
          </w:tcPr>
          <w:p w14:paraId="6B307815">
            <w:pPr>
              <w:jc w:val="right"/>
            </w:pPr>
            <w:r>
              <w:t>0.022</w:t>
            </w:r>
          </w:p>
        </w:tc>
        <w:tc>
          <w:tcPr>
            <w:vAlign w:val="center"/>
          </w:tcPr>
          <w:p w14:paraId="363C7942">
            <w:pPr>
              <w:jc w:val="right"/>
            </w:pPr>
            <w:r>
              <w:t>0.245</w:t>
            </w:r>
          </w:p>
        </w:tc>
      </w:tr>
      <w:tr w14:paraId="593A7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D0F33">
            <w:r>
              <w:t>钢筋混凝土</w:t>
            </w:r>
          </w:p>
        </w:tc>
        <w:tc>
          <w:tcPr>
            <w:vAlign w:val="center"/>
          </w:tcPr>
          <w:p w14:paraId="628D7798">
            <w:pPr>
              <w:jc w:val="right"/>
            </w:pPr>
            <w:r>
              <w:t>120</w:t>
            </w:r>
          </w:p>
        </w:tc>
        <w:tc>
          <w:tcPr>
            <w:vAlign w:val="center"/>
          </w:tcPr>
          <w:p w14:paraId="7772DB4F">
            <w:pPr>
              <w:jc w:val="right"/>
            </w:pPr>
            <w:r>
              <w:t>1.740</w:t>
            </w:r>
          </w:p>
        </w:tc>
        <w:tc>
          <w:tcPr>
            <w:vAlign w:val="center"/>
          </w:tcPr>
          <w:p w14:paraId="610BDCF3">
            <w:pPr>
              <w:jc w:val="right"/>
            </w:pPr>
            <w:r>
              <w:t>17.200</w:t>
            </w:r>
          </w:p>
        </w:tc>
        <w:tc>
          <w:tcPr>
            <w:vAlign w:val="center"/>
          </w:tcPr>
          <w:p w14:paraId="0B815C8F">
            <w:pPr>
              <w:jc w:val="right"/>
            </w:pPr>
            <w:r>
              <w:t>1.00</w:t>
            </w:r>
          </w:p>
        </w:tc>
        <w:tc>
          <w:tcPr>
            <w:vAlign w:val="center"/>
          </w:tcPr>
          <w:p w14:paraId="569E040D">
            <w:pPr>
              <w:jc w:val="right"/>
            </w:pPr>
            <w:r>
              <w:t>0.069</w:t>
            </w:r>
          </w:p>
        </w:tc>
        <w:tc>
          <w:tcPr>
            <w:vAlign w:val="center"/>
          </w:tcPr>
          <w:p w14:paraId="5FC2303E">
            <w:pPr>
              <w:jc w:val="right"/>
            </w:pPr>
            <w:r>
              <w:t>1.186</w:t>
            </w:r>
          </w:p>
        </w:tc>
      </w:tr>
      <w:tr w14:paraId="35D5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889FC6">
            <w:r>
              <w:t>石灰砂浆</w:t>
            </w:r>
          </w:p>
        </w:tc>
        <w:tc>
          <w:tcPr>
            <w:vAlign w:val="center"/>
          </w:tcPr>
          <w:p w14:paraId="0EA7BA08">
            <w:pPr>
              <w:jc w:val="right"/>
            </w:pPr>
            <w:r>
              <w:t>20</w:t>
            </w:r>
          </w:p>
        </w:tc>
        <w:tc>
          <w:tcPr>
            <w:vAlign w:val="center"/>
          </w:tcPr>
          <w:p w14:paraId="75BD6577">
            <w:pPr>
              <w:jc w:val="right"/>
            </w:pPr>
            <w:r>
              <w:t>0.810</w:t>
            </w:r>
          </w:p>
        </w:tc>
        <w:tc>
          <w:tcPr>
            <w:vAlign w:val="center"/>
          </w:tcPr>
          <w:p w14:paraId="3A2960F2">
            <w:pPr>
              <w:jc w:val="right"/>
            </w:pPr>
            <w:r>
              <w:t>10.070</w:t>
            </w:r>
          </w:p>
        </w:tc>
        <w:tc>
          <w:tcPr>
            <w:vAlign w:val="center"/>
          </w:tcPr>
          <w:p w14:paraId="44910F1B">
            <w:pPr>
              <w:jc w:val="right"/>
            </w:pPr>
            <w:r>
              <w:t>1.00</w:t>
            </w:r>
          </w:p>
        </w:tc>
        <w:tc>
          <w:tcPr>
            <w:vAlign w:val="center"/>
          </w:tcPr>
          <w:p w14:paraId="0E0E43D0">
            <w:pPr>
              <w:jc w:val="right"/>
            </w:pPr>
            <w:r>
              <w:t>0.025</w:t>
            </w:r>
          </w:p>
        </w:tc>
        <w:tc>
          <w:tcPr>
            <w:vAlign w:val="center"/>
          </w:tcPr>
          <w:p w14:paraId="37E453E4">
            <w:pPr>
              <w:jc w:val="right"/>
            </w:pPr>
            <w:r>
              <w:t>0.249</w:t>
            </w:r>
          </w:p>
        </w:tc>
      </w:tr>
      <w:tr w14:paraId="78DFF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2CD22">
            <w:r>
              <w:t>各层之和∑</w:t>
            </w:r>
          </w:p>
        </w:tc>
        <w:tc>
          <w:tcPr>
            <w:vAlign w:val="center"/>
          </w:tcPr>
          <w:p w14:paraId="13995CBA">
            <w:pPr>
              <w:jc w:val="right"/>
            </w:pPr>
            <w:r>
              <w:t>160</w:t>
            </w:r>
          </w:p>
        </w:tc>
        <w:tc>
          <w:tcPr>
            <w:vAlign w:val="center"/>
          </w:tcPr>
          <w:p w14:paraId="27014CD5">
            <w:pPr>
              <w:jc w:val="right"/>
            </w:pPr>
            <w:r>
              <w:t>－</w:t>
            </w:r>
          </w:p>
        </w:tc>
        <w:tc>
          <w:tcPr>
            <w:vAlign w:val="center"/>
          </w:tcPr>
          <w:p w14:paraId="31F2008A">
            <w:pPr>
              <w:jc w:val="right"/>
            </w:pPr>
            <w:r>
              <w:t>－</w:t>
            </w:r>
          </w:p>
        </w:tc>
        <w:tc>
          <w:tcPr>
            <w:vAlign w:val="center"/>
          </w:tcPr>
          <w:p w14:paraId="01E830BC">
            <w:pPr>
              <w:jc w:val="right"/>
            </w:pPr>
            <w:r>
              <w:t>－</w:t>
            </w:r>
          </w:p>
        </w:tc>
        <w:tc>
          <w:tcPr>
            <w:vAlign w:val="center"/>
          </w:tcPr>
          <w:p w14:paraId="3E358ECD">
            <w:pPr>
              <w:jc w:val="right"/>
            </w:pPr>
            <w:r>
              <w:t>0.115</w:t>
            </w:r>
          </w:p>
        </w:tc>
        <w:tc>
          <w:tcPr>
            <w:vAlign w:val="center"/>
          </w:tcPr>
          <w:p w14:paraId="7B4CADC9">
            <w:pPr>
              <w:jc w:val="right"/>
            </w:pPr>
            <w:r>
              <w:t>1.679</w:t>
            </w:r>
          </w:p>
        </w:tc>
      </w:tr>
      <w:tr w14:paraId="6025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98AD9">
            <w:r>
              <w:t>外表面太阳辐射吸收系数</w:t>
            </w:r>
          </w:p>
        </w:tc>
        <w:tc>
          <w:tcPr>
            <w:gridSpan w:val="6"/>
          </w:tcPr>
          <w:p w14:paraId="35EB048F">
            <w:pPr>
              <w:jc w:val="center"/>
            </w:pPr>
            <w:r>
              <w:t>0.70[默认]</w:t>
            </w:r>
          </w:p>
        </w:tc>
      </w:tr>
      <w:tr w14:paraId="3216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B2F1C">
            <w:r>
              <w:t>传热系数K=1/(0.16+∑R)</w:t>
            </w:r>
          </w:p>
        </w:tc>
        <w:tc>
          <w:tcPr>
            <w:gridSpan w:val="6"/>
          </w:tcPr>
          <w:p w14:paraId="65C87EB2">
            <w:pPr>
              <w:jc w:val="center"/>
            </w:pPr>
            <w:r>
              <w:t>3.63</w:t>
            </w:r>
          </w:p>
        </w:tc>
      </w:tr>
    </w:tbl>
    <w:p w14:paraId="01CD150D">
      <w:pPr>
        <w:pStyle w:val="6"/>
        <w:widowControl w:val="0"/>
        <w:jc w:val="both"/>
        <w:rPr>
          <w:color w:val="000000"/>
        </w:rPr>
      </w:pPr>
      <w:r>
        <w:rPr>
          <w:color w:val="000000"/>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A2B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0FC699">
            <w:pPr>
              <w:jc w:val="center"/>
            </w:pPr>
            <w:r>
              <w:t>材料名称</w:t>
            </w:r>
            <w:r>
              <w:br w:type="textWrapping"/>
            </w:r>
            <w:r>
              <w:t>（由外到内）</w:t>
            </w:r>
          </w:p>
        </w:tc>
        <w:tc>
          <w:tcPr>
            <w:shd w:val="clear" w:color="auto" w:fill="E6E6E6"/>
            <w:vAlign w:val="center"/>
          </w:tcPr>
          <w:p w14:paraId="73D21530">
            <w:pPr>
              <w:jc w:val="center"/>
            </w:pPr>
            <w:r>
              <w:t>厚度δ</w:t>
            </w:r>
          </w:p>
        </w:tc>
        <w:tc>
          <w:tcPr>
            <w:shd w:val="clear" w:color="auto" w:fill="E6E6E6"/>
            <w:vAlign w:val="center"/>
          </w:tcPr>
          <w:p w14:paraId="477F743E">
            <w:pPr>
              <w:jc w:val="center"/>
            </w:pPr>
            <w:r>
              <w:t>导热系数λ</w:t>
            </w:r>
          </w:p>
        </w:tc>
        <w:tc>
          <w:tcPr>
            <w:shd w:val="clear" w:color="auto" w:fill="E6E6E6"/>
            <w:vAlign w:val="center"/>
          </w:tcPr>
          <w:p w14:paraId="3A66923E">
            <w:pPr>
              <w:jc w:val="center"/>
            </w:pPr>
            <w:r>
              <w:t>蓄热系数S</w:t>
            </w:r>
          </w:p>
        </w:tc>
        <w:tc>
          <w:tcPr>
            <w:shd w:val="clear" w:color="auto" w:fill="E6E6E6"/>
            <w:vAlign w:val="center"/>
          </w:tcPr>
          <w:p w14:paraId="7A8CB4EA">
            <w:pPr>
              <w:jc w:val="center"/>
            </w:pPr>
            <w:r>
              <w:t>修正</w:t>
            </w:r>
            <w:r>
              <w:br w:type="textWrapping"/>
            </w:r>
            <w:r>
              <w:t>系数</w:t>
            </w:r>
          </w:p>
        </w:tc>
        <w:tc>
          <w:tcPr>
            <w:shd w:val="clear" w:color="auto" w:fill="E6E6E6"/>
            <w:vAlign w:val="center"/>
          </w:tcPr>
          <w:p w14:paraId="2D2BF68A">
            <w:pPr>
              <w:jc w:val="center"/>
            </w:pPr>
            <w:r>
              <w:t>热阻R</w:t>
            </w:r>
          </w:p>
        </w:tc>
        <w:tc>
          <w:tcPr>
            <w:shd w:val="clear" w:color="auto" w:fill="E6E6E6"/>
            <w:vAlign w:val="center"/>
          </w:tcPr>
          <w:p w14:paraId="52708E80">
            <w:pPr>
              <w:jc w:val="center"/>
            </w:pPr>
            <w:r>
              <w:t>热惰性</w:t>
            </w:r>
            <w:r>
              <w:br w:type="textWrapping"/>
            </w:r>
            <w:r>
              <w:t>指标</w:t>
            </w:r>
          </w:p>
        </w:tc>
      </w:tr>
      <w:tr w14:paraId="31850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D02F5C">
            <w:pPr>
              <w:jc w:val="center"/>
            </w:pPr>
          </w:p>
        </w:tc>
        <w:tc>
          <w:tcPr>
            <w:shd w:val="clear" w:color="auto" w:fill="E6E6E6"/>
            <w:vAlign w:val="center"/>
          </w:tcPr>
          <w:p w14:paraId="4D91D268">
            <w:pPr>
              <w:jc w:val="center"/>
            </w:pPr>
            <w:r>
              <w:t>(mm)</w:t>
            </w:r>
          </w:p>
        </w:tc>
        <w:tc>
          <w:tcPr>
            <w:shd w:val="clear" w:color="auto" w:fill="E6E6E6"/>
            <w:vAlign w:val="center"/>
          </w:tcPr>
          <w:p w14:paraId="63505209">
            <w:pPr>
              <w:jc w:val="center"/>
            </w:pPr>
            <w:r>
              <w:t>W/(m.K)</w:t>
            </w:r>
          </w:p>
        </w:tc>
        <w:tc>
          <w:tcPr>
            <w:shd w:val="clear" w:color="auto" w:fill="E6E6E6"/>
            <w:vAlign w:val="center"/>
          </w:tcPr>
          <w:p w14:paraId="18A90987">
            <w:pPr>
              <w:jc w:val="center"/>
            </w:pPr>
            <w:r>
              <w:t>W/(㎡.K)</w:t>
            </w:r>
          </w:p>
        </w:tc>
        <w:tc>
          <w:tcPr>
            <w:shd w:val="clear" w:color="auto" w:fill="E6E6E6"/>
            <w:vAlign w:val="center"/>
          </w:tcPr>
          <w:p w14:paraId="546A565B">
            <w:pPr>
              <w:jc w:val="center"/>
            </w:pPr>
            <w:r>
              <w:t>α</w:t>
            </w:r>
          </w:p>
        </w:tc>
        <w:tc>
          <w:tcPr>
            <w:shd w:val="clear" w:color="auto" w:fill="E6E6E6"/>
            <w:vAlign w:val="center"/>
          </w:tcPr>
          <w:p w14:paraId="30C68591">
            <w:pPr>
              <w:jc w:val="center"/>
            </w:pPr>
            <w:r>
              <w:t>(㎡K)/W</w:t>
            </w:r>
          </w:p>
        </w:tc>
        <w:tc>
          <w:tcPr>
            <w:shd w:val="clear" w:color="auto" w:fill="E6E6E6"/>
            <w:vAlign w:val="center"/>
          </w:tcPr>
          <w:p w14:paraId="11339BE2">
            <w:pPr>
              <w:jc w:val="center"/>
            </w:pPr>
            <w:r>
              <w:t>D=R*S</w:t>
            </w:r>
          </w:p>
        </w:tc>
      </w:tr>
      <w:tr w14:paraId="768A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0B861">
            <w:r>
              <w:t>水泥砂浆</w:t>
            </w:r>
          </w:p>
        </w:tc>
        <w:tc>
          <w:tcPr>
            <w:vAlign w:val="center"/>
          </w:tcPr>
          <w:p w14:paraId="6E29B2DD">
            <w:pPr>
              <w:jc w:val="right"/>
            </w:pPr>
            <w:r>
              <w:t>20</w:t>
            </w:r>
          </w:p>
        </w:tc>
        <w:tc>
          <w:tcPr>
            <w:vAlign w:val="center"/>
          </w:tcPr>
          <w:p w14:paraId="19EDFE2E">
            <w:pPr>
              <w:jc w:val="right"/>
            </w:pPr>
            <w:r>
              <w:t>0.930</w:t>
            </w:r>
          </w:p>
        </w:tc>
        <w:tc>
          <w:tcPr>
            <w:vAlign w:val="center"/>
          </w:tcPr>
          <w:p w14:paraId="7F5192FE">
            <w:pPr>
              <w:jc w:val="right"/>
            </w:pPr>
            <w:r>
              <w:t>11.370</w:t>
            </w:r>
          </w:p>
        </w:tc>
        <w:tc>
          <w:tcPr>
            <w:vAlign w:val="center"/>
          </w:tcPr>
          <w:p w14:paraId="16CDE1B1">
            <w:pPr>
              <w:jc w:val="right"/>
            </w:pPr>
            <w:r>
              <w:t>1.00</w:t>
            </w:r>
          </w:p>
        </w:tc>
        <w:tc>
          <w:tcPr>
            <w:vAlign w:val="center"/>
          </w:tcPr>
          <w:p w14:paraId="2320227C">
            <w:pPr>
              <w:jc w:val="right"/>
            </w:pPr>
            <w:r>
              <w:t>0.022</w:t>
            </w:r>
          </w:p>
        </w:tc>
        <w:tc>
          <w:tcPr>
            <w:vAlign w:val="center"/>
          </w:tcPr>
          <w:p w14:paraId="064B3E2B">
            <w:pPr>
              <w:jc w:val="right"/>
            </w:pPr>
            <w:r>
              <w:t>0.245</w:t>
            </w:r>
          </w:p>
        </w:tc>
      </w:tr>
      <w:tr w14:paraId="4CB6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B6C5A1">
            <w:r>
              <w:t>岩棉板(ρ=60-160)</w:t>
            </w:r>
          </w:p>
        </w:tc>
        <w:tc>
          <w:tcPr>
            <w:vAlign w:val="center"/>
          </w:tcPr>
          <w:p w14:paraId="179297DC">
            <w:pPr>
              <w:jc w:val="right"/>
            </w:pPr>
            <w:r>
              <w:t>30</w:t>
            </w:r>
          </w:p>
        </w:tc>
        <w:tc>
          <w:tcPr>
            <w:vAlign w:val="center"/>
          </w:tcPr>
          <w:p w14:paraId="292394B6">
            <w:pPr>
              <w:jc w:val="right"/>
            </w:pPr>
            <w:r>
              <w:t>0.041</w:t>
            </w:r>
          </w:p>
        </w:tc>
        <w:tc>
          <w:tcPr>
            <w:vAlign w:val="center"/>
          </w:tcPr>
          <w:p w14:paraId="70FA8571">
            <w:pPr>
              <w:jc w:val="right"/>
            </w:pPr>
            <w:r>
              <w:t>0.615</w:t>
            </w:r>
          </w:p>
        </w:tc>
        <w:tc>
          <w:tcPr>
            <w:vAlign w:val="center"/>
          </w:tcPr>
          <w:p w14:paraId="45D0A17A">
            <w:pPr>
              <w:jc w:val="right"/>
            </w:pPr>
            <w:r>
              <w:t>1.00</w:t>
            </w:r>
          </w:p>
        </w:tc>
        <w:tc>
          <w:tcPr>
            <w:vAlign w:val="center"/>
          </w:tcPr>
          <w:p w14:paraId="6F2D704C">
            <w:pPr>
              <w:jc w:val="right"/>
            </w:pPr>
            <w:r>
              <w:t>0.732</w:t>
            </w:r>
          </w:p>
        </w:tc>
        <w:tc>
          <w:tcPr>
            <w:vAlign w:val="center"/>
          </w:tcPr>
          <w:p w14:paraId="4327F107">
            <w:pPr>
              <w:jc w:val="right"/>
            </w:pPr>
            <w:r>
              <w:t>0.450</w:t>
            </w:r>
          </w:p>
        </w:tc>
      </w:tr>
      <w:tr w14:paraId="597F1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C1BB3A">
            <w:r>
              <w:t>钢筋混凝土</w:t>
            </w:r>
          </w:p>
        </w:tc>
        <w:tc>
          <w:tcPr>
            <w:vAlign w:val="center"/>
          </w:tcPr>
          <w:p w14:paraId="24BAE67C">
            <w:pPr>
              <w:jc w:val="right"/>
            </w:pPr>
            <w:r>
              <w:t>200</w:t>
            </w:r>
          </w:p>
        </w:tc>
        <w:tc>
          <w:tcPr>
            <w:vAlign w:val="center"/>
          </w:tcPr>
          <w:p w14:paraId="33A71C4A">
            <w:pPr>
              <w:jc w:val="right"/>
            </w:pPr>
            <w:r>
              <w:t>1.740</w:t>
            </w:r>
          </w:p>
        </w:tc>
        <w:tc>
          <w:tcPr>
            <w:vAlign w:val="center"/>
          </w:tcPr>
          <w:p w14:paraId="397E0C50">
            <w:pPr>
              <w:jc w:val="right"/>
            </w:pPr>
            <w:r>
              <w:t>17.200</w:t>
            </w:r>
          </w:p>
        </w:tc>
        <w:tc>
          <w:tcPr>
            <w:vAlign w:val="center"/>
          </w:tcPr>
          <w:p w14:paraId="32A4BB5D">
            <w:pPr>
              <w:jc w:val="right"/>
            </w:pPr>
            <w:r>
              <w:t>1.00</w:t>
            </w:r>
          </w:p>
        </w:tc>
        <w:tc>
          <w:tcPr>
            <w:vAlign w:val="center"/>
          </w:tcPr>
          <w:p w14:paraId="6BA165C7">
            <w:pPr>
              <w:jc w:val="right"/>
            </w:pPr>
            <w:r>
              <w:t>0.115</w:t>
            </w:r>
          </w:p>
        </w:tc>
        <w:tc>
          <w:tcPr>
            <w:vAlign w:val="center"/>
          </w:tcPr>
          <w:p w14:paraId="522C0408">
            <w:pPr>
              <w:jc w:val="right"/>
            </w:pPr>
            <w:r>
              <w:t>1.977</w:t>
            </w:r>
          </w:p>
        </w:tc>
      </w:tr>
      <w:tr w14:paraId="3AE3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1B8D3">
            <w:r>
              <w:t>石灰砂浆</w:t>
            </w:r>
          </w:p>
        </w:tc>
        <w:tc>
          <w:tcPr>
            <w:vAlign w:val="center"/>
          </w:tcPr>
          <w:p w14:paraId="0A06C732">
            <w:pPr>
              <w:jc w:val="right"/>
            </w:pPr>
            <w:r>
              <w:t>20</w:t>
            </w:r>
          </w:p>
        </w:tc>
        <w:tc>
          <w:tcPr>
            <w:vAlign w:val="center"/>
          </w:tcPr>
          <w:p w14:paraId="7F7A9ED8">
            <w:pPr>
              <w:jc w:val="right"/>
            </w:pPr>
            <w:r>
              <w:t>0.810</w:t>
            </w:r>
          </w:p>
        </w:tc>
        <w:tc>
          <w:tcPr>
            <w:vAlign w:val="center"/>
          </w:tcPr>
          <w:p w14:paraId="6D14B1E0">
            <w:pPr>
              <w:jc w:val="right"/>
            </w:pPr>
            <w:r>
              <w:t>10.070</w:t>
            </w:r>
          </w:p>
        </w:tc>
        <w:tc>
          <w:tcPr>
            <w:vAlign w:val="center"/>
          </w:tcPr>
          <w:p w14:paraId="18D57B57">
            <w:pPr>
              <w:jc w:val="right"/>
            </w:pPr>
            <w:r>
              <w:t>1.00</w:t>
            </w:r>
          </w:p>
        </w:tc>
        <w:tc>
          <w:tcPr>
            <w:vAlign w:val="center"/>
          </w:tcPr>
          <w:p w14:paraId="60BBA5C5">
            <w:pPr>
              <w:jc w:val="right"/>
            </w:pPr>
            <w:r>
              <w:t>0.025</w:t>
            </w:r>
          </w:p>
        </w:tc>
        <w:tc>
          <w:tcPr>
            <w:vAlign w:val="center"/>
          </w:tcPr>
          <w:p w14:paraId="57FDE35C">
            <w:pPr>
              <w:jc w:val="right"/>
            </w:pPr>
            <w:r>
              <w:t>0.249</w:t>
            </w:r>
          </w:p>
        </w:tc>
      </w:tr>
      <w:tr w14:paraId="5B847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370A23">
            <w:r>
              <w:t>各层之和∑</w:t>
            </w:r>
          </w:p>
        </w:tc>
        <w:tc>
          <w:tcPr>
            <w:vAlign w:val="center"/>
          </w:tcPr>
          <w:p w14:paraId="6B17A788">
            <w:pPr>
              <w:jc w:val="right"/>
            </w:pPr>
            <w:r>
              <w:t>270</w:t>
            </w:r>
          </w:p>
        </w:tc>
        <w:tc>
          <w:tcPr>
            <w:vAlign w:val="center"/>
          </w:tcPr>
          <w:p w14:paraId="00776F2E">
            <w:pPr>
              <w:jc w:val="right"/>
            </w:pPr>
            <w:r>
              <w:t>－</w:t>
            </w:r>
          </w:p>
        </w:tc>
        <w:tc>
          <w:tcPr>
            <w:vAlign w:val="center"/>
          </w:tcPr>
          <w:p w14:paraId="154C5FD3">
            <w:pPr>
              <w:jc w:val="right"/>
            </w:pPr>
            <w:r>
              <w:t>－</w:t>
            </w:r>
          </w:p>
        </w:tc>
        <w:tc>
          <w:tcPr>
            <w:vAlign w:val="center"/>
          </w:tcPr>
          <w:p w14:paraId="7B314CD6">
            <w:pPr>
              <w:jc w:val="right"/>
            </w:pPr>
            <w:r>
              <w:t>－</w:t>
            </w:r>
          </w:p>
        </w:tc>
        <w:tc>
          <w:tcPr>
            <w:vAlign w:val="center"/>
          </w:tcPr>
          <w:p w14:paraId="5ADC73A2">
            <w:pPr>
              <w:jc w:val="right"/>
            </w:pPr>
            <w:r>
              <w:t>0.893</w:t>
            </w:r>
          </w:p>
        </w:tc>
        <w:tc>
          <w:tcPr>
            <w:vAlign w:val="center"/>
          </w:tcPr>
          <w:p w14:paraId="4E0F9481">
            <w:pPr>
              <w:jc w:val="right"/>
            </w:pPr>
            <w:r>
              <w:t>2.920</w:t>
            </w:r>
          </w:p>
        </w:tc>
      </w:tr>
      <w:tr w14:paraId="38B4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36AFE3">
            <w:r>
              <w:t>外表面太阳辐射吸收系数</w:t>
            </w:r>
          </w:p>
        </w:tc>
        <w:tc>
          <w:tcPr>
            <w:gridSpan w:val="6"/>
          </w:tcPr>
          <w:p w14:paraId="2FB62674">
            <w:pPr>
              <w:jc w:val="center"/>
            </w:pPr>
            <w:r>
              <w:t>0.70[默认]</w:t>
            </w:r>
          </w:p>
        </w:tc>
      </w:tr>
      <w:tr w14:paraId="5270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17C64">
            <w:r>
              <w:t>传热系数K=1/(0.16+∑R)</w:t>
            </w:r>
          </w:p>
        </w:tc>
        <w:tc>
          <w:tcPr>
            <w:gridSpan w:val="6"/>
          </w:tcPr>
          <w:p w14:paraId="4BDEAAFC">
            <w:pPr>
              <w:jc w:val="center"/>
            </w:pPr>
            <w:r>
              <w:t>0.95</w:t>
            </w:r>
          </w:p>
        </w:tc>
      </w:tr>
    </w:tbl>
    <w:p w14:paraId="2F337CD1">
      <w:pPr>
        <w:pStyle w:val="5"/>
        <w:widowControl w:val="0"/>
        <w:jc w:val="both"/>
        <w:rPr>
          <w:color w:val="000000"/>
        </w:rPr>
      </w:pPr>
      <w:r>
        <w:rPr>
          <w:color w:val="000000"/>
        </w:rPr>
        <w:t>外墙主断面传热系数的修正系数ψ</w:t>
      </w:r>
    </w:p>
    <w:p w14:paraId="78595E22">
      <w:pPr>
        <w:jc w:val="center"/>
        <w:rPr>
          <w:szCs w:val="21"/>
          <w:lang w:val="en-US"/>
        </w:rPr>
      </w:pPr>
      <w:bookmarkStart w:id="66"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66"/>
    <w:p w14:paraId="440EBEC3">
      <w:pPr>
        <w:widowControl w:val="0"/>
        <w:jc w:val="both"/>
        <w:rPr>
          <w:color w:val="000000"/>
        </w:rPr>
      </w:pPr>
    </w:p>
    <w:p w14:paraId="60AE3D1E">
      <w:pPr>
        <w:pStyle w:val="5"/>
        <w:widowControl w:val="0"/>
        <w:jc w:val="both"/>
        <w:rPr>
          <w:color w:val="000000"/>
        </w:rPr>
      </w:pPr>
      <w:r>
        <w:rPr>
          <w:color w:val="000000"/>
        </w:rPr>
        <w:t>外墙平均热工特性</w:t>
      </w:r>
    </w:p>
    <w:p w14:paraId="45233562">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191F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6E5DD">
            <w:pPr>
              <w:jc w:val="center"/>
            </w:pPr>
            <w:r>
              <w:t>构造名称</w:t>
            </w:r>
          </w:p>
        </w:tc>
        <w:tc>
          <w:tcPr>
            <w:shd w:val="clear" w:color="auto" w:fill="E6E6E6"/>
            <w:vAlign w:val="center"/>
          </w:tcPr>
          <w:p w14:paraId="75E5F8D5">
            <w:pPr>
              <w:jc w:val="center"/>
            </w:pPr>
            <w:r>
              <w:t>构件</w:t>
            </w:r>
            <w:r>
              <w:br w:type="textWrapping"/>
            </w:r>
            <w:r>
              <w:t>类型</w:t>
            </w:r>
          </w:p>
        </w:tc>
        <w:tc>
          <w:tcPr>
            <w:shd w:val="clear" w:color="auto" w:fill="E6E6E6"/>
            <w:vAlign w:val="center"/>
          </w:tcPr>
          <w:p w14:paraId="568B59F6">
            <w:pPr>
              <w:jc w:val="center"/>
            </w:pPr>
            <w:r>
              <w:t>面积(㎡)</w:t>
            </w:r>
          </w:p>
        </w:tc>
        <w:tc>
          <w:tcPr>
            <w:shd w:val="clear" w:color="auto" w:fill="E6E6E6"/>
            <w:vAlign w:val="center"/>
          </w:tcPr>
          <w:p w14:paraId="316DD734">
            <w:pPr>
              <w:jc w:val="center"/>
            </w:pPr>
            <w:r>
              <w:t>面积所占比例</w:t>
            </w:r>
          </w:p>
        </w:tc>
        <w:tc>
          <w:tcPr>
            <w:shd w:val="clear" w:color="auto" w:fill="E6E6E6"/>
            <w:vAlign w:val="center"/>
          </w:tcPr>
          <w:p w14:paraId="2A0EEDF8">
            <w:pPr>
              <w:jc w:val="center"/>
            </w:pPr>
            <w:r>
              <w:t>传热系数K</w:t>
            </w:r>
            <w:r>
              <w:br w:type="textWrapping"/>
            </w:r>
            <w:r>
              <w:t>W / (㎡K)</w:t>
            </w:r>
          </w:p>
        </w:tc>
        <w:tc>
          <w:tcPr>
            <w:shd w:val="clear" w:color="auto" w:fill="E6E6E6"/>
            <w:vAlign w:val="center"/>
          </w:tcPr>
          <w:p w14:paraId="257E8F43">
            <w:pPr>
              <w:jc w:val="center"/>
            </w:pPr>
            <w:r>
              <w:t>热惰性</w:t>
            </w:r>
            <w:r>
              <w:br w:type="textWrapping"/>
            </w:r>
            <w:r>
              <w:t>指标D</w:t>
            </w:r>
          </w:p>
        </w:tc>
        <w:tc>
          <w:tcPr>
            <w:shd w:val="clear" w:color="auto" w:fill="E6E6E6"/>
            <w:vAlign w:val="center"/>
          </w:tcPr>
          <w:p w14:paraId="31E27486">
            <w:pPr>
              <w:jc w:val="center"/>
            </w:pPr>
            <w:r>
              <w:t>太阳辐射</w:t>
            </w:r>
            <w:r>
              <w:br w:type="textWrapping"/>
            </w:r>
            <w:r>
              <w:t>吸收系数</w:t>
            </w:r>
          </w:p>
        </w:tc>
      </w:tr>
      <w:tr w14:paraId="74DF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379E0">
            <w:r>
              <w:t>外墙构造一</w:t>
            </w:r>
          </w:p>
        </w:tc>
        <w:tc>
          <w:tcPr>
            <w:vAlign w:val="center"/>
          </w:tcPr>
          <w:p w14:paraId="42675FB7">
            <w:r>
              <w:t>主墙体</w:t>
            </w:r>
          </w:p>
        </w:tc>
        <w:tc>
          <w:tcPr>
            <w:vAlign w:val="center"/>
          </w:tcPr>
          <w:p w14:paraId="0192388A">
            <w:pPr>
              <w:jc w:val="right"/>
            </w:pPr>
            <w:r>
              <w:t>538.65</w:t>
            </w:r>
          </w:p>
        </w:tc>
        <w:tc>
          <w:tcPr>
            <w:vAlign w:val="center"/>
          </w:tcPr>
          <w:p w14:paraId="523010F2">
            <w:pPr>
              <w:jc w:val="right"/>
            </w:pPr>
            <w:r>
              <w:t>0.668</w:t>
            </w:r>
          </w:p>
        </w:tc>
        <w:tc>
          <w:tcPr>
            <w:vAlign w:val="center"/>
          </w:tcPr>
          <w:p w14:paraId="5FE9F85F">
            <w:pPr>
              <w:jc w:val="right"/>
            </w:pPr>
            <w:r>
              <w:t>0.55</w:t>
            </w:r>
          </w:p>
        </w:tc>
        <w:tc>
          <w:tcPr>
            <w:vAlign w:val="center"/>
          </w:tcPr>
          <w:p w14:paraId="210873E9">
            <w:pPr>
              <w:jc w:val="right"/>
            </w:pPr>
            <w:r>
              <w:t>4.44</w:t>
            </w:r>
          </w:p>
        </w:tc>
        <w:tc>
          <w:tcPr>
            <w:vAlign w:val="center"/>
          </w:tcPr>
          <w:p w14:paraId="0BA54F19">
            <w:pPr>
              <w:jc w:val="right"/>
            </w:pPr>
            <w:r>
              <w:t>0.70</w:t>
            </w:r>
          </w:p>
        </w:tc>
      </w:tr>
      <w:tr w14:paraId="31077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5BAA5">
            <w:r>
              <w:t>剪力墙外墙构造一</w:t>
            </w:r>
          </w:p>
        </w:tc>
        <w:tc>
          <w:tcPr>
            <w:vAlign w:val="center"/>
          </w:tcPr>
          <w:p w14:paraId="56C6CF9E">
            <w:r>
              <w:t>外墙（剪力墙）</w:t>
            </w:r>
          </w:p>
        </w:tc>
        <w:tc>
          <w:tcPr>
            <w:vAlign w:val="center"/>
          </w:tcPr>
          <w:p w14:paraId="59503DD5">
            <w:pPr>
              <w:jc w:val="right"/>
            </w:pPr>
            <w:r>
              <w:t>268.25</w:t>
            </w:r>
          </w:p>
        </w:tc>
        <w:tc>
          <w:tcPr>
            <w:vAlign w:val="center"/>
          </w:tcPr>
          <w:p w14:paraId="368D8287">
            <w:pPr>
              <w:jc w:val="right"/>
            </w:pPr>
            <w:r>
              <w:t>0.332</w:t>
            </w:r>
          </w:p>
        </w:tc>
        <w:tc>
          <w:tcPr>
            <w:vAlign w:val="center"/>
          </w:tcPr>
          <w:p w14:paraId="3948910E">
            <w:pPr>
              <w:jc w:val="right"/>
            </w:pPr>
            <w:r>
              <w:t>1.20</w:t>
            </w:r>
          </w:p>
        </w:tc>
        <w:tc>
          <w:tcPr>
            <w:vAlign w:val="center"/>
          </w:tcPr>
          <w:p w14:paraId="642238CD">
            <w:pPr>
              <w:jc w:val="right"/>
            </w:pPr>
            <w:r>
              <w:t>2.97</w:t>
            </w:r>
          </w:p>
        </w:tc>
        <w:tc>
          <w:tcPr>
            <w:vAlign w:val="center"/>
          </w:tcPr>
          <w:p w14:paraId="64EE3C0C">
            <w:pPr>
              <w:jc w:val="right"/>
            </w:pPr>
            <w:r>
              <w:t>0.70</w:t>
            </w:r>
          </w:p>
        </w:tc>
      </w:tr>
      <w:tr w14:paraId="0A0E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2C72CE">
            <w:r>
              <w:t>合计</w:t>
            </w:r>
          </w:p>
        </w:tc>
        <w:tc>
          <w:tcPr>
            <w:vAlign w:val="center"/>
          </w:tcPr>
          <w:p w14:paraId="00E141F6"/>
        </w:tc>
        <w:tc>
          <w:tcPr>
            <w:vAlign w:val="center"/>
          </w:tcPr>
          <w:p w14:paraId="29747E5C">
            <w:pPr>
              <w:jc w:val="right"/>
            </w:pPr>
            <w:r>
              <w:t>806.90</w:t>
            </w:r>
          </w:p>
        </w:tc>
        <w:tc>
          <w:tcPr>
            <w:vAlign w:val="center"/>
          </w:tcPr>
          <w:p w14:paraId="142C81B9">
            <w:pPr>
              <w:jc w:val="right"/>
            </w:pPr>
            <w:r>
              <w:t>1.000</w:t>
            </w:r>
          </w:p>
        </w:tc>
        <w:tc>
          <w:tcPr>
            <w:vAlign w:val="center"/>
          </w:tcPr>
          <w:p w14:paraId="5C955AAD">
            <w:pPr>
              <w:jc w:val="right"/>
            </w:pPr>
            <w:r>
              <w:t>0.76</w:t>
            </w:r>
          </w:p>
        </w:tc>
        <w:tc>
          <w:tcPr>
            <w:vAlign w:val="center"/>
          </w:tcPr>
          <w:p w14:paraId="672C1472">
            <w:pPr>
              <w:jc w:val="right"/>
            </w:pPr>
            <w:r>
              <w:t>3.95</w:t>
            </w:r>
          </w:p>
        </w:tc>
        <w:tc>
          <w:tcPr>
            <w:vAlign w:val="center"/>
          </w:tcPr>
          <w:p w14:paraId="25AC6BBF">
            <w:pPr>
              <w:jc w:val="right"/>
            </w:pPr>
            <w:r>
              <w:t>0.70</w:t>
            </w:r>
          </w:p>
        </w:tc>
      </w:tr>
      <w:tr w14:paraId="2004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DF273">
            <w:r>
              <w:t>平均传热系数K</w:t>
            </w:r>
          </w:p>
        </w:tc>
        <w:tc>
          <w:tcPr>
            <w:gridSpan w:val="6"/>
          </w:tcPr>
          <w:p w14:paraId="367370FB">
            <w:pPr>
              <w:jc w:val="center"/>
            </w:pPr>
            <w:r>
              <w:t>0.76 × 1.00 = 0.76</w:t>
            </w:r>
          </w:p>
        </w:tc>
      </w:tr>
    </w:tbl>
    <w:p w14:paraId="2BFF7EA7">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5AF5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19396">
            <w:pPr>
              <w:jc w:val="center"/>
            </w:pPr>
            <w:r>
              <w:t>构造名称</w:t>
            </w:r>
          </w:p>
        </w:tc>
        <w:tc>
          <w:tcPr>
            <w:shd w:val="clear" w:color="auto" w:fill="E6E6E6"/>
            <w:vAlign w:val="center"/>
          </w:tcPr>
          <w:p w14:paraId="355644D9">
            <w:pPr>
              <w:jc w:val="center"/>
            </w:pPr>
            <w:r>
              <w:t>构件</w:t>
            </w:r>
            <w:r>
              <w:br w:type="textWrapping"/>
            </w:r>
            <w:r>
              <w:t>类型</w:t>
            </w:r>
          </w:p>
        </w:tc>
        <w:tc>
          <w:tcPr>
            <w:shd w:val="clear" w:color="auto" w:fill="E6E6E6"/>
            <w:vAlign w:val="center"/>
          </w:tcPr>
          <w:p w14:paraId="312310F8">
            <w:pPr>
              <w:jc w:val="center"/>
            </w:pPr>
            <w:r>
              <w:t>面积(㎡)</w:t>
            </w:r>
          </w:p>
        </w:tc>
        <w:tc>
          <w:tcPr>
            <w:shd w:val="clear" w:color="auto" w:fill="E6E6E6"/>
            <w:vAlign w:val="center"/>
          </w:tcPr>
          <w:p w14:paraId="5A6A78B7">
            <w:pPr>
              <w:jc w:val="center"/>
            </w:pPr>
            <w:r>
              <w:t>面积所占比例</w:t>
            </w:r>
          </w:p>
        </w:tc>
        <w:tc>
          <w:tcPr>
            <w:shd w:val="clear" w:color="auto" w:fill="E6E6E6"/>
            <w:vAlign w:val="center"/>
          </w:tcPr>
          <w:p w14:paraId="5345AA4C">
            <w:pPr>
              <w:jc w:val="center"/>
            </w:pPr>
            <w:r>
              <w:t>传热系数K</w:t>
            </w:r>
            <w:r>
              <w:br w:type="textWrapping"/>
            </w:r>
            <w:r>
              <w:t>W / (㎡K)</w:t>
            </w:r>
          </w:p>
        </w:tc>
        <w:tc>
          <w:tcPr>
            <w:shd w:val="clear" w:color="auto" w:fill="E6E6E6"/>
            <w:vAlign w:val="center"/>
          </w:tcPr>
          <w:p w14:paraId="06A5720C">
            <w:pPr>
              <w:jc w:val="center"/>
            </w:pPr>
            <w:r>
              <w:t>热惰性</w:t>
            </w:r>
            <w:r>
              <w:br w:type="textWrapping"/>
            </w:r>
            <w:r>
              <w:t>指标D</w:t>
            </w:r>
          </w:p>
        </w:tc>
        <w:tc>
          <w:tcPr>
            <w:shd w:val="clear" w:color="auto" w:fill="E6E6E6"/>
            <w:vAlign w:val="center"/>
          </w:tcPr>
          <w:p w14:paraId="4F162D36">
            <w:pPr>
              <w:jc w:val="center"/>
            </w:pPr>
            <w:r>
              <w:t>太阳辐射</w:t>
            </w:r>
            <w:r>
              <w:br w:type="textWrapping"/>
            </w:r>
            <w:r>
              <w:t>吸收系数</w:t>
            </w:r>
          </w:p>
        </w:tc>
      </w:tr>
      <w:tr w14:paraId="0430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54B92">
            <w:r>
              <w:t>外墙构造一</w:t>
            </w:r>
          </w:p>
        </w:tc>
        <w:tc>
          <w:tcPr>
            <w:vAlign w:val="center"/>
          </w:tcPr>
          <w:p w14:paraId="3B4F21DD">
            <w:r>
              <w:t>主墙体</w:t>
            </w:r>
          </w:p>
        </w:tc>
        <w:tc>
          <w:tcPr>
            <w:vAlign w:val="center"/>
          </w:tcPr>
          <w:p w14:paraId="304680CC">
            <w:pPr>
              <w:jc w:val="right"/>
            </w:pPr>
            <w:r>
              <w:t>5047.00</w:t>
            </w:r>
          </w:p>
        </w:tc>
        <w:tc>
          <w:tcPr>
            <w:vAlign w:val="center"/>
          </w:tcPr>
          <w:p w14:paraId="6279AFFD">
            <w:pPr>
              <w:jc w:val="right"/>
            </w:pPr>
            <w:r>
              <w:t>0.833</w:t>
            </w:r>
          </w:p>
        </w:tc>
        <w:tc>
          <w:tcPr>
            <w:vAlign w:val="center"/>
          </w:tcPr>
          <w:p w14:paraId="1E7710A5">
            <w:pPr>
              <w:jc w:val="right"/>
            </w:pPr>
            <w:r>
              <w:t>0.55</w:t>
            </w:r>
          </w:p>
        </w:tc>
        <w:tc>
          <w:tcPr>
            <w:vAlign w:val="center"/>
          </w:tcPr>
          <w:p w14:paraId="2874913F">
            <w:pPr>
              <w:jc w:val="right"/>
            </w:pPr>
            <w:r>
              <w:t>4.44</w:t>
            </w:r>
          </w:p>
        </w:tc>
        <w:tc>
          <w:tcPr>
            <w:vAlign w:val="center"/>
          </w:tcPr>
          <w:p w14:paraId="7AA160E0">
            <w:pPr>
              <w:jc w:val="right"/>
            </w:pPr>
            <w:r>
              <w:t>0.70</w:t>
            </w:r>
          </w:p>
        </w:tc>
      </w:tr>
      <w:tr w14:paraId="594D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A639B1">
            <w:r>
              <w:t>剪力墙外墙构造一</w:t>
            </w:r>
          </w:p>
        </w:tc>
        <w:tc>
          <w:tcPr>
            <w:vAlign w:val="center"/>
          </w:tcPr>
          <w:p w14:paraId="3515782A">
            <w:r>
              <w:t>外墙（剪力墙）</w:t>
            </w:r>
          </w:p>
        </w:tc>
        <w:tc>
          <w:tcPr>
            <w:vAlign w:val="center"/>
          </w:tcPr>
          <w:p w14:paraId="3F3EE047">
            <w:pPr>
              <w:jc w:val="right"/>
            </w:pPr>
            <w:r>
              <w:t>1010.13</w:t>
            </w:r>
          </w:p>
        </w:tc>
        <w:tc>
          <w:tcPr>
            <w:vAlign w:val="center"/>
          </w:tcPr>
          <w:p w14:paraId="1D01C76D">
            <w:pPr>
              <w:jc w:val="right"/>
            </w:pPr>
            <w:r>
              <w:t>0.167</w:t>
            </w:r>
          </w:p>
        </w:tc>
        <w:tc>
          <w:tcPr>
            <w:vAlign w:val="center"/>
          </w:tcPr>
          <w:p w14:paraId="60CB1A43">
            <w:pPr>
              <w:jc w:val="right"/>
            </w:pPr>
            <w:r>
              <w:t>1.20</w:t>
            </w:r>
          </w:p>
        </w:tc>
        <w:tc>
          <w:tcPr>
            <w:vAlign w:val="center"/>
          </w:tcPr>
          <w:p w14:paraId="06794391">
            <w:pPr>
              <w:jc w:val="right"/>
            </w:pPr>
            <w:r>
              <w:t>2.97</w:t>
            </w:r>
          </w:p>
        </w:tc>
        <w:tc>
          <w:tcPr>
            <w:vAlign w:val="center"/>
          </w:tcPr>
          <w:p w14:paraId="517C816A">
            <w:pPr>
              <w:jc w:val="right"/>
            </w:pPr>
            <w:r>
              <w:t>0.70</w:t>
            </w:r>
          </w:p>
        </w:tc>
      </w:tr>
      <w:tr w14:paraId="7855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B05545">
            <w:r>
              <w:t>合计</w:t>
            </w:r>
          </w:p>
        </w:tc>
        <w:tc>
          <w:tcPr>
            <w:vAlign w:val="center"/>
          </w:tcPr>
          <w:p w14:paraId="78BA58BE"/>
        </w:tc>
        <w:tc>
          <w:tcPr>
            <w:vAlign w:val="center"/>
          </w:tcPr>
          <w:p w14:paraId="35D61D94">
            <w:pPr>
              <w:jc w:val="right"/>
            </w:pPr>
            <w:r>
              <w:t>6057.13</w:t>
            </w:r>
          </w:p>
        </w:tc>
        <w:tc>
          <w:tcPr>
            <w:vAlign w:val="center"/>
          </w:tcPr>
          <w:p w14:paraId="15FA7DE4">
            <w:pPr>
              <w:jc w:val="right"/>
            </w:pPr>
            <w:r>
              <w:t>1.000</w:t>
            </w:r>
          </w:p>
        </w:tc>
        <w:tc>
          <w:tcPr>
            <w:vAlign w:val="center"/>
          </w:tcPr>
          <w:p w14:paraId="5D199C90">
            <w:pPr>
              <w:jc w:val="right"/>
            </w:pPr>
            <w:r>
              <w:t>0.65</w:t>
            </w:r>
          </w:p>
        </w:tc>
        <w:tc>
          <w:tcPr>
            <w:vAlign w:val="center"/>
          </w:tcPr>
          <w:p w14:paraId="51DCCF7C">
            <w:pPr>
              <w:jc w:val="right"/>
            </w:pPr>
            <w:r>
              <w:t>4.19</w:t>
            </w:r>
          </w:p>
        </w:tc>
        <w:tc>
          <w:tcPr>
            <w:vAlign w:val="center"/>
          </w:tcPr>
          <w:p w14:paraId="182E7619">
            <w:pPr>
              <w:jc w:val="right"/>
            </w:pPr>
            <w:r>
              <w:t>0.70</w:t>
            </w:r>
          </w:p>
        </w:tc>
      </w:tr>
      <w:tr w14:paraId="6B61E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403487">
            <w:r>
              <w:t>平均传热系数K</w:t>
            </w:r>
          </w:p>
        </w:tc>
        <w:tc>
          <w:tcPr>
            <w:gridSpan w:val="6"/>
          </w:tcPr>
          <w:p w14:paraId="6AB14A97">
            <w:pPr>
              <w:jc w:val="center"/>
            </w:pPr>
            <w:r>
              <w:t>0.65 × 1.00 = 0.65</w:t>
            </w:r>
          </w:p>
        </w:tc>
      </w:tr>
    </w:tbl>
    <w:p w14:paraId="69172DD5">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8C88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AEDE8">
            <w:pPr>
              <w:jc w:val="center"/>
            </w:pPr>
            <w:r>
              <w:t>构造名称</w:t>
            </w:r>
          </w:p>
        </w:tc>
        <w:tc>
          <w:tcPr>
            <w:shd w:val="clear" w:color="auto" w:fill="E6E6E6"/>
            <w:vAlign w:val="center"/>
          </w:tcPr>
          <w:p w14:paraId="7B3C7291">
            <w:pPr>
              <w:jc w:val="center"/>
            </w:pPr>
            <w:r>
              <w:t>构件</w:t>
            </w:r>
            <w:r>
              <w:br w:type="textWrapping"/>
            </w:r>
            <w:r>
              <w:t>类型</w:t>
            </w:r>
          </w:p>
        </w:tc>
        <w:tc>
          <w:tcPr>
            <w:shd w:val="clear" w:color="auto" w:fill="E6E6E6"/>
            <w:vAlign w:val="center"/>
          </w:tcPr>
          <w:p w14:paraId="4F7E3279">
            <w:pPr>
              <w:jc w:val="center"/>
            </w:pPr>
            <w:r>
              <w:t>面积(㎡)</w:t>
            </w:r>
          </w:p>
        </w:tc>
        <w:tc>
          <w:tcPr>
            <w:shd w:val="clear" w:color="auto" w:fill="E6E6E6"/>
            <w:vAlign w:val="center"/>
          </w:tcPr>
          <w:p w14:paraId="6B52A021">
            <w:pPr>
              <w:jc w:val="center"/>
            </w:pPr>
            <w:r>
              <w:t>面积所占比例</w:t>
            </w:r>
          </w:p>
        </w:tc>
        <w:tc>
          <w:tcPr>
            <w:shd w:val="clear" w:color="auto" w:fill="E6E6E6"/>
            <w:vAlign w:val="center"/>
          </w:tcPr>
          <w:p w14:paraId="12F60BDE">
            <w:pPr>
              <w:jc w:val="center"/>
            </w:pPr>
            <w:r>
              <w:t>传热系数K</w:t>
            </w:r>
            <w:r>
              <w:br w:type="textWrapping"/>
            </w:r>
            <w:r>
              <w:t>W / (㎡K)</w:t>
            </w:r>
          </w:p>
        </w:tc>
        <w:tc>
          <w:tcPr>
            <w:shd w:val="clear" w:color="auto" w:fill="E6E6E6"/>
            <w:vAlign w:val="center"/>
          </w:tcPr>
          <w:p w14:paraId="34C0C0AB">
            <w:pPr>
              <w:jc w:val="center"/>
            </w:pPr>
            <w:r>
              <w:t>热惰性</w:t>
            </w:r>
            <w:r>
              <w:br w:type="textWrapping"/>
            </w:r>
            <w:r>
              <w:t>指标D</w:t>
            </w:r>
          </w:p>
        </w:tc>
        <w:tc>
          <w:tcPr>
            <w:shd w:val="clear" w:color="auto" w:fill="E6E6E6"/>
            <w:vAlign w:val="center"/>
          </w:tcPr>
          <w:p w14:paraId="1D8718CB">
            <w:pPr>
              <w:jc w:val="center"/>
            </w:pPr>
            <w:r>
              <w:t>太阳辐射</w:t>
            </w:r>
            <w:r>
              <w:br w:type="textWrapping"/>
            </w:r>
            <w:r>
              <w:t>吸收系数</w:t>
            </w:r>
          </w:p>
        </w:tc>
      </w:tr>
      <w:tr w14:paraId="112C7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202870">
            <w:r>
              <w:t>外墙构造一</w:t>
            </w:r>
          </w:p>
        </w:tc>
        <w:tc>
          <w:tcPr>
            <w:vAlign w:val="center"/>
          </w:tcPr>
          <w:p w14:paraId="5A594E09">
            <w:r>
              <w:t>主墙体</w:t>
            </w:r>
          </w:p>
        </w:tc>
        <w:tc>
          <w:tcPr>
            <w:vAlign w:val="center"/>
          </w:tcPr>
          <w:p w14:paraId="28DB11F1">
            <w:pPr>
              <w:jc w:val="right"/>
            </w:pPr>
            <w:r>
              <w:t>4263.19</w:t>
            </w:r>
          </w:p>
        </w:tc>
        <w:tc>
          <w:tcPr>
            <w:vAlign w:val="center"/>
          </w:tcPr>
          <w:p w14:paraId="4AF72376">
            <w:pPr>
              <w:jc w:val="right"/>
            </w:pPr>
            <w:r>
              <w:t>0.878</w:t>
            </w:r>
          </w:p>
        </w:tc>
        <w:tc>
          <w:tcPr>
            <w:vAlign w:val="center"/>
          </w:tcPr>
          <w:p w14:paraId="322DE1A3">
            <w:pPr>
              <w:jc w:val="right"/>
            </w:pPr>
            <w:r>
              <w:t>0.55</w:t>
            </w:r>
          </w:p>
        </w:tc>
        <w:tc>
          <w:tcPr>
            <w:vAlign w:val="center"/>
          </w:tcPr>
          <w:p w14:paraId="305F69C1">
            <w:pPr>
              <w:jc w:val="right"/>
            </w:pPr>
            <w:r>
              <w:t>4.44</w:t>
            </w:r>
          </w:p>
        </w:tc>
        <w:tc>
          <w:tcPr>
            <w:vAlign w:val="center"/>
          </w:tcPr>
          <w:p w14:paraId="644DE513">
            <w:pPr>
              <w:jc w:val="right"/>
            </w:pPr>
            <w:r>
              <w:t>0.70</w:t>
            </w:r>
          </w:p>
        </w:tc>
      </w:tr>
      <w:tr w14:paraId="1DF9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B845ED">
            <w:r>
              <w:t>剪力墙外墙构造一</w:t>
            </w:r>
          </w:p>
        </w:tc>
        <w:tc>
          <w:tcPr>
            <w:vAlign w:val="center"/>
          </w:tcPr>
          <w:p w14:paraId="57CA4987">
            <w:r>
              <w:t>外墙（剪力墙）</w:t>
            </w:r>
          </w:p>
        </w:tc>
        <w:tc>
          <w:tcPr>
            <w:vAlign w:val="center"/>
          </w:tcPr>
          <w:p w14:paraId="0913B37E">
            <w:pPr>
              <w:jc w:val="right"/>
            </w:pPr>
            <w:r>
              <w:t>594.31</w:t>
            </w:r>
          </w:p>
        </w:tc>
        <w:tc>
          <w:tcPr>
            <w:vAlign w:val="center"/>
          </w:tcPr>
          <w:p w14:paraId="19668F5F">
            <w:pPr>
              <w:jc w:val="right"/>
            </w:pPr>
            <w:r>
              <w:t>0.122</w:t>
            </w:r>
          </w:p>
        </w:tc>
        <w:tc>
          <w:tcPr>
            <w:vAlign w:val="center"/>
          </w:tcPr>
          <w:p w14:paraId="049E5203">
            <w:pPr>
              <w:jc w:val="right"/>
            </w:pPr>
            <w:r>
              <w:t>1.20</w:t>
            </w:r>
          </w:p>
        </w:tc>
        <w:tc>
          <w:tcPr>
            <w:vAlign w:val="center"/>
          </w:tcPr>
          <w:p w14:paraId="39CCFEC0">
            <w:pPr>
              <w:jc w:val="right"/>
            </w:pPr>
            <w:r>
              <w:t>2.97</w:t>
            </w:r>
          </w:p>
        </w:tc>
        <w:tc>
          <w:tcPr>
            <w:vAlign w:val="center"/>
          </w:tcPr>
          <w:p w14:paraId="0D04A9CD">
            <w:pPr>
              <w:jc w:val="right"/>
            </w:pPr>
            <w:r>
              <w:t>0.70</w:t>
            </w:r>
          </w:p>
        </w:tc>
      </w:tr>
      <w:tr w14:paraId="4867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6928D4">
            <w:r>
              <w:t>合计</w:t>
            </w:r>
          </w:p>
        </w:tc>
        <w:tc>
          <w:tcPr>
            <w:vAlign w:val="center"/>
          </w:tcPr>
          <w:p w14:paraId="3D3E1CC3"/>
        </w:tc>
        <w:tc>
          <w:tcPr>
            <w:vAlign w:val="center"/>
          </w:tcPr>
          <w:p w14:paraId="2845971C">
            <w:pPr>
              <w:jc w:val="right"/>
            </w:pPr>
            <w:r>
              <w:t>4857.50</w:t>
            </w:r>
          </w:p>
        </w:tc>
        <w:tc>
          <w:tcPr>
            <w:vAlign w:val="center"/>
          </w:tcPr>
          <w:p w14:paraId="3C1278CC">
            <w:pPr>
              <w:jc w:val="right"/>
            </w:pPr>
            <w:r>
              <w:t>1.000</w:t>
            </w:r>
          </w:p>
        </w:tc>
        <w:tc>
          <w:tcPr>
            <w:vAlign w:val="center"/>
          </w:tcPr>
          <w:p w14:paraId="5E1C7B0B">
            <w:pPr>
              <w:jc w:val="right"/>
            </w:pPr>
            <w:r>
              <w:t>0.63</w:t>
            </w:r>
          </w:p>
        </w:tc>
        <w:tc>
          <w:tcPr>
            <w:vAlign w:val="center"/>
          </w:tcPr>
          <w:p w14:paraId="0AF89ADD">
            <w:pPr>
              <w:jc w:val="right"/>
            </w:pPr>
            <w:r>
              <w:t>4.26</w:t>
            </w:r>
          </w:p>
        </w:tc>
        <w:tc>
          <w:tcPr>
            <w:vAlign w:val="center"/>
          </w:tcPr>
          <w:p w14:paraId="07EB34B3">
            <w:pPr>
              <w:jc w:val="right"/>
            </w:pPr>
            <w:r>
              <w:t>0.70</w:t>
            </w:r>
          </w:p>
        </w:tc>
      </w:tr>
      <w:tr w14:paraId="6EE2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98551F">
            <w:r>
              <w:t>平均传热系数K</w:t>
            </w:r>
          </w:p>
        </w:tc>
        <w:tc>
          <w:tcPr>
            <w:gridSpan w:val="6"/>
          </w:tcPr>
          <w:p w14:paraId="5FA448D4">
            <w:pPr>
              <w:jc w:val="center"/>
            </w:pPr>
            <w:r>
              <w:t>0.63 × 1.00 = 0.63</w:t>
            </w:r>
          </w:p>
        </w:tc>
      </w:tr>
    </w:tbl>
    <w:p w14:paraId="1FFD63B2">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FCF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A0AA1">
            <w:pPr>
              <w:jc w:val="center"/>
            </w:pPr>
            <w:r>
              <w:t>构造名称</w:t>
            </w:r>
          </w:p>
        </w:tc>
        <w:tc>
          <w:tcPr>
            <w:shd w:val="clear" w:color="auto" w:fill="E6E6E6"/>
            <w:vAlign w:val="center"/>
          </w:tcPr>
          <w:p w14:paraId="6D3C0C14">
            <w:pPr>
              <w:jc w:val="center"/>
            </w:pPr>
            <w:r>
              <w:t>构件</w:t>
            </w:r>
            <w:r>
              <w:br w:type="textWrapping"/>
            </w:r>
            <w:r>
              <w:t>类型</w:t>
            </w:r>
          </w:p>
        </w:tc>
        <w:tc>
          <w:tcPr>
            <w:shd w:val="clear" w:color="auto" w:fill="E6E6E6"/>
            <w:vAlign w:val="center"/>
          </w:tcPr>
          <w:p w14:paraId="701CA264">
            <w:pPr>
              <w:jc w:val="center"/>
            </w:pPr>
            <w:r>
              <w:t>面积(㎡)</w:t>
            </w:r>
          </w:p>
        </w:tc>
        <w:tc>
          <w:tcPr>
            <w:shd w:val="clear" w:color="auto" w:fill="E6E6E6"/>
            <w:vAlign w:val="center"/>
          </w:tcPr>
          <w:p w14:paraId="04EC2D77">
            <w:pPr>
              <w:jc w:val="center"/>
            </w:pPr>
            <w:r>
              <w:t>面积所占比例</w:t>
            </w:r>
          </w:p>
        </w:tc>
        <w:tc>
          <w:tcPr>
            <w:shd w:val="clear" w:color="auto" w:fill="E6E6E6"/>
            <w:vAlign w:val="center"/>
          </w:tcPr>
          <w:p w14:paraId="2C785EB7">
            <w:pPr>
              <w:jc w:val="center"/>
            </w:pPr>
            <w:r>
              <w:t>传热系数K</w:t>
            </w:r>
            <w:r>
              <w:br w:type="textWrapping"/>
            </w:r>
            <w:r>
              <w:t>W / (㎡K)</w:t>
            </w:r>
          </w:p>
        </w:tc>
        <w:tc>
          <w:tcPr>
            <w:shd w:val="clear" w:color="auto" w:fill="E6E6E6"/>
            <w:vAlign w:val="center"/>
          </w:tcPr>
          <w:p w14:paraId="2627B828">
            <w:pPr>
              <w:jc w:val="center"/>
            </w:pPr>
            <w:r>
              <w:t>热惰性</w:t>
            </w:r>
            <w:r>
              <w:br w:type="textWrapping"/>
            </w:r>
            <w:r>
              <w:t>指标D</w:t>
            </w:r>
          </w:p>
        </w:tc>
        <w:tc>
          <w:tcPr>
            <w:shd w:val="clear" w:color="auto" w:fill="E6E6E6"/>
            <w:vAlign w:val="center"/>
          </w:tcPr>
          <w:p w14:paraId="2B1D84D7">
            <w:pPr>
              <w:jc w:val="center"/>
            </w:pPr>
            <w:r>
              <w:t>太阳辐射</w:t>
            </w:r>
            <w:r>
              <w:br w:type="textWrapping"/>
            </w:r>
            <w:r>
              <w:t>吸收系数</w:t>
            </w:r>
          </w:p>
        </w:tc>
      </w:tr>
      <w:tr w14:paraId="03B01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5096F">
            <w:r>
              <w:t>外墙构造一</w:t>
            </w:r>
          </w:p>
        </w:tc>
        <w:tc>
          <w:tcPr>
            <w:vAlign w:val="center"/>
          </w:tcPr>
          <w:p w14:paraId="389EC5C7">
            <w:r>
              <w:t>主墙体</w:t>
            </w:r>
          </w:p>
        </w:tc>
        <w:tc>
          <w:tcPr>
            <w:vAlign w:val="center"/>
          </w:tcPr>
          <w:p w14:paraId="5B9EDC56">
            <w:pPr>
              <w:jc w:val="right"/>
            </w:pPr>
            <w:r>
              <w:t>4850.05</w:t>
            </w:r>
          </w:p>
        </w:tc>
        <w:tc>
          <w:tcPr>
            <w:vAlign w:val="center"/>
          </w:tcPr>
          <w:p w14:paraId="3BEC3ADE">
            <w:pPr>
              <w:jc w:val="right"/>
            </w:pPr>
            <w:r>
              <w:t>0.854</w:t>
            </w:r>
          </w:p>
        </w:tc>
        <w:tc>
          <w:tcPr>
            <w:vAlign w:val="center"/>
          </w:tcPr>
          <w:p w14:paraId="44D95366">
            <w:pPr>
              <w:jc w:val="right"/>
            </w:pPr>
            <w:r>
              <w:t>0.55</w:t>
            </w:r>
          </w:p>
        </w:tc>
        <w:tc>
          <w:tcPr>
            <w:vAlign w:val="center"/>
          </w:tcPr>
          <w:p w14:paraId="1B84034F">
            <w:pPr>
              <w:jc w:val="right"/>
            </w:pPr>
            <w:r>
              <w:t>4.44</w:t>
            </w:r>
          </w:p>
        </w:tc>
        <w:tc>
          <w:tcPr>
            <w:vAlign w:val="center"/>
          </w:tcPr>
          <w:p w14:paraId="7CE36917">
            <w:pPr>
              <w:jc w:val="right"/>
            </w:pPr>
            <w:r>
              <w:t>0.70</w:t>
            </w:r>
          </w:p>
        </w:tc>
      </w:tr>
      <w:tr w14:paraId="5B3CB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F02666">
            <w:r>
              <w:t>剪力墙外墙构造一</w:t>
            </w:r>
          </w:p>
        </w:tc>
        <w:tc>
          <w:tcPr>
            <w:vAlign w:val="center"/>
          </w:tcPr>
          <w:p w14:paraId="36D40E70">
            <w:r>
              <w:t>外墙（剪力墙）</w:t>
            </w:r>
          </w:p>
        </w:tc>
        <w:tc>
          <w:tcPr>
            <w:vAlign w:val="center"/>
          </w:tcPr>
          <w:p w14:paraId="786841F3">
            <w:pPr>
              <w:jc w:val="right"/>
            </w:pPr>
            <w:r>
              <w:t>828.96</w:t>
            </w:r>
          </w:p>
        </w:tc>
        <w:tc>
          <w:tcPr>
            <w:vAlign w:val="center"/>
          </w:tcPr>
          <w:p w14:paraId="141C0C6C">
            <w:pPr>
              <w:jc w:val="right"/>
            </w:pPr>
            <w:r>
              <w:t>0.146</w:t>
            </w:r>
          </w:p>
        </w:tc>
        <w:tc>
          <w:tcPr>
            <w:vAlign w:val="center"/>
          </w:tcPr>
          <w:p w14:paraId="4716776B">
            <w:pPr>
              <w:jc w:val="right"/>
            </w:pPr>
            <w:r>
              <w:t>1.20</w:t>
            </w:r>
          </w:p>
        </w:tc>
        <w:tc>
          <w:tcPr>
            <w:vAlign w:val="center"/>
          </w:tcPr>
          <w:p w14:paraId="285F101B">
            <w:pPr>
              <w:jc w:val="right"/>
            </w:pPr>
            <w:r>
              <w:t>2.97</w:t>
            </w:r>
          </w:p>
        </w:tc>
        <w:tc>
          <w:tcPr>
            <w:vAlign w:val="center"/>
          </w:tcPr>
          <w:p w14:paraId="00400547">
            <w:pPr>
              <w:jc w:val="right"/>
            </w:pPr>
            <w:r>
              <w:t>0.70</w:t>
            </w:r>
          </w:p>
        </w:tc>
      </w:tr>
      <w:tr w14:paraId="7B41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08231">
            <w:r>
              <w:t>合计</w:t>
            </w:r>
          </w:p>
        </w:tc>
        <w:tc>
          <w:tcPr>
            <w:vAlign w:val="center"/>
          </w:tcPr>
          <w:p w14:paraId="7B5BD063"/>
        </w:tc>
        <w:tc>
          <w:tcPr>
            <w:vAlign w:val="center"/>
          </w:tcPr>
          <w:p w14:paraId="7CEF9D63">
            <w:pPr>
              <w:jc w:val="right"/>
            </w:pPr>
            <w:r>
              <w:t>5679.02</w:t>
            </w:r>
          </w:p>
        </w:tc>
        <w:tc>
          <w:tcPr>
            <w:vAlign w:val="center"/>
          </w:tcPr>
          <w:p w14:paraId="57AFD5B2">
            <w:pPr>
              <w:jc w:val="right"/>
            </w:pPr>
            <w:r>
              <w:t>1.000</w:t>
            </w:r>
          </w:p>
        </w:tc>
        <w:tc>
          <w:tcPr>
            <w:vAlign w:val="center"/>
          </w:tcPr>
          <w:p w14:paraId="50E1F172">
            <w:pPr>
              <w:jc w:val="right"/>
            </w:pPr>
            <w:r>
              <w:t>0.64</w:t>
            </w:r>
          </w:p>
        </w:tc>
        <w:tc>
          <w:tcPr>
            <w:vAlign w:val="center"/>
          </w:tcPr>
          <w:p w14:paraId="2DCFEB4E">
            <w:pPr>
              <w:jc w:val="right"/>
            </w:pPr>
            <w:r>
              <w:t>4.22</w:t>
            </w:r>
          </w:p>
        </w:tc>
        <w:tc>
          <w:tcPr>
            <w:vAlign w:val="center"/>
          </w:tcPr>
          <w:p w14:paraId="2C8BBD87">
            <w:pPr>
              <w:jc w:val="right"/>
            </w:pPr>
            <w:r>
              <w:t>0.70</w:t>
            </w:r>
          </w:p>
        </w:tc>
      </w:tr>
      <w:tr w14:paraId="4B0C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56D1B">
            <w:r>
              <w:t>平均传热系数K</w:t>
            </w:r>
          </w:p>
        </w:tc>
        <w:tc>
          <w:tcPr>
            <w:gridSpan w:val="6"/>
          </w:tcPr>
          <w:p w14:paraId="5DB81D08">
            <w:pPr>
              <w:jc w:val="center"/>
            </w:pPr>
            <w:r>
              <w:t>0.64 × 1.00 = 0.64</w:t>
            </w:r>
          </w:p>
        </w:tc>
      </w:tr>
    </w:tbl>
    <w:p w14:paraId="61CA5D18">
      <w:pPr>
        <w:widowControl w:val="0"/>
        <w:jc w:val="both"/>
        <w:rPr>
          <w:color w:val="000000"/>
        </w:rPr>
      </w:pPr>
      <w:r>
        <w:rPr>
          <w:color w:val="000000"/>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03D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2F3D5">
            <w:pPr>
              <w:jc w:val="center"/>
            </w:pPr>
            <w:r>
              <w:t>构造名称</w:t>
            </w:r>
          </w:p>
        </w:tc>
        <w:tc>
          <w:tcPr>
            <w:shd w:val="clear" w:color="auto" w:fill="E6E6E6"/>
            <w:vAlign w:val="center"/>
          </w:tcPr>
          <w:p w14:paraId="335342AE">
            <w:pPr>
              <w:jc w:val="center"/>
            </w:pPr>
            <w:r>
              <w:t>构件</w:t>
            </w:r>
            <w:r>
              <w:br w:type="textWrapping"/>
            </w:r>
            <w:r>
              <w:t>类型</w:t>
            </w:r>
          </w:p>
        </w:tc>
        <w:tc>
          <w:tcPr>
            <w:shd w:val="clear" w:color="auto" w:fill="E6E6E6"/>
            <w:vAlign w:val="center"/>
          </w:tcPr>
          <w:p w14:paraId="49BEE755">
            <w:pPr>
              <w:jc w:val="center"/>
            </w:pPr>
            <w:r>
              <w:t>面积(㎡)</w:t>
            </w:r>
          </w:p>
        </w:tc>
        <w:tc>
          <w:tcPr>
            <w:shd w:val="clear" w:color="auto" w:fill="E6E6E6"/>
            <w:vAlign w:val="center"/>
          </w:tcPr>
          <w:p w14:paraId="15470A3B">
            <w:pPr>
              <w:jc w:val="center"/>
            </w:pPr>
            <w:r>
              <w:t>面积所占比例</w:t>
            </w:r>
          </w:p>
        </w:tc>
        <w:tc>
          <w:tcPr>
            <w:shd w:val="clear" w:color="auto" w:fill="E6E6E6"/>
            <w:vAlign w:val="center"/>
          </w:tcPr>
          <w:p w14:paraId="2535726F">
            <w:pPr>
              <w:jc w:val="center"/>
            </w:pPr>
            <w:r>
              <w:t>传热系数K</w:t>
            </w:r>
            <w:r>
              <w:br w:type="textWrapping"/>
            </w:r>
            <w:r>
              <w:t>W / (㎡K)</w:t>
            </w:r>
          </w:p>
        </w:tc>
        <w:tc>
          <w:tcPr>
            <w:shd w:val="clear" w:color="auto" w:fill="E6E6E6"/>
            <w:vAlign w:val="center"/>
          </w:tcPr>
          <w:p w14:paraId="74C280C9">
            <w:pPr>
              <w:jc w:val="center"/>
            </w:pPr>
            <w:r>
              <w:t>热惰性</w:t>
            </w:r>
            <w:r>
              <w:br w:type="textWrapping"/>
            </w:r>
            <w:r>
              <w:t>指标D</w:t>
            </w:r>
          </w:p>
        </w:tc>
        <w:tc>
          <w:tcPr>
            <w:shd w:val="clear" w:color="auto" w:fill="E6E6E6"/>
            <w:vAlign w:val="center"/>
          </w:tcPr>
          <w:p w14:paraId="15D6AE9F">
            <w:pPr>
              <w:jc w:val="center"/>
            </w:pPr>
            <w:r>
              <w:t>太阳辐射</w:t>
            </w:r>
            <w:r>
              <w:br w:type="textWrapping"/>
            </w:r>
            <w:r>
              <w:t>吸收系数</w:t>
            </w:r>
          </w:p>
        </w:tc>
      </w:tr>
      <w:tr w14:paraId="4151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3A8B9">
            <w:r>
              <w:t>外墙构造一</w:t>
            </w:r>
          </w:p>
        </w:tc>
        <w:tc>
          <w:tcPr>
            <w:vAlign w:val="center"/>
          </w:tcPr>
          <w:p w14:paraId="661888F5">
            <w:r>
              <w:t>主墙体</w:t>
            </w:r>
          </w:p>
        </w:tc>
        <w:tc>
          <w:tcPr>
            <w:vAlign w:val="center"/>
          </w:tcPr>
          <w:p w14:paraId="17EAEF0E">
            <w:pPr>
              <w:jc w:val="right"/>
            </w:pPr>
            <w:r>
              <w:t>14698.90</w:t>
            </w:r>
          </w:p>
        </w:tc>
        <w:tc>
          <w:tcPr>
            <w:vAlign w:val="center"/>
          </w:tcPr>
          <w:p w14:paraId="44C3B225">
            <w:pPr>
              <w:jc w:val="right"/>
            </w:pPr>
            <w:r>
              <w:t>0.845</w:t>
            </w:r>
          </w:p>
        </w:tc>
        <w:tc>
          <w:tcPr>
            <w:vAlign w:val="center"/>
          </w:tcPr>
          <w:p w14:paraId="2319FBCF">
            <w:pPr>
              <w:jc w:val="right"/>
            </w:pPr>
            <w:r>
              <w:t>0.55</w:t>
            </w:r>
          </w:p>
        </w:tc>
        <w:tc>
          <w:tcPr>
            <w:vAlign w:val="center"/>
          </w:tcPr>
          <w:p w14:paraId="12A5A5A7">
            <w:pPr>
              <w:jc w:val="right"/>
            </w:pPr>
            <w:r>
              <w:t>4.44</w:t>
            </w:r>
          </w:p>
        </w:tc>
        <w:tc>
          <w:tcPr>
            <w:vAlign w:val="center"/>
          </w:tcPr>
          <w:p w14:paraId="43DA6805">
            <w:pPr>
              <w:jc w:val="right"/>
            </w:pPr>
            <w:r>
              <w:t>0.70</w:t>
            </w:r>
          </w:p>
        </w:tc>
      </w:tr>
      <w:tr w14:paraId="78E3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41883F">
            <w:r>
              <w:t>剪力墙外墙构造一</w:t>
            </w:r>
          </w:p>
        </w:tc>
        <w:tc>
          <w:tcPr>
            <w:vAlign w:val="center"/>
          </w:tcPr>
          <w:p w14:paraId="322E2AB4">
            <w:r>
              <w:t>外墙（剪力墙）</w:t>
            </w:r>
          </w:p>
        </w:tc>
        <w:tc>
          <w:tcPr>
            <w:vAlign w:val="center"/>
          </w:tcPr>
          <w:p w14:paraId="232805F2">
            <w:pPr>
              <w:jc w:val="right"/>
            </w:pPr>
            <w:r>
              <w:t>2701.64</w:t>
            </w:r>
          </w:p>
        </w:tc>
        <w:tc>
          <w:tcPr>
            <w:vAlign w:val="center"/>
          </w:tcPr>
          <w:p w14:paraId="3F75B74F">
            <w:pPr>
              <w:jc w:val="right"/>
            </w:pPr>
            <w:r>
              <w:t>0.155</w:t>
            </w:r>
          </w:p>
        </w:tc>
        <w:tc>
          <w:tcPr>
            <w:vAlign w:val="center"/>
          </w:tcPr>
          <w:p w14:paraId="4467B8DF">
            <w:pPr>
              <w:jc w:val="right"/>
            </w:pPr>
            <w:r>
              <w:t>1.20</w:t>
            </w:r>
          </w:p>
        </w:tc>
        <w:tc>
          <w:tcPr>
            <w:vAlign w:val="center"/>
          </w:tcPr>
          <w:p w14:paraId="1C538A26">
            <w:pPr>
              <w:jc w:val="right"/>
            </w:pPr>
            <w:r>
              <w:t>2.97</w:t>
            </w:r>
          </w:p>
        </w:tc>
        <w:tc>
          <w:tcPr>
            <w:vAlign w:val="center"/>
          </w:tcPr>
          <w:p w14:paraId="09E30914">
            <w:pPr>
              <w:jc w:val="right"/>
            </w:pPr>
            <w:r>
              <w:t>0.70</w:t>
            </w:r>
          </w:p>
        </w:tc>
      </w:tr>
      <w:tr w14:paraId="25464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99AA3">
            <w:r>
              <w:t>合计</w:t>
            </w:r>
          </w:p>
        </w:tc>
        <w:tc>
          <w:tcPr>
            <w:vAlign w:val="center"/>
          </w:tcPr>
          <w:p w14:paraId="661772E0"/>
        </w:tc>
        <w:tc>
          <w:tcPr>
            <w:vAlign w:val="center"/>
          </w:tcPr>
          <w:p w14:paraId="6DE2186C">
            <w:pPr>
              <w:jc w:val="right"/>
            </w:pPr>
            <w:r>
              <w:t>17400.54</w:t>
            </w:r>
          </w:p>
        </w:tc>
        <w:tc>
          <w:tcPr>
            <w:vAlign w:val="center"/>
          </w:tcPr>
          <w:p w14:paraId="628750E1">
            <w:pPr>
              <w:jc w:val="right"/>
            </w:pPr>
            <w:r>
              <w:t>1.000</w:t>
            </w:r>
          </w:p>
        </w:tc>
        <w:tc>
          <w:tcPr>
            <w:vAlign w:val="center"/>
          </w:tcPr>
          <w:p w14:paraId="67729938">
            <w:pPr>
              <w:jc w:val="right"/>
            </w:pPr>
            <w:r>
              <w:t>0.65</w:t>
            </w:r>
          </w:p>
        </w:tc>
        <w:tc>
          <w:tcPr>
            <w:vAlign w:val="center"/>
          </w:tcPr>
          <w:p w14:paraId="70F527D0">
            <w:pPr>
              <w:jc w:val="right"/>
            </w:pPr>
            <w:r>
              <w:t>4.21</w:t>
            </w:r>
          </w:p>
        </w:tc>
        <w:tc>
          <w:tcPr>
            <w:vAlign w:val="center"/>
          </w:tcPr>
          <w:p w14:paraId="314A053B">
            <w:pPr>
              <w:jc w:val="right"/>
            </w:pPr>
            <w:r>
              <w:t>0.70</w:t>
            </w:r>
          </w:p>
        </w:tc>
      </w:tr>
      <w:tr w14:paraId="4A3C3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7D72F">
            <w:r>
              <w:t>平均传热系数K</w:t>
            </w:r>
          </w:p>
        </w:tc>
        <w:tc>
          <w:tcPr>
            <w:gridSpan w:val="6"/>
          </w:tcPr>
          <w:p w14:paraId="042A0E55">
            <w:pPr>
              <w:jc w:val="center"/>
            </w:pPr>
            <w:r>
              <w:t>0.65 × 1.00 = 0.65</w:t>
            </w:r>
          </w:p>
        </w:tc>
      </w:tr>
    </w:tbl>
    <w:p w14:paraId="1ECA58E1">
      <w:pPr>
        <w:pStyle w:val="4"/>
        <w:widowControl w:val="0"/>
        <w:jc w:val="both"/>
        <w:rPr>
          <w:color w:val="000000"/>
        </w:rPr>
      </w:pPr>
      <w:bookmarkStart w:id="67" w:name="_Toc21278"/>
      <w:r>
        <w:rPr>
          <w:color w:val="000000"/>
        </w:rPr>
        <w:t>挑空楼板</w:t>
      </w:r>
      <w:bookmarkEnd w:id="67"/>
    </w:p>
    <w:p w14:paraId="46E9FB20">
      <w:pPr>
        <w:pStyle w:val="5"/>
        <w:widowControl w:val="0"/>
        <w:jc w:val="both"/>
        <w:rPr>
          <w:color w:val="000000"/>
        </w:rPr>
      </w:pPr>
      <w:r>
        <w:rPr>
          <w:color w:val="000000"/>
        </w:rPr>
        <w:t>挑空楼板构造一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4EA4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DDAC7E">
            <w:pPr>
              <w:jc w:val="center"/>
            </w:pPr>
            <w:r>
              <w:t>材料名称</w:t>
            </w:r>
            <w:r>
              <w:br w:type="textWrapping"/>
            </w:r>
            <w:r>
              <w:t>（由上到下）</w:t>
            </w:r>
          </w:p>
        </w:tc>
        <w:tc>
          <w:tcPr>
            <w:shd w:val="clear" w:color="auto" w:fill="E6E6E6"/>
            <w:vAlign w:val="center"/>
          </w:tcPr>
          <w:p w14:paraId="0F843482">
            <w:pPr>
              <w:jc w:val="center"/>
            </w:pPr>
            <w:r>
              <w:t>厚度δ</w:t>
            </w:r>
          </w:p>
        </w:tc>
        <w:tc>
          <w:tcPr>
            <w:shd w:val="clear" w:color="auto" w:fill="E6E6E6"/>
            <w:vAlign w:val="center"/>
          </w:tcPr>
          <w:p w14:paraId="2EBF19C2">
            <w:pPr>
              <w:jc w:val="center"/>
            </w:pPr>
            <w:r>
              <w:t>导热系数λ</w:t>
            </w:r>
          </w:p>
        </w:tc>
        <w:tc>
          <w:tcPr>
            <w:shd w:val="clear" w:color="auto" w:fill="E6E6E6"/>
            <w:vAlign w:val="center"/>
          </w:tcPr>
          <w:p w14:paraId="50A4CF32">
            <w:pPr>
              <w:jc w:val="center"/>
            </w:pPr>
            <w:r>
              <w:t>蓄热系数S</w:t>
            </w:r>
          </w:p>
        </w:tc>
        <w:tc>
          <w:tcPr>
            <w:shd w:val="clear" w:color="auto" w:fill="E6E6E6"/>
            <w:vAlign w:val="center"/>
          </w:tcPr>
          <w:p w14:paraId="187B8014">
            <w:pPr>
              <w:jc w:val="center"/>
            </w:pPr>
            <w:r>
              <w:t>修正</w:t>
            </w:r>
            <w:r>
              <w:br w:type="textWrapping"/>
            </w:r>
            <w:r>
              <w:t>系数</w:t>
            </w:r>
          </w:p>
        </w:tc>
        <w:tc>
          <w:tcPr>
            <w:shd w:val="clear" w:color="auto" w:fill="E6E6E6"/>
            <w:vAlign w:val="center"/>
          </w:tcPr>
          <w:p w14:paraId="398C72F1">
            <w:pPr>
              <w:jc w:val="center"/>
            </w:pPr>
            <w:r>
              <w:t>热阻R</w:t>
            </w:r>
          </w:p>
        </w:tc>
        <w:tc>
          <w:tcPr>
            <w:shd w:val="clear" w:color="auto" w:fill="E6E6E6"/>
            <w:vAlign w:val="center"/>
          </w:tcPr>
          <w:p w14:paraId="3D5E276E">
            <w:pPr>
              <w:jc w:val="center"/>
            </w:pPr>
            <w:r>
              <w:t>热惰性</w:t>
            </w:r>
            <w:r>
              <w:br w:type="textWrapping"/>
            </w:r>
            <w:r>
              <w:t>指标</w:t>
            </w:r>
          </w:p>
        </w:tc>
      </w:tr>
      <w:tr w14:paraId="5F487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2378F9">
            <w:pPr>
              <w:jc w:val="center"/>
            </w:pPr>
          </w:p>
        </w:tc>
        <w:tc>
          <w:tcPr>
            <w:shd w:val="clear" w:color="auto" w:fill="E6E6E6"/>
            <w:vAlign w:val="center"/>
          </w:tcPr>
          <w:p w14:paraId="4966BA92">
            <w:pPr>
              <w:jc w:val="center"/>
            </w:pPr>
            <w:r>
              <w:t>(mm)</w:t>
            </w:r>
          </w:p>
        </w:tc>
        <w:tc>
          <w:tcPr>
            <w:shd w:val="clear" w:color="auto" w:fill="E6E6E6"/>
            <w:vAlign w:val="center"/>
          </w:tcPr>
          <w:p w14:paraId="7D5A846D">
            <w:pPr>
              <w:jc w:val="center"/>
            </w:pPr>
            <w:r>
              <w:t>W/(m.K)</w:t>
            </w:r>
          </w:p>
        </w:tc>
        <w:tc>
          <w:tcPr>
            <w:shd w:val="clear" w:color="auto" w:fill="E6E6E6"/>
            <w:vAlign w:val="center"/>
          </w:tcPr>
          <w:p w14:paraId="067E8031">
            <w:pPr>
              <w:jc w:val="center"/>
            </w:pPr>
            <w:r>
              <w:t>W/(㎡.K)</w:t>
            </w:r>
          </w:p>
        </w:tc>
        <w:tc>
          <w:tcPr>
            <w:shd w:val="clear" w:color="auto" w:fill="E6E6E6"/>
            <w:vAlign w:val="center"/>
          </w:tcPr>
          <w:p w14:paraId="168ED61C">
            <w:pPr>
              <w:jc w:val="center"/>
            </w:pPr>
            <w:r>
              <w:t>α</w:t>
            </w:r>
          </w:p>
        </w:tc>
        <w:tc>
          <w:tcPr>
            <w:shd w:val="clear" w:color="auto" w:fill="E6E6E6"/>
            <w:vAlign w:val="center"/>
          </w:tcPr>
          <w:p w14:paraId="2CC47986">
            <w:pPr>
              <w:jc w:val="center"/>
            </w:pPr>
            <w:r>
              <w:t>(㎡K)/W</w:t>
            </w:r>
          </w:p>
        </w:tc>
        <w:tc>
          <w:tcPr>
            <w:shd w:val="clear" w:color="auto" w:fill="E6E6E6"/>
            <w:vAlign w:val="center"/>
          </w:tcPr>
          <w:p w14:paraId="2014DA63">
            <w:pPr>
              <w:jc w:val="center"/>
            </w:pPr>
            <w:r>
              <w:t>D=R*S</w:t>
            </w:r>
          </w:p>
        </w:tc>
      </w:tr>
      <w:tr w14:paraId="51B6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B13DC">
            <w:r>
              <w:t>水泥砂浆</w:t>
            </w:r>
          </w:p>
        </w:tc>
        <w:tc>
          <w:tcPr>
            <w:vAlign w:val="center"/>
          </w:tcPr>
          <w:p w14:paraId="14612D08">
            <w:pPr>
              <w:jc w:val="right"/>
            </w:pPr>
            <w:r>
              <w:t>20</w:t>
            </w:r>
          </w:p>
        </w:tc>
        <w:tc>
          <w:tcPr>
            <w:vAlign w:val="center"/>
          </w:tcPr>
          <w:p w14:paraId="06FD234B">
            <w:pPr>
              <w:jc w:val="right"/>
            </w:pPr>
            <w:r>
              <w:t>0.930</w:t>
            </w:r>
          </w:p>
        </w:tc>
        <w:tc>
          <w:tcPr>
            <w:vAlign w:val="center"/>
          </w:tcPr>
          <w:p w14:paraId="4FFCCF42">
            <w:pPr>
              <w:jc w:val="right"/>
            </w:pPr>
            <w:r>
              <w:t>11.370</w:t>
            </w:r>
          </w:p>
        </w:tc>
        <w:tc>
          <w:tcPr>
            <w:vAlign w:val="center"/>
          </w:tcPr>
          <w:p w14:paraId="6564BCBD">
            <w:pPr>
              <w:jc w:val="right"/>
            </w:pPr>
            <w:r>
              <w:t>1.00</w:t>
            </w:r>
          </w:p>
        </w:tc>
        <w:tc>
          <w:tcPr>
            <w:vAlign w:val="center"/>
          </w:tcPr>
          <w:p w14:paraId="4E4B6365">
            <w:pPr>
              <w:jc w:val="right"/>
            </w:pPr>
            <w:r>
              <w:t>0.022</w:t>
            </w:r>
          </w:p>
        </w:tc>
        <w:tc>
          <w:tcPr>
            <w:vAlign w:val="center"/>
          </w:tcPr>
          <w:p w14:paraId="26FA8399">
            <w:pPr>
              <w:jc w:val="right"/>
            </w:pPr>
            <w:r>
              <w:t>0.245</w:t>
            </w:r>
          </w:p>
        </w:tc>
      </w:tr>
      <w:tr w14:paraId="0466E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9F2C0">
            <w:r>
              <w:t>钢筋混凝土</w:t>
            </w:r>
          </w:p>
        </w:tc>
        <w:tc>
          <w:tcPr>
            <w:vAlign w:val="center"/>
          </w:tcPr>
          <w:p w14:paraId="69B2844A">
            <w:pPr>
              <w:jc w:val="right"/>
            </w:pPr>
            <w:r>
              <w:t>120</w:t>
            </w:r>
          </w:p>
        </w:tc>
        <w:tc>
          <w:tcPr>
            <w:vAlign w:val="center"/>
          </w:tcPr>
          <w:p w14:paraId="110A3930">
            <w:pPr>
              <w:jc w:val="right"/>
            </w:pPr>
            <w:r>
              <w:t>1.740</w:t>
            </w:r>
          </w:p>
        </w:tc>
        <w:tc>
          <w:tcPr>
            <w:vAlign w:val="center"/>
          </w:tcPr>
          <w:p w14:paraId="7E8ECDA1">
            <w:pPr>
              <w:jc w:val="right"/>
            </w:pPr>
            <w:r>
              <w:t>17.200</w:t>
            </w:r>
          </w:p>
        </w:tc>
        <w:tc>
          <w:tcPr>
            <w:vAlign w:val="center"/>
          </w:tcPr>
          <w:p w14:paraId="175204D8">
            <w:pPr>
              <w:jc w:val="right"/>
            </w:pPr>
            <w:r>
              <w:t>1.00</w:t>
            </w:r>
          </w:p>
        </w:tc>
        <w:tc>
          <w:tcPr>
            <w:vAlign w:val="center"/>
          </w:tcPr>
          <w:p w14:paraId="5CB28617">
            <w:pPr>
              <w:jc w:val="right"/>
            </w:pPr>
            <w:r>
              <w:t>0.069</w:t>
            </w:r>
          </w:p>
        </w:tc>
        <w:tc>
          <w:tcPr>
            <w:vAlign w:val="center"/>
          </w:tcPr>
          <w:p w14:paraId="1CD92863">
            <w:pPr>
              <w:jc w:val="right"/>
            </w:pPr>
            <w:r>
              <w:t>1.186</w:t>
            </w:r>
          </w:p>
        </w:tc>
      </w:tr>
      <w:tr w14:paraId="5BC7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DD55D1">
            <w:r>
              <w:t>挤塑聚苯板(ρ=25-32)</w:t>
            </w:r>
          </w:p>
        </w:tc>
        <w:tc>
          <w:tcPr>
            <w:vAlign w:val="center"/>
          </w:tcPr>
          <w:p w14:paraId="31F6A27C">
            <w:pPr>
              <w:jc w:val="right"/>
            </w:pPr>
            <w:r>
              <w:t>20</w:t>
            </w:r>
          </w:p>
        </w:tc>
        <w:tc>
          <w:tcPr>
            <w:vAlign w:val="center"/>
          </w:tcPr>
          <w:p w14:paraId="53DFDB4A">
            <w:pPr>
              <w:jc w:val="right"/>
            </w:pPr>
            <w:r>
              <w:t>0.030</w:t>
            </w:r>
          </w:p>
        </w:tc>
        <w:tc>
          <w:tcPr>
            <w:vAlign w:val="center"/>
          </w:tcPr>
          <w:p w14:paraId="038F9217">
            <w:pPr>
              <w:jc w:val="right"/>
            </w:pPr>
            <w:r>
              <w:t>0.320</w:t>
            </w:r>
          </w:p>
        </w:tc>
        <w:tc>
          <w:tcPr>
            <w:vAlign w:val="center"/>
          </w:tcPr>
          <w:p w14:paraId="29FF39B8">
            <w:pPr>
              <w:jc w:val="right"/>
            </w:pPr>
            <w:r>
              <w:t>1.20</w:t>
            </w:r>
          </w:p>
        </w:tc>
        <w:tc>
          <w:tcPr>
            <w:vAlign w:val="center"/>
          </w:tcPr>
          <w:p w14:paraId="3D7A134D">
            <w:pPr>
              <w:jc w:val="right"/>
            </w:pPr>
            <w:r>
              <w:t>0.556</w:t>
            </w:r>
          </w:p>
        </w:tc>
        <w:tc>
          <w:tcPr>
            <w:vAlign w:val="center"/>
          </w:tcPr>
          <w:p w14:paraId="1F7DC898">
            <w:pPr>
              <w:jc w:val="right"/>
            </w:pPr>
            <w:r>
              <w:t>0.213</w:t>
            </w:r>
          </w:p>
        </w:tc>
      </w:tr>
      <w:tr w14:paraId="3A43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F3C1D1">
            <w:r>
              <w:t>水泥砂浆</w:t>
            </w:r>
          </w:p>
        </w:tc>
        <w:tc>
          <w:tcPr>
            <w:vAlign w:val="center"/>
          </w:tcPr>
          <w:p w14:paraId="4C24C1C7">
            <w:pPr>
              <w:jc w:val="right"/>
            </w:pPr>
            <w:r>
              <w:t>20</w:t>
            </w:r>
          </w:p>
        </w:tc>
        <w:tc>
          <w:tcPr>
            <w:vAlign w:val="center"/>
          </w:tcPr>
          <w:p w14:paraId="2F54771E">
            <w:pPr>
              <w:jc w:val="right"/>
            </w:pPr>
            <w:r>
              <w:t>0.930</w:t>
            </w:r>
          </w:p>
        </w:tc>
        <w:tc>
          <w:tcPr>
            <w:vAlign w:val="center"/>
          </w:tcPr>
          <w:p w14:paraId="432C0D85">
            <w:pPr>
              <w:jc w:val="right"/>
            </w:pPr>
            <w:r>
              <w:t>11.370</w:t>
            </w:r>
          </w:p>
        </w:tc>
        <w:tc>
          <w:tcPr>
            <w:vAlign w:val="center"/>
          </w:tcPr>
          <w:p w14:paraId="5F3B69EF">
            <w:pPr>
              <w:jc w:val="right"/>
            </w:pPr>
            <w:r>
              <w:t>1.00</w:t>
            </w:r>
          </w:p>
        </w:tc>
        <w:tc>
          <w:tcPr>
            <w:vAlign w:val="center"/>
          </w:tcPr>
          <w:p w14:paraId="48CB6B72">
            <w:pPr>
              <w:jc w:val="right"/>
            </w:pPr>
            <w:r>
              <w:t>0.022</w:t>
            </w:r>
          </w:p>
        </w:tc>
        <w:tc>
          <w:tcPr>
            <w:vAlign w:val="center"/>
          </w:tcPr>
          <w:p w14:paraId="48DFC8B3">
            <w:pPr>
              <w:jc w:val="right"/>
            </w:pPr>
            <w:r>
              <w:t>0.245</w:t>
            </w:r>
          </w:p>
        </w:tc>
      </w:tr>
      <w:tr w14:paraId="24150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E8863">
            <w:r>
              <w:t>各层之和∑</w:t>
            </w:r>
          </w:p>
        </w:tc>
        <w:tc>
          <w:tcPr>
            <w:vAlign w:val="center"/>
          </w:tcPr>
          <w:p w14:paraId="589099C3">
            <w:pPr>
              <w:jc w:val="right"/>
            </w:pPr>
            <w:r>
              <w:t>180</w:t>
            </w:r>
          </w:p>
        </w:tc>
        <w:tc>
          <w:tcPr>
            <w:vAlign w:val="center"/>
          </w:tcPr>
          <w:p w14:paraId="6F721492">
            <w:pPr>
              <w:jc w:val="right"/>
            </w:pPr>
            <w:r>
              <w:t>－</w:t>
            </w:r>
          </w:p>
        </w:tc>
        <w:tc>
          <w:tcPr>
            <w:vAlign w:val="center"/>
          </w:tcPr>
          <w:p w14:paraId="1A0859FB">
            <w:pPr>
              <w:jc w:val="right"/>
            </w:pPr>
            <w:r>
              <w:t>－</w:t>
            </w:r>
          </w:p>
        </w:tc>
        <w:tc>
          <w:tcPr>
            <w:vAlign w:val="center"/>
          </w:tcPr>
          <w:p w14:paraId="53F016F4">
            <w:pPr>
              <w:jc w:val="right"/>
            </w:pPr>
            <w:r>
              <w:t>－</w:t>
            </w:r>
          </w:p>
        </w:tc>
        <w:tc>
          <w:tcPr>
            <w:vAlign w:val="center"/>
          </w:tcPr>
          <w:p w14:paraId="42FB96AE">
            <w:pPr>
              <w:jc w:val="right"/>
            </w:pPr>
            <w:r>
              <w:t>0.668</w:t>
            </w:r>
          </w:p>
        </w:tc>
        <w:tc>
          <w:tcPr>
            <w:vAlign w:val="center"/>
          </w:tcPr>
          <w:p w14:paraId="3DB86CA5">
            <w:pPr>
              <w:jc w:val="right"/>
            </w:pPr>
            <w:r>
              <w:t>1.889</w:t>
            </w:r>
          </w:p>
        </w:tc>
      </w:tr>
      <w:tr w14:paraId="0980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D0877">
            <w:r>
              <w:t>传热系数K=1/(0.16+∑R)</w:t>
            </w:r>
          </w:p>
        </w:tc>
        <w:tc>
          <w:tcPr>
            <w:gridSpan w:val="6"/>
          </w:tcPr>
          <w:p w14:paraId="217B94B2">
            <w:pPr>
              <w:jc w:val="center"/>
            </w:pPr>
            <w:r>
              <w:t>1.21</w:t>
            </w:r>
          </w:p>
        </w:tc>
      </w:tr>
    </w:tbl>
    <w:p w14:paraId="3B10E298">
      <w:pPr>
        <w:pStyle w:val="4"/>
        <w:widowControl w:val="0"/>
        <w:jc w:val="both"/>
        <w:rPr>
          <w:color w:val="000000"/>
        </w:rPr>
      </w:pPr>
      <w:bookmarkStart w:id="68" w:name="_Toc2014"/>
      <w:r>
        <w:rPr>
          <w:color w:val="000000"/>
        </w:rPr>
        <w:t>外窗热工</w:t>
      </w:r>
      <w:bookmarkEnd w:id="68"/>
    </w:p>
    <w:p w14:paraId="03B6BC5B">
      <w:pPr>
        <w:pStyle w:val="5"/>
        <w:widowControl w:val="0"/>
        <w:jc w:val="both"/>
        <w:rPr>
          <w:color w:val="000000"/>
        </w:rPr>
      </w:pPr>
      <w:r>
        <w:rPr>
          <w:color w:val="000000"/>
        </w:rP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71C8C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8FCDA">
            <w:pPr>
              <w:jc w:val="center"/>
            </w:pPr>
            <w:r>
              <w:t>序号</w:t>
            </w:r>
          </w:p>
        </w:tc>
        <w:tc>
          <w:tcPr>
            <w:shd w:val="clear" w:color="auto" w:fill="E6E6E6"/>
            <w:vAlign w:val="center"/>
          </w:tcPr>
          <w:p w14:paraId="0876FFC0">
            <w:pPr>
              <w:jc w:val="center"/>
            </w:pPr>
            <w:r>
              <w:t>构造名称</w:t>
            </w:r>
          </w:p>
        </w:tc>
        <w:tc>
          <w:tcPr>
            <w:shd w:val="clear" w:color="auto" w:fill="E6E6E6"/>
            <w:vAlign w:val="center"/>
          </w:tcPr>
          <w:p w14:paraId="2D545F7D">
            <w:pPr>
              <w:jc w:val="center"/>
            </w:pPr>
            <w:r>
              <w:t>构造</w:t>
            </w:r>
            <w:r>
              <w:br w:type="textWrapping"/>
            </w:r>
            <w:r>
              <w:t>编号</w:t>
            </w:r>
          </w:p>
        </w:tc>
        <w:tc>
          <w:tcPr>
            <w:shd w:val="clear" w:color="auto" w:fill="E6E6E6"/>
            <w:vAlign w:val="center"/>
          </w:tcPr>
          <w:p w14:paraId="0ACA8632">
            <w:pPr>
              <w:jc w:val="center"/>
            </w:pPr>
            <w:r>
              <w:t>传热系数</w:t>
            </w:r>
          </w:p>
        </w:tc>
        <w:tc>
          <w:tcPr>
            <w:shd w:val="clear" w:color="auto" w:fill="E6E6E6"/>
            <w:vAlign w:val="center"/>
          </w:tcPr>
          <w:p w14:paraId="48A31909">
            <w:pPr>
              <w:jc w:val="center"/>
            </w:pPr>
            <w:r>
              <w:t>窗太阳</w:t>
            </w:r>
            <w:r>
              <w:br w:type="textWrapping"/>
            </w:r>
            <w:r>
              <w:t>得热系数</w:t>
            </w:r>
          </w:p>
        </w:tc>
        <w:tc>
          <w:tcPr>
            <w:shd w:val="clear" w:color="auto" w:fill="E6E6E6"/>
            <w:vAlign w:val="center"/>
          </w:tcPr>
          <w:p w14:paraId="4C233CDC">
            <w:pPr>
              <w:jc w:val="center"/>
            </w:pPr>
            <w:r>
              <w:t>可见光透射比</w:t>
            </w:r>
          </w:p>
        </w:tc>
      </w:tr>
      <w:tr w14:paraId="09D1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A88E3F">
            <w:pPr>
              <w:jc w:val="center"/>
            </w:pPr>
            <w:r>
              <w:t>1</w:t>
            </w:r>
          </w:p>
        </w:tc>
        <w:tc>
          <w:tcPr>
            <w:vMerge w:val="restart"/>
            <w:vAlign w:val="center"/>
          </w:tcPr>
          <w:p w14:paraId="23DA5E17">
            <w:r>
              <w:t>断热铝合金窗+Low-E中空玻璃</w:t>
            </w:r>
          </w:p>
        </w:tc>
        <w:tc>
          <w:tcPr>
            <w:vAlign w:val="center"/>
          </w:tcPr>
          <w:p w14:paraId="77F1902C">
            <w:pPr>
              <w:jc w:val="center"/>
            </w:pPr>
            <w:r>
              <w:t>56</w:t>
            </w:r>
          </w:p>
        </w:tc>
        <w:tc>
          <w:tcPr>
            <w:vAlign w:val="center"/>
          </w:tcPr>
          <w:p w14:paraId="03B003FF">
            <w:pPr>
              <w:jc w:val="center"/>
            </w:pPr>
            <w:r>
              <w:t>2.00</w:t>
            </w:r>
          </w:p>
        </w:tc>
        <w:tc>
          <w:tcPr>
            <w:vAlign w:val="center"/>
          </w:tcPr>
          <w:p w14:paraId="5C599607">
            <w:pPr>
              <w:jc w:val="center"/>
            </w:pPr>
            <w:r>
              <w:t>0.22</w:t>
            </w:r>
          </w:p>
        </w:tc>
        <w:tc>
          <w:tcPr>
            <w:vAlign w:val="center"/>
          </w:tcPr>
          <w:p w14:paraId="285D6A7B">
            <w:pPr>
              <w:jc w:val="center"/>
            </w:pPr>
            <w:r>
              <w:t>0.620</w:t>
            </w:r>
          </w:p>
        </w:tc>
      </w:tr>
      <w:tr w14:paraId="5685E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91C564"/>
        </w:tc>
        <w:tc>
          <w:tcPr>
            <w:vMerge w:val="continue"/>
            <w:vAlign w:val="center"/>
          </w:tcPr>
          <w:p w14:paraId="7AC103A7"/>
        </w:tc>
        <w:tc>
          <w:tcPr>
            <w:gridSpan w:val="4"/>
            <w:shd w:val="clear" w:color="auto" w:fill="E6E6E6"/>
            <w:vAlign w:val="center"/>
          </w:tcPr>
          <w:p w14:paraId="2A52C618">
            <w:pPr>
              <w:jc w:val="center"/>
            </w:pPr>
            <w:r>
              <w:t>窗编号</w:t>
            </w:r>
          </w:p>
        </w:tc>
      </w:tr>
      <w:tr w14:paraId="3C2A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2A26B3"/>
        </w:tc>
        <w:tc>
          <w:tcPr>
            <w:vMerge w:val="continue"/>
            <w:vAlign w:val="center"/>
          </w:tcPr>
          <w:p w14:paraId="2FF88428"/>
        </w:tc>
        <w:tc>
          <w:tcPr>
            <w:gridSpan w:val="4"/>
            <w:vAlign w:val="center"/>
          </w:tcPr>
          <w:p w14:paraId="09005198">
            <w:r>
              <w:t>C0609，C0727，C1013，C1526，C17113，C2713，C2915，C3115，C0815，C0910，C6013，C2822，C0713，C0905，C19613，C2015，C2113，C2505，C5405，C6415</w:t>
            </w:r>
          </w:p>
        </w:tc>
      </w:tr>
      <w:tr w14:paraId="5894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B3E35B"/>
        </w:tc>
        <w:tc>
          <w:tcPr>
            <w:gridSpan w:val="5"/>
            <w:vAlign w:val="center"/>
          </w:tcPr>
          <w:p w14:paraId="68E13AF6">
            <w:r>
              <w:t>来源：广东居住建筑节能设计标准 DBJT15-133-2018</w:t>
            </w:r>
          </w:p>
        </w:tc>
      </w:tr>
    </w:tbl>
    <w:p w14:paraId="4CADDE84">
      <w:pPr>
        <w:pStyle w:val="5"/>
        <w:widowControl w:val="0"/>
        <w:jc w:val="both"/>
        <w:rPr>
          <w:color w:val="000000"/>
        </w:rPr>
      </w:pPr>
      <w:r>
        <w:rPr>
          <w:color w:val="000000"/>
        </w:rPr>
        <w:t>外遮阳类型</w:t>
      </w:r>
    </w:p>
    <w:p w14:paraId="2DFD6397">
      <w:pPr>
        <w:pStyle w:val="6"/>
        <w:widowControl w:val="0"/>
        <w:jc w:val="both"/>
        <w:rPr>
          <w:color w:val="000000"/>
        </w:rPr>
      </w:pPr>
      <w:r>
        <w:rPr>
          <w:color w:val="000000"/>
        </w:rPr>
        <w:t>平板外遮阳</w:t>
      </w:r>
    </w:p>
    <w:p w14:paraId="6153BF44">
      <w:pPr>
        <w:widowControl w:val="0"/>
        <w:jc w:val="center"/>
        <w:rPr>
          <w:color w:val="000000"/>
        </w:rPr>
      </w:pPr>
      <w:r>
        <w:drawing>
          <wp:inline distT="0" distB="0" distL="0" distR="0">
            <wp:extent cx="3133725" cy="21907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8"/>
                    <a:stretch>
                      <a:fillRect/>
                    </a:stretch>
                  </pic:blipFill>
                  <pic:spPr>
                    <a:xfrm>
                      <a:off x="0" y="0"/>
                      <a:ext cx="3134054" cy="2190980"/>
                    </a:xfrm>
                    <a:prstGeom prst="rect">
                      <a:avLst/>
                    </a:prstGeom>
                  </pic:spPr>
                </pic:pic>
              </a:graphicData>
            </a:graphic>
          </wp:inline>
        </w:drawing>
      </w:r>
    </w:p>
    <w:tbl>
      <w:tblPr>
        <w:tblStyle w:val="18"/>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366D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959F9">
            <w:pPr>
              <w:jc w:val="center"/>
            </w:pPr>
            <w:r>
              <w:t>序号</w:t>
            </w:r>
          </w:p>
        </w:tc>
        <w:tc>
          <w:tcPr>
            <w:shd w:val="clear" w:color="auto" w:fill="E6E6E6"/>
            <w:vAlign w:val="center"/>
          </w:tcPr>
          <w:p w14:paraId="707DFAF3">
            <w:pPr>
              <w:jc w:val="center"/>
            </w:pPr>
            <w:r>
              <w:t>编号</w:t>
            </w:r>
          </w:p>
        </w:tc>
        <w:tc>
          <w:tcPr>
            <w:shd w:val="clear" w:color="auto" w:fill="E6E6E6"/>
            <w:vAlign w:val="center"/>
          </w:tcPr>
          <w:p w14:paraId="211DDCAA">
            <w:pPr>
              <w:jc w:val="center"/>
            </w:pPr>
            <w:r>
              <w:t>水平挑出Ah (m)</w:t>
            </w:r>
          </w:p>
        </w:tc>
        <w:tc>
          <w:tcPr>
            <w:shd w:val="clear" w:color="auto" w:fill="E6E6E6"/>
            <w:vAlign w:val="center"/>
          </w:tcPr>
          <w:p w14:paraId="31031E92">
            <w:pPr>
              <w:jc w:val="center"/>
            </w:pPr>
            <w:r>
              <w:t>距离上沿Eh (m)</w:t>
            </w:r>
          </w:p>
        </w:tc>
        <w:tc>
          <w:tcPr>
            <w:shd w:val="clear" w:color="auto" w:fill="E6E6E6"/>
            <w:vAlign w:val="center"/>
          </w:tcPr>
          <w:p w14:paraId="20F97C72">
            <w:pPr>
              <w:jc w:val="center"/>
            </w:pPr>
            <w:r>
              <w:t>垂直挑出Av (m)</w:t>
            </w:r>
          </w:p>
        </w:tc>
        <w:tc>
          <w:tcPr>
            <w:shd w:val="clear" w:color="auto" w:fill="E6E6E6"/>
            <w:vAlign w:val="center"/>
          </w:tcPr>
          <w:p w14:paraId="63686C6F">
            <w:pPr>
              <w:jc w:val="center"/>
            </w:pPr>
            <w:r>
              <w:t>距离边沿Ev (m)</w:t>
            </w:r>
          </w:p>
        </w:tc>
        <w:tc>
          <w:tcPr>
            <w:shd w:val="clear" w:color="auto" w:fill="E6E6E6"/>
            <w:vAlign w:val="center"/>
          </w:tcPr>
          <w:p w14:paraId="0C516DAE">
            <w:pPr>
              <w:jc w:val="center"/>
            </w:pPr>
            <w:r>
              <w:t>挡板高Dh (m)</w:t>
            </w:r>
          </w:p>
        </w:tc>
        <w:tc>
          <w:tcPr>
            <w:shd w:val="clear" w:color="auto" w:fill="E6E6E6"/>
            <w:vAlign w:val="center"/>
          </w:tcPr>
          <w:p w14:paraId="04323DD8">
            <w:pPr>
              <w:jc w:val="center"/>
            </w:pPr>
            <w:r>
              <w:t>挡板透射η*</w:t>
            </w:r>
          </w:p>
        </w:tc>
      </w:tr>
      <w:tr w14:paraId="41AE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B00B8">
            <w:r>
              <w:t>1</w:t>
            </w:r>
          </w:p>
        </w:tc>
        <w:tc>
          <w:tcPr>
            <w:vAlign w:val="center"/>
          </w:tcPr>
          <w:p w14:paraId="408BA96F">
            <w:r>
              <w:t>平板外遮阳0</w:t>
            </w:r>
          </w:p>
        </w:tc>
        <w:tc>
          <w:tcPr>
            <w:vAlign w:val="center"/>
          </w:tcPr>
          <w:p w14:paraId="6B709619">
            <w:pPr>
              <w:jc w:val="center"/>
            </w:pPr>
            <w:r>
              <w:t>1.560</w:t>
            </w:r>
          </w:p>
        </w:tc>
        <w:tc>
          <w:tcPr>
            <w:vAlign w:val="center"/>
          </w:tcPr>
          <w:p w14:paraId="376AA8BF">
            <w:pPr>
              <w:jc w:val="center"/>
            </w:pPr>
            <w:r>
              <w:t>0.100</w:t>
            </w:r>
          </w:p>
        </w:tc>
        <w:tc>
          <w:tcPr>
            <w:vAlign w:val="center"/>
          </w:tcPr>
          <w:p w14:paraId="24016065">
            <w:pPr>
              <w:jc w:val="center"/>
            </w:pPr>
            <w:r>
              <w:t>0.000</w:t>
            </w:r>
          </w:p>
        </w:tc>
        <w:tc>
          <w:tcPr>
            <w:vAlign w:val="center"/>
          </w:tcPr>
          <w:p w14:paraId="30B3C3FA">
            <w:pPr>
              <w:jc w:val="center"/>
            </w:pPr>
            <w:r>
              <w:t>0.000</w:t>
            </w:r>
          </w:p>
        </w:tc>
        <w:tc>
          <w:tcPr>
            <w:vAlign w:val="center"/>
          </w:tcPr>
          <w:p w14:paraId="1EF5F40F">
            <w:pPr>
              <w:jc w:val="center"/>
            </w:pPr>
            <w:r>
              <w:t>0.000</w:t>
            </w:r>
          </w:p>
        </w:tc>
        <w:tc>
          <w:tcPr>
            <w:vAlign w:val="center"/>
          </w:tcPr>
          <w:p w14:paraId="14C181C6">
            <w:pPr>
              <w:jc w:val="center"/>
            </w:pPr>
            <w:r>
              <w:t>0.000</w:t>
            </w:r>
          </w:p>
        </w:tc>
      </w:tr>
      <w:tr w14:paraId="3F764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A9E8A">
            <w:r>
              <w:t>2</w:t>
            </w:r>
          </w:p>
        </w:tc>
        <w:tc>
          <w:tcPr>
            <w:vAlign w:val="center"/>
          </w:tcPr>
          <w:p w14:paraId="781D98F1">
            <w:r>
              <w:t>平板外遮阳_1</w:t>
            </w:r>
          </w:p>
        </w:tc>
        <w:tc>
          <w:tcPr>
            <w:vAlign w:val="center"/>
          </w:tcPr>
          <w:p w14:paraId="3C37D18B">
            <w:pPr>
              <w:jc w:val="center"/>
            </w:pPr>
            <w:r>
              <w:t>1.810</w:t>
            </w:r>
          </w:p>
        </w:tc>
        <w:tc>
          <w:tcPr>
            <w:vAlign w:val="center"/>
          </w:tcPr>
          <w:p w14:paraId="7C45C73F">
            <w:pPr>
              <w:jc w:val="center"/>
            </w:pPr>
            <w:r>
              <w:t>0.100</w:t>
            </w:r>
          </w:p>
        </w:tc>
        <w:tc>
          <w:tcPr>
            <w:vAlign w:val="center"/>
          </w:tcPr>
          <w:p w14:paraId="0EA89B9F">
            <w:pPr>
              <w:jc w:val="center"/>
            </w:pPr>
            <w:r>
              <w:t>0.000</w:t>
            </w:r>
          </w:p>
        </w:tc>
        <w:tc>
          <w:tcPr>
            <w:vAlign w:val="center"/>
          </w:tcPr>
          <w:p w14:paraId="3F07BC0D">
            <w:pPr>
              <w:jc w:val="center"/>
            </w:pPr>
            <w:r>
              <w:t>0.000</w:t>
            </w:r>
          </w:p>
        </w:tc>
        <w:tc>
          <w:tcPr>
            <w:vAlign w:val="center"/>
          </w:tcPr>
          <w:p w14:paraId="11A94C46">
            <w:pPr>
              <w:jc w:val="center"/>
            </w:pPr>
            <w:r>
              <w:t>0.000</w:t>
            </w:r>
          </w:p>
        </w:tc>
        <w:tc>
          <w:tcPr>
            <w:vAlign w:val="center"/>
          </w:tcPr>
          <w:p w14:paraId="432B5030">
            <w:pPr>
              <w:jc w:val="center"/>
            </w:pPr>
            <w:r>
              <w:t>0.000</w:t>
            </w:r>
          </w:p>
        </w:tc>
      </w:tr>
      <w:tr w14:paraId="240B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E21E59">
            <w:r>
              <w:t>3</w:t>
            </w:r>
          </w:p>
        </w:tc>
        <w:tc>
          <w:tcPr>
            <w:vAlign w:val="center"/>
          </w:tcPr>
          <w:p w14:paraId="4101BE74">
            <w:r>
              <w:t>平板外遮阳_2</w:t>
            </w:r>
          </w:p>
        </w:tc>
        <w:tc>
          <w:tcPr>
            <w:vAlign w:val="center"/>
          </w:tcPr>
          <w:p w14:paraId="3CD09B8D">
            <w:pPr>
              <w:jc w:val="center"/>
            </w:pPr>
            <w:r>
              <w:t>3.145</w:t>
            </w:r>
          </w:p>
        </w:tc>
        <w:tc>
          <w:tcPr>
            <w:vAlign w:val="center"/>
          </w:tcPr>
          <w:p w14:paraId="1559C366">
            <w:pPr>
              <w:jc w:val="center"/>
            </w:pPr>
            <w:r>
              <w:t>0.100</w:t>
            </w:r>
          </w:p>
        </w:tc>
        <w:tc>
          <w:tcPr>
            <w:vAlign w:val="center"/>
          </w:tcPr>
          <w:p w14:paraId="61B27D65">
            <w:pPr>
              <w:jc w:val="center"/>
            </w:pPr>
            <w:r>
              <w:t>0.000</w:t>
            </w:r>
          </w:p>
        </w:tc>
        <w:tc>
          <w:tcPr>
            <w:vAlign w:val="center"/>
          </w:tcPr>
          <w:p w14:paraId="284C1841">
            <w:pPr>
              <w:jc w:val="center"/>
            </w:pPr>
            <w:r>
              <w:t>0.235</w:t>
            </w:r>
          </w:p>
        </w:tc>
        <w:tc>
          <w:tcPr>
            <w:vAlign w:val="center"/>
          </w:tcPr>
          <w:p w14:paraId="4A71099C">
            <w:pPr>
              <w:jc w:val="center"/>
            </w:pPr>
            <w:r>
              <w:t>0.000</w:t>
            </w:r>
          </w:p>
        </w:tc>
        <w:tc>
          <w:tcPr>
            <w:vAlign w:val="center"/>
          </w:tcPr>
          <w:p w14:paraId="22527B6D">
            <w:pPr>
              <w:jc w:val="center"/>
            </w:pPr>
            <w:r>
              <w:t>0.000</w:t>
            </w:r>
          </w:p>
        </w:tc>
      </w:tr>
      <w:tr w14:paraId="48D6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12B18">
            <w:r>
              <w:t>4</w:t>
            </w:r>
          </w:p>
        </w:tc>
        <w:tc>
          <w:tcPr>
            <w:vAlign w:val="center"/>
          </w:tcPr>
          <w:p w14:paraId="7A7D848F">
            <w:r>
              <w:t>外遮阳_0</w:t>
            </w:r>
          </w:p>
        </w:tc>
        <w:tc>
          <w:tcPr>
            <w:vAlign w:val="center"/>
          </w:tcPr>
          <w:p w14:paraId="5EDDCB4E">
            <w:pPr>
              <w:jc w:val="center"/>
            </w:pPr>
            <w:r>
              <w:t>1.560</w:t>
            </w:r>
          </w:p>
        </w:tc>
        <w:tc>
          <w:tcPr>
            <w:vAlign w:val="center"/>
          </w:tcPr>
          <w:p w14:paraId="0ECDBC40">
            <w:pPr>
              <w:jc w:val="center"/>
            </w:pPr>
            <w:r>
              <w:t>0.100</w:t>
            </w:r>
          </w:p>
        </w:tc>
        <w:tc>
          <w:tcPr>
            <w:vAlign w:val="center"/>
          </w:tcPr>
          <w:p w14:paraId="72503F12">
            <w:pPr>
              <w:jc w:val="center"/>
            </w:pPr>
            <w:r>
              <w:t>0.000</w:t>
            </w:r>
          </w:p>
        </w:tc>
        <w:tc>
          <w:tcPr>
            <w:vAlign w:val="center"/>
          </w:tcPr>
          <w:p w14:paraId="580E71B7">
            <w:pPr>
              <w:jc w:val="center"/>
            </w:pPr>
            <w:r>
              <w:t>0.365</w:t>
            </w:r>
          </w:p>
        </w:tc>
        <w:tc>
          <w:tcPr>
            <w:vAlign w:val="center"/>
          </w:tcPr>
          <w:p w14:paraId="0FDA6413">
            <w:pPr>
              <w:jc w:val="center"/>
            </w:pPr>
            <w:r>
              <w:t>0.000</w:t>
            </w:r>
          </w:p>
        </w:tc>
        <w:tc>
          <w:tcPr>
            <w:vAlign w:val="center"/>
          </w:tcPr>
          <w:p w14:paraId="68A77521">
            <w:pPr>
              <w:jc w:val="center"/>
            </w:pPr>
            <w:r>
              <w:t>0.000</w:t>
            </w:r>
          </w:p>
        </w:tc>
      </w:tr>
      <w:tr w14:paraId="2FA96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3889D5">
            <w:r>
              <w:t>5</w:t>
            </w:r>
          </w:p>
        </w:tc>
        <w:tc>
          <w:tcPr>
            <w:vAlign w:val="center"/>
          </w:tcPr>
          <w:p w14:paraId="11C66A00">
            <w:r>
              <w:t>外遮阳_1</w:t>
            </w:r>
          </w:p>
        </w:tc>
        <w:tc>
          <w:tcPr>
            <w:vAlign w:val="center"/>
          </w:tcPr>
          <w:p w14:paraId="37F11C28">
            <w:pPr>
              <w:jc w:val="center"/>
            </w:pPr>
            <w:r>
              <w:t>2.230</w:t>
            </w:r>
          </w:p>
        </w:tc>
        <w:tc>
          <w:tcPr>
            <w:vAlign w:val="center"/>
          </w:tcPr>
          <w:p w14:paraId="613344D8">
            <w:pPr>
              <w:jc w:val="center"/>
            </w:pPr>
            <w:r>
              <w:t>0.100</w:t>
            </w:r>
          </w:p>
        </w:tc>
        <w:tc>
          <w:tcPr>
            <w:vAlign w:val="center"/>
          </w:tcPr>
          <w:p w14:paraId="27EC36DC">
            <w:pPr>
              <w:jc w:val="center"/>
            </w:pPr>
            <w:r>
              <w:t>0.000</w:t>
            </w:r>
          </w:p>
        </w:tc>
        <w:tc>
          <w:tcPr>
            <w:vAlign w:val="center"/>
          </w:tcPr>
          <w:p w14:paraId="37509179">
            <w:pPr>
              <w:jc w:val="center"/>
            </w:pPr>
            <w:r>
              <w:t>0.360</w:t>
            </w:r>
          </w:p>
        </w:tc>
        <w:tc>
          <w:tcPr>
            <w:vAlign w:val="center"/>
          </w:tcPr>
          <w:p w14:paraId="22355DBF">
            <w:pPr>
              <w:jc w:val="center"/>
            </w:pPr>
            <w:r>
              <w:t>0.000</w:t>
            </w:r>
          </w:p>
        </w:tc>
        <w:tc>
          <w:tcPr>
            <w:vAlign w:val="center"/>
          </w:tcPr>
          <w:p w14:paraId="689877FC">
            <w:pPr>
              <w:jc w:val="center"/>
            </w:pPr>
            <w:r>
              <w:t>0.000</w:t>
            </w:r>
          </w:p>
        </w:tc>
      </w:tr>
    </w:tbl>
    <w:p w14:paraId="3E0CE767">
      <w:pPr>
        <w:pStyle w:val="5"/>
        <w:widowControl w:val="0"/>
        <w:jc w:val="both"/>
        <w:rPr>
          <w:color w:val="000000"/>
        </w:rPr>
      </w:pPr>
      <w:r>
        <w:rPr>
          <w:color w:val="000000"/>
        </w:rPr>
        <w:t>平均传热系数</w:t>
      </w:r>
    </w:p>
    <w:p w14:paraId="3A165602">
      <w:pPr>
        <w:widowControl w:val="0"/>
        <w:jc w:val="both"/>
        <w:rPr>
          <w:color w:val="000000"/>
        </w:rPr>
      </w:pPr>
      <w:r>
        <w:rPr>
          <w:color w:val="000000"/>
        </w:rPr>
        <w:t>1. 南向：</w:t>
      </w:r>
    </w:p>
    <w:p w14:paraId="029427CD">
      <w:pPr>
        <w:widowControl w:val="0"/>
        <w:jc w:val="both"/>
        <w:rPr>
          <w:color w:val="000000"/>
        </w:rPr>
      </w:pPr>
      <w:r>
        <w:rPr>
          <w:color w:val="000000"/>
        </w:rPr>
        <w:t>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EC53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33796">
            <w:pPr>
              <w:jc w:val="center"/>
            </w:pPr>
            <w:r>
              <w:t>序号</w:t>
            </w:r>
          </w:p>
        </w:tc>
        <w:tc>
          <w:tcPr>
            <w:shd w:val="clear" w:color="auto" w:fill="E6E6E6"/>
            <w:vAlign w:val="center"/>
          </w:tcPr>
          <w:p w14:paraId="36E298C9">
            <w:pPr>
              <w:jc w:val="center"/>
            </w:pPr>
            <w:r>
              <w:t>门窗</w:t>
            </w:r>
            <w:r>
              <w:br w:type="textWrapping"/>
            </w:r>
            <w:r>
              <w:t>编号</w:t>
            </w:r>
          </w:p>
        </w:tc>
        <w:tc>
          <w:tcPr>
            <w:shd w:val="clear" w:color="auto" w:fill="E6E6E6"/>
            <w:vAlign w:val="center"/>
          </w:tcPr>
          <w:p w14:paraId="5852ADA2">
            <w:pPr>
              <w:jc w:val="center"/>
            </w:pPr>
            <w:r>
              <w:t>楼层</w:t>
            </w:r>
          </w:p>
        </w:tc>
        <w:tc>
          <w:tcPr>
            <w:shd w:val="clear" w:color="auto" w:fill="E6E6E6"/>
            <w:vAlign w:val="center"/>
          </w:tcPr>
          <w:p w14:paraId="44C00245">
            <w:pPr>
              <w:jc w:val="center"/>
            </w:pPr>
            <w:r>
              <w:t>数量</w:t>
            </w:r>
          </w:p>
        </w:tc>
        <w:tc>
          <w:tcPr>
            <w:shd w:val="clear" w:color="auto" w:fill="E6E6E6"/>
            <w:vAlign w:val="center"/>
          </w:tcPr>
          <w:p w14:paraId="32610CF3">
            <w:pPr>
              <w:jc w:val="center"/>
            </w:pPr>
            <w:r>
              <w:t>单个面积</w:t>
            </w:r>
            <w:r>
              <w:br w:type="textWrapping"/>
            </w:r>
            <w:r>
              <w:t>（㎡）</w:t>
            </w:r>
          </w:p>
        </w:tc>
        <w:tc>
          <w:tcPr>
            <w:shd w:val="clear" w:color="auto" w:fill="E6E6E6"/>
            <w:vAlign w:val="center"/>
          </w:tcPr>
          <w:p w14:paraId="054DB160">
            <w:pPr>
              <w:jc w:val="center"/>
            </w:pPr>
            <w:r>
              <w:t>总面积</w:t>
            </w:r>
            <w:r>
              <w:br w:type="textWrapping"/>
            </w:r>
            <w:r>
              <w:t>（㎡）</w:t>
            </w:r>
          </w:p>
        </w:tc>
        <w:tc>
          <w:tcPr>
            <w:shd w:val="clear" w:color="auto" w:fill="E6E6E6"/>
            <w:vAlign w:val="center"/>
          </w:tcPr>
          <w:p w14:paraId="64F00D33">
            <w:pPr>
              <w:jc w:val="center"/>
            </w:pPr>
            <w:r>
              <w:t>构造</w:t>
            </w:r>
            <w:r>
              <w:br w:type="textWrapping"/>
            </w:r>
            <w:r>
              <w:t>编号</w:t>
            </w:r>
          </w:p>
        </w:tc>
        <w:tc>
          <w:tcPr>
            <w:shd w:val="clear" w:color="auto" w:fill="E6E6E6"/>
            <w:vAlign w:val="center"/>
          </w:tcPr>
          <w:p w14:paraId="70216D95">
            <w:pPr>
              <w:jc w:val="center"/>
            </w:pPr>
            <w:r>
              <w:t>传热系数</w:t>
            </w:r>
          </w:p>
        </w:tc>
      </w:tr>
      <w:tr w14:paraId="166BC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C77641">
            <w:pPr>
              <w:jc w:val="center"/>
            </w:pPr>
            <w:r>
              <w:t>1</w:t>
            </w:r>
          </w:p>
        </w:tc>
        <w:tc>
          <w:tcPr>
            <w:vAlign w:val="center"/>
          </w:tcPr>
          <w:p w14:paraId="048D224D">
            <w:r>
              <w:t>C1013</w:t>
            </w:r>
          </w:p>
        </w:tc>
        <w:tc>
          <w:tcPr>
            <w:vAlign w:val="center"/>
          </w:tcPr>
          <w:p w14:paraId="787AB5DA">
            <w:pPr>
              <w:jc w:val="center"/>
            </w:pPr>
            <w:r>
              <w:t>9~10</w:t>
            </w:r>
          </w:p>
        </w:tc>
        <w:tc>
          <w:tcPr>
            <w:vAlign w:val="center"/>
          </w:tcPr>
          <w:p w14:paraId="6C5DC65C">
            <w:pPr>
              <w:jc w:val="right"/>
            </w:pPr>
            <w:r>
              <w:t>2</w:t>
            </w:r>
          </w:p>
        </w:tc>
        <w:tc>
          <w:tcPr>
            <w:vAlign w:val="center"/>
          </w:tcPr>
          <w:p w14:paraId="2CD0DB89">
            <w:pPr>
              <w:jc w:val="right"/>
            </w:pPr>
            <w:r>
              <w:t>1.30</w:t>
            </w:r>
          </w:p>
        </w:tc>
        <w:tc>
          <w:tcPr>
            <w:vAlign w:val="center"/>
          </w:tcPr>
          <w:p w14:paraId="76FA8491">
            <w:pPr>
              <w:jc w:val="right"/>
            </w:pPr>
            <w:r>
              <w:t>2.60</w:t>
            </w:r>
          </w:p>
        </w:tc>
        <w:tc>
          <w:tcPr>
            <w:vAlign w:val="center"/>
          </w:tcPr>
          <w:p w14:paraId="2D6BC728">
            <w:pPr>
              <w:jc w:val="right"/>
            </w:pPr>
            <w:r>
              <w:t>56</w:t>
            </w:r>
          </w:p>
        </w:tc>
        <w:tc>
          <w:tcPr>
            <w:vAlign w:val="center"/>
          </w:tcPr>
          <w:p w14:paraId="65235BC4">
            <w:pPr>
              <w:jc w:val="right"/>
            </w:pPr>
            <w:r>
              <w:t>2.000</w:t>
            </w:r>
          </w:p>
        </w:tc>
      </w:tr>
      <w:tr w14:paraId="4DF0C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BA1EA">
            <w:pPr>
              <w:jc w:val="center"/>
            </w:pPr>
            <w:r>
              <w:t>2</w:t>
            </w:r>
          </w:p>
        </w:tc>
        <w:tc>
          <w:tcPr>
            <w:vAlign w:val="center"/>
          </w:tcPr>
          <w:p w14:paraId="65B27776">
            <w:r>
              <w:t>C1526</w:t>
            </w:r>
          </w:p>
        </w:tc>
        <w:tc>
          <w:tcPr>
            <w:vAlign w:val="center"/>
          </w:tcPr>
          <w:p w14:paraId="519E8FD0">
            <w:pPr>
              <w:jc w:val="center"/>
            </w:pPr>
            <w:r>
              <w:t>1~14</w:t>
            </w:r>
          </w:p>
        </w:tc>
        <w:tc>
          <w:tcPr>
            <w:vAlign w:val="center"/>
          </w:tcPr>
          <w:p w14:paraId="739DE631">
            <w:pPr>
              <w:jc w:val="right"/>
            </w:pPr>
            <w:r>
              <w:t>233</w:t>
            </w:r>
          </w:p>
        </w:tc>
        <w:tc>
          <w:tcPr>
            <w:vAlign w:val="center"/>
          </w:tcPr>
          <w:p w14:paraId="3B922F03">
            <w:pPr>
              <w:jc w:val="right"/>
            </w:pPr>
            <w:r>
              <w:t>3.90</w:t>
            </w:r>
          </w:p>
        </w:tc>
        <w:tc>
          <w:tcPr>
            <w:vAlign w:val="center"/>
          </w:tcPr>
          <w:p w14:paraId="716DDB80">
            <w:pPr>
              <w:jc w:val="right"/>
            </w:pPr>
            <w:r>
              <w:t>908.70</w:t>
            </w:r>
          </w:p>
        </w:tc>
        <w:tc>
          <w:tcPr>
            <w:vAlign w:val="center"/>
          </w:tcPr>
          <w:p w14:paraId="45A33171">
            <w:pPr>
              <w:jc w:val="right"/>
            </w:pPr>
            <w:r>
              <w:t>56</w:t>
            </w:r>
          </w:p>
        </w:tc>
        <w:tc>
          <w:tcPr>
            <w:vAlign w:val="center"/>
          </w:tcPr>
          <w:p w14:paraId="13B58773">
            <w:pPr>
              <w:jc w:val="right"/>
            </w:pPr>
            <w:r>
              <w:t>2.000</w:t>
            </w:r>
          </w:p>
        </w:tc>
      </w:tr>
      <w:tr w14:paraId="1622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34AA4">
            <w:pPr>
              <w:jc w:val="center"/>
            </w:pPr>
            <w:r>
              <w:t>3</w:t>
            </w:r>
          </w:p>
        </w:tc>
        <w:tc>
          <w:tcPr>
            <w:vAlign w:val="center"/>
          </w:tcPr>
          <w:p w14:paraId="37584D1A">
            <w:r>
              <w:t>C2822</w:t>
            </w:r>
          </w:p>
        </w:tc>
        <w:tc>
          <w:tcPr>
            <w:vAlign w:val="center"/>
          </w:tcPr>
          <w:p w14:paraId="5F5B2DFA">
            <w:pPr>
              <w:jc w:val="center"/>
            </w:pPr>
            <w:r>
              <w:t>1</w:t>
            </w:r>
          </w:p>
        </w:tc>
        <w:tc>
          <w:tcPr>
            <w:vAlign w:val="center"/>
          </w:tcPr>
          <w:p w14:paraId="5CDFFEF2">
            <w:pPr>
              <w:jc w:val="right"/>
            </w:pPr>
            <w:r>
              <w:t>1</w:t>
            </w:r>
          </w:p>
        </w:tc>
        <w:tc>
          <w:tcPr>
            <w:vAlign w:val="center"/>
          </w:tcPr>
          <w:p w14:paraId="1E4691B6">
            <w:pPr>
              <w:jc w:val="right"/>
            </w:pPr>
            <w:r>
              <w:t>6.11</w:t>
            </w:r>
          </w:p>
        </w:tc>
        <w:tc>
          <w:tcPr>
            <w:vAlign w:val="center"/>
          </w:tcPr>
          <w:p w14:paraId="4E3AF758">
            <w:pPr>
              <w:jc w:val="right"/>
            </w:pPr>
            <w:r>
              <w:t>6.11</w:t>
            </w:r>
          </w:p>
        </w:tc>
        <w:tc>
          <w:tcPr>
            <w:vAlign w:val="center"/>
          </w:tcPr>
          <w:p w14:paraId="56F27B9C">
            <w:pPr>
              <w:jc w:val="right"/>
            </w:pPr>
            <w:r>
              <w:t>56</w:t>
            </w:r>
          </w:p>
        </w:tc>
        <w:tc>
          <w:tcPr>
            <w:vAlign w:val="center"/>
          </w:tcPr>
          <w:p w14:paraId="7B5B3177">
            <w:pPr>
              <w:jc w:val="right"/>
            </w:pPr>
            <w:r>
              <w:t>2.000</w:t>
            </w:r>
          </w:p>
        </w:tc>
      </w:tr>
      <w:tr w14:paraId="65BB2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F0B12B">
            <w:pPr>
              <w:jc w:val="center"/>
            </w:pPr>
            <w:r>
              <w:t>4</w:t>
            </w:r>
          </w:p>
        </w:tc>
        <w:tc>
          <w:tcPr>
            <w:vAlign w:val="center"/>
          </w:tcPr>
          <w:p w14:paraId="7AD01A8D">
            <w:r>
              <w:t>C2915</w:t>
            </w:r>
          </w:p>
        </w:tc>
        <w:tc>
          <w:tcPr>
            <w:vAlign w:val="center"/>
          </w:tcPr>
          <w:p w14:paraId="7D63A5D4">
            <w:pPr>
              <w:jc w:val="center"/>
            </w:pPr>
            <w:r>
              <w:t>5,9~10</w:t>
            </w:r>
          </w:p>
        </w:tc>
        <w:tc>
          <w:tcPr>
            <w:vAlign w:val="center"/>
          </w:tcPr>
          <w:p w14:paraId="0C2E694D">
            <w:pPr>
              <w:jc w:val="right"/>
            </w:pPr>
            <w:r>
              <w:t>3</w:t>
            </w:r>
          </w:p>
        </w:tc>
        <w:tc>
          <w:tcPr>
            <w:vAlign w:val="center"/>
          </w:tcPr>
          <w:p w14:paraId="0EE9D724">
            <w:pPr>
              <w:jc w:val="right"/>
            </w:pPr>
            <w:r>
              <w:t>4.41</w:t>
            </w:r>
          </w:p>
        </w:tc>
        <w:tc>
          <w:tcPr>
            <w:vAlign w:val="center"/>
          </w:tcPr>
          <w:p w14:paraId="69DB25AD">
            <w:pPr>
              <w:jc w:val="right"/>
            </w:pPr>
            <w:r>
              <w:t>13.23</w:t>
            </w:r>
          </w:p>
        </w:tc>
        <w:tc>
          <w:tcPr>
            <w:vAlign w:val="center"/>
          </w:tcPr>
          <w:p w14:paraId="287BEE1C">
            <w:pPr>
              <w:jc w:val="right"/>
            </w:pPr>
            <w:r>
              <w:t>56</w:t>
            </w:r>
          </w:p>
        </w:tc>
        <w:tc>
          <w:tcPr>
            <w:vAlign w:val="center"/>
          </w:tcPr>
          <w:p w14:paraId="7FD705C0">
            <w:pPr>
              <w:jc w:val="right"/>
            </w:pPr>
            <w:r>
              <w:t>2.000</w:t>
            </w:r>
          </w:p>
        </w:tc>
      </w:tr>
      <w:tr w14:paraId="4590C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AC497DE">
            <w:r>
              <w:t>立面总面积(㎡)</w:t>
            </w:r>
          </w:p>
        </w:tc>
        <w:tc>
          <w:tcPr>
            <w:vAlign w:val="center"/>
          </w:tcPr>
          <w:p w14:paraId="2C5E74E3">
            <w:pPr>
              <w:jc w:val="right"/>
            </w:pPr>
            <w:r>
              <w:t>930.64</w:t>
            </w:r>
          </w:p>
        </w:tc>
        <w:tc>
          <w:tcPr>
            <w:gridSpan w:val="3"/>
            <w:shd w:val="clear" w:color="auto" w:fill="E6E6E6"/>
            <w:vAlign w:val="center"/>
          </w:tcPr>
          <w:p w14:paraId="3C273E72">
            <w:r>
              <w:t>立面平均传热系数</w:t>
            </w:r>
          </w:p>
        </w:tc>
        <w:tc>
          <w:tcPr>
            <w:vAlign w:val="center"/>
          </w:tcPr>
          <w:p w14:paraId="2680AC84">
            <w:pPr>
              <w:jc w:val="right"/>
            </w:pPr>
            <w:r>
              <w:t>2.000</w:t>
            </w:r>
          </w:p>
        </w:tc>
      </w:tr>
    </w:tbl>
    <w:p w14:paraId="6A2AFE30">
      <w:pPr>
        <w:widowControl w:val="0"/>
        <w:jc w:val="both"/>
        <w:rPr>
          <w:color w:val="000000"/>
        </w:rPr>
      </w:pPr>
      <w:r>
        <w:rPr>
          <w:color w:val="000000"/>
        </w:rPr>
        <w:t>2. 北向：</w:t>
      </w:r>
    </w:p>
    <w:p w14:paraId="71E0763E">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6A96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7CF469">
            <w:pPr>
              <w:jc w:val="center"/>
            </w:pPr>
            <w:r>
              <w:t>序号</w:t>
            </w:r>
          </w:p>
        </w:tc>
        <w:tc>
          <w:tcPr>
            <w:shd w:val="clear" w:color="auto" w:fill="E6E6E6"/>
            <w:vAlign w:val="center"/>
          </w:tcPr>
          <w:p w14:paraId="1747E5FD">
            <w:pPr>
              <w:jc w:val="center"/>
            </w:pPr>
            <w:r>
              <w:t>门窗</w:t>
            </w:r>
            <w:r>
              <w:br w:type="textWrapping"/>
            </w:r>
            <w:r>
              <w:t>编号</w:t>
            </w:r>
          </w:p>
        </w:tc>
        <w:tc>
          <w:tcPr>
            <w:shd w:val="clear" w:color="auto" w:fill="E6E6E6"/>
            <w:vAlign w:val="center"/>
          </w:tcPr>
          <w:p w14:paraId="0888B23C">
            <w:pPr>
              <w:jc w:val="center"/>
            </w:pPr>
            <w:r>
              <w:t>楼层</w:t>
            </w:r>
          </w:p>
        </w:tc>
        <w:tc>
          <w:tcPr>
            <w:shd w:val="clear" w:color="auto" w:fill="E6E6E6"/>
            <w:vAlign w:val="center"/>
          </w:tcPr>
          <w:p w14:paraId="310A4330">
            <w:pPr>
              <w:jc w:val="center"/>
            </w:pPr>
            <w:r>
              <w:t>数量</w:t>
            </w:r>
          </w:p>
        </w:tc>
        <w:tc>
          <w:tcPr>
            <w:shd w:val="clear" w:color="auto" w:fill="E6E6E6"/>
            <w:vAlign w:val="center"/>
          </w:tcPr>
          <w:p w14:paraId="6C511EFD">
            <w:pPr>
              <w:jc w:val="center"/>
            </w:pPr>
            <w:r>
              <w:t>单个面积</w:t>
            </w:r>
            <w:r>
              <w:br w:type="textWrapping"/>
            </w:r>
            <w:r>
              <w:t>（㎡）</w:t>
            </w:r>
          </w:p>
        </w:tc>
        <w:tc>
          <w:tcPr>
            <w:shd w:val="clear" w:color="auto" w:fill="E6E6E6"/>
            <w:vAlign w:val="center"/>
          </w:tcPr>
          <w:p w14:paraId="06949680">
            <w:pPr>
              <w:jc w:val="center"/>
            </w:pPr>
            <w:r>
              <w:t>总面积</w:t>
            </w:r>
            <w:r>
              <w:br w:type="textWrapping"/>
            </w:r>
            <w:r>
              <w:t>（㎡）</w:t>
            </w:r>
          </w:p>
        </w:tc>
        <w:tc>
          <w:tcPr>
            <w:shd w:val="clear" w:color="auto" w:fill="E6E6E6"/>
            <w:vAlign w:val="center"/>
          </w:tcPr>
          <w:p w14:paraId="54ECDD0F">
            <w:pPr>
              <w:jc w:val="center"/>
            </w:pPr>
            <w:r>
              <w:t>构造</w:t>
            </w:r>
            <w:r>
              <w:br w:type="textWrapping"/>
            </w:r>
            <w:r>
              <w:t>编号</w:t>
            </w:r>
          </w:p>
        </w:tc>
        <w:tc>
          <w:tcPr>
            <w:shd w:val="clear" w:color="auto" w:fill="E6E6E6"/>
            <w:vAlign w:val="center"/>
          </w:tcPr>
          <w:p w14:paraId="70CED801">
            <w:pPr>
              <w:jc w:val="center"/>
            </w:pPr>
            <w:r>
              <w:t>传热系数</w:t>
            </w:r>
          </w:p>
        </w:tc>
      </w:tr>
      <w:tr w14:paraId="393DE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14B7CD">
            <w:pPr>
              <w:jc w:val="center"/>
            </w:pPr>
            <w:r>
              <w:t>1</w:t>
            </w:r>
          </w:p>
        </w:tc>
        <w:tc>
          <w:tcPr>
            <w:vAlign w:val="center"/>
          </w:tcPr>
          <w:p w14:paraId="30F01224">
            <w:r>
              <w:t>C0713</w:t>
            </w:r>
          </w:p>
        </w:tc>
        <w:tc>
          <w:tcPr>
            <w:vAlign w:val="center"/>
          </w:tcPr>
          <w:p w14:paraId="077C5032">
            <w:pPr>
              <w:jc w:val="center"/>
            </w:pPr>
            <w:r>
              <w:t>1~14</w:t>
            </w:r>
          </w:p>
        </w:tc>
        <w:tc>
          <w:tcPr>
            <w:vAlign w:val="center"/>
          </w:tcPr>
          <w:p w14:paraId="7881867A">
            <w:pPr>
              <w:jc w:val="right"/>
            </w:pPr>
            <w:r>
              <w:t>800</w:t>
            </w:r>
          </w:p>
        </w:tc>
        <w:tc>
          <w:tcPr>
            <w:vAlign w:val="center"/>
          </w:tcPr>
          <w:p w14:paraId="70C72725">
            <w:pPr>
              <w:jc w:val="right"/>
            </w:pPr>
            <w:r>
              <w:t>0.91</w:t>
            </w:r>
          </w:p>
        </w:tc>
        <w:tc>
          <w:tcPr>
            <w:vAlign w:val="center"/>
          </w:tcPr>
          <w:p w14:paraId="5E3C595E">
            <w:pPr>
              <w:jc w:val="right"/>
            </w:pPr>
            <w:r>
              <w:t>728.00</w:t>
            </w:r>
          </w:p>
        </w:tc>
        <w:tc>
          <w:tcPr>
            <w:vAlign w:val="center"/>
          </w:tcPr>
          <w:p w14:paraId="4C537156">
            <w:pPr>
              <w:jc w:val="right"/>
            </w:pPr>
            <w:r>
              <w:t>56</w:t>
            </w:r>
          </w:p>
        </w:tc>
        <w:tc>
          <w:tcPr>
            <w:vAlign w:val="center"/>
          </w:tcPr>
          <w:p w14:paraId="590AE2E5">
            <w:pPr>
              <w:jc w:val="right"/>
            </w:pPr>
            <w:r>
              <w:t>2.000</w:t>
            </w:r>
          </w:p>
        </w:tc>
      </w:tr>
      <w:tr w14:paraId="0DAB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1ADCD">
            <w:pPr>
              <w:jc w:val="center"/>
            </w:pPr>
            <w:r>
              <w:t>2</w:t>
            </w:r>
          </w:p>
        </w:tc>
        <w:tc>
          <w:tcPr>
            <w:vAlign w:val="center"/>
          </w:tcPr>
          <w:p w14:paraId="3CE94A8A">
            <w:r>
              <w:t>C0905</w:t>
            </w:r>
          </w:p>
        </w:tc>
        <w:tc>
          <w:tcPr>
            <w:vAlign w:val="center"/>
          </w:tcPr>
          <w:p w14:paraId="1256806F">
            <w:pPr>
              <w:jc w:val="center"/>
            </w:pPr>
            <w:r>
              <w:t>1~14</w:t>
            </w:r>
          </w:p>
        </w:tc>
        <w:tc>
          <w:tcPr>
            <w:vAlign w:val="center"/>
          </w:tcPr>
          <w:p w14:paraId="574D6581">
            <w:pPr>
              <w:jc w:val="right"/>
            </w:pPr>
            <w:r>
              <w:t>400</w:t>
            </w:r>
          </w:p>
        </w:tc>
        <w:tc>
          <w:tcPr>
            <w:vAlign w:val="center"/>
          </w:tcPr>
          <w:p w14:paraId="186B1DB8">
            <w:pPr>
              <w:jc w:val="right"/>
            </w:pPr>
            <w:r>
              <w:t>0.45</w:t>
            </w:r>
          </w:p>
        </w:tc>
        <w:tc>
          <w:tcPr>
            <w:vAlign w:val="center"/>
          </w:tcPr>
          <w:p w14:paraId="3041D823">
            <w:pPr>
              <w:jc w:val="right"/>
            </w:pPr>
            <w:r>
              <w:t>180.00</w:t>
            </w:r>
          </w:p>
        </w:tc>
        <w:tc>
          <w:tcPr>
            <w:vAlign w:val="center"/>
          </w:tcPr>
          <w:p w14:paraId="67B6BF73">
            <w:pPr>
              <w:jc w:val="right"/>
            </w:pPr>
            <w:r>
              <w:t>56</w:t>
            </w:r>
          </w:p>
        </w:tc>
        <w:tc>
          <w:tcPr>
            <w:vAlign w:val="center"/>
          </w:tcPr>
          <w:p w14:paraId="59EBA07A">
            <w:pPr>
              <w:jc w:val="right"/>
            </w:pPr>
            <w:r>
              <w:t>2.000</w:t>
            </w:r>
          </w:p>
        </w:tc>
      </w:tr>
      <w:tr w14:paraId="3CF4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E2654">
            <w:pPr>
              <w:jc w:val="center"/>
            </w:pPr>
            <w:r>
              <w:t>3</w:t>
            </w:r>
          </w:p>
        </w:tc>
        <w:tc>
          <w:tcPr>
            <w:vAlign w:val="center"/>
          </w:tcPr>
          <w:p w14:paraId="701F981D">
            <w:r>
              <w:t>C19613</w:t>
            </w:r>
          </w:p>
        </w:tc>
        <w:tc>
          <w:tcPr>
            <w:vAlign w:val="center"/>
          </w:tcPr>
          <w:p w14:paraId="5CBA24A5">
            <w:pPr>
              <w:jc w:val="center"/>
            </w:pPr>
            <w:r>
              <w:t>1</w:t>
            </w:r>
          </w:p>
        </w:tc>
        <w:tc>
          <w:tcPr>
            <w:vAlign w:val="center"/>
          </w:tcPr>
          <w:p w14:paraId="0923D371">
            <w:pPr>
              <w:jc w:val="right"/>
            </w:pPr>
            <w:r>
              <w:t>1</w:t>
            </w:r>
          </w:p>
        </w:tc>
        <w:tc>
          <w:tcPr>
            <w:vAlign w:val="center"/>
          </w:tcPr>
          <w:p w14:paraId="16988CBE">
            <w:pPr>
              <w:jc w:val="right"/>
            </w:pPr>
            <w:r>
              <w:t>25.51</w:t>
            </w:r>
          </w:p>
        </w:tc>
        <w:tc>
          <w:tcPr>
            <w:vAlign w:val="center"/>
          </w:tcPr>
          <w:p w14:paraId="02D75AAF">
            <w:pPr>
              <w:jc w:val="right"/>
            </w:pPr>
            <w:r>
              <w:t>25.51</w:t>
            </w:r>
          </w:p>
        </w:tc>
        <w:tc>
          <w:tcPr>
            <w:vAlign w:val="center"/>
          </w:tcPr>
          <w:p w14:paraId="42E0F2B2">
            <w:pPr>
              <w:jc w:val="right"/>
            </w:pPr>
            <w:r>
              <w:t>56</w:t>
            </w:r>
          </w:p>
        </w:tc>
        <w:tc>
          <w:tcPr>
            <w:vAlign w:val="center"/>
          </w:tcPr>
          <w:p w14:paraId="520EB64E">
            <w:pPr>
              <w:jc w:val="right"/>
            </w:pPr>
            <w:r>
              <w:t>2.000</w:t>
            </w:r>
          </w:p>
        </w:tc>
      </w:tr>
      <w:tr w14:paraId="6857D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AA6D1">
            <w:pPr>
              <w:jc w:val="center"/>
            </w:pPr>
            <w:r>
              <w:t>4</w:t>
            </w:r>
          </w:p>
        </w:tc>
        <w:tc>
          <w:tcPr>
            <w:vAlign w:val="center"/>
          </w:tcPr>
          <w:p w14:paraId="5AE7694C">
            <w:r>
              <w:t>C2015</w:t>
            </w:r>
          </w:p>
        </w:tc>
        <w:tc>
          <w:tcPr>
            <w:vAlign w:val="center"/>
          </w:tcPr>
          <w:p w14:paraId="4B224968">
            <w:pPr>
              <w:jc w:val="center"/>
            </w:pPr>
            <w:r>
              <w:t>1</w:t>
            </w:r>
          </w:p>
        </w:tc>
        <w:tc>
          <w:tcPr>
            <w:vAlign w:val="center"/>
          </w:tcPr>
          <w:p w14:paraId="14BC3649">
            <w:pPr>
              <w:jc w:val="right"/>
            </w:pPr>
            <w:r>
              <w:t>1</w:t>
            </w:r>
          </w:p>
        </w:tc>
        <w:tc>
          <w:tcPr>
            <w:vAlign w:val="center"/>
          </w:tcPr>
          <w:p w14:paraId="64D65ED9">
            <w:pPr>
              <w:jc w:val="right"/>
            </w:pPr>
            <w:r>
              <w:t>3.00</w:t>
            </w:r>
          </w:p>
        </w:tc>
        <w:tc>
          <w:tcPr>
            <w:vAlign w:val="center"/>
          </w:tcPr>
          <w:p w14:paraId="7BB4A7CE">
            <w:pPr>
              <w:jc w:val="right"/>
            </w:pPr>
            <w:r>
              <w:t>3.00</w:t>
            </w:r>
          </w:p>
        </w:tc>
        <w:tc>
          <w:tcPr>
            <w:vAlign w:val="center"/>
          </w:tcPr>
          <w:p w14:paraId="46B26781">
            <w:pPr>
              <w:jc w:val="right"/>
            </w:pPr>
            <w:r>
              <w:t>56</w:t>
            </w:r>
          </w:p>
        </w:tc>
        <w:tc>
          <w:tcPr>
            <w:vAlign w:val="center"/>
          </w:tcPr>
          <w:p w14:paraId="1E035A46">
            <w:pPr>
              <w:jc w:val="right"/>
            </w:pPr>
            <w:r>
              <w:t>2.000</w:t>
            </w:r>
          </w:p>
        </w:tc>
      </w:tr>
      <w:tr w14:paraId="7BBA2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A1F5F">
            <w:pPr>
              <w:jc w:val="center"/>
            </w:pPr>
            <w:r>
              <w:t>5</w:t>
            </w:r>
          </w:p>
        </w:tc>
        <w:tc>
          <w:tcPr>
            <w:vAlign w:val="center"/>
          </w:tcPr>
          <w:p w14:paraId="78D21CD2">
            <w:r>
              <w:t>C2113</w:t>
            </w:r>
          </w:p>
        </w:tc>
        <w:tc>
          <w:tcPr>
            <w:vAlign w:val="center"/>
          </w:tcPr>
          <w:p w14:paraId="03468735">
            <w:pPr>
              <w:jc w:val="center"/>
            </w:pPr>
            <w:r>
              <w:t>1</w:t>
            </w:r>
          </w:p>
        </w:tc>
        <w:tc>
          <w:tcPr>
            <w:vAlign w:val="center"/>
          </w:tcPr>
          <w:p w14:paraId="374F7A0F">
            <w:pPr>
              <w:jc w:val="right"/>
            </w:pPr>
            <w:r>
              <w:t>2</w:t>
            </w:r>
          </w:p>
        </w:tc>
        <w:tc>
          <w:tcPr>
            <w:vAlign w:val="center"/>
          </w:tcPr>
          <w:p w14:paraId="7C064E89">
            <w:pPr>
              <w:jc w:val="right"/>
            </w:pPr>
            <w:r>
              <w:t>2.84</w:t>
            </w:r>
          </w:p>
        </w:tc>
        <w:tc>
          <w:tcPr>
            <w:vAlign w:val="center"/>
          </w:tcPr>
          <w:p w14:paraId="0246EFD1">
            <w:pPr>
              <w:jc w:val="right"/>
            </w:pPr>
            <w:r>
              <w:t>5.68</w:t>
            </w:r>
          </w:p>
        </w:tc>
        <w:tc>
          <w:tcPr>
            <w:vAlign w:val="center"/>
          </w:tcPr>
          <w:p w14:paraId="1FE88CD1">
            <w:pPr>
              <w:jc w:val="right"/>
            </w:pPr>
            <w:r>
              <w:t>56</w:t>
            </w:r>
          </w:p>
        </w:tc>
        <w:tc>
          <w:tcPr>
            <w:vAlign w:val="center"/>
          </w:tcPr>
          <w:p w14:paraId="257248E5">
            <w:pPr>
              <w:jc w:val="right"/>
            </w:pPr>
            <w:r>
              <w:t>2.000</w:t>
            </w:r>
          </w:p>
        </w:tc>
      </w:tr>
      <w:tr w14:paraId="74E3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49C64">
            <w:pPr>
              <w:jc w:val="center"/>
            </w:pPr>
            <w:r>
              <w:t>6</w:t>
            </w:r>
          </w:p>
        </w:tc>
        <w:tc>
          <w:tcPr>
            <w:vAlign w:val="center"/>
          </w:tcPr>
          <w:p w14:paraId="49025E61">
            <w:r>
              <w:t>C2505</w:t>
            </w:r>
          </w:p>
        </w:tc>
        <w:tc>
          <w:tcPr>
            <w:vAlign w:val="center"/>
          </w:tcPr>
          <w:p w14:paraId="5E3A9BFD">
            <w:pPr>
              <w:jc w:val="center"/>
            </w:pPr>
            <w:r>
              <w:t>5</w:t>
            </w:r>
          </w:p>
        </w:tc>
        <w:tc>
          <w:tcPr>
            <w:vAlign w:val="center"/>
          </w:tcPr>
          <w:p w14:paraId="50E082A7">
            <w:pPr>
              <w:jc w:val="right"/>
            </w:pPr>
            <w:r>
              <w:t>1</w:t>
            </w:r>
          </w:p>
        </w:tc>
        <w:tc>
          <w:tcPr>
            <w:vAlign w:val="center"/>
          </w:tcPr>
          <w:p w14:paraId="5524C0BF">
            <w:pPr>
              <w:jc w:val="right"/>
            </w:pPr>
            <w:r>
              <w:t>1.23</w:t>
            </w:r>
          </w:p>
        </w:tc>
        <w:tc>
          <w:tcPr>
            <w:vAlign w:val="center"/>
          </w:tcPr>
          <w:p w14:paraId="26ACBD3F">
            <w:pPr>
              <w:jc w:val="right"/>
            </w:pPr>
            <w:r>
              <w:t>1.23</w:t>
            </w:r>
          </w:p>
        </w:tc>
        <w:tc>
          <w:tcPr>
            <w:vAlign w:val="center"/>
          </w:tcPr>
          <w:p w14:paraId="5EAEDF95">
            <w:pPr>
              <w:jc w:val="right"/>
            </w:pPr>
            <w:r>
              <w:t>56</w:t>
            </w:r>
          </w:p>
        </w:tc>
        <w:tc>
          <w:tcPr>
            <w:vAlign w:val="center"/>
          </w:tcPr>
          <w:p w14:paraId="444F05B5">
            <w:pPr>
              <w:jc w:val="right"/>
            </w:pPr>
            <w:r>
              <w:t>2.000</w:t>
            </w:r>
          </w:p>
        </w:tc>
      </w:tr>
      <w:tr w14:paraId="542D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7CFD10">
            <w:pPr>
              <w:jc w:val="center"/>
            </w:pPr>
            <w:r>
              <w:t>7</w:t>
            </w:r>
          </w:p>
        </w:tc>
        <w:tc>
          <w:tcPr>
            <w:vAlign w:val="center"/>
          </w:tcPr>
          <w:p w14:paraId="59AEB422">
            <w:r>
              <w:t>C2505</w:t>
            </w:r>
          </w:p>
        </w:tc>
        <w:tc>
          <w:tcPr>
            <w:vAlign w:val="center"/>
          </w:tcPr>
          <w:p w14:paraId="1A1E8D9D">
            <w:pPr>
              <w:jc w:val="center"/>
            </w:pPr>
            <w:r>
              <w:t>8</w:t>
            </w:r>
          </w:p>
        </w:tc>
        <w:tc>
          <w:tcPr>
            <w:vAlign w:val="center"/>
          </w:tcPr>
          <w:p w14:paraId="0628573E">
            <w:pPr>
              <w:jc w:val="right"/>
            </w:pPr>
            <w:r>
              <w:t>1</w:t>
            </w:r>
          </w:p>
        </w:tc>
        <w:tc>
          <w:tcPr>
            <w:vAlign w:val="center"/>
          </w:tcPr>
          <w:p w14:paraId="3F040C67">
            <w:pPr>
              <w:jc w:val="right"/>
            </w:pPr>
            <w:r>
              <w:t>1.23</w:t>
            </w:r>
          </w:p>
        </w:tc>
        <w:tc>
          <w:tcPr>
            <w:vAlign w:val="center"/>
          </w:tcPr>
          <w:p w14:paraId="2FF62978">
            <w:pPr>
              <w:jc w:val="right"/>
            </w:pPr>
            <w:r>
              <w:t>1.23</w:t>
            </w:r>
          </w:p>
        </w:tc>
        <w:tc>
          <w:tcPr>
            <w:vAlign w:val="center"/>
          </w:tcPr>
          <w:p w14:paraId="0083BA75">
            <w:pPr>
              <w:jc w:val="right"/>
            </w:pPr>
            <w:r>
              <w:t>56</w:t>
            </w:r>
          </w:p>
        </w:tc>
        <w:tc>
          <w:tcPr>
            <w:vAlign w:val="center"/>
          </w:tcPr>
          <w:p w14:paraId="2A6B789D">
            <w:pPr>
              <w:jc w:val="right"/>
            </w:pPr>
            <w:r>
              <w:t>2.000</w:t>
            </w:r>
          </w:p>
        </w:tc>
      </w:tr>
      <w:tr w14:paraId="4702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630CE">
            <w:pPr>
              <w:jc w:val="center"/>
            </w:pPr>
            <w:r>
              <w:t>8</w:t>
            </w:r>
          </w:p>
        </w:tc>
        <w:tc>
          <w:tcPr>
            <w:vAlign w:val="center"/>
          </w:tcPr>
          <w:p w14:paraId="4B052EE5">
            <w:r>
              <w:t>C2713</w:t>
            </w:r>
          </w:p>
        </w:tc>
        <w:tc>
          <w:tcPr>
            <w:vAlign w:val="center"/>
          </w:tcPr>
          <w:p w14:paraId="465AEBC2">
            <w:pPr>
              <w:jc w:val="center"/>
            </w:pPr>
            <w:r>
              <w:t>1</w:t>
            </w:r>
          </w:p>
        </w:tc>
        <w:tc>
          <w:tcPr>
            <w:vAlign w:val="center"/>
          </w:tcPr>
          <w:p w14:paraId="60611F07">
            <w:pPr>
              <w:jc w:val="right"/>
            </w:pPr>
            <w:r>
              <w:t>1</w:t>
            </w:r>
          </w:p>
        </w:tc>
        <w:tc>
          <w:tcPr>
            <w:vAlign w:val="center"/>
          </w:tcPr>
          <w:p w14:paraId="7C628CDE">
            <w:pPr>
              <w:jc w:val="right"/>
            </w:pPr>
            <w:r>
              <w:t>3.56</w:t>
            </w:r>
          </w:p>
        </w:tc>
        <w:tc>
          <w:tcPr>
            <w:vAlign w:val="center"/>
          </w:tcPr>
          <w:p w14:paraId="73A1EB84">
            <w:pPr>
              <w:jc w:val="right"/>
            </w:pPr>
            <w:r>
              <w:t>3.56</w:t>
            </w:r>
          </w:p>
        </w:tc>
        <w:tc>
          <w:tcPr>
            <w:vAlign w:val="center"/>
          </w:tcPr>
          <w:p w14:paraId="7E863AAE">
            <w:pPr>
              <w:jc w:val="right"/>
            </w:pPr>
            <w:r>
              <w:t>56</w:t>
            </w:r>
          </w:p>
        </w:tc>
        <w:tc>
          <w:tcPr>
            <w:vAlign w:val="center"/>
          </w:tcPr>
          <w:p w14:paraId="736C3332">
            <w:pPr>
              <w:jc w:val="right"/>
            </w:pPr>
            <w:r>
              <w:t>2.000</w:t>
            </w:r>
          </w:p>
        </w:tc>
      </w:tr>
      <w:tr w14:paraId="63BB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F8B27">
            <w:pPr>
              <w:jc w:val="center"/>
            </w:pPr>
            <w:r>
              <w:t>9</w:t>
            </w:r>
          </w:p>
        </w:tc>
        <w:tc>
          <w:tcPr>
            <w:vAlign w:val="center"/>
          </w:tcPr>
          <w:p w14:paraId="5E52F5BF">
            <w:r>
              <w:t>C2822</w:t>
            </w:r>
          </w:p>
        </w:tc>
        <w:tc>
          <w:tcPr>
            <w:vAlign w:val="center"/>
          </w:tcPr>
          <w:p w14:paraId="4B8CE6DA">
            <w:pPr>
              <w:jc w:val="center"/>
            </w:pPr>
            <w:r>
              <w:t>1</w:t>
            </w:r>
          </w:p>
        </w:tc>
        <w:tc>
          <w:tcPr>
            <w:vAlign w:val="center"/>
          </w:tcPr>
          <w:p w14:paraId="289B7049">
            <w:pPr>
              <w:jc w:val="right"/>
            </w:pPr>
            <w:r>
              <w:t>1</w:t>
            </w:r>
          </w:p>
        </w:tc>
        <w:tc>
          <w:tcPr>
            <w:vAlign w:val="center"/>
          </w:tcPr>
          <w:p w14:paraId="0F2BB5FC">
            <w:pPr>
              <w:jc w:val="right"/>
            </w:pPr>
            <w:r>
              <w:t>6.11</w:t>
            </w:r>
          </w:p>
        </w:tc>
        <w:tc>
          <w:tcPr>
            <w:vAlign w:val="center"/>
          </w:tcPr>
          <w:p w14:paraId="0AA9CF94">
            <w:pPr>
              <w:jc w:val="right"/>
            </w:pPr>
            <w:r>
              <w:t>6.11</w:t>
            </w:r>
          </w:p>
        </w:tc>
        <w:tc>
          <w:tcPr>
            <w:vAlign w:val="center"/>
          </w:tcPr>
          <w:p w14:paraId="4B4476EF">
            <w:pPr>
              <w:jc w:val="right"/>
            </w:pPr>
            <w:r>
              <w:t>56</w:t>
            </w:r>
          </w:p>
        </w:tc>
        <w:tc>
          <w:tcPr>
            <w:vAlign w:val="center"/>
          </w:tcPr>
          <w:p w14:paraId="725E87B0">
            <w:pPr>
              <w:jc w:val="right"/>
            </w:pPr>
            <w:r>
              <w:t>2.000</w:t>
            </w:r>
          </w:p>
        </w:tc>
      </w:tr>
      <w:tr w14:paraId="2E7B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FFF79">
            <w:pPr>
              <w:jc w:val="center"/>
            </w:pPr>
            <w:r>
              <w:t>10</w:t>
            </w:r>
          </w:p>
        </w:tc>
        <w:tc>
          <w:tcPr>
            <w:vAlign w:val="center"/>
          </w:tcPr>
          <w:p w14:paraId="0DFC57F6">
            <w:r>
              <w:t>C3115</w:t>
            </w:r>
          </w:p>
        </w:tc>
        <w:tc>
          <w:tcPr>
            <w:vAlign w:val="center"/>
          </w:tcPr>
          <w:p w14:paraId="0769E311">
            <w:pPr>
              <w:jc w:val="center"/>
            </w:pPr>
            <w:r>
              <w:t>3,9</w:t>
            </w:r>
          </w:p>
        </w:tc>
        <w:tc>
          <w:tcPr>
            <w:vAlign w:val="center"/>
          </w:tcPr>
          <w:p w14:paraId="1EBF5F34">
            <w:pPr>
              <w:jc w:val="right"/>
            </w:pPr>
            <w:r>
              <w:t>2</w:t>
            </w:r>
          </w:p>
        </w:tc>
        <w:tc>
          <w:tcPr>
            <w:vAlign w:val="center"/>
          </w:tcPr>
          <w:p w14:paraId="2FE9955F">
            <w:pPr>
              <w:jc w:val="right"/>
            </w:pPr>
            <w:r>
              <w:t>4.65</w:t>
            </w:r>
          </w:p>
        </w:tc>
        <w:tc>
          <w:tcPr>
            <w:vAlign w:val="center"/>
          </w:tcPr>
          <w:p w14:paraId="33D6A92A">
            <w:pPr>
              <w:jc w:val="right"/>
            </w:pPr>
            <w:r>
              <w:t>9.30</w:t>
            </w:r>
          </w:p>
        </w:tc>
        <w:tc>
          <w:tcPr>
            <w:vAlign w:val="center"/>
          </w:tcPr>
          <w:p w14:paraId="57B53E95">
            <w:pPr>
              <w:jc w:val="right"/>
            </w:pPr>
            <w:r>
              <w:t>56</w:t>
            </w:r>
          </w:p>
        </w:tc>
        <w:tc>
          <w:tcPr>
            <w:vAlign w:val="center"/>
          </w:tcPr>
          <w:p w14:paraId="0F7C04C6">
            <w:pPr>
              <w:jc w:val="right"/>
            </w:pPr>
            <w:r>
              <w:t>2.000</w:t>
            </w:r>
          </w:p>
        </w:tc>
      </w:tr>
      <w:tr w14:paraId="440C0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4D943">
            <w:pPr>
              <w:jc w:val="center"/>
            </w:pPr>
            <w:r>
              <w:t>11</w:t>
            </w:r>
          </w:p>
        </w:tc>
        <w:tc>
          <w:tcPr>
            <w:vAlign w:val="center"/>
          </w:tcPr>
          <w:p w14:paraId="41B74877">
            <w:r>
              <w:t>C5405</w:t>
            </w:r>
          </w:p>
        </w:tc>
        <w:tc>
          <w:tcPr>
            <w:vAlign w:val="center"/>
          </w:tcPr>
          <w:p w14:paraId="12BD31F9">
            <w:pPr>
              <w:jc w:val="center"/>
            </w:pPr>
            <w:r>
              <w:t>7</w:t>
            </w:r>
          </w:p>
        </w:tc>
        <w:tc>
          <w:tcPr>
            <w:vAlign w:val="center"/>
          </w:tcPr>
          <w:p w14:paraId="177E227E">
            <w:pPr>
              <w:jc w:val="right"/>
            </w:pPr>
            <w:r>
              <w:t>1</w:t>
            </w:r>
          </w:p>
        </w:tc>
        <w:tc>
          <w:tcPr>
            <w:vAlign w:val="center"/>
          </w:tcPr>
          <w:p w14:paraId="0927CAE2">
            <w:pPr>
              <w:jc w:val="right"/>
            </w:pPr>
            <w:r>
              <w:t>2.71</w:t>
            </w:r>
          </w:p>
        </w:tc>
        <w:tc>
          <w:tcPr>
            <w:vAlign w:val="center"/>
          </w:tcPr>
          <w:p w14:paraId="5A79A3F3">
            <w:pPr>
              <w:jc w:val="right"/>
            </w:pPr>
            <w:r>
              <w:t>2.71</w:t>
            </w:r>
          </w:p>
        </w:tc>
        <w:tc>
          <w:tcPr>
            <w:vAlign w:val="center"/>
          </w:tcPr>
          <w:p w14:paraId="6EDC2045">
            <w:pPr>
              <w:jc w:val="right"/>
            </w:pPr>
            <w:r>
              <w:t>56</w:t>
            </w:r>
          </w:p>
        </w:tc>
        <w:tc>
          <w:tcPr>
            <w:vAlign w:val="center"/>
          </w:tcPr>
          <w:p w14:paraId="782B3827">
            <w:pPr>
              <w:jc w:val="right"/>
            </w:pPr>
            <w:r>
              <w:t>2.000</w:t>
            </w:r>
          </w:p>
        </w:tc>
      </w:tr>
      <w:tr w14:paraId="7673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153E8">
            <w:pPr>
              <w:jc w:val="center"/>
            </w:pPr>
            <w:r>
              <w:t>12</w:t>
            </w:r>
          </w:p>
        </w:tc>
        <w:tc>
          <w:tcPr>
            <w:vAlign w:val="center"/>
          </w:tcPr>
          <w:p w14:paraId="52CA5A59">
            <w:r>
              <w:t>C5405</w:t>
            </w:r>
          </w:p>
        </w:tc>
        <w:tc>
          <w:tcPr>
            <w:vAlign w:val="center"/>
          </w:tcPr>
          <w:p w14:paraId="3F24EBFC">
            <w:pPr>
              <w:jc w:val="center"/>
            </w:pPr>
            <w:r>
              <w:t>9~10</w:t>
            </w:r>
          </w:p>
        </w:tc>
        <w:tc>
          <w:tcPr>
            <w:vAlign w:val="center"/>
          </w:tcPr>
          <w:p w14:paraId="6BA2B3A1">
            <w:pPr>
              <w:jc w:val="right"/>
            </w:pPr>
            <w:r>
              <w:t>2</w:t>
            </w:r>
          </w:p>
        </w:tc>
        <w:tc>
          <w:tcPr>
            <w:vAlign w:val="center"/>
          </w:tcPr>
          <w:p w14:paraId="6DA0741E">
            <w:pPr>
              <w:jc w:val="right"/>
            </w:pPr>
            <w:r>
              <w:t>2.71</w:t>
            </w:r>
          </w:p>
        </w:tc>
        <w:tc>
          <w:tcPr>
            <w:vAlign w:val="center"/>
          </w:tcPr>
          <w:p w14:paraId="1B22F5E2">
            <w:pPr>
              <w:jc w:val="right"/>
            </w:pPr>
            <w:r>
              <w:t>5.42</w:t>
            </w:r>
          </w:p>
        </w:tc>
        <w:tc>
          <w:tcPr>
            <w:vAlign w:val="center"/>
          </w:tcPr>
          <w:p w14:paraId="6F4AB5EF">
            <w:pPr>
              <w:jc w:val="right"/>
            </w:pPr>
            <w:r>
              <w:t>56</w:t>
            </w:r>
          </w:p>
        </w:tc>
        <w:tc>
          <w:tcPr>
            <w:vAlign w:val="center"/>
          </w:tcPr>
          <w:p w14:paraId="2B409785">
            <w:pPr>
              <w:jc w:val="right"/>
            </w:pPr>
            <w:r>
              <w:t>2.000</w:t>
            </w:r>
          </w:p>
        </w:tc>
      </w:tr>
      <w:tr w14:paraId="131A0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440827">
            <w:pPr>
              <w:jc w:val="center"/>
            </w:pPr>
            <w:r>
              <w:t>13</w:t>
            </w:r>
          </w:p>
        </w:tc>
        <w:tc>
          <w:tcPr>
            <w:vAlign w:val="center"/>
          </w:tcPr>
          <w:p w14:paraId="0F9A5964">
            <w:r>
              <w:t>C6415</w:t>
            </w:r>
          </w:p>
        </w:tc>
        <w:tc>
          <w:tcPr>
            <w:vAlign w:val="center"/>
          </w:tcPr>
          <w:p w14:paraId="62DEAC3F">
            <w:pPr>
              <w:jc w:val="center"/>
            </w:pPr>
            <w:r>
              <w:t>3,5,7,9,11</w:t>
            </w:r>
          </w:p>
        </w:tc>
        <w:tc>
          <w:tcPr>
            <w:vAlign w:val="center"/>
          </w:tcPr>
          <w:p w14:paraId="09B2D614">
            <w:pPr>
              <w:jc w:val="right"/>
            </w:pPr>
            <w:r>
              <w:t>5</w:t>
            </w:r>
          </w:p>
        </w:tc>
        <w:tc>
          <w:tcPr>
            <w:vAlign w:val="center"/>
          </w:tcPr>
          <w:p w14:paraId="4A203669">
            <w:pPr>
              <w:jc w:val="right"/>
            </w:pPr>
            <w:r>
              <w:t>9.60</w:t>
            </w:r>
          </w:p>
        </w:tc>
        <w:tc>
          <w:tcPr>
            <w:vAlign w:val="center"/>
          </w:tcPr>
          <w:p w14:paraId="45EA6E7C">
            <w:pPr>
              <w:jc w:val="right"/>
            </w:pPr>
            <w:r>
              <w:t>48.00</w:t>
            </w:r>
          </w:p>
        </w:tc>
        <w:tc>
          <w:tcPr>
            <w:vAlign w:val="center"/>
          </w:tcPr>
          <w:p w14:paraId="79941B7F">
            <w:pPr>
              <w:jc w:val="right"/>
            </w:pPr>
            <w:r>
              <w:t>56</w:t>
            </w:r>
          </w:p>
        </w:tc>
        <w:tc>
          <w:tcPr>
            <w:vAlign w:val="center"/>
          </w:tcPr>
          <w:p w14:paraId="50A90B66">
            <w:pPr>
              <w:jc w:val="right"/>
            </w:pPr>
            <w:r>
              <w:t>2.000</w:t>
            </w:r>
          </w:p>
        </w:tc>
      </w:tr>
      <w:tr w14:paraId="68A8B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FD24FD7">
            <w:r>
              <w:t>立面总面积(㎡)</w:t>
            </w:r>
          </w:p>
        </w:tc>
        <w:tc>
          <w:tcPr>
            <w:vAlign w:val="center"/>
          </w:tcPr>
          <w:p w14:paraId="2C4516BC">
            <w:pPr>
              <w:jc w:val="right"/>
            </w:pPr>
            <w:r>
              <w:t>1019.74</w:t>
            </w:r>
          </w:p>
        </w:tc>
        <w:tc>
          <w:tcPr>
            <w:gridSpan w:val="3"/>
            <w:shd w:val="clear" w:color="auto" w:fill="E6E6E6"/>
            <w:vAlign w:val="center"/>
          </w:tcPr>
          <w:p w14:paraId="0D1A5375">
            <w:r>
              <w:t>立面平均传热系数</w:t>
            </w:r>
          </w:p>
        </w:tc>
        <w:tc>
          <w:tcPr>
            <w:vAlign w:val="center"/>
          </w:tcPr>
          <w:p w14:paraId="08BE1548">
            <w:pPr>
              <w:jc w:val="right"/>
            </w:pPr>
            <w:r>
              <w:t>2.000</w:t>
            </w:r>
          </w:p>
        </w:tc>
      </w:tr>
    </w:tbl>
    <w:p w14:paraId="10B7A881">
      <w:pPr>
        <w:widowControl w:val="0"/>
        <w:jc w:val="both"/>
        <w:rPr>
          <w:color w:val="000000"/>
        </w:rPr>
      </w:pPr>
    </w:p>
    <w:p w14:paraId="4A0FF679">
      <w:pPr>
        <w:widowControl w:val="0"/>
        <w:jc w:val="both"/>
        <w:rPr>
          <w:color w:val="000000"/>
        </w:rPr>
      </w:pPr>
      <w:r>
        <w:rPr>
          <w:color w:val="000000"/>
        </w:rPr>
        <w:t>3. 东向：</w:t>
      </w:r>
    </w:p>
    <w:p w14:paraId="5AE0B1F1">
      <w:pPr>
        <w:widowControl w:val="0"/>
        <w:jc w:val="both"/>
        <w:rPr>
          <w:color w:val="000000"/>
        </w:rPr>
      </w:pPr>
      <w:r>
        <w:rPr>
          <w:color w:val="000000"/>
        </w:rPr>
        <w:t>东-默认立面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223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5AA71">
            <w:pPr>
              <w:jc w:val="center"/>
            </w:pPr>
            <w:r>
              <w:t>序号</w:t>
            </w:r>
          </w:p>
        </w:tc>
        <w:tc>
          <w:tcPr>
            <w:shd w:val="clear" w:color="auto" w:fill="E6E6E6"/>
            <w:vAlign w:val="center"/>
          </w:tcPr>
          <w:p w14:paraId="262EC074">
            <w:pPr>
              <w:jc w:val="center"/>
            </w:pPr>
            <w:r>
              <w:t>门窗</w:t>
            </w:r>
            <w:r>
              <w:br w:type="textWrapping"/>
            </w:r>
            <w:r>
              <w:t>编号</w:t>
            </w:r>
          </w:p>
        </w:tc>
        <w:tc>
          <w:tcPr>
            <w:shd w:val="clear" w:color="auto" w:fill="E6E6E6"/>
            <w:vAlign w:val="center"/>
          </w:tcPr>
          <w:p w14:paraId="7C663529">
            <w:pPr>
              <w:jc w:val="center"/>
            </w:pPr>
            <w:r>
              <w:t>楼层</w:t>
            </w:r>
          </w:p>
        </w:tc>
        <w:tc>
          <w:tcPr>
            <w:shd w:val="clear" w:color="auto" w:fill="E6E6E6"/>
            <w:vAlign w:val="center"/>
          </w:tcPr>
          <w:p w14:paraId="4ECE8027">
            <w:pPr>
              <w:jc w:val="center"/>
            </w:pPr>
            <w:r>
              <w:t>数量</w:t>
            </w:r>
          </w:p>
        </w:tc>
        <w:tc>
          <w:tcPr>
            <w:shd w:val="clear" w:color="auto" w:fill="E6E6E6"/>
            <w:vAlign w:val="center"/>
          </w:tcPr>
          <w:p w14:paraId="48CD1673">
            <w:pPr>
              <w:jc w:val="center"/>
            </w:pPr>
            <w:r>
              <w:t>单个面积</w:t>
            </w:r>
            <w:r>
              <w:br w:type="textWrapping"/>
            </w:r>
            <w:r>
              <w:t>（㎡）</w:t>
            </w:r>
          </w:p>
        </w:tc>
        <w:tc>
          <w:tcPr>
            <w:shd w:val="clear" w:color="auto" w:fill="E6E6E6"/>
            <w:vAlign w:val="center"/>
          </w:tcPr>
          <w:p w14:paraId="07D9F186">
            <w:pPr>
              <w:jc w:val="center"/>
            </w:pPr>
            <w:r>
              <w:t>总面积</w:t>
            </w:r>
            <w:r>
              <w:br w:type="textWrapping"/>
            </w:r>
            <w:r>
              <w:t>（㎡）</w:t>
            </w:r>
          </w:p>
        </w:tc>
        <w:tc>
          <w:tcPr>
            <w:shd w:val="clear" w:color="auto" w:fill="E6E6E6"/>
            <w:vAlign w:val="center"/>
          </w:tcPr>
          <w:p w14:paraId="36E94FB9">
            <w:pPr>
              <w:jc w:val="center"/>
            </w:pPr>
            <w:r>
              <w:t>构造</w:t>
            </w:r>
            <w:r>
              <w:br w:type="textWrapping"/>
            </w:r>
            <w:r>
              <w:t>编号</w:t>
            </w:r>
          </w:p>
        </w:tc>
        <w:tc>
          <w:tcPr>
            <w:shd w:val="clear" w:color="auto" w:fill="E6E6E6"/>
            <w:vAlign w:val="center"/>
          </w:tcPr>
          <w:p w14:paraId="16DE14D9">
            <w:pPr>
              <w:jc w:val="center"/>
            </w:pPr>
            <w:r>
              <w:t>传热系数</w:t>
            </w:r>
          </w:p>
        </w:tc>
      </w:tr>
      <w:tr w14:paraId="214B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C733A3">
            <w:pPr>
              <w:jc w:val="center"/>
            </w:pPr>
            <w:r>
              <w:t>1</w:t>
            </w:r>
          </w:p>
        </w:tc>
        <w:tc>
          <w:tcPr>
            <w:vAlign w:val="center"/>
          </w:tcPr>
          <w:p w14:paraId="6F50D0ED">
            <w:r>
              <w:t>C0609</w:t>
            </w:r>
          </w:p>
        </w:tc>
        <w:tc>
          <w:tcPr>
            <w:vAlign w:val="center"/>
          </w:tcPr>
          <w:p w14:paraId="0FF6E2AA">
            <w:pPr>
              <w:jc w:val="center"/>
            </w:pPr>
            <w:r>
              <w:t>1~14</w:t>
            </w:r>
          </w:p>
        </w:tc>
        <w:tc>
          <w:tcPr>
            <w:vAlign w:val="center"/>
          </w:tcPr>
          <w:p w14:paraId="40C060C5">
            <w:pPr>
              <w:jc w:val="right"/>
            </w:pPr>
            <w:r>
              <w:t>402</w:t>
            </w:r>
          </w:p>
        </w:tc>
        <w:tc>
          <w:tcPr>
            <w:vAlign w:val="center"/>
          </w:tcPr>
          <w:p w14:paraId="3AB817F0">
            <w:pPr>
              <w:jc w:val="right"/>
            </w:pPr>
            <w:r>
              <w:t>0.54</w:t>
            </w:r>
          </w:p>
        </w:tc>
        <w:tc>
          <w:tcPr>
            <w:vAlign w:val="center"/>
          </w:tcPr>
          <w:p w14:paraId="14FBC382">
            <w:pPr>
              <w:jc w:val="right"/>
            </w:pPr>
            <w:r>
              <w:t>217.08</w:t>
            </w:r>
          </w:p>
        </w:tc>
        <w:tc>
          <w:tcPr>
            <w:vAlign w:val="center"/>
          </w:tcPr>
          <w:p w14:paraId="59D9B4BF">
            <w:pPr>
              <w:jc w:val="right"/>
            </w:pPr>
            <w:r>
              <w:t>56</w:t>
            </w:r>
          </w:p>
        </w:tc>
        <w:tc>
          <w:tcPr>
            <w:vAlign w:val="center"/>
          </w:tcPr>
          <w:p w14:paraId="000575CA">
            <w:pPr>
              <w:jc w:val="right"/>
            </w:pPr>
            <w:r>
              <w:t>2.000</w:t>
            </w:r>
          </w:p>
        </w:tc>
      </w:tr>
      <w:tr w14:paraId="32BA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E1475">
            <w:pPr>
              <w:jc w:val="center"/>
            </w:pPr>
            <w:r>
              <w:t>2</w:t>
            </w:r>
          </w:p>
        </w:tc>
        <w:tc>
          <w:tcPr>
            <w:vAlign w:val="center"/>
          </w:tcPr>
          <w:p w14:paraId="41D1084E">
            <w:r>
              <w:t>C0727</w:t>
            </w:r>
          </w:p>
        </w:tc>
        <w:tc>
          <w:tcPr>
            <w:vAlign w:val="center"/>
          </w:tcPr>
          <w:p w14:paraId="577D0D5D">
            <w:pPr>
              <w:jc w:val="center"/>
            </w:pPr>
            <w:r>
              <w:t>1</w:t>
            </w:r>
          </w:p>
        </w:tc>
        <w:tc>
          <w:tcPr>
            <w:vAlign w:val="center"/>
          </w:tcPr>
          <w:p w14:paraId="1EB08970">
            <w:pPr>
              <w:jc w:val="right"/>
            </w:pPr>
            <w:r>
              <w:t>1</w:t>
            </w:r>
          </w:p>
        </w:tc>
        <w:tc>
          <w:tcPr>
            <w:vAlign w:val="center"/>
          </w:tcPr>
          <w:p w14:paraId="01AD494A">
            <w:pPr>
              <w:jc w:val="right"/>
            </w:pPr>
            <w:r>
              <w:t>0.86</w:t>
            </w:r>
          </w:p>
        </w:tc>
        <w:tc>
          <w:tcPr>
            <w:vAlign w:val="center"/>
          </w:tcPr>
          <w:p w14:paraId="22C93D83">
            <w:pPr>
              <w:jc w:val="right"/>
            </w:pPr>
            <w:r>
              <w:t>0.86</w:t>
            </w:r>
          </w:p>
        </w:tc>
        <w:tc>
          <w:tcPr>
            <w:vAlign w:val="center"/>
          </w:tcPr>
          <w:p w14:paraId="1ADA9E70">
            <w:pPr>
              <w:jc w:val="right"/>
            </w:pPr>
            <w:r>
              <w:t>56</w:t>
            </w:r>
          </w:p>
        </w:tc>
        <w:tc>
          <w:tcPr>
            <w:vAlign w:val="center"/>
          </w:tcPr>
          <w:p w14:paraId="7579FB0A">
            <w:pPr>
              <w:jc w:val="right"/>
            </w:pPr>
            <w:r>
              <w:t>2.000</w:t>
            </w:r>
          </w:p>
        </w:tc>
      </w:tr>
      <w:tr w14:paraId="5C88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A15ED">
            <w:pPr>
              <w:jc w:val="center"/>
            </w:pPr>
            <w:r>
              <w:t>3</w:t>
            </w:r>
          </w:p>
        </w:tc>
        <w:tc>
          <w:tcPr>
            <w:vAlign w:val="center"/>
          </w:tcPr>
          <w:p w14:paraId="338730C2">
            <w:r>
              <w:t>C1013</w:t>
            </w:r>
          </w:p>
        </w:tc>
        <w:tc>
          <w:tcPr>
            <w:vAlign w:val="center"/>
          </w:tcPr>
          <w:p w14:paraId="19A19AC2">
            <w:pPr>
              <w:jc w:val="center"/>
            </w:pPr>
            <w:r>
              <w:t>7</w:t>
            </w:r>
          </w:p>
        </w:tc>
        <w:tc>
          <w:tcPr>
            <w:vAlign w:val="center"/>
          </w:tcPr>
          <w:p w14:paraId="3B3ADF19">
            <w:pPr>
              <w:jc w:val="right"/>
            </w:pPr>
            <w:r>
              <w:t>1</w:t>
            </w:r>
          </w:p>
        </w:tc>
        <w:tc>
          <w:tcPr>
            <w:vAlign w:val="center"/>
          </w:tcPr>
          <w:p w14:paraId="6ED1D00A">
            <w:pPr>
              <w:jc w:val="right"/>
            </w:pPr>
            <w:r>
              <w:t>1.30</w:t>
            </w:r>
          </w:p>
        </w:tc>
        <w:tc>
          <w:tcPr>
            <w:vAlign w:val="center"/>
          </w:tcPr>
          <w:p w14:paraId="0CCA7E86">
            <w:pPr>
              <w:jc w:val="right"/>
            </w:pPr>
            <w:r>
              <w:t>1.30</w:t>
            </w:r>
          </w:p>
        </w:tc>
        <w:tc>
          <w:tcPr>
            <w:vAlign w:val="center"/>
          </w:tcPr>
          <w:p w14:paraId="1528B28F">
            <w:pPr>
              <w:jc w:val="right"/>
            </w:pPr>
            <w:r>
              <w:t>56</w:t>
            </w:r>
          </w:p>
        </w:tc>
        <w:tc>
          <w:tcPr>
            <w:vAlign w:val="center"/>
          </w:tcPr>
          <w:p w14:paraId="519707D3">
            <w:pPr>
              <w:jc w:val="right"/>
            </w:pPr>
            <w:r>
              <w:t>2.000</w:t>
            </w:r>
          </w:p>
        </w:tc>
      </w:tr>
      <w:tr w14:paraId="6E701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C8BB0">
            <w:pPr>
              <w:jc w:val="center"/>
            </w:pPr>
            <w:r>
              <w:t>4</w:t>
            </w:r>
          </w:p>
        </w:tc>
        <w:tc>
          <w:tcPr>
            <w:vAlign w:val="center"/>
          </w:tcPr>
          <w:p w14:paraId="1C100163">
            <w:r>
              <w:t>C1526</w:t>
            </w:r>
          </w:p>
        </w:tc>
        <w:tc>
          <w:tcPr>
            <w:vAlign w:val="center"/>
          </w:tcPr>
          <w:p w14:paraId="3F49A670">
            <w:pPr>
              <w:jc w:val="center"/>
            </w:pPr>
            <w:r>
              <w:t>2~13</w:t>
            </w:r>
          </w:p>
        </w:tc>
        <w:tc>
          <w:tcPr>
            <w:vAlign w:val="center"/>
          </w:tcPr>
          <w:p w14:paraId="7C327EB9">
            <w:pPr>
              <w:jc w:val="right"/>
            </w:pPr>
            <w:r>
              <w:t>166</w:t>
            </w:r>
          </w:p>
        </w:tc>
        <w:tc>
          <w:tcPr>
            <w:vAlign w:val="center"/>
          </w:tcPr>
          <w:p w14:paraId="3CE341C2">
            <w:pPr>
              <w:jc w:val="right"/>
            </w:pPr>
            <w:r>
              <w:t>3.90</w:t>
            </w:r>
          </w:p>
        </w:tc>
        <w:tc>
          <w:tcPr>
            <w:vAlign w:val="center"/>
          </w:tcPr>
          <w:p w14:paraId="07B83CA5">
            <w:pPr>
              <w:jc w:val="right"/>
            </w:pPr>
            <w:r>
              <w:t>647.40</w:t>
            </w:r>
          </w:p>
        </w:tc>
        <w:tc>
          <w:tcPr>
            <w:vAlign w:val="center"/>
          </w:tcPr>
          <w:p w14:paraId="2526C90C">
            <w:pPr>
              <w:jc w:val="right"/>
            </w:pPr>
            <w:r>
              <w:t>56</w:t>
            </w:r>
          </w:p>
        </w:tc>
        <w:tc>
          <w:tcPr>
            <w:vAlign w:val="center"/>
          </w:tcPr>
          <w:p w14:paraId="7B3FA1E9">
            <w:pPr>
              <w:jc w:val="right"/>
            </w:pPr>
            <w:r>
              <w:t>2.000</w:t>
            </w:r>
          </w:p>
        </w:tc>
      </w:tr>
      <w:tr w14:paraId="74C3D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48423C">
            <w:pPr>
              <w:jc w:val="center"/>
            </w:pPr>
            <w:r>
              <w:t>5</w:t>
            </w:r>
          </w:p>
        </w:tc>
        <w:tc>
          <w:tcPr>
            <w:vAlign w:val="center"/>
          </w:tcPr>
          <w:p w14:paraId="7274CCAC">
            <w:r>
              <w:t>C17113</w:t>
            </w:r>
          </w:p>
        </w:tc>
        <w:tc>
          <w:tcPr>
            <w:vAlign w:val="center"/>
          </w:tcPr>
          <w:p w14:paraId="2EDD9153">
            <w:pPr>
              <w:jc w:val="center"/>
            </w:pPr>
            <w:r>
              <w:t>1</w:t>
            </w:r>
          </w:p>
        </w:tc>
        <w:tc>
          <w:tcPr>
            <w:vAlign w:val="center"/>
          </w:tcPr>
          <w:p w14:paraId="5B0F77CB">
            <w:pPr>
              <w:jc w:val="right"/>
            </w:pPr>
            <w:r>
              <w:t>1</w:t>
            </w:r>
          </w:p>
        </w:tc>
        <w:tc>
          <w:tcPr>
            <w:vAlign w:val="center"/>
          </w:tcPr>
          <w:p w14:paraId="41177DC9">
            <w:pPr>
              <w:jc w:val="right"/>
            </w:pPr>
            <w:r>
              <w:t>22.31</w:t>
            </w:r>
          </w:p>
        </w:tc>
        <w:tc>
          <w:tcPr>
            <w:vAlign w:val="center"/>
          </w:tcPr>
          <w:p w14:paraId="51B7E17A">
            <w:pPr>
              <w:jc w:val="right"/>
            </w:pPr>
            <w:r>
              <w:t>22.31</w:t>
            </w:r>
          </w:p>
        </w:tc>
        <w:tc>
          <w:tcPr>
            <w:vAlign w:val="center"/>
          </w:tcPr>
          <w:p w14:paraId="6393A4EE">
            <w:pPr>
              <w:jc w:val="right"/>
            </w:pPr>
            <w:r>
              <w:t>56</w:t>
            </w:r>
          </w:p>
        </w:tc>
        <w:tc>
          <w:tcPr>
            <w:vAlign w:val="center"/>
          </w:tcPr>
          <w:p w14:paraId="08AEB444">
            <w:pPr>
              <w:jc w:val="right"/>
            </w:pPr>
            <w:r>
              <w:t>2.000</w:t>
            </w:r>
          </w:p>
        </w:tc>
      </w:tr>
      <w:tr w14:paraId="1FCF8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34666">
            <w:pPr>
              <w:jc w:val="center"/>
            </w:pPr>
            <w:r>
              <w:t>6</w:t>
            </w:r>
          </w:p>
        </w:tc>
        <w:tc>
          <w:tcPr>
            <w:vAlign w:val="center"/>
          </w:tcPr>
          <w:p w14:paraId="18B6C77B">
            <w:r>
              <w:t>C2713</w:t>
            </w:r>
          </w:p>
        </w:tc>
        <w:tc>
          <w:tcPr>
            <w:vAlign w:val="center"/>
          </w:tcPr>
          <w:p w14:paraId="3CEC9F55">
            <w:pPr>
              <w:jc w:val="center"/>
            </w:pPr>
            <w:r>
              <w:t>1</w:t>
            </w:r>
          </w:p>
        </w:tc>
        <w:tc>
          <w:tcPr>
            <w:vAlign w:val="center"/>
          </w:tcPr>
          <w:p w14:paraId="6E1E2DF3">
            <w:pPr>
              <w:jc w:val="right"/>
            </w:pPr>
            <w:r>
              <w:t>1</w:t>
            </w:r>
          </w:p>
        </w:tc>
        <w:tc>
          <w:tcPr>
            <w:vAlign w:val="center"/>
          </w:tcPr>
          <w:p w14:paraId="2EEF859B">
            <w:pPr>
              <w:jc w:val="right"/>
            </w:pPr>
            <w:r>
              <w:t>3.56</w:t>
            </w:r>
          </w:p>
        </w:tc>
        <w:tc>
          <w:tcPr>
            <w:vAlign w:val="center"/>
          </w:tcPr>
          <w:p w14:paraId="451596C9">
            <w:pPr>
              <w:jc w:val="right"/>
            </w:pPr>
            <w:r>
              <w:t>3.56</w:t>
            </w:r>
          </w:p>
        </w:tc>
        <w:tc>
          <w:tcPr>
            <w:vAlign w:val="center"/>
          </w:tcPr>
          <w:p w14:paraId="23570C66">
            <w:pPr>
              <w:jc w:val="right"/>
            </w:pPr>
            <w:r>
              <w:t>56</w:t>
            </w:r>
          </w:p>
        </w:tc>
        <w:tc>
          <w:tcPr>
            <w:vAlign w:val="center"/>
          </w:tcPr>
          <w:p w14:paraId="3AFC0B25">
            <w:pPr>
              <w:jc w:val="right"/>
            </w:pPr>
            <w:r>
              <w:t>2.000</w:t>
            </w:r>
          </w:p>
        </w:tc>
      </w:tr>
      <w:tr w14:paraId="0CC51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5D3EA">
            <w:pPr>
              <w:jc w:val="center"/>
            </w:pPr>
            <w:r>
              <w:t>7</w:t>
            </w:r>
          </w:p>
        </w:tc>
        <w:tc>
          <w:tcPr>
            <w:vAlign w:val="center"/>
          </w:tcPr>
          <w:p w14:paraId="42BDF0B5">
            <w:r>
              <w:t>C2915</w:t>
            </w:r>
          </w:p>
        </w:tc>
        <w:tc>
          <w:tcPr>
            <w:vAlign w:val="center"/>
          </w:tcPr>
          <w:p w14:paraId="22F9A8FE">
            <w:pPr>
              <w:jc w:val="center"/>
            </w:pPr>
            <w:r>
              <w:t>7~8</w:t>
            </w:r>
          </w:p>
        </w:tc>
        <w:tc>
          <w:tcPr>
            <w:vAlign w:val="center"/>
          </w:tcPr>
          <w:p w14:paraId="1F90F9AA">
            <w:pPr>
              <w:jc w:val="right"/>
            </w:pPr>
            <w:r>
              <w:t>2</w:t>
            </w:r>
          </w:p>
        </w:tc>
        <w:tc>
          <w:tcPr>
            <w:vAlign w:val="center"/>
          </w:tcPr>
          <w:p w14:paraId="6291DD83">
            <w:pPr>
              <w:jc w:val="right"/>
            </w:pPr>
            <w:r>
              <w:t>4.41</w:t>
            </w:r>
          </w:p>
        </w:tc>
        <w:tc>
          <w:tcPr>
            <w:vAlign w:val="center"/>
          </w:tcPr>
          <w:p w14:paraId="39A3BBEA">
            <w:pPr>
              <w:jc w:val="right"/>
            </w:pPr>
            <w:r>
              <w:t>8.82</w:t>
            </w:r>
          </w:p>
        </w:tc>
        <w:tc>
          <w:tcPr>
            <w:vAlign w:val="center"/>
          </w:tcPr>
          <w:p w14:paraId="5E109F70">
            <w:pPr>
              <w:jc w:val="right"/>
            </w:pPr>
            <w:r>
              <w:t>56</w:t>
            </w:r>
          </w:p>
        </w:tc>
        <w:tc>
          <w:tcPr>
            <w:vAlign w:val="center"/>
          </w:tcPr>
          <w:p w14:paraId="406D32F1">
            <w:pPr>
              <w:jc w:val="right"/>
            </w:pPr>
            <w:r>
              <w:t>2.000</w:t>
            </w:r>
          </w:p>
        </w:tc>
      </w:tr>
      <w:tr w14:paraId="327EE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756228">
            <w:pPr>
              <w:jc w:val="center"/>
            </w:pPr>
            <w:r>
              <w:t>8</w:t>
            </w:r>
          </w:p>
        </w:tc>
        <w:tc>
          <w:tcPr>
            <w:vAlign w:val="center"/>
          </w:tcPr>
          <w:p w14:paraId="6B7FD724">
            <w:r>
              <w:t>C3115</w:t>
            </w:r>
          </w:p>
        </w:tc>
        <w:tc>
          <w:tcPr>
            <w:vAlign w:val="center"/>
          </w:tcPr>
          <w:p w14:paraId="0711EAAB">
            <w:pPr>
              <w:jc w:val="center"/>
            </w:pPr>
            <w:r>
              <w:t>5,7,11</w:t>
            </w:r>
          </w:p>
        </w:tc>
        <w:tc>
          <w:tcPr>
            <w:vAlign w:val="center"/>
          </w:tcPr>
          <w:p w14:paraId="60AD6E7B">
            <w:pPr>
              <w:jc w:val="right"/>
            </w:pPr>
            <w:r>
              <w:t>3</w:t>
            </w:r>
          </w:p>
        </w:tc>
        <w:tc>
          <w:tcPr>
            <w:vAlign w:val="center"/>
          </w:tcPr>
          <w:p w14:paraId="15064220">
            <w:pPr>
              <w:jc w:val="right"/>
            </w:pPr>
            <w:r>
              <w:t>4.65</w:t>
            </w:r>
          </w:p>
        </w:tc>
        <w:tc>
          <w:tcPr>
            <w:vAlign w:val="center"/>
          </w:tcPr>
          <w:p w14:paraId="5E60A280">
            <w:pPr>
              <w:jc w:val="right"/>
            </w:pPr>
            <w:r>
              <w:t>13.95</w:t>
            </w:r>
          </w:p>
        </w:tc>
        <w:tc>
          <w:tcPr>
            <w:vAlign w:val="center"/>
          </w:tcPr>
          <w:p w14:paraId="295E7794">
            <w:pPr>
              <w:jc w:val="right"/>
            </w:pPr>
            <w:r>
              <w:t>56</w:t>
            </w:r>
          </w:p>
        </w:tc>
        <w:tc>
          <w:tcPr>
            <w:vAlign w:val="center"/>
          </w:tcPr>
          <w:p w14:paraId="305B3378">
            <w:pPr>
              <w:jc w:val="right"/>
            </w:pPr>
            <w:r>
              <w:t>2.000</w:t>
            </w:r>
          </w:p>
        </w:tc>
      </w:tr>
      <w:tr w14:paraId="2E22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A32AE51">
            <w:r>
              <w:t>立面总面积(㎡)</w:t>
            </w:r>
          </w:p>
        </w:tc>
        <w:tc>
          <w:tcPr>
            <w:vAlign w:val="center"/>
          </w:tcPr>
          <w:p w14:paraId="4D92458D">
            <w:pPr>
              <w:jc w:val="right"/>
            </w:pPr>
            <w:r>
              <w:t>915.28</w:t>
            </w:r>
          </w:p>
        </w:tc>
        <w:tc>
          <w:tcPr>
            <w:gridSpan w:val="3"/>
            <w:shd w:val="clear" w:color="auto" w:fill="E6E6E6"/>
            <w:vAlign w:val="center"/>
          </w:tcPr>
          <w:p w14:paraId="4DD516CB">
            <w:r>
              <w:t>立面平均传热系数</w:t>
            </w:r>
          </w:p>
        </w:tc>
        <w:tc>
          <w:tcPr>
            <w:vAlign w:val="center"/>
          </w:tcPr>
          <w:p w14:paraId="5AA9477E">
            <w:pPr>
              <w:jc w:val="right"/>
            </w:pPr>
            <w:r>
              <w:t>2.000</w:t>
            </w:r>
          </w:p>
        </w:tc>
      </w:tr>
    </w:tbl>
    <w:p w14:paraId="310A0672">
      <w:pPr>
        <w:widowControl w:val="0"/>
        <w:jc w:val="both"/>
        <w:rPr>
          <w:color w:val="000000"/>
        </w:rPr>
      </w:pPr>
    </w:p>
    <w:p w14:paraId="686BC8C2">
      <w:pPr>
        <w:widowControl w:val="0"/>
        <w:jc w:val="both"/>
        <w:rPr>
          <w:color w:val="000000"/>
        </w:rPr>
      </w:pPr>
      <w:r>
        <w:rPr>
          <w:color w:val="000000"/>
        </w:rPr>
        <w:t>4. 西向：</w:t>
      </w:r>
    </w:p>
    <w:p w14:paraId="6E8F92F2">
      <w:pPr>
        <w:widowControl w:val="0"/>
        <w:jc w:val="both"/>
        <w:rPr>
          <w:color w:val="000000"/>
        </w:rPr>
      </w:pPr>
      <w:r>
        <w:rPr>
          <w:color w:val="000000"/>
        </w:rPr>
        <w:t>西-默认立面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E111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4E31E">
            <w:pPr>
              <w:jc w:val="center"/>
            </w:pPr>
            <w:r>
              <w:t>序号</w:t>
            </w:r>
          </w:p>
        </w:tc>
        <w:tc>
          <w:tcPr>
            <w:shd w:val="clear" w:color="auto" w:fill="E6E6E6"/>
            <w:vAlign w:val="center"/>
          </w:tcPr>
          <w:p w14:paraId="51B5B408">
            <w:pPr>
              <w:jc w:val="center"/>
            </w:pPr>
            <w:r>
              <w:t>门窗</w:t>
            </w:r>
            <w:r>
              <w:br w:type="textWrapping"/>
            </w:r>
            <w:r>
              <w:t>编号</w:t>
            </w:r>
          </w:p>
        </w:tc>
        <w:tc>
          <w:tcPr>
            <w:shd w:val="clear" w:color="auto" w:fill="E6E6E6"/>
            <w:vAlign w:val="center"/>
          </w:tcPr>
          <w:p w14:paraId="7FBA85E9">
            <w:pPr>
              <w:jc w:val="center"/>
            </w:pPr>
            <w:r>
              <w:t>楼层</w:t>
            </w:r>
          </w:p>
        </w:tc>
        <w:tc>
          <w:tcPr>
            <w:shd w:val="clear" w:color="auto" w:fill="E6E6E6"/>
            <w:vAlign w:val="center"/>
          </w:tcPr>
          <w:p w14:paraId="5E548B2A">
            <w:pPr>
              <w:jc w:val="center"/>
            </w:pPr>
            <w:r>
              <w:t>数量</w:t>
            </w:r>
          </w:p>
        </w:tc>
        <w:tc>
          <w:tcPr>
            <w:shd w:val="clear" w:color="auto" w:fill="E6E6E6"/>
            <w:vAlign w:val="center"/>
          </w:tcPr>
          <w:p w14:paraId="7B000C43">
            <w:pPr>
              <w:jc w:val="center"/>
            </w:pPr>
            <w:r>
              <w:t>单个面积</w:t>
            </w:r>
            <w:r>
              <w:br w:type="textWrapping"/>
            </w:r>
            <w:r>
              <w:t>（㎡）</w:t>
            </w:r>
          </w:p>
        </w:tc>
        <w:tc>
          <w:tcPr>
            <w:shd w:val="clear" w:color="auto" w:fill="E6E6E6"/>
            <w:vAlign w:val="center"/>
          </w:tcPr>
          <w:p w14:paraId="407418CA">
            <w:pPr>
              <w:jc w:val="center"/>
            </w:pPr>
            <w:r>
              <w:t>总面积</w:t>
            </w:r>
            <w:r>
              <w:br w:type="textWrapping"/>
            </w:r>
            <w:r>
              <w:t>（㎡）</w:t>
            </w:r>
          </w:p>
        </w:tc>
        <w:tc>
          <w:tcPr>
            <w:shd w:val="clear" w:color="auto" w:fill="E6E6E6"/>
            <w:vAlign w:val="center"/>
          </w:tcPr>
          <w:p w14:paraId="648B6DA1">
            <w:pPr>
              <w:jc w:val="center"/>
            </w:pPr>
            <w:r>
              <w:t>构造</w:t>
            </w:r>
            <w:r>
              <w:br w:type="textWrapping"/>
            </w:r>
            <w:r>
              <w:t>编号</w:t>
            </w:r>
          </w:p>
        </w:tc>
        <w:tc>
          <w:tcPr>
            <w:shd w:val="clear" w:color="auto" w:fill="E6E6E6"/>
            <w:vAlign w:val="center"/>
          </w:tcPr>
          <w:p w14:paraId="4CF4D77D">
            <w:pPr>
              <w:jc w:val="center"/>
            </w:pPr>
            <w:r>
              <w:t>传热系数</w:t>
            </w:r>
          </w:p>
        </w:tc>
      </w:tr>
      <w:tr w14:paraId="0AB85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FBE33">
            <w:pPr>
              <w:jc w:val="center"/>
            </w:pPr>
            <w:r>
              <w:t>1</w:t>
            </w:r>
          </w:p>
        </w:tc>
        <w:tc>
          <w:tcPr>
            <w:vAlign w:val="center"/>
          </w:tcPr>
          <w:p w14:paraId="545ABA41">
            <w:r>
              <w:t>C0815</w:t>
            </w:r>
          </w:p>
        </w:tc>
        <w:tc>
          <w:tcPr>
            <w:vAlign w:val="center"/>
          </w:tcPr>
          <w:p w14:paraId="212E8DE5">
            <w:pPr>
              <w:jc w:val="center"/>
            </w:pPr>
            <w:r>
              <w:t>7,9~10</w:t>
            </w:r>
          </w:p>
        </w:tc>
        <w:tc>
          <w:tcPr>
            <w:vAlign w:val="center"/>
          </w:tcPr>
          <w:p w14:paraId="4744E2BC">
            <w:pPr>
              <w:jc w:val="right"/>
            </w:pPr>
            <w:r>
              <w:t>3</w:t>
            </w:r>
          </w:p>
        </w:tc>
        <w:tc>
          <w:tcPr>
            <w:vAlign w:val="center"/>
          </w:tcPr>
          <w:p w14:paraId="191D6973">
            <w:pPr>
              <w:jc w:val="right"/>
            </w:pPr>
            <w:r>
              <w:t>1.19</w:t>
            </w:r>
          </w:p>
        </w:tc>
        <w:tc>
          <w:tcPr>
            <w:vAlign w:val="center"/>
          </w:tcPr>
          <w:p w14:paraId="272DB5B4">
            <w:pPr>
              <w:jc w:val="right"/>
            </w:pPr>
            <w:r>
              <w:t>3.56</w:t>
            </w:r>
          </w:p>
        </w:tc>
        <w:tc>
          <w:tcPr>
            <w:vAlign w:val="center"/>
          </w:tcPr>
          <w:p w14:paraId="1D971427">
            <w:pPr>
              <w:jc w:val="right"/>
            </w:pPr>
            <w:r>
              <w:t>56</w:t>
            </w:r>
          </w:p>
        </w:tc>
        <w:tc>
          <w:tcPr>
            <w:vAlign w:val="center"/>
          </w:tcPr>
          <w:p w14:paraId="54B4FD66">
            <w:pPr>
              <w:jc w:val="right"/>
            </w:pPr>
            <w:r>
              <w:t>2.000</w:t>
            </w:r>
          </w:p>
        </w:tc>
      </w:tr>
      <w:tr w14:paraId="2AC83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50E31">
            <w:pPr>
              <w:jc w:val="center"/>
            </w:pPr>
            <w:r>
              <w:t>2</w:t>
            </w:r>
          </w:p>
        </w:tc>
        <w:tc>
          <w:tcPr>
            <w:vAlign w:val="center"/>
          </w:tcPr>
          <w:p w14:paraId="7E9D3576">
            <w:r>
              <w:t>C0910</w:t>
            </w:r>
          </w:p>
        </w:tc>
        <w:tc>
          <w:tcPr>
            <w:vAlign w:val="center"/>
          </w:tcPr>
          <w:p w14:paraId="1B2CD668">
            <w:pPr>
              <w:jc w:val="center"/>
            </w:pPr>
            <w:r>
              <w:t>1</w:t>
            </w:r>
          </w:p>
        </w:tc>
        <w:tc>
          <w:tcPr>
            <w:vAlign w:val="center"/>
          </w:tcPr>
          <w:p w14:paraId="1E060150">
            <w:pPr>
              <w:jc w:val="right"/>
            </w:pPr>
            <w:r>
              <w:t>1</w:t>
            </w:r>
          </w:p>
        </w:tc>
        <w:tc>
          <w:tcPr>
            <w:vAlign w:val="center"/>
          </w:tcPr>
          <w:p w14:paraId="2D85EB58">
            <w:pPr>
              <w:jc w:val="right"/>
            </w:pPr>
            <w:r>
              <w:t>0.90</w:t>
            </w:r>
          </w:p>
        </w:tc>
        <w:tc>
          <w:tcPr>
            <w:vAlign w:val="center"/>
          </w:tcPr>
          <w:p w14:paraId="4054291F">
            <w:pPr>
              <w:jc w:val="right"/>
            </w:pPr>
            <w:r>
              <w:t>0.90</w:t>
            </w:r>
          </w:p>
        </w:tc>
        <w:tc>
          <w:tcPr>
            <w:vAlign w:val="center"/>
          </w:tcPr>
          <w:p w14:paraId="6E8F8AF5">
            <w:pPr>
              <w:jc w:val="right"/>
            </w:pPr>
            <w:r>
              <w:t>56</w:t>
            </w:r>
          </w:p>
        </w:tc>
        <w:tc>
          <w:tcPr>
            <w:vAlign w:val="center"/>
          </w:tcPr>
          <w:p w14:paraId="202AB86D">
            <w:pPr>
              <w:jc w:val="right"/>
            </w:pPr>
            <w:r>
              <w:t>2.000</w:t>
            </w:r>
          </w:p>
        </w:tc>
      </w:tr>
      <w:tr w14:paraId="6157A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6213D">
            <w:pPr>
              <w:jc w:val="center"/>
            </w:pPr>
            <w:r>
              <w:t>3</w:t>
            </w:r>
          </w:p>
        </w:tc>
        <w:tc>
          <w:tcPr>
            <w:vAlign w:val="center"/>
          </w:tcPr>
          <w:p w14:paraId="3066E220">
            <w:r>
              <w:t>C0910</w:t>
            </w:r>
          </w:p>
        </w:tc>
        <w:tc>
          <w:tcPr>
            <w:vAlign w:val="center"/>
          </w:tcPr>
          <w:p w14:paraId="791B132D">
            <w:pPr>
              <w:jc w:val="center"/>
            </w:pPr>
            <w:r>
              <w:t>1</w:t>
            </w:r>
          </w:p>
        </w:tc>
        <w:tc>
          <w:tcPr>
            <w:vAlign w:val="center"/>
          </w:tcPr>
          <w:p w14:paraId="0D1F8148">
            <w:pPr>
              <w:jc w:val="right"/>
            </w:pPr>
            <w:r>
              <w:t>2</w:t>
            </w:r>
          </w:p>
        </w:tc>
        <w:tc>
          <w:tcPr>
            <w:vAlign w:val="center"/>
          </w:tcPr>
          <w:p w14:paraId="50F3773A">
            <w:pPr>
              <w:jc w:val="right"/>
            </w:pPr>
            <w:r>
              <w:t>0.90</w:t>
            </w:r>
          </w:p>
        </w:tc>
        <w:tc>
          <w:tcPr>
            <w:vAlign w:val="center"/>
          </w:tcPr>
          <w:p w14:paraId="7D7CDB57">
            <w:pPr>
              <w:jc w:val="right"/>
            </w:pPr>
            <w:r>
              <w:t>1.80</w:t>
            </w:r>
          </w:p>
        </w:tc>
        <w:tc>
          <w:tcPr>
            <w:vAlign w:val="center"/>
          </w:tcPr>
          <w:p w14:paraId="1E240B59">
            <w:pPr>
              <w:jc w:val="right"/>
            </w:pPr>
            <w:r>
              <w:t>56</w:t>
            </w:r>
          </w:p>
        </w:tc>
        <w:tc>
          <w:tcPr>
            <w:vAlign w:val="center"/>
          </w:tcPr>
          <w:p w14:paraId="65BCF0A4">
            <w:pPr>
              <w:jc w:val="right"/>
            </w:pPr>
            <w:r>
              <w:t>2.000</w:t>
            </w:r>
          </w:p>
        </w:tc>
      </w:tr>
      <w:tr w14:paraId="66E2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1A3B6">
            <w:pPr>
              <w:jc w:val="center"/>
            </w:pPr>
            <w:r>
              <w:t>4</w:t>
            </w:r>
          </w:p>
        </w:tc>
        <w:tc>
          <w:tcPr>
            <w:vAlign w:val="center"/>
          </w:tcPr>
          <w:p w14:paraId="5A88D61D">
            <w:r>
              <w:t>C6013</w:t>
            </w:r>
          </w:p>
        </w:tc>
        <w:tc>
          <w:tcPr>
            <w:vAlign w:val="center"/>
          </w:tcPr>
          <w:p w14:paraId="2023C959">
            <w:pPr>
              <w:jc w:val="center"/>
            </w:pPr>
            <w:r>
              <w:t>1</w:t>
            </w:r>
          </w:p>
        </w:tc>
        <w:tc>
          <w:tcPr>
            <w:vAlign w:val="center"/>
          </w:tcPr>
          <w:p w14:paraId="5E99C14C">
            <w:pPr>
              <w:jc w:val="right"/>
            </w:pPr>
            <w:r>
              <w:t>1</w:t>
            </w:r>
          </w:p>
        </w:tc>
        <w:tc>
          <w:tcPr>
            <w:vAlign w:val="center"/>
          </w:tcPr>
          <w:p w14:paraId="7BA970C7">
            <w:pPr>
              <w:jc w:val="right"/>
            </w:pPr>
            <w:r>
              <w:t>7.80</w:t>
            </w:r>
          </w:p>
        </w:tc>
        <w:tc>
          <w:tcPr>
            <w:vAlign w:val="center"/>
          </w:tcPr>
          <w:p w14:paraId="4886F6E4">
            <w:pPr>
              <w:jc w:val="right"/>
            </w:pPr>
            <w:r>
              <w:t>7.80</w:t>
            </w:r>
          </w:p>
        </w:tc>
        <w:tc>
          <w:tcPr>
            <w:vAlign w:val="center"/>
          </w:tcPr>
          <w:p w14:paraId="6D27FA0F">
            <w:pPr>
              <w:jc w:val="right"/>
            </w:pPr>
            <w:r>
              <w:t>56</w:t>
            </w:r>
          </w:p>
        </w:tc>
        <w:tc>
          <w:tcPr>
            <w:vAlign w:val="center"/>
          </w:tcPr>
          <w:p w14:paraId="4B61663A">
            <w:pPr>
              <w:jc w:val="right"/>
            </w:pPr>
            <w:r>
              <w:t>2.000</w:t>
            </w:r>
          </w:p>
        </w:tc>
      </w:tr>
      <w:tr w14:paraId="4BCC2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3166A2F">
            <w:r>
              <w:t>立面总面积(㎡)</w:t>
            </w:r>
          </w:p>
        </w:tc>
        <w:tc>
          <w:tcPr>
            <w:vAlign w:val="center"/>
          </w:tcPr>
          <w:p w14:paraId="0F8EF663">
            <w:pPr>
              <w:jc w:val="right"/>
            </w:pPr>
            <w:r>
              <w:t>14.05</w:t>
            </w:r>
          </w:p>
        </w:tc>
        <w:tc>
          <w:tcPr>
            <w:gridSpan w:val="3"/>
            <w:shd w:val="clear" w:color="auto" w:fill="E6E6E6"/>
            <w:vAlign w:val="center"/>
          </w:tcPr>
          <w:p w14:paraId="0C22C8B4">
            <w:r>
              <w:t>立面平均传热系数</w:t>
            </w:r>
          </w:p>
        </w:tc>
        <w:tc>
          <w:tcPr>
            <w:vAlign w:val="center"/>
          </w:tcPr>
          <w:p w14:paraId="3F971CE9">
            <w:pPr>
              <w:jc w:val="right"/>
            </w:pPr>
            <w:r>
              <w:t>2.000</w:t>
            </w:r>
          </w:p>
        </w:tc>
      </w:tr>
    </w:tbl>
    <w:p w14:paraId="79A6B6AB">
      <w:pPr>
        <w:widowControl w:val="0"/>
        <w:jc w:val="both"/>
        <w:rPr>
          <w:color w:val="000000"/>
        </w:rPr>
      </w:pPr>
    </w:p>
    <w:p w14:paraId="12C66DF5">
      <w:pPr>
        <w:pStyle w:val="5"/>
        <w:widowControl w:val="0"/>
        <w:jc w:val="both"/>
        <w:rPr>
          <w:color w:val="000000"/>
        </w:rPr>
      </w:pPr>
      <w:r>
        <w:rPr>
          <w:color w:val="000000"/>
        </w:rPr>
        <w:t>综合太阳得热系数</w:t>
      </w:r>
    </w:p>
    <w:p w14:paraId="10C24BE1">
      <w:pPr>
        <w:widowControl w:val="0"/>
        <w:jc w:val="both"/>
        <w:rPr>
          <w:color w:val="000000"/>
        </w:rPr>
      </w:pPr>
      <w:r>
        <w:rPr>
          <w:color w:val="000000"/>
        </w:rPr>
        <w:t>1. 南向：</w:t>
      </w:r>
    </w:p>
    <w:p w14:paraId="1211A668">
      <w:pPr>
        <w:widowControl w:val="0"/>
        <w:jc w:val="both"/>
        <w:rPr>
          <w:color w:val="000000"/>
        </w:rPr>
      </w:pPr>
      <w:r>
        <w:rPr>
          <w:color w:val="000000"/>
        </w:rPr>
        <w:t>南-默认立面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0BADD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1DB96">
            <w:pPr>
              <w:jc w:val="center"/>
            </w:pPr>
            <w:r>
              <w:t>序号</w:t>
            </w:r>
          </w:p>
        </w:tc>
        <w:tc>
          <w:tcPr>
            <w:shd w:val="clear" w:color="auto" w:fill="E6E6E6"/>
            <w:vAlign w:val="center"/>
          </w:tcPr>
          <w:p w14:paraId="34F32BCE">
            <w:pPr>
              <w:jc w:val="center"/>
            </w:pPr>
            <w:r>
              <w:t>门窗</w:t>
            </w:r>
            <w:r>
              <w:br w:type="textWrapping"/>
            </w:r>
            <w:r>
              <w:t>编号</w:t>
            </w:r>
          </w:p>
        </w:tc>
        <w:tc>
          <w:tcPr>
            <w:shd w:val="clear" w:color="auto" w:fill="E6E6E6"/>
            <w:vAlign w:val="center"/>
          </w:tcPr>
          <w:p w14:paraId="51729228">
            <w:pPr>
              <w:jc w:val="center"/>
            </w:pPr>
            <w:r>
              <w:t>楼层</w:t>
            </w:r>
          </w:p>
        </w:tc>
        <w:tc>
          <w:tcPr>
            <w:shd w:val="clear" w:color="auto" w:fill="E6E6E6"/>
            <w:vAlign w:val="center"/>
          </w:tcPr>
          <w:p w14:paraId="113FDE76">
            <w:pPr>
              <w:jc w:val="center"/>
            </w:pPr>
            <w:r>
              <w:t>数量</w:t>
            </w:r>
          </w:p>
        </w:tc>
        <w:tc>
          <w:tcPr>
            <w:shd w:val="clear" w:color="auto" w:fill="E6E6E6"/>
            <w:vAlign w:val="center"/>
          </w:tcPr>
          <w:p w14:paraId="404E5970">
            <w:pPr>
              <w:jc w:val="center"/>
            </w:pPr>
            <w:r>
              <w:t>单个面积（㎡）</w:t>
            </w:r>
          </w:p>
        </w:tc>
        <w:tc>
          <w:tcPr>
            <w:shd w:val="clear" w:color="auto" w:fill="E6E6E6"/>
            <w:vAlign w:val="center"/>
          </w:tcPr>
          <w:p w14:paraId="0CB3A5A2">
            <w:pPr>
              <w:jc w:val="center"/>
            </w:pPr>
            <w:r>
              <w:t>总面积（㎡）</w:t>
            </w:r>
          </w:p>
        </w:tc>
        <w:tc>
          <w:tcPr>
            <w:shd w:val="clear" w:color="auto" w:fill="E6E6E6"/>
            <w:vAlign w:val="center"/>
          </w:tcPr>
          <w:p w14:paraId="695BE337">
            <w:pPr>
              <w:jc w:val="center"/>
            </w:pPr>
            <w:r>
              <w:t>构造</w:t>
            </w:r>
            <w:r>
              <w:br w:type="textWrapping"/>
            </w:r>
            <w:r>
              <w:t>编号</w:t>
            </w:r>
          </w:p>
        </w:tc>
        <w:tc>
          <w:tcPr>
            <w:shd w:val="clear" w:color="auto" w:fill="E6E6E6"/>
            <w:vAlign w:val="center"/>
          </w:tcPr>
          <w:p w14:paraId="7B329F8C">
            <w:pPr>
              <w:jc w:val="center"/>
            </w:pPr>
            <w:r>
              <w:t>窗太阳</w:t>
            </w:r>
            <w:r>
              <w:br w:type="textWrapping"/>
            </w:r>
            <w:r>
              <w:t>得热系数</w:t>
            </w:r>
          </w:p>
        </w:tc>
        <w:tc>
          <w:tcPr>
            <w:shd w:val="clear" w:color="auto" w:fill="E6E6E6"/>
            <w:vAlign w:val="center"/>
          </w:tcPr>
          <w:p w14:paraId="6DCF8A97">
            <w:pPr>
              <w:jc w:val="center"/>
            </w:pPr>
            <w:r>
              <w:t>遮阳类型</w:t>
            </w:r>
            <w:r>
              <w:br w:type="textWrapping"/>
            </w:r>
            <w:r>
              <w:t>或编号</w:t>
            </w:r>
          </w:p>
        </w:tc>
        <w:tc>
          <w:tcPr>
            <w:shd w:val="clear" w:color="auto" w:fill="E6E6E6"/>
            <w:vAlign w:val="center"/>
          </w:tcPr>
          <w:p w14:paraId="640F3BEE">
            <w:pPr>
              <w:jc w:val="center"/>
            </w:pPr>
            <w:r>
              <w:t>外遮阳</w:t>
            </w:r>
            <w:r>
              <w:br w:type="textWrapping"/>
            </w:r>
            <w:r>
              <w:t>系数</w:t>
            </w:r>
          </w:p>
        </w:tc>
        <w:tc>
          <w:tcPr>
            <w:shd w:val="clear" w:color="auto" w:fill="E6E6E6"/>
            <w:vAlign w:val="center"/>
          </w:tcPr>
          <w:p w14:paraId="7028D0AB">
            <w:pPr>
              <w:jc w:val="center"/>
            </w:pPr>
            <w:r>
              <w:t>综合太阳</w:t>
            </w:r>
            <w:r>
              <w:br w:type="textWrapping"/>
            </w:r>
            <w:r>
              <w:t>得热系数</w:t>
            </w:r>
          </w:p>
        </w:tc>
      </w:tr>
      <w:tr w14:paraId="47CF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076F76">
            <w:pPr>
              <w:jc w:val="center"/>
            </w:pPr>
            <w:r>
              <w:t>1</w:t>
            </w:r>
          </w:p>
        </w:tc>
        <w:tc>
          <w:tcPr>
            <w:vAlign w:val="center"/>
          </w:tcPr>
          <w:p w14:paraId="179D9321">
            <w:r>
              <w:t>C1013</w:t>
            </w:r>
          </w:p>
        </w:tc>
        <w:tc>
          <w:tcPr>
            <w:vAlign w:val="center"/>
          </w:tcPr>
          <w:p w14:paraId="5D2A2047">
            <w:pPr>
              <w:jc w:val="center"/>
            </w:pPr>
            <w:r>
              <w:t>9~10</w:t>
            </w:r>
          </w:p>
        </w:tc>
        <w:tc>
          <w:tcPr>
            <w:vAlign w:val="center"/>
          </w:tcPr>
          <w:p w14:paraId="58CE57E4">
            <w:pPr>
              <w:jc w:val="right"/>
            </w:pPr>
            <w:r>
              <w:t>2</w:t>
            </w:r>
          </w:p>
        </w:tc>
        <w:tc>
          <w:tcPr>
            <w:vAlign w:val="center"/>
          </w:tcPr>
          <w:p w14:paraId="425C7782">
            <w:pPr>
              <w:jc w:val="right"/>
            </w:pPr>
            <w:r>
              <w:t>1.30</w:t>
            </w:r>
          </w:p>
        </w:tc>
        <w:tc>
          <w:tcPr>
            <w:vAlign w:val="center"/>
          </w:tcPr>
          <w:p w14:paraId="75901110">
            <w:pPr>
              <w:jc w:val="right"/>
            </w:pPr>
            <w:r>
              <w:t>2.60</w:t>
            </w:r>
          </w:p>
        </w:tc>
        <w:tc>
          <w:tcPr>
            <w:vAlign w:val="center"/>
          </w:tcPr>
          <w:p w14:paraId="5CE0ADFB">
            <w:pPr>
              <w:jc w:val="right"/>
            </w:pPr>
            <w:r>
              <w:t>56</w:t>
            </w:r>
          </w:p>
        </w:tc>
        <w:tc>
          <w:tcPr>
            <w:vAlign w:val="center"/>
          </w:tcPr>
          <w:p w14:paraId="32CC778C">
            <w:pPr>
              <w:jc w:val="right"/>
            </w:pPr>
            <w:r>
              <w:t>0.218</w:t>
            </w:r>
          </w:p>
        </w:tc>
        <w:tc>
          <w:tcPr>
            <w:vAlign w:val="center"/>
          </w:tcPr>
          <w:p w14:paraId="2C0CD7A2">
            <w:r>
              <w:t>外遮阳_1</w:t>
            </w:r>
          </w:p>
        </w:tc>
        <w:tc>
          <w:tcPr>
            <w:vAlign w:val="center"/>
          </w:tcPr>
          <w:p w14:paraId="177F3B5C">
            <w:pPr>
              <w:jc w:val="right"/>
            </w:pPr>
            <w:r>
              <w:t>0.670</w:t>
            </w:r>
          </w:p>
        </w:tc>
        <w:tc>
          <w:tcPr>
            <w:vAlign w:val="center"/>
          </w:tcPr>
          <w:p w14:paraId="22E60F7F">
            <w:pPr>
              <w:jc w:val="right"/>
            </w:pPr>
            <w:r>
              <w:t>0.146</w:t>
            </w:r>
          </w:p>
        </w:tc>
      </w:tr>
      <w:tr w14:paraId="076E6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80E3F">
            <w:pPr>
              <w:jc w:val="center"/>
            </w:pPr>
            <w:r>
              <w:t>2</w:t>
            </w:r>
          </w:p>
        </w:tc>
        <w:tc>
          <w:tcPr>
            <w:vAlign w:val="center"/>
          </w:tcPr>
          <w:p w14:paraId="7008BC48">
            <w:r>
              <w:t>C1526</w:t>
            </w:r>
          </w:p>
        </w:tc>
        <w:tc>
          <w:tcPr>
            <w:vAlign w:val="center"/>
          </w:tcPr>
          <w:p w14:paraId="4FF0D555">
            <w:pPr>
              <w:jc w:val="center"/>
            </w:pPr>
            <w:r>
              <w:t>1~14</w:t>
            </w:r>
          </w:p>
        </w:tc>
        <w:tc>
          <w:tcPr>
            <w:vAlign w:val="center"/>
          </w:tcPr>
          <w:p w14:paraId="231AC9B5">
            <w:pPr>
              <w:jc w:val="right"/>
            </w:pPr>
            <w:r>
              <w:t>233</w:t>
            </w:r>
          </w:p>
        </w:tc>
        <w:tc>
          <w:tcPr>
            <w:vAlign w:val="center"/>
          </w:tcPr>
          <w:p w14:paraId="4B9D127B">
            <w:pPr>
              <w:jc w:val="right"/>
            </w:pPr>
            <w:r>
              <w:t>3.90</w:t>
            </w:r>
          </w:p>
        </w:tc>
        <w:tc>
          <w:tcPr>
            <w:vAlign w:val="center"/>
          </w:tcPr>
          <w:p w14:paraId="2F9E8C0A">
            <w:pPr>
              <w:jc w:val="right"/>
            </w:pPr>
            <w:r>
              <w:t>908.70</w:t>
            </w:r>
          </w:p>
        </w:tc>
        <w:tc>
          <w:tcPr>
            <w:vAlign w:val="center"/>
          </w:tcPr>
          <w:p w14:paraId="310F754D">
            <w:pPr>
              <w:jc w:val="right"/>
            </w:pPr>
            <w:r>
              <w:t>56</w:t>
            </w:r>
          </w:p>
        </w:tc>
        <w:tc>
          <w:tcPr>
            <w:vAlign w:val="center"/>
          </w:tcPr>
          <w:p w14:paraId="575BBCD1">
            <w:pPr>
              <w:jc w:val="right"/>
            </w:pPr>
            <w:r>
              <w:t>0.218</w:t>
            </w:r>
          </w:p>
        </w:tc>
        <w:tc>
          <w:tcPr>
            <w:vAlign w:val="center"/>
          </w:tcPr>
          <w:p w14:paraId="7BF59101">
            <w:r>
              <w:t>平板外遮阳0</w:t>
            </w:r>
          </w:p>
        </w:tc>
        <w:tc>
          <w:tcPr>
            <w:vAlign w:val="center"/>
          </w:tcPr>
          <w:p w14:paraId="0E1E9D0F">
            <w:pPr>
              <w:jc w:val="right"/>
            </w:pPr>
            <w:r>
              <w:t>0.707</w:t>
            </w:r>
          </w:p>
        </w:tc>
        <w:tc>
          <w:tcPr>
            <w:vAlign w:val="center"/>
          </w:tcPr>
          <w:p w14:paraId="2B3CA30A">
            <w:pPr>
              <w:jc w:val="right"/>
            </w:pPr>
            <w:r>
              <w:t>0.154</w:t>
            </w:r>
          </w:p>
        </w:tc>
      </w:tr>
      <w:tr w14:paraId="4706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4783A8">
            <w:pPr>
              <w:jc w:val="center"/>
            </w:pPr>
            <w:r>
              <w:t>3</w:t>
            </w:r>
          </w:p>
        </w:tc>
        <w:tc>
          <w:tcPr>
            <w:vAlign w:val="center"/>
          </w:tcPr>
          <w:p w14:paraId="3B75F27E">
            <w:r>
              <w:t>C2822</w:t>
            </w:r>
          </w:p>
        </w:tc>
        <w:tc>
          <w:tcPr>
            <w:vAlign w:val="center"/>
          </w:tcPr>
          <w:p w14:paraId="79EFD796">
            <w:pPr>
              <w:jc w:val="center"/>
            </w:pPr>
            <w:r>
              <w:t>1</w:t>
            </w:r>
          </w:p>
        </w:tc>
        <w:tc>
          <w:tcPr>
            <w:vAlign w:val="center"/>
          </w:tcPr>
          <w:p w14:paraId="588D826B">
            <w:pPr>
              <w:jc w:val="right"/>
            </w:pPr>
            <w:r>
              <w:t>1</w:t>
            </w:r>
          </w:p>
        </w:tc>
        <w:tc>
          <w:tcPr>
            <w:vAlign w:val="center"/>
          </w:tcPr>
          <w:p w14:paraId="6AB90A7C">
            <w:pPr>
              <w:jc w:val="right"/>
            </w:pPr>
            <w:r>
              <w:t>6.11</w:t>
            </w:r>
          </w:p>
        </w:tc>
        <w:tc>
          <w:tcPr>
            <w:vAlign w:val="center"/>
          </w:tcPr>
          <w:p w14:paraId="58A190F4">
            <w:pPr>
              <w:jc w:val="right"/>
            </w:pPr>
            <w:r>
              <w:t>6.11</w:t>
            </w:r>
          </w:p>
        </w:tc>
        <w:tc>
          <w:tcPr>
            <w:vAlign w:val="center"/>
          </w:tcPr>
          <w:p w14:paraId="2C6F1E2F">
            <w:pPr>
              <w:jc w:val="right"/>
            </w:pPr>
            <w:r>
              <w:t>56</w:t>
            </w:r>
          </w:p>
        </w:tc>
        <w:tc>
          <w:tcPr>
            <w:vAlign w:val="center"/>
          </w:tcPr>
          <w:p w14:paraId="28694DC5">
            <w:pPr>
              <w:jc w:val="right"/>
            </w:pPr>
            <w:r>
              <w:t>0.218</w:t>
            </w:r>
          </w:p>
        </w:tc>
        <w:tc>
          <w:tcPr>
            <w:vAlign w:val="center"/>
          </w:tcPr>
          <w:p w14:paraId="506898F3">
            <w:r>
              <w:t>平板外遮阳_1</w:t>
            </w:r>
          </w:p>
        </w:tc>
        <w:tc>
          <w:tcPr>
            <w:vAlign w:val="center"/>
          </w:tcPr>
          <w:p w14:paraId="7D0BDBFA">
            <w:pPr>
              <w:jc w:val="right"/>
            </w:pPr>
            <w:r>
              <w:t>0.670</w:t>
            </w:r>
          </w:p>
        </w:tc>
        <w:tc>
          <w:tcPr>
            <w:vAlign w:val="center"/>
          </w:tcPr>
          <w:p w14:paraId="6F193DFB">
            <w:pPr>
              <w:jc w:val="right"/>
            </w:pPr>
            <w:r>
              <w:t>0.146</w:t>
            </w:r>
          </w:p>
        </w:tc>
      </w:tr>
      <w:tr w14:paraId="69B0C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78254">
            <w:pPr>
              <w:jc w:val="center"/>
            </w:pPr>
            <w:r>
              <w:t>4</w:t>
            </w:r>
          </w:p>
        </w:tc>
        <w:tc>
          <w:tcPr>
            <w:vAlign w:val="center"/>
          </w:tcPr>
          <w:p w14:paraId="13D0B4FC">
            <w:r>
              <w:t>C2915</w:t>
            </w:r>
          </w:p>
        </w:tc>
        <w:tc>
          <w:tcPr>
            <w:vAlign w:val="center"/>
          </w:tcPr>
          <w:p w14:paraId="2E5A2679">
            <w:pPr>
              <w:jc w:val="center"/>
            </w:pPr>
            <w:r>
              <w:t>5,9~10</w:t>
            </w:r>
          </w:p>
        </w:tc>
        <w:tc>
          <w:tcPr>
            <w:vAlign w:val="center"/>
          </w:tcPr>
          <w:p w14:paraId="1084BEE7">
            <w:pPr>
              <w:jc w:val="right"/>
            </w:pPr>
            <w:r>
              <w:t>3</w:t>
            </w:r>
          </w:p>
        </w:tc>
        <w:tc>
          <w:tcPr>
            <w:vAlign w:val="center"/>
          </w:tcPr>
          <w:p w14:paraId="06F62244">
            <w:pPr>
              <w:jc w:val="right"/>
            </w:pPr>
            <w:r>
              <w:t>4.41</w:t>
            </w:r>
          </w:p>
        </w:tc>
        <w:tc>
          <w:tcPr>
            <w:vAlign w:val="center"/>
          </w:tcPr>
          <w:p w14:paraId="62840103">
            <w:pPr>
              <w:jc w:val="right"/>
            </w:pPr>
            <w:r>
              <w:t>13.23</w:t>
            </w:r>
          </w:p>
        </w:tc>
        <w:tc>
          <w:tcPr>
            <w:vAlign w:val="center"/>
          </w:tcPr>
          <w:p w14:paraId="6A126C4D">
            <w:pPr>
              <w:jc w:val="right"/>
            </w:pPr>
            <w:r>
              <w:t>56</w:t>
            </w:r>
          </w:p>
        </w:tc>
        <w:tc>
          <w:tcPr>
            <w:vAlign w:val="center"/>
          </w:tcPr>
          <w:p w14:paraId="495A6F2C">
            <w:pPr>
              <w:jc w:val="right"/>
            </w:pPr>
            <w:r>
              <w:t>0.218</w:t>
            </w:r>
          </w:p>
        </w:tc>
        <w:tc>
          <w:tcPr>
            <w:vAlign w:val="center"/>
          </w:tcPr>
          <w:p w14:paraId="093EFD3D"/>
        </w:tc>
        <w:tc>
          <w:tcPr>
            <w:vAlign w:val="center"/>
          </w:tcPr>
          <w:p w14:paraId="4443A09B">
            <w:pPr>
              <w:jc w:val="right"/>
            </w:pPr>
            <w:r>
              <w:t>1.000</w:t>
            </w:r>
          </w:p>
        </w:tc>
        <w:tc>
          <w:tcPr>
            <w:vAlign w:val="center"/>
          </w:tcPr>
          <w:p w14:paraId="1803C559">
            <w:pPr>
              <w:jc w:val="right"/>
            </w:pPr>
            <w:r>
              <w:t>0.218</w:t>
            </w:r>
          </w:p>
        </w:tc>
      </w:tr>
      <w:tr w14:paraId="6A8B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B95F7F1">
            <w:r>
              <w:t>立面总面积(㎡)</w:t>
            </w:r>
          </w:p>
        </w:tc>
        <w:tc>
          <w:tcPr>
            <w:vAlign w:val="center"/>
          </w:tcPr>
          <w:p w14:paraId="19DD297F">
            <w:pPr>
              <w:jc w:val="right"/>
            </w:pPr>
            <w:r>
              <w:t>930.64</w:t>
            </w:r>
          </w:p>
        </w:tc>
        <w:tc>
          <w:tcPr>
            <w:gridSpan w:val="4"/>
            <w:shd w:val="clear" w:color="auto" w:fill="E6E6E6"/>
            <w:vAlign w:val="center"/>
          </w:tcPr>
          <w:p w14:paraId="0AB2D3FC">
            <w:r>
              <w:t>立面平均综合太阳得热系数</w:t>
            </w:r>
          </w:p>
        </w:tc>
        <w:tc>
          <w:tcPr>
            <w:vAlign w:val="center"/>
          </w:tcPr>
          <w:p w14:paraId="0E7CC0AE">
            <w:pPr>
              <w:jc w:val="right"/>
            </w:pPr>
            <w:r>
              <w:t>0.155</w:t>
            </w:r>
          </w:p>
        </w:tc>
      </w:tr>
    </w:tbl>
    <w:p w14:paraId="7AAB5DDA">
      <w:pPr>
        <w:widowControl w:val="0"/>
        <w:jc w:val="both"/>
        <w:rPr>
          <w:color w:val="000000"/>
        </w:rPr>
      </w:pPr>
      <w:r>
        <w:rPr>
          <w:color w:val="000000"/>
        </w:rPr>
        <w:t>2. 北向：</w:t>
      </w:r>
    </w:p>
    <w:p w14:paraId="617E72D9">
      <w:pPr>
        <w:widowControl w:val="0"/>
        <w:jc w:val="both"/>
        <w:rPr>
          <w:color w:val="000000"/>
        </w:rPr>
      </w:pPr>
      <w:r>
        <w:rPr>
          <w:color w:val="000000"/>
        </w:rPr>
        <w:t>北-默认立面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07EA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107BE">
            <w:pPr>
              <w:jc w:val="center"/>
            </w:pPr>
            <w:r>
              <w:t>序号</w:t>
            </w:r>
          </w:p>
        </w:tc>
        <w:tc>
          <w:tcPr>
            <w:shd w:val="clear" w:color="auto" w:fill="E6E6E6"/>
            <w:vAlign w:val="center"/>
          </w:tcPr>
          <w:p w14:paraId="797302B8">
            <w:pPr>
              <w:jc w:val="center"/>
            </w:pPr>
            <w:r>
              <w:t>门窗</w:t>
            </w:r>
            <w:r>
              <w:br w:type="textWrapping"/>
            </w:r>
            <w:r>
              <w:t>编号</w:t>
            </w:r>
          </w:p>
        </w:tc>
        <w:tc>
          <w:tcPr>
            <w:shd w:val="clear" w:color="auto" w:fill="E6E6E6"/>
            <w:vAlign w:val="center"/>
          </w:tcPr>
          <w:p w14:paraId="1BB3DC26">
            <w:pPr>
              <w:jc w:val="center"/>
            </w:pPr>
            <w:r>
              <w:t>楼层</w:t>
            </w:r>
          </w:p>
        </w:tc>
        <w:tc>
          <w:tcPr>
            <w:shd w:val="clear" w:color="auto" w:fill="E6E6E6"/>
            <w:vAlign w:val="center"/>
          </w:tcPr>
          <w:p w14:paraId="607FB20A">
            <w:pPr>
              <w:jc w:val="center"/>
            </w:pPr>
            <w:r>
              <w:t>数量</w:t>
            </w:r>
          </w:p>
        </w:tc>
        <w:tc>
          <w:tcPr>
            <w:shd w:val="clear" w:color="auto" w:fill="E6E6E6"/>
            <w:vAlign w:val="center"/>
          </w:tcPr>
          <w:p w14:paraId="25B85002">
            <w:pPr>
              <w:jc w:val="center"/>
            </w:pPr>
            <w:r>
              <w:t>单个面积（㎡）</w:t>
            </w:r>
          </w:p>
        </w:tc>
        <w:tc>
          <w:tcPr>
            <w:shd w:val="clear" w:color="auto" w:fill="E6E6E6"/>
            <w:vAlign w:val="center"/>
          </w:tcPr>
          <w:p w14:paraId="5A9A21CA">
            <w:pPr>
              <w:jc w:val="center"/>
            </w:pPr>
            <w:r>
              <w:t>总面积（㎡）</w:t>
            </w:r>
          </w:p>
        </w:tc>
        <w:tc>
          <w:tcPr>
            <w:shd w:val="clear" w:color="auto" w:fill="E6E6E6"/>
            <w:vAlign w:val="center"/>
          </w:tcPr>
          <w:p w14:paraId="7D47671F">
            <w:pPr>
              <w:jc w:val="center"/>
            </w:pPr>
            <w:r>
              <w:t>构造</w:t>
            </w:r>
            <w:r>
              <w:br w:type="textWrapping"/>
            </w:r>
            <w:r>
              <w:t>编号</w:t>
            </w:r>
          </w:p>
        </w:tc>
        <w:tc>
          <w:tcPr>
            <w:shd w:val="clear" w:color="auto" w:fill="E6E6E6"/>
            <w:vAlign w:val="center"/>
          </w:tcPr>
          <w:p w14:paraId="7B29D234">
            <w:pPr>
              <w:jc w:val="center"/>
            </w:pPr>
            <w:r>
              <w:t>窗太阳</w:t>
            </w:r>
            <w:r>
              <w:br w:type="textWrapping"/>
            </w:r>
            <w:r>
              <w:t>得热系数</w:t>
            </w:r>
          </w:p>
        </w:tc>
        <w:tc>
          <w:tcPr>
            <w:shd w:val="clear" w:color="auto" w:fill="E6E6E6"/>
            <w:vAlign w:val="center"/>
          </w:tcPr>
          <w:p w14:paraId="52568096">
            <w:pPr>
              <w:jc w:val="center"/>
            </w:pPr>
            <w:r>
              <w:t>遮阳类型</w:t>
            </w:r>
            <w:r>
              <w:br w:type="textWrapping"/>
            </w:r>
            <w:r>
              <w:t>或编号</w:t>
            </w:r>
          </w:p>
        </w:tc>
        <w:tc>
          <w:tcPr>
            <w:shd w:val="clear" w:color="auto" w:fill="E6E6E6"/>
            <w:vAlign w:val="center"/>
          </w:tcPr>
          <w:p w14:paraId="73D2C738">
            <w:pPr>
              <w:jc w:val="center"/>
            </w:pPr>
            <w:r>
              <w:t>外遮阳</w:t>
            </w:r>
            <w:r>
              <w:br w:type="textWrapping"/>
            </w:r>
            <w:r>
              <w:t>系数</w:t>
            </w:r>
          </w:p>
        </w:tc>
        <w:tc>
          <w:tcPr>
            <w:shd w:val="clear" w:color="auto" w:fill="E6E6E6"/>
            <w:vAlign w:val="center"/>
          </w:tcPr>
          <w:p w14:paraId="41D29E12">
            <w:pPr>
              <w:jc w:val="center"/>
            </w:pPr>
            <w:r>
              <w:t>综合太阳</w:t>
            </w:r>
            <w:r>
              <w:br w:type="textWrapping"/>
            </w:r>
            <w:r>
              <w:t>得热系数</w:t>
            </w:r>
          </w:p>
        </w:tc>
      </w:tr>
      <w:tr w14:paraId="5D31B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B2C59">
            <w:pPr>
              <w:jc w:val="center"/>
            </w:pPr>
            <w:r>
              <w:t>1</w:t>
            </w:r>
          </w:p>
        </w:tc>
        <w:tc>
          <w:tcPr>
            <w:vAlign w:val="center"/>
          </w:tcPr>
          <w:p w14:paraId="77854122">
            <w:r>
              <w:t>C0713</w:t>
            </w:r>
          </w:p>
        </w:tc>
        <w:tc>
          <w:tcPr>
            <w:vAlign w:val="center"/>
          </w:tcPr>
          <w:p w14:paraId="528C9310">
            <w:pPr>
              <w:jc w:val="center"/>
            </w:pPr>
            <w:r>
              <w:t>1~14</w:t>
            </w:r>
          </w:p>
        </w:tc>
        <w:tc>
          <w:tcPr>
            <w:vAlign w:val="center"/>
          </w:tcPr>
          <w:p w14:paraId="29956F40">
            <w:pPr>
              <w:jc w:val="right"/>
            </w:pPr>
            <w:r>
              <w:t>800</w:t>
            </w:r>
          </w:p>
        </w:tc>
        <w:tc>
          <w:tcPr>
            <w:vAlign w:val="center"/>
          </w:tcPr>
          <w:p w14:paraId="48147DD9">
            <w:pPr>
              <w:jc w:val="right"/>
            </w:pPr>
            <w:r>
              <w:t>0.91</w:t>
            </w:r>
          </w:p>
        </w:tc>
        <w:tc>
          <w:tcPr>
            <w:vAlign w:val="center"/>
          </w:tcPr>
          <w:p w14:paraId="176EB4CA">
            <w:pPr>
              <w:jc w:val="right"/>
            </w:pPr>
            <w:r>
              <w:t>728.00</w:t>
            </w:r>
          </w:p>
        </w:tc>
        <w:tc>
          <w:tcPr>
            <w:vAlign w:val="center"/>
          </w:tcPr>
          <w:p w14:paraId="5E77C349">
            <w:pPr>
              <w:jc w:val="right"/>
            </w:pPr>
            <w:r>
              <w:t>56</w:t>
            </w:r>
          </w:p>
        </w:tc>
        <w:tc>
          <w:tcPr>
            <w:vAlign w:val="center"/>
          </w:tcPr>
          <w:p w14:paraId="2F3053BC">
            <w:pPr>
              <w:jc w:val="right"/>
            </w:pPr>
            <w:r>
              <w:t>0.218</w:t>
            </w:r>
          </w:p>
        </w:tc>
        <w:tc>
          <w:tcPr>
            <w:vAlign w:val="center"/>
          </w:tcPr>
          <w:p w14:paraId="2DACC2E4">
            <w:r>
              <w:t>平板外遮阳0</w:t>
            </w:r>
          </w:p>
        </w:tc>
        <w:tc>
          <w:tcPr>
            <w:vAlign w:val="center"/>
          </w:tcPr>
          <w:p w14:paraId="1F418D13">
            <w:pPr>
              <w:jc w:val="right"/>
            </w:pPr>
            <w:r>
              <w:t>0.670</w:t>
            </w:r>
          </w:p>
        </w:tc>
        <w:tc>
          <w:tcPr>
            <w:vAlign w:val="center"/>
          </w:tcPr>
          <w:p w14:paraId="473CAB6F">
            <w:pPr>
              <w:jc w:val="right"/>
            </w:pPr>
            <w:r>
              <w:t>0.146</w:t>
            </w:r>
          </w:p>
        </w:tc>
      </w:tr>
      <w:tr w14:paraId="6A4E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EB10C">
            <w:pPr>
              <w:jc w:val="center"/>
            </w:pPr>
            <w:r>
              <w:t>2</w:t>
            </w:r>
          </w:p>
        </w:tc>
        <w:tc>
          <w:tcPr>
            <w:vAlign w:val="center"/>
          </w:tcPr>
          <w:p w14:paraId="628F8B91">
            <w:r>
              <w:t>C0905</w:t>
            </w:r>
          </w:p>
        </w:tc>
        <w:tc>
          <w:tcPr>
            <w:vAlign w:val="center"/>
          </w:tcPr>
          <w:p w14:paraId="3D7FE3A6">
            <w:pPr>
              <w:jc w:val="center"/>
            </w:pPr>
            <w:r>
              <w:t>1~14</w:t>
            </w:r>
          </w:p>
        </w:tc>
        <w:tc>
          <w:tcPr>
            <w:vAlign w:val="center"/>
          </w:tcPr>
          <w:p w14:paraId="5C2507F2">
            <w:pPr>
              <w:jc w:val="right"/>
            </w:pPr>
            <w:r>
              <w:t>400</w:t>
            </w:r>
          </w:p>
        </w:tc>
        <w:tc>
          <w:tcPr>
            <w:vAlign w:val="center"/>
          </w:tcPr>
          <w:p w14:paraId="3E13B3D3">
            <w:pPr>
              <w:jc w:val="right"/>
            </w:pPr>
            <w:r>
              <w:t>0.45</w:t>
            </w:r>
          </w:p>
        </w:tc>
        <w:tc>
          <w:tcPr>
            <w:vAlign w:val="center"/>
          </w:tcPr>
          <w:p w14:paraId="733DC9A1">
            <w:pPr>
              <w:jc w:val="right"/>
            </w:pPr>
            <w:r>
              <w:t>180.00</w:t>
            </w:r>
          </w:p>
        </w:tc>
        <w:tc>
          <w:tcPr>
            <w:vAlign w:val="center"/>
          </w:tcPr>
          <w:p w14:paraId="421D3885">
            <w:pPr>
              <w:jc w:val="right"/>
            </w:pPr>
            <w:r>
              <w:t>56</w:t>
            </w:r>
          </w:p>
        </w:tc>
        <w:tc>
          <w:tcPr>
            <w:vAlign w:val="center"/>
          </w:tcPr>
          <w:p w14:paraId="40CF8381">
            <w:pPr>
              <w:jc w:val="right"/>
            </w:pPr>
            <w:r>
              <w:t>0.218</w:t>
            </w:r>
          </w:p>
        </w:tc>
        <w:tc>
          <w:tcPr>
            <w:vAlign w:val="center"/>
          </w:tcPr>
          <w:p w14:paraId="6F755CBA">
            <w:r>
              <w:t>平板外遮阳0</w:t>
            </w:r>
          </w:p>
        </w:tc>
        <w:tc>
          <w:tcPr>
            <w:vAlign w:val="center"/>
          </w:tcPr>
          <w:p w14:paraId="78B928F8">
            <w:pPr>
              <w:jc w:val="right"/>
            </w:pPr>
            <w:r>
              <w:t>0.670</w:t>
            </w:r>
          </w:p>
        </w:tc>
        <w:tc>
          <w:tcPr>
            <w:vAlign w:val="center"/>
          </w:tcPr>
          <w:p w14:paraId="40BE15E3">
            <w:pPr>
              <w:jc w:val="right"/>
            </w:pPr>
            <w:r>
              <w:t>0.146</w:t>
            </w:r>
          </w:p>
        </w:tc>
      </w:tr>
      <w:tr w14:paraId="32F2E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DFC3D6">
            <w:pPr>
              <w:jc w:val="center"/>
            </w:pPr>
            <w:r>
              <w:t>3</w:t>
            </w:r>
          </w:p>
        </w:tc>
        <w:tc>
          <w:tcPr>
            <w:vAlign w:val="center"/>
          </w:tcPr>
          <w:p w14:paraId="053188D5">
            <w:r>
              <w:t>C19613</w:t>
            </w:r>
          </w:p>
        </w:tc>
        <w:tc>
          <w:tcPr>
            <w:vAlign w:val="center"/>
          </w:tcPr>
          <w:p w14:paraId="267E7DCA">
            <w:pPr>
              <w:jc w:val="center"/>
            </w:pPr>
            <w:r>
              <w:t>1</w:t>
            </w:r>
          </w:p>
        </w:tc>
        <w:tc>
          <w:tcPr>
            <w:vAlign w:val="center"/>
          </w:tcPr>
          <w:p w14:paraId="04A11C1B">
            <w:pPr>
              <w:jc w:val="right"/>
            </w:pPr>
            <w:r>
              <w:t>1</w:t>
            </w:r>
          </w:p>
        </w:tc>
        <w:tc>
          <w:tcPr>
            <w:vAlign w:val="center"/>
          </w:tcPr>
          <w:p w14:paraId="5C438A69">
            <w:pPr>
              <w:jc w:val="right"/>
            </w:pPr>
            <w:r>
              <w:t>25.51</w:t>
            </w:r>
          </w:p>
        </w:tc>
        <w:tc>
          <w:tcPr>
            <w:vAlign w:val="center"/>
          </w:tcPr>
          <w:p w14:paraId="61DC68E1">
            <w:pPr>
              <w:jc w:val="right"/>
            </w:pPr>
            <w:r>
              <w:t>25.51</w:t>
            </w:r>
          </w:p>
        </w:tc>
        <w:tc>
          <w:tcPr>
            <w:vAlign w:val="center"/>
          </w:tcPr>
          <w:p w14:paraId="233E7FC4">
            <w:pPr>
              <w:jc w:val="right"/>
            </w:pPr>
            <w:r>
              <w:t>56</w:t>
            </w:r>
          </w:p>
        </w:tc>
        <w:tc>
          <w:tcPr>
            <w:vAlign w:val="center"/>
          </w:tcPr>
          <w:p w14:paraId="7BD354A8">
            <w:pPr>
              <w:jc w:val="right"/>
            </w:pPr>
            <w:r>
              <w:t>0.218</w:t>
            </w:r>
          </w:p>
        </w:tc>
        <w:tc>
          <w:tcPr>
            <w:vAlign w:val="center"/>
          </w:tcPr>
          <w:p w14:paraId="21BEDF91"/>
        </w:tc>
        <w:tc>
          <w:tcPr>
            <w:vAlign w:val="center"/>
          </w:tcPr>
          <w:p w14:paraId="63429689">
            <w:pPr>
              <w:jc w:val="right"/>
            </w:pPr>
            <w:r>
              <w:t>1.000</w:t>
            </w:r>
          </w:p>
        </w:tc>
        <w:tc>
          <w:tcPr>
            <w:vAlign w:val="center"/>
          </w:tcPr>
          <w:p w14:paraId="24471E19">
            <w:pPr>
              <w:jc w:val="right"/>
            </w:pPr>
            <w:r>
              <w:t>0.218</w:t>
            </w:r>
          </w:p>
        </w:tc>
      </w:tr>
      <w:tr w14:paraId="55995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3C5659">
            <w:pPr>
              <w:jc w:val="center"/>
            </w:pPr>
            <w:r>
              <w:t>4</w:t>
            </w:r>
          </w:p>
        </w:tc>
        <w:tc>
          <w:tcPr>
            <w:vAlign w:val="center"/>
          </w:tcPr>
          <w:p w14:paraId="431C5154">
            <w:r>
              <w:t>C2015</w:t>
            </w:r>
          </w:p>
        </w:tc>
        <w:tc>
          <w:tcPr>
            <w:vAlign w:val="center"/>
          </w:tcPr>
          <w:p w14:paraId="5CCABF00">
            <w:pPr>
              <w:jc w:val="center"/>
            </w:pPr>
            <w:r>
              <w:t>1</w:t>
            </w:r>
          </w:p>
        </w:tc>
        <w:tc>
          <w:tcPr>
            <w:vAlign w:val="center"/>
          </w:tcPr>
          <w:p w14:paraId="46E79453">
            <w:pPr>
              <w:jc w:val="right"/>
            </w:pPr>
            <w:r>
              <w:t>1</w:t>
            </w:r>
          </w:p>
        </w:tc>
        <w:tc>
          <w:tcPr>
            <w:vAlign w:val="center"/>
          </w:tcPr>
          <w:p w14:paraId="0C602ACD">
            <w:pPr>
              <w:jc w:val="right"/>
            </w:pPr>
            <w:r>
              <w:t>3.00</w:t>
            </w:r>
          </w:p>
        </w:tc>
        <w:tc>
          <w:tcPr>
            <w:vAlign w:val="center"/>
          </w:tcPr>
          <w:p w14:paraId="245A883D">
            <w:pPr>
              <w:jc w:val="right"/>
            </w:pPr>
            <w:r>
              <w:t>3.00</w:t>
            </w:r>
          </w:p>
        </w:tc>
        <w:tc>
          <w:tcPr>
            <w:vAlign w:val="center"/>
          </w:tcPr>
          <w:p w14:paraId="16440D48">
            <w:pPr>
              <w:jc w:val="right"/>
            </w:pPr>
            <w:r>
              <w:t>56</w:t>
            </w:r>
          </w:p>
        </w:tc>
        <w:tc>
          <w:tcPr>
            <w:vAlign w:val="center"/>
          </w:tcPr>
          <w:p w14:paraId="6F5C2DA0">
            <w:pPr>
              <w:jc w:val="right"/>
            </w:pPr>
            <w:r>
              <w:t>0.218</w:t>
            </w:r>
          </w:p>
        </w:tc>
        <w:tc>
          <w:tcPr>
            <w:vAlign w:val="center"/>
          </w:tcPr>
          <w:p w14:paraId="60099DED">
            <w:r>
              <w:t>平板外遮阳0</w:t>
            </w:r>
          </w:p>
        </w:tc>
        <w:tc>
          <w:tcPr>
            <w:vAlign w:val="center"/>
          </w:tcPr>
          <w:p w14:paraId="6C2F07B0">
            <w:pPr>
              <w:jc w:val="right"/>
            </w:pPr>
            <w:r>
              <w:t>0.669</w:t>
            </w:r>
          </w:p>
        </w:tc>
        <w:tc>
          <w:tcPr>
            <w:vAlign w:val="center"/>
          </w:tcPr>
          <w:p w14:paraId="296B5342">
            <w:pPr>
              <w:jc w:val="right"/>
            </w:pPr>
            <w:r>
              <w:t>0.146</w:t>
            </w:r>
          </w:p>
        </w:tc>
      </w:tr>
      <w:tr w14:paraId="6F5A5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B2612">
            <w:pPr>
              <w:jc w:val="center"/>
            </w:pPr>
            <w:r>
              <w:t>5</w:t>
            </w:r>
          </w:p>
        </w:tc>
        <w:tc>
          <w:tcPr>
            <w:vAlign w:val="center"/>
          </w:tcPr>
          <w:p w14:paraId="0BF133CC">
            <w:r>
              <w:t>C2113</w:t>
            </w:r>
          </w:p>
        </w:tc>
        <w:tc>
          <w:tcPr>
            <w:vAlign w:val="center"/>
          </w:tcPr>
          <w:p w14:paraId="55171645">
            <w:pPr>
              <w:jc w:val="center"/>
            </w:pPr>
            <w:r>
              <w:t>1</w:t>
            </w:r>
          </w:p>
        </w:tc>
        <w:tc>
          <w:tcPr>
            <w:vAlign w:val="center"/>
          </w:tcPr>
          <w:p w14:paraId="0E60FBBC">
            <w:pPr>
              <w:jc w:val="right"/>
            </w:pPr>
            <w:r>
              <w:t>2</w:t>
            </w:r>
          </w:p>
        </w:tc>
        <w:tc>
          <w:tcPr>
            <w:vAlign w:val="center"/>
          </w:tcPr>
          <w:p w14:paraId="5EEB223A">
            <w:pPr>
              <w:jc w:val="right"/>
            </w:pPr>
            <w:r>
              <w:t>2.84</w:t>
            </w:r>
          </w:p>
        </w:tc>
        <w:tc>
          <w:tcPr>
            <w:vAlign w:val="center"/>
          </w:tcPr>
          <w:p w14:paraId="32341297">
            <w:pPr>
              <w:jc w:val="right"/>
            </w:pPr>
            <w:r>
              <w:t>5.68</w:t>
            </w:r>
          </w:p>
        </w:tc>
        <w:tc>
          <w:tcPr>
            <w:vAlign w:val="center"/>
          </w:tcPr>
          <w:p w14:paraId="26DC197D">
            <w:pPr>
              <w:jc w:val="right"/>
            </w:pPr>
            <w:r>
              <w:t>56</w:t>
            </w:r>
          </w:p>
        </w:tc>
        <w:tc>
          <w:tcPr>
            <w:vAlign w:val="center"/>
          </w:tcPr>
          <w:p w14:paraId="3F061CE5">
            <w:pPr>
              <w:jc w:val="right"/>
            </w:pPr>
            <w:r>
              <w:t>0.218</w:t>
            </w:r>
          </w:p>
        </w:tc>
        <w:tc>
          <w:tcPr>
            <w:vAlign w:val="center"/>
          </w:tcPr>
          <w:p w14:paraId="68CE5113"/>
        </w:tc>
        <w:tc>
          <w:tcPr>
            <w:vAlign w:val="center"/>
          </w:tcPr>
          <w:p w14:paraId="5EAD6025">
            <w:pPr>
              <w:jc w:val="right"/>
            </w:pPr>
            <w:r>
              <w:t>1.000</w:t>
            </w:r>
          </w:p>
        </w:tc>
        <w:tc>
          <w:tcPr>
            <w:vAlign w:val="center"/>
          </w:tcPr>
          <w:p w14:paraId="2240779B">
            <w:pPr>
              <w:jc w:val="right"/>
            </w:pPr>
            <w:r>
              <w:t>0.218</w:t>
            </w:r>
          </w:p>
        </w:tc>
      </w:tr>
      <w:tr w14:paraId="7161D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14B30">
            <w:pPr>
              <w:jc w:val="center"/>
            </w:pPr>
            <w:r>
              <w:t>6</w:t>
            </w:r>
          </w:p>
        </w:tc>
        <w:tc>
          <w:tcPr>
            <w:vAlign w:val="center"/>
          </w:tcPr>
          <w:p w14:paraId="40002932">
            <w:r>
              <w:t>C2505</w:t>
            </w:r>
          </w:p>
        </w:tc>
        <w:tc>
          <w:tcPr>
            <w:vAlign w:val="center"/>
          </w:tcPr>
          <w:p w14:paraId="0BE36701">
            <w:pPr>
              <w:jc w:val="center"/>
            </w:pPr>
            <w:r>
              <w:t>5</w:t>
            </w:r>
          </w:p>
        </w:tc>
        <w:tc>
          <w:tcPr>
            <w:vAlign w:val="center"/>
          </w:tcPr>
          <w:p w14:paraId="2B5DD7F0">
            <w:pPr>
              <w:jc w:val="right"/>
            </w:pPr>
            <w:r>
              <w:t>1</w:t>
            </w:r>
          </w:p>
        </w:tc>
        <w:tc>
          <w:tcPr>
            <w:vAlign w:val="center"/>
          </w:tcPr>
          <w:p w14:paraId="0D6026F6">
            <w:pPr>
              <w:jc w:val="right"/>
            </w:pPr>
            <w:r>
              <w:t>1.23</w:t>
            </w:r>
          </w:p>
        </w:tc>
        <w:tc>
          <w:tcPr>
            <w:vAlign w:val="center"/>
          </w:tcPr>
          <w:p w14:paraId="3CFDA48C">
            <w:pPr>
              <w:jc w:val="right"/>
            </w:pPr>
            <w:r>
              <w:t>1.23</w:t>
            </w:r>
          </w:p>
        </w:tc>
        <w:tc>
          <w:tcPr>
            <w:vAlign w:val="center"/>
          </w:tcPr>
          <w:p w14:paraId="69E8FBAD">
            <w:pPr>
              <w:jc w:val="right"/>
            </w:pPr>
            <w:r>
              <w:t>56</w:t>
            </w:r>
          </w:p>
        </w:tc>
        <w:tc>
          <w:tcPr>
            <w:vAlign w:val="center"/>
          </w:tcPr>
          <w:p w14:paraId="1590BB18">
            <w:pPr>
              <w:jc w:val="right"/>
            </w:pPr>
            <w:r>
              <w:t>0.218</w:t>
            </w:r>
          </w:p>
        </w:tc>
        <w:tc>
          <w:tcPr>
            <w:vAlign w:val="center"/>
          </w:tcPr>
          <w:p w14:paraId="48E4D76D">
            <w:r>
              <w:t>外遮阳_0</w:t>
            </w:r>
          </w:p>
        </w:tc>
        <w:tc>
          <w:tcPr>
            <w:vAlign w:val="center"/>
          </w:tcPr>
          <w:p w14:paraId="1E55C484">
            <w:pPr>
              <w:jc w:val="right"/>
            </w:pPr>
            <w:r>
              <w:t>0.670</w:t>
            </w:r>
          </w:p>
        </w:tc>
        <w:tc>
          <w:tcPr>
            <w:vAlign w:val="center"/>
          </w:tcPr>
          <w:p w14:paraId="6D5712D8">
            <w:pPr>
              <w:jc w:val="right"/>
            </w:pPr>
            <w:r>
              <w:t>0.146</w:t>
            </w:r>
          </w:p>
        </w:tc>
      </w:tr>
      <w:tr w14:paraId="4AABC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959502">
            <w:pPr>
              <w:jc w:val="center"/>
            </w:pPr>
            <w:r>
              <w:t>7</w:t>
            </w:r>
          </w:p>
        </w:tc>
        <w:tc>
          <w:tcPr>
            <w:vAlign w:val="center"/>
          </w:tcPr>
          <w:p w14:paraId="10343A83">
            <w:r>
              <w:t>C2505</w:t>
            </w:r>
          </w:p>
        </w:tc>
        <w:tc>
          <w:tcPr>
            <w:vAlign w:val="center"/>
          </w:tcPr>
          <w:p w14:paraId="1CA8A34D">
            <w:pPr>
              <w:jc w:val="center"/>
            </w:pPr>
            <w:r>
              <w:t>8</w:t>
            </w:r>
          </w:p>
        </w:tc>
        <w:tc>
          <w:tcPr>
            <w:vAlign w:val="center"/>
          </w:tcPr>
          <w:p w14:paraId="55F60FEE">
            <w:pPr>
              <w:jc w:val="right"/>
            </w:pPr>
            <w:r>
              <w:t>1</w:t>
            </w:r>
          </w:p>
        </w:tc>
        <w:tc>
          <w:tcPr>
            <w:vAlign w:val="center"/>
          </w:tcPr>
          <w:p w14:paraId="171A34FC">
            <w:pPr>
              <w:jc w:val="right"/>
            </w:pPr>
            <w:r>
              <w:t>1.23</w:t>
            </w:r>
          </w:p>
        </w:tc>
        <w:tc>
          <w:tcPr>
            <w:vAlign w:val="center"/>
          </w:tcPr>
          <w:p w14:paraId="36E2B905">
            <w:pPr>
              <w:jc w:val="right"/>
            </w:pPr>
            <w:r>
              <w:t>1.23</w:t>
            </w:r>
          </w:p>
        </w:tc>
        <w:tc>
          <w:tcPr>
            <w:vAlign w:val="center"/>
          </w:tcPr>
          <w:p w14:paraId="54CEB4D9">
            <w:pPr>
              <w:jc w:val="right"/>
            </w:pPr>
            <w:r>
              <w:t>56</w:t>
            </w:r>
          </w:p>
        </w:tc>
        <w:tc>
          <w:tcPr>
            <w:vAlign w:val="center"/>
          </w:tcPr>
          <w:p w14:paraId="2FF96259">
            <w:pPr>
              <w:jc w:val="right"/>
            </w:pPr>
            <w:r>
              <w:t>0.218</w:t>
            </w:r>
          </w:p>
        </w:tc>
        <w:tc>
          <w:tcPr>
            <w:vAlign w:val="center"/>
          </w:tcPr>
          <w:p w14:paraId="7480AB86">
            <w:r>
              <w:t>平板外遮阳0</w:t>
            </w:r>
          </w:p>
        </w:tc>
        <w:tc>
          <w:tcPr>
            <w:vAlign w:val="center"/>
          </w:tcPr>
          <w:p w14:paraId="447ED0DF">
            <w:pPr>
              <w:jc w:val="right"/>
            </w:pPr>
            <w:r>
              <w:t>0.670</w:t>
            </w:r>
          </w:p>
        </w:tc>
        <w:tc>
          <w:tcPr>
            <w:vAlign w:val="center"/>
          </w:tcPr>
          <w:p w14:paraId="568F9A45">
            <w:pPr>
              <w:jc w:val="right"/>
            </w:pPr>
            <w:r>
              <w:t>0.146</w:t>
            </w:r>
          </w:p>
        </w:tc>
      </w:tr>
      <w:tr w14:paraId="3132D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7D0EFD">
            <w:pPr>
              <w:jc w:val="center"/>
            </w:pPr>
            <w:r>
              <w:t>8</w:t>
            </w:r>
          </w:p>
        </w:tc>
        <w:tc>
          <w:tcPr>
            <w:vAlign w:val="center"/>
          </w:tcPr>
          <w:p w14:paraId="66C6FD9A">
            <w:r>
              <w:t>C2713</w:t>
            </w:r>
          </w:p>
        </w:tc>
        <w:tc>
          <w:tcPr>
            <w:vAlign w:val="center"/>
          </w:tcPr>
          <w:p w14:paraId="7765A0BA">
            <w:pPr>
              <w:jc w:val="center"/>
            </w:pPr>
            <w:r>
              <w:t>1</w:t>
            </w:r>
          </w:p>
        </w:tc>
        <w:tc>
          <w:tcPr>
            <w:vAlign w:val="center"/>
          </w:tcPr>
          <w:p w14:paraId="7F294F86">
            <w:pPr>
              <w:jc w:val="right"/>
            </w:pPr>
            <w:r>
              <w:t>1</w:t>
            </w:r>
          </w:p>
        </w:tc>
        <w:tc>
          <w:tcPr>
            <w:vAlign w:val="center"/>
          </w:tcPr>
          <w:p w14:paraId="3CEEDA51">
            <w:pPr>
              <w:jc w:val="right"/>
            </w:pPr>
            <w:r>
              <w:t>3.56</w:t>
            </w:r>
          </w:p>
        </w:tc>
        <w:tc>
          <w:tcPr>
            <w:vAlign w:val="center"/>
          </w:tcPr>
          <w:p w14:paraId="2A0DF0F4">
            <w:pPr>
              <w:jc w:val="right"/>
            </w:pPr>
            <w:r>
              <w:t>3.56</w:t>
            </w:r>
          </w:p>
        </w:tc>
        <w:tc>
          <w:tcPr>
            <w:vAlign w:val="center"/>
          </w:tcPr>
          <w:p w14:paraId="4C3C83D2">
            <w:pPr>
              <w:jc w:val="right"/>
            </w:pPr>
            <w:r>
              <w:t>56</w:t>
            </w:r>
          </w:p>
        </w:tc>
        <w:tc>
          <w:tcPr>
            <w:vAlign w:val="center"/>
          </w:tcPr>
          <w:p w14:paraId="5E5A6510">
            <w:pPr>
              <w:jc w:val="right"/>
            </w:pPr>
            <w:r>
              <w:t>0.218</w:t>
            </w:r>
          </w:p>
        </w:tc>
        <w:tc>
          <w:tcPr>
            <w:vAlign w:val="center"/>
          </w:tcPr>
          <w:p w14:paraId="10F5A943">
            <w:r>
              <w:t>平板外遮阳0</w:t>
            </w:r>
          </w:p>
        </w:tc>
        <w:tc>
          <w:tcPr>
            <w:vAlign w:val="center"/>
          </w:tcPr>
          <w:p w14:paraId="6AB6779E">
            <w:pPr>
              <w:jc w:val="right"/>
            </w:pPr>
            <w:r>
              <w:t>0.670</w:t>
            </w:r>
          </w:p>
        </w:tc>
        <w:tc>
          <w:tcPr>
            <w:vAlign w:val="center"/>
          </w:tcPr>
          <w:p w14:paraId="3D6C21BD">
            <w:pPr>
              <w:jc w:val="right"/>
            </w:pPr>
            <w:r>
              <w:t>0.146</w:t>
            </w:r>
          </w:p>
        </w:tc>
      </w:tr>
      <w:tr w14:paraId="3EB0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31A090">
            <w:pPr>
              <w:jc w:val="center"/>
            </w:pPr>
            <w:r>
              <w:t>9</w:t>
            </w:r>
          </w:p>
        </w:tc>
        <w:tc>
          <w:tcPr>
            <w:vAlign w:val="center"/>
          </w:tcPr>
          <w:p w14:paraId="45E01BB1">
            <w:r>
              <w:t>C2822</w:t>
            </w:r>
          </w:p>
        </w:tc>
        <w:tc>
          <w:tcPr>
            <w:vAlign w:val="center"/>
          </w:tcPr>
          <w:p w14:paraId="17E545FE">
            <w:pPr>
              <w:jc w:val="center"/>
            </w:pPr>
            <w:r>
              <w:t>1</w:t>
            </w:r>
          </w:p>
        </w:tc>
        <w:tc>
          <w:tcPr>
            <w:vAlign w:val="center"/>
          </w:tcPr>
          <w:p w14:paraId="35067466">
            <w:pPr>
              <w:jc w:val="right"/>
            </w:pPr>
            <w:r>
              <w:t>1</w:t>
            </w:r>
          </w:p>
        </w:tc>
        <w:tc>
          <w:tcPr>
            <w:vAlign w:val="center"/>
          </w:tcPr>
          <w:p w14:paraId="48F4C147">
            <w:pPr>
              <w:jc w:val="right"/>
            </w:pPr>
            <w:r>
              <w:t>6.11</w:t>
            </w:r>
          </w:p>
        </w:tc>
        <w:tc>
          <w:tcPr>
            <w:vAlign w:val="center"/>
          </w:tcPr>
          <w:p w14:paraId="53D504DE">
            <w:pPr>
              <w:jc w:val="right"/>
            </w:pPr>
            <w:r>
              <w:t>6.11</w:t>
            </w:r>
          </w:p>
        </w:tc>
        <w:tc>
          <w:tcPr>
            <w:vAlign w:val="center"/>
          </w:tcPr>
          <w:p w14:paraId="52818366">
            <w:pPr>
              <w:jc w:val="right"/>
            </w:pPr>
            <w:r>
              <w:t>56</w:t>
            </w:r>
          </w:p>
        </w:tc>
        <w:tc>
          <w:tcPr>
            <w:vAlign w:val="center"/>
          </w:tcPr>
          <w:p w14:paraId="3D4BA962">
            <w:pPr>
              <w:jc w:val="right"/>
            </w:pPr>
            <w:r>
              <w:t>0.218</w:t>
            </w:r>
          </w:p>
        </w:tc>
        <w:tc>
          <w:tcPr>
            <w:vAlign w:val="center"/>
          </w:tcPr>
          <w:p w14:paraId="7BB48DC0">
            <w:r>
              <w:t>平板外遮阳0</w:t>
            </w:r>
          </w:p>
        </w:tc>
        <w:tc>
          <w:tcPr>
            <w:vAlign w:val="center"/>
          </w:tcPr>
          <w:p w14:paraId="7DBCA949">
            <w:pPr>
              <w:jc w:val="right"/>
            </w:pPr>
            <w:r>
              <w:t>0.698</w:t>
            </w:r>
          </w:p>
        </w:tc>
        <w:tc>
          <w:tcPr>
            <w:vAlign w:val="center"/>
          </w:tcPr>
          <w:p w14:paraId="5FA94BFE">
            <w:pPr>
              <w:jc w:val="right"/>
            </w:pPr>
            <w:r>
              <w:t>0.152</w:t>
            </w:r>
          </w:p>
        </w:tc>
      </w:tr>
      <w:tr w14:paraId="36597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7E7A9">
            <w:pPr>
              <w:jc w:val="center"/>
            </w:pPr>
            <w:r>
              <w:t>10</w:t>
            </w:r>
          </w:p>
        </w:tc>
        <w:tc>
          <w:tcPr>
            <w:vAlign w:val="center"/>
          </w:tcPr>
          <w:p w14:paraId="15CF486C">
            <w:r>
              <w:t>C3115</w:t>
            </w:r>
          </w:p>
        </w:tc>
        <w:tc>
          <w:tcPr>
            <w:vAlign w:val="center"/>
          </w:tcPr>
          <w:p w14:paraId="774F9F10">
            <w:pPr>
              <w:jc w:val="center"/>
            </w:pPr>
            <w:r>
              <w:t>3,9</w:t>
            </w:r>
          </w:p>
        </w:tc>
        <w:tc>
          <w:tcPr>
            <w:vAlign w:val="center"/>
          </w:tcPr>
          <w:p w14:paraId="490E8597">
            <w:pPr>
              <w:jc w:val="right"/>
            </w:pPr>
            <w:r>
              <w:t>2</w:t>
            </w:r>
          </w:p>
        </w:tc>
        <w:tc>
          <w:tcPr>
            <w:vAlign w:val="center"/>
          </w:tcPr>
          <w:p w14:paraId="480BCC07">
            <w:pPr>
              <w:jc w:val="right"/>
            </w:pPr>
            <w:r>
              <w:t>4.65</w:t>
            </w:r>
          </w:p>
        </w:tc>
        <w:tc>
          <w:tcPr>
            <w:vAlign w:val="center"/>
          </w:tcPr>
          <w:p w14:paraId="7DE5E4E6">
            <w:pPr>
              <w:jc w:val="right"/>
            </w:pPr>
            <w:r>
              <w:t>9.30</w:t>
            </w:r>
          </w:p>
        </w:tc>
        <w:tc>
          <w:tcPr>
            <w:vAlign w:val="center"/>
          </w:tcPr>
          <w:p w14:paraId="6BAA6C98">
            <w:pPr>
              <w:jc w:val="right"/>
            </w:pPr>
            <w:r>
              <w:t>56</w:t>
            </w:r>
          </w:p>
        </w:tc>
        <w:tc>
          <w:tcPr>
            <w:vAlign w:val="center"/>
          </w:tcPr>
          <w:p w14:paraId="76619BD9">
            <w:pPr>
              <w:jc w:val="right"/>
            </w:pPr>
            <w:r>
              <w:t>0.218</w:t>
            </w:r>
          </w:p>
        </w:tc>
        <w:tc>
          <w:tcPr>
            <w:vAlign w:val="center"/>
          </w:tcPr>
          <w:p w14:paraId="6156B117"/>
        </w:tc>
        <w:tc>
          <w:tcPr>
            <w:vAlign w:val="center"/>
          </w:tcPr>
          <w:p w14:paraId="688CA677">
            <w:pPr>
              <w:jc w:val="right"/>
            </w:pPr>
            <w:r>
              <w:t>1.000</w:t>
            </w:r>
          </w:p>
        </w:tc>
        <w:tc>
          <w:tcPr>
            <w:vAlign w:val="center"/>
          </w:tcPr>
          <w:p w14:paraId="6CD1C7B5">
            <w:pPr>
              <w:jc w:val="right"/>
            </w:pPr>
            <w:r>
              <w:t>0.218</w:t>
            </w:r>
          </w:p>
        </w:tc>
      </w:tr>
      <w:tr w14:paraId="7B21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B25D7F">
            <w:pPr>
              <w:jc w:val="center"/>
            </w:pPr>
            <w:r>
              <w:t>11</w:t>
            </w:r>
          </w:p>
        </w:tc>
        <w:tc>
          <w:tcPr>
            <w:vAlign w:val="center"/>
          </w:tcPr>
          <w:p w14:paraId="1553BAC4">
            <w:r>
              <w:t>C5405</w:t>
            </w:r>
          </w:p>
        </w:tc>
        <w:tc>
          <w:tcPr>
            <w:vAlign w:val="center"/>
          </w:tcPr>
          <w:p w14:paraId="2260334D">
            <w:pPr>
              <w:jc w:val="center"/>
            </w:pPr>
            <w:r>
              <w:t>7</w:t>
            </w:r>
          </w:p>
        </w:tc>
        <w:tc>
          <w:tcPr>
            <w:vAlign w:val="center"/>
          </w:tcPr>
          <w:p w14:paraId="46B5937D">
            <w:pPr>
              <w:jc w:val="right"/>
            </w:pPr>
            <w:r>
              <w:t>1</w:t>
            </w:r>
          </w:p>
        </w:tc>
        <w:tc>
          <w:tcPr>
            <w:vAlign w:val="center"/>
          </w:tcPr>
          <w:p w14:paraId="61CC2231">
            <w:pPr>
              <w:jc w:val="right"/>
            </w:pPr>
            <w:r>
              <w:t>2.71</w:t>
            </w:r>
          </w:p>
        </w:tc>
        <w:tc>
          <w:tcPr>
            <w:vAlign w:val="center"/>
          </w:tcPr>
          <w:p w14:paraId="55E5A4C6">
            <w:pPr>
              <w:jc w:val="right"/>
            </w:pPr>
            <w:r>
              <w:t>2.71</w:t>
            </w:r>
          </w:p>
        </w:tc>
        <w:tc>
          <w:tcPr>
            <w:vAlign w:val="center"/>
          </w:tcPr>
          <w:p w14:paraId="077B1058">
            <w:pPr>
              <w:jc w:val="right"/>
            </w:pPr>
            <w:r>
              <w:t>56</w:t>
            </w:r>
          </w:p>
        </w:tc>
        <w:tc>
          <w:tcPr>
            <w:vAlign w:val="center"/>
          </w:tcPr>
          <w:p w14:paraId="141A5202">
            <w:pPr>
              <w:jc w:val="right"/>
            </w:pPr>
            <w:r>
              <w:t>0.218</w:t>
            </w:r>
          </w:p>
        </w:tc>
        <w:tc>
          <w:tcPr>
            <w:vAlign w:val="center"/>
          </w:tcPr>
          <w:p w14:paraId="49CAEC95">
            <w:r>
              <w:t>外遮阳_0</w:t>
            </w:r>
          </w:p>
        </w:tc>
        <w:tc>
          <w:tcPr>
            <w:vAlign w:val="center"/>
          </w:tcPr>
          <w:p w14:paraId="541EE67F">
            <w:pPr>
              <w:jc w:val="right"/>
            </w:pPr>
            <w:r>
              <w:t>0.670</w:t>
            </w:r>
          </w:p>
        </w:tc>
        <w:tc>
          <w:tcPr>
            <w:vAlign w:val="center"/>
          </w:tcPr>
          <w:p w14:paraId="2876DD77">
            <w:pPr>
              <w:jc w:val="right"/>
            </w:pPr>
            <w:r>
              <w:t>0.146</w:t>
            </w:r>
          </w:p>
        </w:tc>
      </w:tr>
      <w:tr w14:paraId="6070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C2E08D">
            <w:pPr>
              <w:jc w:val="center"/>
            </w:pPr>
            <w:r>
              <w:t>12</w:t>
            </w:r>
          </w:p>
        </w:tc>
        <w:tc>
          <w:tcPr>
            <w:vAlign w:val="center"/>
          </w:tcPr>
          <w:p w14:paraId="3C584C85">
            <w:r>
              <w:t>C5405</w:t>
            </w:r>
          </w:p>
        </w:tc>
        <w:tc>
          <w:tcPr>
            <w:vAlign w:val="center"/>
          </w:tcPr>
          <w:p w14:paraId="2E0F5C86">
            <w:pPr>
              <w:jc w:val="center"/>
            </w:pPr>
            <w:r>
              <w:t>9~10</w:t>
            </w:r>
          </w:p>
        </w:tc>
        <w:tc>
          <w:tcPr>
            <w:vAlign w:val="center"/>
          </w:tcPr>
          <w:p w14:paraId="0A799E8D">
            <w:pPr>
              <w:jc w:val="right"/>
            </w:pPr>
            <w:r>
              <w:t>2</w:t>
            </w:r>
          </w:p>
        </w:tc>
        <w:tc>
          <w:tcPr>
            <w:vAlign w:val="center"/>
          </w:tcPr>
          <w:p w14:paraId="3D83FE22">
            <w:pPr>
              <w:jc w:val="right"/>
            </w:pPr>
            <w:r>
              <w:t>2.71</w:t>
            </w:r>
          </w:p>
        </w:tc>
        <w:tc>
          <w:tcPr>
            <w:vAlign w:val="center"/>
          </w:tcPr>
          <w:p w14:paraId="146AB9B2">
            <w:pPr>
              <w:jc w:val="right"/>
            </w:pPr>
            <w:r>
              <w:t>5.42</w:t>
            </w:r>
          </w:p>
        </w:tc>
        <w:tc>
          <w:tcPr>
            <w:vAlign w:val="center"/>
          </w:tcPr>
          <w:p w14:paraId="1FE9F5F8">
            <w:pPr>
              <w:jc w:val="right"/>
            </w:pPr>
            <w:r>
              <w:t>56</w:t>
            </w:r>
          </w:p>
        </w:tc>
        <w:tc>
          <w:tcPr>
            <w:vAlign w:val="center"/>
          </w:tcPr>
          <w:p w14:paraId="64FA99D1">
            <w:pPr>
              <w:jc w:val="right"/>
            </w:pPr>
            <w:r>
              <w:t>0.218</w:t>
            </w:r>
          </w:p>
        </w:tc>
        <w:tc>
          <w:tcPr>
            <w:vAlign w:val="center"/>
          </w:tcPr>
          <w:p w14:paraId="44219732">
            <w:r>
              <w:t>平板外遮阳0</w:t>
            </w:r>
          </w:p>
        </w:tc>
        <w:tc>
          <w:tcPr>
            <w:vAlign w:val="center"/>
          </w:tcPr>
          <w:p w14:paraId="1E4FCD05">
            <w:pPr>
              <w:jc w:val="right"/>
            </w:pPr>
            <w:r>
              <w:t>0.670</w:t>
            </w:r>
          </w:p>
        </w:tc>
        <w:tc>
          <w:tcPr>
            <w:vAlign w:val="center"/>
          </w:tcPr>
          <w:p w14:paraId="289CC120">
            <w:pPr>
              <w:jc w:val="right"/>
            </w:pPr>
            <w:r>
              <w:t>0.146</w:t>
            </w:r>
          </w:p>
        </w:tc>
      </w:tr>
      <w:tr w14:paraId="16C7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CB7F2">
            <w:pPr>
              <w:jc w:val="center"/>
            </w:pPr>
            <w:r>
              <w:t>13</w:t>
            </w:r>
          </w:p>
        </w:tc>
        <w:tc>
          <w:tcPr>
            <w:vAlign w:val="center"/>
          </w:tcPr>
          <w:p w14:paraId="5D0182E0">
            <w:r>
              <w:t>C6415</w:t>
            </w:r>
          </w:p>
        </w:tc>
        <w:tc>
          <w:tcPr>
            <w:vAlign w:val="center"/>
          </w:tcPr>
          <w:p w14:paraId="59FAFE50">
            <w:pPr>
              <w:jc w:val="center"/>
            </w:pPr>
            <w:r>
              <w:t>3,5,7,9,11</w:t>
            </w:r>
          </w:p>
        </w:tc>
        <w:tc>
          <w:tcPr>
            <w:vAlign w:val="center"/>
          </w:tcPr>
          <w:p w14:paraId="65C6F6CE">
            <w:pPr>
              <w:jc w:val="right"/>
            </w:pPr>
            <w:r>
              <w:t>5</w:t>
            </w:r>
          </w:p>
        </w:tc>
        <w:tc>
          <w:tcPr>
            <w:vAlign w:val="center"/>
          </w:tcPr>
          <w:p w14:paraId="7B1B58EA">
            <w:pPr>
              <w:jc w:val="right"/>
            </w:pPr>
            <w:r>
              <w:t>9.60</w:t>
            </w:r>
          </w:p>
        </w:tc>
        <w:tc>
          <w:tcPr>
            <w:vAlign w:val="center"/>
          </w:tcPr>
          <w:p w14:paraId="7E9A13E2">
            <w:pPr>
              <w:jc w:val="right"/>
            </w:pPr>
            <w:r>
              <w:t>48.00</w:t>
            </w:r>
          </w:p>
        </w:tc>
        <w:tc>
          <w:tcPr>
            <w:vAlign w:val="center"/>
          </w:tcPr>
          <w:p w14:paraId="2E18CF15">
            <w:pPr>
              <w:jc w:val="right"/>
            </w:pPr>
            <w:r>
              <w:t>56</w:t>
            </w:r>
          </w:p>
        </w:tc>
        <w:tc>
          <w:tcPr>
            <w:vAlign w:val="center"/>
          </w:tcPr>
          <w:p w14:paraId="4B1FA9B6">
            <w:pPr>
              <w:jc w:val="right"/>
            </w:pPr>
            <w:r>
              <w:t>0.218</w:t>
            </w:r>
          </w:p>
        </w:tc>
        <w:tc>
          <w:tcPr>
            <w:vAlign w:val="center"/>
          </w:tcPr>
          <w:p w14:paraId="4E34F7EB"/>
        </w:tc>
        <w:tc>
          <w:tcPr>
            <w:vAlign w:val="center"/>
          </w:tcPr>
          <w:p w14:paraId="75C71B99">
            <w:pPr>
              <w:jc w:val="right"/>
            </w:pPr>
            <w:r>
              <w:t>1.000</w:t>
            </w:r>
          </w:p>
        </w:tc>
        <w:tc>
          <w:tcPr>
            <w:vAlign w:val="center"/>
          </w:tcPr>
          <w:p w14:paraId="30E30F05">
            <w:pPr>
              <w:jc w:val="right"/>
            </w:pPr>
            <w:r>
              <w:t>0.218</w:t>
            </w:r>
          </w:p>
        </w:tc>
      </w:tr>
      <w:tr w14:paraId="7409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68B6852">
            <w:r>
              <w:t>立面总面积(㎡)</w:t>
            </w:r>
          </w:p>
        </w:tc>
        <w:tc>
          <w:tcPr>
            <w:vAlign w:val="center"/>
          </w:tcPr>
          <w:p w14:paraId="4696EE93">
            <w:pPr>
              <w:jc w:val="right"/>
            </w:pPr>
            <w:r>
              <w:t>1019.74</w:t>
            </w:r>
          </w:p>
        </w:tc>
        <w:tc>
          <w:tcPr>
            <w:gridSpan w:val="4"/>
            <w:shd w:val="clear" w:color="auto" w:fill="E6E6E6"/>
            <w:vAlign w:val="center"/>
          </w:tcPr>
          <w:p w14:paraId="1B252AD9">
            <w:r>
              <w:t>立面平均综合太阳得热系数</w:t>
            </w:r>
          </w:p>
        </w:tc>
        <w:tc>
          <w:tcPr>
            <w:vAlign w:val="center"/>
          </w:tcPr>
          <w:p w14:paraId="24FD45E7">
            <w:pPr>
              <w:jc w:val="right"/>
            </w:pPr>
            <w:r>
              <w:t>0.152</w:t>
            </w:r>
          </w:p>
        </w:tc>
      </w:tr>
    </w:tbl>
    <w:p w14:paraId="1915234E">
      <w:pPr>
        <w:widowControl w:val="0"/>
        <w:jc w:val="both"/>
        <w:rPr>
          <w:color w:val="000000"/>
        </w:rPr>
      </w:pPr>
    </w:p>
    <w:p w14:paraId="7E272CF5">
      <w:pPr>
        <w:widowControl w:val="0"/>
        <w:jc w:val="both"/>
        <w:rPr>
          <w:color w:val="000000"/>
        </w:rPr>
      </w:pPr>
      <w:r>
        <w:rPr>
          <w:color w:val="000000"/>
        </w:rPr>
        <w:t>3. 东向：</w:t>
      </w:r>
    </w:p>
    <w:p w14:paraId="43238347">
      <w:pPr>
        <w:widowControl w:val="0"/>
        <w:jc w:val="both"/>
        <w:rPr>
          <w:color w:val="000000"/>
        </w:rPr>
      </w:pPr>
      <w:r>
        <w:rPr>
          <w:color w:val="000000"/>
        </w:rPr>
        <w:t>东-默认立面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4331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A04A7">
            <w:pPr>
              <w:jc w:val="center"/>
            </w:pPr>
            <w:r>
              <w:t>序号</w:t>
            </w:r>
          </w:p>
        </w:tc>
        <w:tc>
          <w:tcPr>
            <w:shd w:val="clear" w:color="auto" w:fill="E6E6E6"/>
            <w:vAlign w:val="center"/>
          </w:tcPr>
          <w:p w14:paraId="3DF642F8">
            <w:pPr>
              <w:jc w:val="center"/>
            </w:pPr>
            <w:r>
              <w:t>门窗</w:t>
            </w:r>
            <w:r>
              <w:br w:type="textWrapping"/>
            </w:r>
            <w:r>
              <w:t>编号</w:t>
            </w:r>
          </w:p>
        </w:tc>
        <w:tc>
          <w:tcPr>
            <w:shd w:val="clear" w:color="auto" w:fill="E6E6E6"/>
            <w:vAlign w:val="center"/>
          </w:tcPr>
          <w:p w14:paraId="72B92375">
            <w:pPr>
              <w:jc w:val="center"/>
            </w:pPr>
            <w:r>
              <w:t>楼层</w:t>
            </w:r>
          </w:p>
        </w:tc>
        <w:tc>
          <w:tcPr>
            <w:shd w:val="clear" w:color="auto" w:fill="E6E6E6"/>
            <w:vAlign w:val="center"/>
          </w:tcPr>
          <w:p w14:paraId="067D87FF">
            <w:pPr>
              <w:jc w:val="center"/>
            </w:pPr>
            <w:r>
              <w:t>数量</w:t>
            </w:r>
          </w:p>
        </w:tc>
        <w:tc>
          <w:tcPr>
            <w:shd w:val="clear" w:color="auto" w:fill="E6E6E6"/>
            <w:vAlign w:val="center"/>
          </w:tcPr>
          <w:p w14:paraId="431ABBE5">
            <w:pPr>
              <w:jc w:val="center"/>
            </w:pPr>
            <w:r>
              <w:t>单个面积（㎡）</w:t>
            </w:r>
          </w:p>
        </w:tc>
        <w:tc>
          <w:tcPr>
            <w:shd w:val="clear" w:color="auto" w:fill="E6E6E6"/>
            <w:vAlign w:val="center"/>
          </w:tcPr>
          <w:p w14:paraId="343C5C93">
            <w:pPr>
              <w:jc w:val="center"/>
            </w:pPr>
            <w:r>
              <w:t>总面积（㎡）</w:t>
            </w:r>
          </w:p>
        </w:tc>
        <w:tc>
          <w:tcPr>
            <w:shd w:val="clear" w:color="auto" w:fill="E6E6E6"/>
            <w:vAlign w:val="center"/>
          </w:tcPr>
          <w:p w14:paraId="4C71539E">
            <w:pPr>
              <w:jc w:val="center"/>
            </w:pPr>
            <w:r>
              <w:t>构造</w:t>
            </w:r>
            <w:r>
              <w:br w:type="textWrapping"/>
            </w:r>
            <w:r>
              <w:t>编号</w:t>
            </w:r>
          </w:p>
        </w:tc>
        <w:tc>
          <w:tcPr>
            <w:shd w:val="clear" w:color="auto" w:fill="E6E6E6"/>
            <w:vAlign w:val="center"/>
          </w:tcPr>
          <w:p w14:paraId="5F9631C3">
            <w:pPr>
              <w:jc w:val="center"/>
            </w:pPr>
            <w:r>
              <w:t>窗太阳</w:t>
            </w:r>
            <w:r>
              <w:br w:type="textWrapping"/>
            </w:r>
            <w:r>
              <w:t>得热系数</w:t>
            </w:r>
          </w:p>
        </w:tc>
        <w:tc>
          <w:tcPr>
            <w:shd w:val="clear" w:color="auto" w:fill="E6E6E6"/>
            <w:vAlign w:val="center"/>
          </w:tcPr>
          <w:p w14:paraId="12118BFC">
            <w:pPr>
              <w:jc w:val="center"/>
            </w:pPr>
            <w:r>
              <w:t>遮阳类型</w:t>
            </w:r>
            <w:r>
              <w:br w:type="textWrapping"/>
            </w:r>
            <w:r>
              <w:t>或编号</w:t>
            </w:r>
          </w:p>
        </w:tc>
        <w:tc>
          <w:tcPr>
            <w:shd w:val="clear" w:color="auto" w:fill="E6E6E6"/>
            <w:vAlign w:val="center"/>
          </w:tcPr>
          <w:p w14:paraId="0FD0FBE8">
            <w:pPr>
              <w:jc w:val="center"/>
            </w:pPr>
            <w:r>
              <w:t>外遮阳</w:t>
            </w:r>
            <w:r>
              <w:br w:type="textWrapping"/>
            </w:r>
            <w:r>
              <w:t>系数</w:t>
            </w:r>
          </w:p>
        </w:tc>
        <w:tc>
          <w:tcPr>
            <w:shd w:val="clear" w:color="auto" w:fill="E6E6E6"/>
            <w:vAlign w:val="center"/>
          </w:tcPr>
          <w:p w14:paraId="4A5B6566">
            <w:pPr>
              <w:jc w:val="center"/>
            </w:pPr>
            <w:r>
              <w:t>综合太阳</w:t>
            </w:r>
            <w:r>
              <w:br w:type="textWrapping"/>
            </w:r>
            <w:r>
              <w:t>得热系数</w:t>
            </w:r>
          </w:p>
        </w:tc>
      </w:tr>
      <w:tr w14:paraId="571FB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490A0A">
            <w:pPr>
              <w:jc w:val="center"/>
            </w:pPr>
            <w:r>
              <w:t>1</w:t>
            </w:r>
          </w:p>
        </w:tc>
        <w:tc>
          <w:tcPr>
            <w:vAlign w:val="center"/>
          </w:tcPr>
          <w:p w14:paraId="547E8716">
            <w:r>
              <w:t>C0609</w:t>
            </w:r>
          </w:p>
        </w:tc>
        <w:tc>
          <w:tcPr>
            <w:vAlign w:val="center"/>
          </w:tcPr>
          <w:p w14:paraId="4B8DCFC7">
            <w:pPr>
              <w:jc w:val="center"/>
            </w:pPr>
            <w:r>
              <w:t>1~14</w:t>
            </w:r>
          </w:p>
        </w:tc>
        <w:tc>
          <w:tcPr>
            <w:vAlign w:val="center"/>
          </w:tcPr>
          <w:p w14:paraId="2429A307">
            <w:pPr>
              <w:jc w:val="right"/>
            </w:pPr>
            <w:r>
              <w:t>402</w:t>
            </w:r>
          </w:p>
        </w:tc>
        <w:tc>
          <w:tcPr>
            <w:vAlign w:val="center"/>
          </w:tcPr>
          <w:p w14:paraId="0FA520C3">
            <w:pPr>
              <w:jc w:val="right"/>
            </w:pPr>
            <w:r>
              <w:t>0.54</w:t>
            </w:r>
          </w:p>
        </w:tc>
        <w:tc>
          <w:tcPr>
            <w:vAlign w:val="center"/>
          </w:tcPr>
          <w:p w14:paraId="3F407AFF">
            <w:pPr>
              <w:jc w:val="right"/>
            </w:pPr>
            <w:r>
              <w:t>217.08</w:t>
            </w:r>
          </w:p>
        </w:tc>
        <w:tc>
          <w:tcPr>
            <w:vAlign w:val="center"/>
          </w:tcPr>
          <w:p w14:paraId="6D9B7F95">
            <w:pPr>
              <w:jc w:val="right"/>
            </w:pPr>
            <w:r>
              <w:t>56</w:t>
            </w:r>
          </w:p>
        </w:tc>
        <w:tc>
          <w:tcPr>
            <w:vAlign w:val="center"/>
          </w:tcPr>
          <w:p w14:paraId="37250CB3">
            <w:pPr>
              <w:jc w:val="right"/>
            </w:pPr>
            <w:r>
              <w:t>0.218</w:t>
            </w:r>
          </w:p>
        </w:tc>
        <w:tc>
          <w:tcPr>
            <w:vAlign w:val="center"/>
          </w:tcPr>
          <w:p w14:paraId="08F70316"/>
        </w:tc>
        <w:tc>
          <w:tcPr>
            <w:vAlign w:val="center"/>
          </w:tcPr>
          <w:p w14:paraId="0792A933">
            <w:pPr>
              <w:jc w:val="right"/>
            </w:pPr>
            <w:r>
              <w:t>1.000</w:t>
            </w:r>
          </w:p>
        </w:tc>
        <w:tc>
          <w:tcPr>
            <w:vAlign w:val="center"/>
          </w:tcPr>
          <w:p w14:paraId="76AB4408">
            <w:pPr>
              <w:jc w:val="right"/>
            </w:pPr>
            <w:r>
              <w:t>0.218</w:t>
            </w:r>
          </w:p>
        </w:tc>
      </w:tr>
      <w:tr w14:paraId="12B4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9B9B5">
            <w:pPr>
              <w:jc w:val="center"/>
            </w:pPr>
            <w:r>
              <w:t>2</w:t>
            </w:r>
          </w:p>
        </w:tc>
        <w:tc>
          <w:tcPr>
            <w:vAlign w:val="center"/>
          </w:tcPr>
          <w:p w14:paraId="114A2DC3">
            <w:r>
              <w:t>C0727</w:t>
            </w:r>
          </w:p>
        </w:tc>
        <w:tc>
          <w:tcPr>
            <w:vAlign w:val="center"/>
          </w:tcPr>
          <w:p w14:paraId="4C337073">
            <w:pPr>
              <w:jc w:val="center"/>
            </w:pPr>
            <w:r>
              <w:t>1</w:t>
            </w:r>
          </w:p>
        </w:tc>
        <w:tc>
          <w:tcPr>
            <w:vAlign w:val="center"/>
          </w:tcPr>
          <w:p w14:paraId="4AF32FEE">
            <w:pPr>
              <w:jc w:val="right"/>
            </w:pPr>
            <w:r>
              <w:t>1</w:t>
            </w:r>
          </w:p>
        </w:tc>
        <w:tc>
          <w:tcPr>
            <w:vAlign w:val="center"/>
          </w:tcPr>
          <w:p w14:paraId="479B8774">
            <w:pPr>
              <w:jc w:val="right"/>
            </w:pPr>
            <w:r>
              <w:t>0.86</w:t>
            </w:r>
          </w:p>
        </w:tc>
        <w:tc>
          <w:tcPr>
            <w:vAlign w:val="center"/>
          </w:tcPr>
          <w:p w14:paraId="5F36D328">
            <w:pPr>
              <w:jc w:val="right"/>
            </w:pPr>
            <w:r>
              <w:t>0.86</w:t>
            </w:r>
          </w:p>
        </w:tc>
        <w:tc>
          <w:tcPr>
            <w:vAlign w:val="center"/>
          </w:tcPr>
          <w:p w14:paraId="382A4C5C">
            <w:pPr>
              <w:jc w:val="right"/>
            </w:pPr>
            <w:r>
              <w:t>56</w:t>
            </w:r>
          </w:p>
        </w:tc>
        <w:tc>
          <w:tcPr>
            <w:vAlign w:val="center"/>
          </w:tcPr>
          <w:p w14:paraId="62A500C1">
            <w:pPr>
              <w:jc w:val="right"/>
            </w:pPr>
            <w:r>
              <w:t>0.218</w:t>
            </w:r>
          </w:p>
        </w:tc>
        <w:tc>
          <w:tcPr>
            <w:vAlign w:val="center"/>
          </w:tcPr>
          <w:p w14:paraId="718D231D">
            <w:r>
              <w:t>平板外遮阳_1</w:t>
            </w:r>
          </w:p>
        </w:tc>
        <w:tc>
          <w:tcPr>
            <w:vAlign w:val="center"/>
          </w:tcPr>
          <w:p w14:paraId="2CA972F4">
            <w:pPr>
              <w:jc w:val="right"/>
            </w:pPr>
            <w:r>
              <w:t>0.670</w:t>
            </w:r>
          </w:p>
        </w:tc>
        <w:tc>
          <w:tcPr>
            <w:vAlign w:val="center"/>
          </w:tcPr>
          <w:p w14:paraId="24F97A4B">
            <w:pPr>
              <w:jc w:val="right"/>
            </w:pPr>
            <w:r>
              <w:t>0.146</w:t>
            </w:r>
          </w:p>
        </w:tc>
      </w:tr>
      <w:tr w14:paraId="3EC4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34524">
            <w:pPr>
              <w:jc w:val="center"/>
            </w:pPr>
            <w:r>
              <w:t>3</w:t>
            </w:r>
          </w:p>
        </w:tc>
        <w:tc>
          <w:tcPr>
            <w:vAlign w:val="center"/>
          </w:tcPr>
          <w:p w14:paraId="29D1C63A">
            <w:r>
              <w:t>C1013</w:t>
            </w:r>
          </w:p>
        </w:tc>
        <w:tc>
          <w:tcPr>
            <w:vAlign w:val="center"/>
          </w:tcPr>
          <w:p w14:paraId="45092B62">
            <w:pPr>
              <w:jc w:val="center"/>
            </w:pPr>
            <w:r>
              <w:t>7</w:t>
            </w:r>
          </w:p>
        </w:tc>
        <w:tc>
          <w:tcPr>
            <w:vAlign w:val="center"/>
          </w:tcPr>
          <w:p w14:paraId="27ECD99D">
            <w:pPr>
              <w:jc w:val="right"/>
            </w:pPr>
            <w:r>
              <w:t>1</w:t>
            </w:r>
          </w:p>
        </w:tc>
        <w:tc>
          <w:tcPr>
            <w:vAlign w:val="center"/>
          </w:tcPr>
          <w:p w14:paraId="131E6A4B">
            <w:pPr>
              <w:jc w:val="right"/>
            </w:pPr>
            <w:r>
              <w:t>1.30</w:t>
            </w:r>
          </w:p>
        </w:tc>
        <w:tc>
          <w:tcPr>
            <w:vAlign w:val="center"/>
          </w:tcPr>
          <w:p w14:paraId="747E5869">
            <w:pPr>
              <w:jc w:val="right"/>
            </w:pPr>
            <w:r>
              <w:t>1.30</w:t>
            </w:r>
          </w:p>
        </w:tc>
        <w:tc>
          <w:tcPr>
            <w:vAlign w:val="center"/>
          </w:tcPr>
          <w:p w14:paraId="448CBF7F">
            <w:pPr>
              <w:jc w:val="right"/>
            </w:pPr>
            <w:r>
              <w:t>56</w:t>
            </w:r>
          </w:p>
        </w:tc>
        <w:tc>
          <w:tcPr>
            <w:vAlign w:val="center"/>
          </w:tcPr>
          <w:p w14:paraId="145D0FCA">
            <w:pPr>
              <w:jc w:val="right"/>
            </w:pPr>
            <w:r>
              <w:t>0.218</w:t>
            </w:r>
          </w:p>
        </w:tc>
        <w:tc>
          <w:tcPr>
            <w:vAlign w:val="center"/>
          </w:tcPr>
          <w:p w14:paraId="2C6CB4DA">
            <w:r>
              <w:t>外遮阳_1</w:t>
            </w:r>
          </w:p>
        </w:tc>
        <w:tc>
          <w:tcPr>
            <w:vAlign w:val="center"/>
          </w:tcPr>
          <w:p w14:paraId="48058DE5">
            <w:pPr>
              <w:jc w:val="right"/>
            </w:pPr>
            <w:r>
              <w:t>0.670</w:t>
            </w:r>
          </w:p>
        </w:tc>
        <w:tc>
          <w:tcPr>
            <w:vAlign w:val="center"/>
          </w:tcPr>
          <w:p w14:paraId="047CD3F7">
            <w:pPr>
              <w:jc w:val="right"/>
            </w:pPr>
            <w:r>
              <w:t>0.146</w:t>
            </w:r>
          </w:p>
        </w:tc>
      </w:tr>
      <w:tr w14:paraId="2F1C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30484">
            <w:pPr>
              <w:jc w:val="center"/>
            </w:pPr>
            <w:r>
              <w:t>4</w:t>
            </w:r>
          </w:p>
        </w:tc>
        <w:tc>
          <w:tcPr>
            <w:vAlign w:val="center"/>
          </w:tcPr>
          <w:p w14:paraId="104173BF">
            <w:r>
              <w:t>C1526</w:t>
            </w:r>
          </w:p>
        </w:tc>
        <w:tc>
          <w:tcPr>
            <w:vAlign w:val="center"/>
          </w:tcPr>
          <w:p w14:paraId="1B99A806">
            <w:pPr>
              <w:jc w:val="center"/>
            </w:pPr>
            <w:r>
              <w:t>2~13</w:t>
            </w:r>
          </w:p>
        </w:tc>
        <w:tc>
          <w:tcPr>
            <w:vAlign w:val="center"/>
          </w:tcPr>
          <w:p w14:paraId="0A933ADA">
            <w:pPr>
              <w:jc w:val="right"/>
            </w:pPr>
            <w:r>
              <w:t>166</w:t>
            </w:r>
          </w:p>
        </w:tc>
        <w:tc>
          <w:tcPr>
            <w:vAlign w:val="center"/>
          </w:tcPr>
          <w:p w14:paraId="42DC11C0">
            <w:pPr>
              <w:jc w:val="right"/>
            </w:pPr>
            <w:r>
              <w:t>3.90</w:t>
            </w:r>
          </w:p>
        </w:tc>
        <w:tc>
          <w:tcPr>
            <w:vAlign w:val="center"/>
          </w:tcPr>
          <w:p w14:paraId="7A430AF6">
            <w:pPr>
              <w:jc w:val="right"/>
            </w:pPr>
            <w:r>
              <w:t>647.40</w:t>
            </w:r>
          </w:p>
        </w:tc>
        <w:tc>
          <w:tcPr>
            <w:vAlign w:val="center"/>
          </w:tcPr>
          <w:p w14:paraId="3E0A16C5">
            <w:pPr>
              <w:jc w:val="right"/>
            </w:pPr>
            <w:r>
              <w:t>56</w:t>
            </w:r>
          </w:p>
        </w:tc>
        <w:tc>
          <w:tcPr>
            <w:vAlign w:val="center"/>
          </w:tcPr>
          <w:p w14:paraId="1F5F5FD5">
            <w:pPr>
              <w:jc w:val="right"/>
            </w:pPr>
            <w:r>
              <w:t>0.218</w:t>
            </w:r>
          </w:p>
        </w:tc>
        <w:tc>
          <w:tcPr>
            <w:vAlign w:val="center"/>
          </w:tcPr>
          <w:p w14:paraId="34BD50C3">
            <w:r>
              <w:t>平板外遮阳0</w:t>
            </w:r>
          </w:p>
        </w:tc>
        <w:tc>
          <w:tcPr>
            <w:vAlign w:val="center"/>
          </w:tcPr>
          <w:p w14:paraId="441886D1">
            <w:pPr>
              <w:jc w:val="right"/>
            </w:pPr>
            <w:r>
              <w:t>0.707</w:t>
            </w:r>
          </w:p>
        </w:tc>
        <w:tc>
          <w:tcPr>
            <w:vAlign w:val="center"/>
          </w:tcPr>
          <w:p w14:paraId="49BBE4A3">
            <w:pPr>
              <w:jc w:val="right"/>
            </w:pPr>
            <w:r>
              <w:t>0.154</w:t>
            </w:r>
          </w:p>
        </w:tc>
      </w:tr>
      <w:tr w14:paraId="22906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95628B">
            <w:pPr>
              <w:jc w:val="center"/>
            </w:pPr>
            <w:r>
              <w:t>5</w:t>
            </w:r>
          </w:p>
        </w:tc>
        <w:tc>
          <w:tcPr>
            <w:vAlign w:val="center"/>
          </w:tcPr>
          <w:p w14:paraId="4DFE2F5F">
            <w:r>
              <w:t>C17113</w:t>
            </w:r>
          </w:p>
        </w:tc>
        <w:tc>
          <w:tcPr>
            <w:vAlign w:val="center"/>
          </w:tcPr>
          <w:p w14:paraId="40CF0CFA">
            <w:pPr>
              <w:jc w:val="center"/>
            </w:pPr>
            <w:r>
              <w:t>1</w:t>
            </w:r>
          </w:p>
        </w:tc>
        <w:tc>
          <w:tcPr>
            <w:vAlign w:val="center"/>
          </w:tcPr>
          <w:p w14:paraId="7E9486AE">
            <w:pPr>
              <w:jc w:val="right"/>
            </w:pPr>
            <w:r>
              <w:t>1</w:t>
            </w:r>
          </w:p>
        </w:tc>
        <w:tc>
          <w:tcPr>
            <w:vAlign w:val="center"/>
          </w:tcPr>
          <w:p w14:paraId="7DF885DB">
            <w:pPr>
              <w:jc w:val="right"/>
            </w:pPr>
            <w:r>
              <w:t>22.31</w:t>
            </w:r>
          </w:p>
        </w:tc>
        <w:tc>
          <w:tcPr>
            <w:vAlign w:val="center"/>
          </w:tcPr>
          <w:p w14:paraId="77C71F5D">
            <w:pPr>
              <w:jc w:val="right"/>
            </w:pPr>
            <w:r>
              <w:t>22.31</w:t>
            </w:r>
          </w:p>
        </w:tc>
        <w:tc>
          <w:tcPr>
            <w:vAlign w:val="center"/>
          </w:tcPr>
          <w:p w14:paraId="316A54D4">
            <w:pPr>
              <w:jc w:val="right"/>
            </w:pPr>
            <w:r>
              <w:t>56</w:t>
            </w:r>
          </w:p>
        </w:tc>
        <w:tc>
          <w:tcPr>
            <w:vAlign w:val="center"/>
          </w:tcPr>
          <w:p w14:paraId="36F7938C">
            <w:pPr>
              <w:jc w:val="right"/>
            </w:pPr>
            <w:r>
              <w:t>0.218</w:t>
            </w:r>
          </w:p>
        </w:tc>
        <w:tc>
          <w:tcPr>
            <w:vAlign w:val="center"/>
          </w:tcPr>
          <w:p w14:paraId="680F32F0">
            <w:r>
              <w:t>平板外遮阳_1</w:t>
            </w:r>
          </w:p>
        </w:tc>
        <w:tc>
          <w:tcPr>
            <w:vAlign w:val="center"/>
          </w:tcPr>
          <w:p w14:paraId="078F18CE">
            <w:pPr>
              <w:jc w:val="right"/>
            </w:pPr>
            <w:r>
              <w:t>0.670</w:t>
            </w:r>
          </w:p>
        </w:tc>
        <w:tc>
          <w:tcPr>
            <w:vAlign w:val="center"/>
          </w:tcPr>
          <w:p w14:paraId="627B5EF7">
            <w:pPr>
              <w:jc w:val="right"/>
            </w:pPr>
            <w:r>
              <w:t>0.146</w:t>
            </w:r>
          </w:p>
        </w:tc>
      </w:tr>
      <w:tr w14:paraId="13C6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4D047C">
            <w:pPr>
              <w:jc w:val="center"/>
            </w:pPr>
            <w:r>
              <w:t>6</w:t>
            </w:r>
          </w:p>
        </w:tc>
        <w:tc>
          <w:tcPr>
            <w:vAlign w:val="center"/>
          </w:tcPr>
          <w:p w14:paraId="2B124280">
            <w:r>
              <w:t>C2713</w:t>
            </w:r>
          </w:p>
        </w:tc>
        <w:tc>
          <w:tcPr>
            <w:vAlign w:val="center"/>
          </w:tcPr>
          <w:p w14:paraId="40E4AADE">
            <w:pPr>
              <w:jc w:val="center"/>
            </w:pPr>
            <w:r>
              <w:t>1</w:t>
            </w:r>
          </w:p>
        </w:tc>
        <w:tc>
          <w:tcPr>
            <w:vAlign w:val="center"/>
          </w:tcPr>
          <w:p w14:paraId="77D21A94">
            <w:pPr>
              <w:jc w:val="right"/>
            </w:pPr>
            <w:r>
              <w:t>1</w:t>
            </w:r>
          </w:p>
        </w:tc>
        <w:tc>
          <w:tcPr>
            <w:vAlign w:val="center"/>
          </w:tcPr>
          <w:p w14:paraId="0AE6455B">
            <w:pPr>
              <w:jc w:val="right"/>
            </w:pPr>
            <w:r>
              <w:t>3.56</w:t>
            </w:r>
          </w:p>
        </w:tc>
        <w:tc>
          <w:tcPr>
            <w:vAlign w:val="center"/>
          </w:tcPr>
          <w:p w14:paraId="3320E0A7">
            <w:pPr>
              <w:jc w:val="right"/>
            </w:pPr>
            <w:r>
              <w:t>3.56</w:t>
            </w:r>
          </w:p>
        </w:tc>
        <w:tc>
          <w:tcPr>
            <w:vAlign w:val="center"/>
          </w:tcPr>
          <w:p w14:paraId="2E98B034">
            <w:pPr>
              <w:jc w:val="right"/>
            </w:pPr>
            <w:r>
              <w:t>56</w:t>
            </w:r>
          </w:p>
        </w:tc>
        <w:tc>
          <w:tcPr>
            <w:vAlign w:val="center"/>
          </w:tcPr>
          <w:p w14:paraId="2AB24A04">
            <w:pPr>
              <w:jc w:val="right"/>
            </w:pPr>
            <w:r>
              <w:t>0.218</w:t>
            </w:r>
          </w:p>
        </w:tc>
        <w:tc>
          <w:tcPr>
            <w:vAlign w:val="center"/>
          </w:tcPr>
          <w:p w14:paraId="0BEA6E9F"/>
        </w:tc>
        <w:tc>
          <w:tcPr>
            <w:vAlign w:val="center"/>
          </w:tcPr>
          <w:p w14:paraId="7BB9E1A1">
            <w:pPr>
              <w:jc w:val="right"/>
            </w:pPr>
            <w:r>
              <w:t>1.000</w:t>
            </w:r>
          </w:p>
        </w:tc>
        <w:tc>
          <w:tcPr>
            <w:vAlign w:val="center"/>
          </w:tcPr>
          <w:p w14:paraId="48F0AAB7">
            <w:pPr>
              <w:jc w:val="right"/>
            </w:pPr>
            <w:r>
              <w:t>0.218</w:t>
            </w:r>
          </w:p>
        </w:tc>
      </w:tr>
      <w:tr w14:paraId="048C7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DFA9A">
            <w:pPr>
              <w:jc w:val="center"/>
            </w:pPr>
            <w:r>
              <w:t>7</w:t>
            </w:r>
          </w:p>
        </w:tc>
        <w:tc>
          <w:tcPr>
            <w:vAlign w:val="center"/>
          </w:tcPr>
          <w:p w14:paraId="6C468654">
            <w:r>
              <w:t>C2915</w:t>
            </w:r>
          </w:p>
        </w:tc>
        <w:tc>
          <w:tcPr>
            <w:vAlign w:val="center"/>
          </w:tcPr>
          <w:p w14:paraId="07A2C7E7">
            <w:pPr>
              <w:jc w:val="center"/>
            </w:pPr>
            <w:r>
              <w:t>7~8</w:t>
            </w:r>
          </w:p>
        </w:tc>
        <w:tc>
          <w:tcPr>
            <w:vAlign w:val="center"/>
          </w:tcPr>
          <w:p w14:paraId="3C0723B0">
            <w:pPr>
              <w:jc w:val="right"/>
            </w:pPr>
            <w:r>
              <w:t>2</w:t>
            </w:r>
          </w:p>
        </w:tc>
        <w:tc>
          <w:tcPr>
            <w:vAlign w:val="center"/>
          </w:tcPr>
          <w:p w14:paraId="5BF9DF3D">
            <w:pPr>
              <w:jc w:val="right"/>
            </w:pPr>
            <w:r>
              <w:t>4.41</w:t>
            </w:r>
          </w:p>
        </w:tc>
        <w:tc>
          <w:tcPr>
            <w:vAlign w:val="center"/>
          </w:tcPr>
          <w:p w14:paraId="4223A065">
            <w:pPr>
              <w:jc w:val="right"/>
            </w:pPr>
            <w:r>
              <w:t>8.82</w:t>
            </w:r>
          </w:p>
        </w:tc>
        <w:tc>
          <w:tcPr>
            <w:vAlign w:val="center"/>
          </w:tcPr>
          <w:p w14:paraId="50506B56">
            <w:pPr>
              <w:jc w:val="right"/>
            </w:pPr>
            <w:r>
              <w:t>56</w:t>
            </w:r>
          </w:p>
        </w:tc>
        <w:tc>
          <w:tcPr>
            <w:vAlign w:val="center"/>
          </w:tcPr>
          <w:p w14:paraId="1B94FAF9">
            <w:pPr>
              <w:jc w:val="right"/>
            </w:pPr>
            <w:r>
              <w:t>0.218</w:t>
            </w:r>
          </w:p>
        </w:tc>
        <w:tc>
          <w:tcPr>
            <w:vAlign w:val="center"/>
          </w:tcPr>
          <w:p w14:paraId="4086148D"/>
        </w:tc>
        <w:tc>
          <w:tcPr>
            <w:vAlign w:val="center"/>
          </w:tcPr>
          <w:p w14:paraId="51E1C222">
            <w:pPr>
              <w:jc w:val="right"/>
            </w:pPr>
            <w:r>
              <w:t>1.000</w:t>
            </w:r>
          </w:p>
        </w:tc>
        <w:tc>
          <w:tcPr>
            <w:vAlign w:val="center"/>
          </w:tcPr>
          <w:p w14:paraId="17C3C61E">
            <w:pPr>
              <w:jc w:val="right"/>
            </w:pPr>
            <w:r>
              <w:t>0.218</w:t>
            </w:r>
          </w:p>
        </w:tc>
      </w:tr>
      <w:tr w14:paraId="2692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BAA76B">
            <w:pPr>
              <w:jc w:val="center"/>
            </w:pPr>
            <w:r>
              <w:t>8</w:t>
            </w:r>
          </w:p>
        </w:tc>
        <w:tc>
          <w:tcPr>
            <w:vAlign w:val="center"/>
          </w:tcPr>
          <w:p w14:paraId="1AD16160">
            <w:r>
              <w:t>C3115</w:t>
            </w:r>
          </w:p>
        </w:tc>
        <w:tc>
          <w:tcPr>
            <w:vAlign w:val="center"/>
          </w:tcPr>
          <w:p w14:paraId="176236C7">
            <w:pPr>
              <w:jc w:val="center"/>
            </w:pPr>
            <w:r>
              <w:t>5,7,11</w:t>
            </w:r>
          </w:p>
        </w:tc>
        <w:tc>
          <w:tcPr>
            <w:vAlign w:val="center"/>
          </w:tcPr>
          <w:p w14:paraId="0312491B">
            <w:pPr>
              <w:jc w:val="right"/>
            </w:pPr>
            <w:r>
              <w:t>3</w:t>
            </w:r>
          </w:p>
        </w:tc>
        <w:tc>
          <w:tcPr>
            <w:vAlign w:val="center"/>
          </w:tcPr>
          <w:p w14:paraId="2F3EF03F">
            <w:pPr>
              <w:jc w:val="right"/>
            </w:pPr>
            <w:r>
              <w:t>4.65</w:t>
            </w:r>
          </w:p>
        </w:tc>
        <w:tc>
          <w:tcPr>
            <w:vAlign w:val="center"/>
          </w:tcPr>
          <w:p w14:paraId="7BBF398B">
            <w:pPr>
              <w:jc w:val="right"/>
            </w:pPr>
            <w:r>
              <w:t>13.95</w:t>
            </w:r>
          </w:p>
        </w:tc>
        <w:tc>
          <w:tcPr>
            <w:vAlign w:val="center"/>
          </w:tcPr>
          <w:p w14:paraId="0AA032CF">
            <w:pPr>
              <w:jc w:val="right"/>
            </w:pPr>
            <w:r>
              <w:t>56</w:t>
            </w:r>
          </w:p>
        </w:tc>
        <w:tc>
          <w:tcPr>
            <w:vAlign w:val="center"/>
          </w:tcPr>
          <w:p w14:paraId="3BA1FFB9">
            <w:pPr>
              <w:jc w:val="right"/>
            </w:pPr>
            <w:r>
              <w:t>0.218</w:t>
            </w:r>
          </w:p>
        </w:tc>
        <w:tc>
          <w:tcPr>
            <w:vAlign w:val="center"/>
          </w:tcPr>
          <w:p w14:paraId="517E821D"/>
        </w:tc>
        <w:tc>
          <w:tcPr>
            <w:vAlign w:val="center"/>
          </w:tcPr>
          <w:p w14:paraId="2A47F79A">
            <w:pPr>
              <w:jc w:val="right"/>
            </w:pPr>
            <w:r>
              <w:t>1.000</w:t>
            </w:r>
          </w:p>
        </w:tc>
        <w:tc>
          <w:tcPr>
            <w:vAlign w:val="center"/>
          </w:tcPr>
          <w:p w14:paraId="54F5650F">
            <w:pPr>
              <w:jc w:val="right"/>
            </w:pPr>
            <w:r>
              <w:t>0.218</w:t>
            </w:r>
          </w:p>
        </w:tc>
      </w:tr>
      <w:tr w14:paraId="56CA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241C210">
            <w:r>
              <w:t>立面总面积(㎡)</w:t>
            </w:r>
          </w:p>
        </w:tc>
        <w:tc>
          <w:tcPr>
            <w:vAlign w:val="center"/>
          </w:tcPr>
          <w:p w14:paraId="35FC57BE">
            <w:pPr>
              <w:jc w:val="right"/>
            </w:pPr>
            <w:r>
              <w:t>915.28</w:t>
            </w:r>
          </w:p>
        </w:tc>
        <w:tc>
          <w:tcPr>
            <w:gridSpan w:val="4"/>
            <w:shd w:val="clear" w:color="auto" w:fill="E6E6E6"/>
            <w:vAlign w:val="center"/>
          </w:tcPr>
          <w:p w14:paraId="34503914">
            <w:r>
              <w:t>立面平均综合太阳得热系数</w:t>
            </w:r>
          </w:p>
        </w:tc>
        <w:tc>
          <w:tcPr>
            <w:vAlign w:val="center"/>
          </w:tcPr>
          <w:p w14:paraId="265FDAF7">
            <w:pPr>
              <w:jc w:val="right"/>
            </w:pPr>
            <w:r>
              <w:t>0.171</w:t>
            </w:r>
          </w:p>
        </w:tc>
      </w:tr>
    </w:tbl>
    <w:p w14:paraId="128A1B68">
      <w:pPr>
        <w:widowControl w:val="0"/>
        <w:jc w:val="both"/>
        <w:rPr>
          <w:color w:val="000000"/>
        </w:rPr>
      </w:pPr>
    </w:p>
    <w:p w14:paraId="2342BAEE">
      <w:pPr>
        <w:widowControl w:val="0"/>
        <w:jc w:val="both"/>
        <w:rPr>
          <w:color w:val="000000"/>
        </w:rPr>
      </w:pPr>
      <w:r>
        <w:rPr>
          <w:color w:val="000000"/>
        </w:rPr>
        <w:t>4. 西向：</w:t>
      </w:r>
    </w:p>
    <w:p w14:paraId="377782AC">
      <w:pPr>
        <w:widowControl w:val="0"/>
        <w:jc w:val="both"/>
        <w:rPr>
          <w:color w:val="000000"/>
        </w:rPr>
      </w:pPr>
      <w:r>
        <w:rPr>
          <w:color w:val="000000"/>
        </w:rPr>
        <w:t>西-默认立面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5EA48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875A10">
            <w:pPr>
              <w:jc w:val="center"/>
            </w:pPr>
            <w:r>
              <w:t>序号</w:t>
            </w:r>
          </w:p>
        </w:tc>
        <w:tc>
          <w:tcPr>
            <w:shd w:val="clear" w:color="auto" w:fill="E6E6E6"/>
            <w:vAlign w:val="center"/>
          </w:tcPr>
          <w:p w14:paraId="3CBDDD57">
            <w:pPr>
              <w:jc w:val="center"/>
            </w:pPr>
            <w:r>
              <w:t>门窗</w:t>
            </w:r>
            <w:r>
              <w:br w:type="textWrapping"/>
            </w:r>
            <w:r>
              <w:t>编号</w:t>
            </w:r>
          </w:p>
        </w:tc>
        <w:tc>
          <w:tcPr>
            <w:shd w:val="clear" w:color="auto" w:fill="E6E6E6"/>
            <w:vAlign w:val="center"/>
          </w:tcPr>
          <w:p w14:paraId="52977D3F">
            <w:pPr>
              <w:jc w:val="center"/>
            </w:pPr>
            <w:r>
              <w:t>楼层</w:t>
            </w:r>
          </w:p>
        </w:tc>
        <w:tc>
          <w:tcPr>
            <w:shd w:val="clear" w:color="auto" w:fill="E6E6E6"/>
            <w:vAlign w:val="center"/>
          </w:tcPr>
          <w:p w14:paraId="752CB238">
            <w:pPr>
              <w:jc w:val="center"/>
            </w:pPr>
            <w:r>
              <w:t>数量</w:t>
            </w:r>
          </w:p>
        </w:tc>
        <w:tc>
          <w:tcPr>
            <w:shd w:val="clear" w:color="auto" w:fill="E6E6E6"/>
            <w:vAlign w:val="center"/>
          </w:tcPr>
          <w:p w14:paraId="419FF919">
            <w:pPr>
              <w:jc w:val="center"/>
            </w:pPr>
            <w:r>
              <w:t>单个面积（㎡）</w:t>
            </w:r>
          </w:p>
        </w:tc>
        <w:tc>
          <w:tcPr>
            <w:shd w:val="clear" w:color="auto" w:fill="E6E6E6"/>
            <w:vAlign w:val="center"/>
          </w:tcPr>
          <w:p w14:paraId="6AE9355F">
            <w:pPr>
              <w:jc w:val="center"/>
            </w:pPr>
            <w:r>
              <w:t>总面积（㎡）</w:t>
            </w:r>
          </w:p>
        </w:tc>
        <w:tc>
          <w:tcPr>
            <w:shd w:val="clear" w:color="auto" w:fill="E6E6E6"/>
            <w:vAlign w:val="center"/>
          </w:tcPr>
          <w:p w14:paraId="31A773C9">
            <w:pPr>
              <w:jc w:val="center"/>
            </w:pPr>
            <w:r>
              <w:t>构造</w:t>
            </w:r>
            <w:r>
              <w:br w:type="textWrapping"/>
            </w:r>
            <w:r>
              <w:t>编号</w:t>
            </w:r>
          </w:p>
        </w:tc>
        <w:tc>
          <w:tcPr>
            <w:shd w:val="clear" w:color="auto" w:fill="E6E6E6"/>
            <w:vAlign w:val="center"/>
          </w:tcPr>
          <w:p w14:paraId="5DDF456B">
            <w:pPr>
              <w:jc w:val="center"/>
            </w:pPr>
            <w:r>
              <w:t>窗太阳</w:t>
            </w:r>
            <w:r>
              <w:br w:type="textWrapping"/>
            </w:r>
            <w:r>
              <w:t>得热系数</w:t>
            </w:r>
          </w:p>
        </w:tc>
        <w:tc>
          <w:tcPr>
            <w:shd w:val="clear" w:color="auto" w:fill="E6E6E6"/>
            <w:vAlign w:val="center"/>
          </w:tcPr>
          <w:p w14:paraId="4D2B4109">
            <w:pPr>
              <w:jc w:val="center"/>
            </w:pPr>
            <w:r>
              <w:t>遮阳类型</w:t>
            </w:r>
            <w:r>
              <w:br w:type="textWrapping"/>
            </w:r>
            <w:r>
              <w:t>或编号</w:t>
            </w:r>
          </w:p>
        </w:tc>
        <w:tc>
          <w:tcPr>
            <w:shd w:val="clear" w:color="auto" w:fill="E6E6E6"/>
            <w:vAlign w:val="center"/>
          </w:tcPr>
          <w:p w14:paraId="132F04AB">
            <w:pPr>
              <w:jc w:val="center"/>
            </w:pPr>
            <w:r>
              <w:t>外遮阳</w:t>
            </w:r>
            <w:r>
              <w:br w:type="textWrapping"/>
            </w:r>
            <w:r>
              <w:t>系数</w:t>
            </w:r>
          </w:p>
        </w:tc>
        <w:tc>
          <w:tcPr>
            <w:shd w:val="clear" w:color="auto" w:fill="E6E6E6"/>
            <w:vAlign w:val="center"/>
          </w:tcPr>
          <w:p w14:paraId="086BB9F3">
            <w:pPr>
              <w:jc w:val="center"/>
            </w:pPr>
            <w:r>
              <w:t>综合太阳</w:t>
            </w:r>
            <w:r>
              <w:br w:type="textWrapping"/>
            </w:r>
            <w:r>
              <w:t>得热系数</w:t>
            </w:r>
          </w:p>
        </w:tc>
      </w:tr>
      <w:tr w14:paraId="30EF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93B55D">
            <w:pPr>
              <w:jc w:val="center"/>
            </w:pPr>
            <w:r>
              <w:t>1</w:t>
            </w:r>
          </w:p>
        </w:tc>
        <w:tc>
          <w:tcPr>
            <w:vAlign w:val="center"/>
          </w:tcPr>
          <w:p w14:paraId="0D40E359">
            <w:r>
              <w:t>C0815</w:t>
            </w:r>
          </w:p>
        </w:tc>
        <w:tc>
          <w:tcPr>
            <w:vAlign w:val="center"/>
          </w:tcPr>
          <w:p w14:paraId="4B3005A7">
            <w:pPr>
              <w:jc w:val="center"/>
            </w:pPr>
            <w:r>
              <w:t>7,9~10</w:t>
            </w:r>
          </w:p>
        </w:tc>
        <w:tc>
          <w:tcPr>
            <w:vAlign w:val="center"/>
          </w:tcPr>
          <w:p w14:paraId="2AB77E57">
            <w:pPr>
              <w:jc w:val="right"/>
            </w:pPr>
            <w:r>
              <w:t>3</w:t>
            </w:r>
          </w:p>
        </w:tc>
        <w:tc>
          <w:tcPr>
            <w:vAlign w:val="center"/>
          </w:tcPr>
          <w:p w14:paraId="19886D12">
            <w:pPr>
              <w:jc w:val="right"/>
            </w:pPr>
            <w:r>
              <w:t>1.19</w:t>
            </w:r>
          </w:p>
        </w:tc>
        <w:tc>
          <w:tcPr>
            <w:vAlign w:val="center"/>
          </w:tcPr>
          <w:p w14:paraId="6825DC31">
            <w:pPr>
              <w:jc w:val="right"/>
            </w:pPr>
            <w:r>
              <w:t>3.56</w:t>
            </w:r>
          </w:p>
        </w:tc>
        <w:tc>
          <w:tcPr>
            <w:vAlign w:val="center"/>
          </w:tcPr>
          <w:p w14:paraId="5EF38E91">
            <w:pPr>
              <w:jc w:val="right"/>
            </w:pPr>
            <w:r>
              <w:t>56</w:t>
            </w:r>
          </w:p>
        </w:tc>
        <w:tc>
          <w:tcPr>
            <w:vAlign w:val="center"/>
          </w:tcPr>
          <w:p w14:paraId="2CC1395F">
            <w:pPr>
              <w:jc w:val="right"/>
            </w:pPr>
            <w:r>
              <w:t>0.218</w:t>
            </w:r>
          </w:p>
        </w:tc>
        <w:tc>
          <w:tcPr>
            <w:vAlign w:val="center"/>
          </w:tcPr>
          <w:p w14:paraId="244323EE"/>
        </w:tc>
        <w:tc>
          <w:tcPr>
            <w:vAlign w:val="center"/>
          </w:tcPr>
          <w:p w14:paraId="1991E213">
            <w:pPr>
              <w:jc w:val="right"/>
            </w:pPr>
            <w:r>
              <w:t>1.000</w:t>
            </w:r>
          </w:p>
        </w:tc>
        <w:tc>
          <w:tcPr>
            <w:vAlign w:val="center"/>
          </w:tcPr>
          <w:p w14:paraId="0C1406DC">
            <w:pPr>
              <w:jc w:val="right"/>
            </w:pPr>
            <w:r>
              <w:t>0.218</w:t>
            </w:r>
          </w:p>
        </w:tc>
      </w:tr>
      <w:tr w14:paraId="36116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3B145">
            <w:pPr>
              <w:jc w:val="center"/>
            </w:pPr>
            <w:r>
              <w:t>2</w:t>
            </w:r>
          </w:p>
        </w:tc>
        <w:tc>
          <w:tcPr>
            <w:vAlign w:val="center"/>
          </w:tcPr>
          <w:p w14:paraId="6185D32B">
            <w:r>
              <w:t>C0910</w:t>
            </w:r>
          </w:p>
        </w:tc>
        <w:tc>
          <w:tcPr>
            <w:vAlign w:val="center"/>
          </w:tcPr>
          <w:p w14:paraId="18C82C49">
            <w:pPr>
              <w:jc w:val="center"/>
            </w:pPr>
            <w:r>
              <w:t>1</w:t>
            </w:r>
          </w:p>
        </w:tc>
        <w:tc>
          <w:tcPr>
            <w:vAlign w:val="center"/>
          </w:tcPr>
          <w:p w14:paraId="255BE665">
            <w:pPr>
              <w:jc w:val="right"/>
            </w:pPr>
            <w:r>
              <w:t>1</w:t>
            </w:r>
          </w:p>
        </w:tc>
        <w:tc>
          <w:tcPr>
            <w:vAlign w:val="center"/>
          </w:tcPr>
          <w:p w14:paraId="321C6F73">
            <w:pPr>
              <w:jc w:val="right"/>
            </w:pPr>
            <w:r>
              <w:t>0.90</w:t>
            </w:r>
          </w:p>
        </w:tc>
        <w:tc>
          <w:tcPr>
            <w:vAlign w:val="center"/>
          </w:tcPr>
          <w:p w14:paraId="5567C955">
            <w:pPr>
              <w:jc w:val="right"/>
            </w:pPr>
            <w:r>
              <w:t>0.90</w:t>
            </w:r>
          </w:p>
        </w:tc>
        <w:tc>
          <w:tcPr>
            <w:vAlign w:val="center"/>
          </w:tcPr>
          <w:p w14:paraId="368011CC">
            <w:pPr>
              <w:jc w:val="right"/>
            </w:pPr>
            <w:r>
              <w:t>56</w:t>
            </w:r>
          </w:p>
        </w:tc>
        <w:tc>
          <w:tcPr>
            <w:vAlign w:val="center"/>
          </w:tcPr>
          <w:p w14:paraId="28B29EFA">
            <w:pPr>
              <w:jc w:val="right"/>
            </w:pPr>
            <w:r>
              <w:t>0.218</w:t>
            </w:r>
          </w:p>
        </w:tc>
        <w:tc>
          <w:tcPr>
            <w:vAlign w:val="center"/>
          </w:tcPr>
          <w:p w14:paraId="1A2A6E7A">
            <w:r>
              <w:t>平板外遮阳_2</w:t>
            </w:r>
          </w:p>
        </w:tc>
        <w:tc>
          <w:tcPr>
            <w:vAlign w:val="center"/>
          </w:tcPr>
          <w:p w14:paraId="64C6DD42">
            <w:pPr>
              <w:jc w:val="right"/>
            </w:pPr>
            <w:r>
              <w:t>0.690</w:t>
            </w:r>
          </w:p>
        </w:tc>
        <w:tc>
          <w:tcPr>
            <w:vAlign w:val="center"/>
          </w:tcPr>
          <w:p w14:paraId="4B31670E">
            <w:pPr>
              <w:jc w:val="right"/>
            </w:pPr>
            <w:r>
              <w:t>0.150</w:t>
            </w:r>
          </w:p>
        </w:tc>
      </w:tr>
      <w:tr w14:paraId="02B0E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5FA05B">
            <w:pPr>
              <w:jc w:val="center"/>
            </w:pPr>
            <w:r>
              <w:t>3</w:t>
            </w:r>
          </w:p>
        </w:tc>
        <w:tc>
          <w:tcPr>
            <w:vAlign w:val="center"/>
          </w:tcPr>
          <w:p w14:paraId="50263688">
            <w:r>
              <w:t>C0910</w:t>
            </w:r>
          </w:p>
        </w:tc>
        <w:tc>
          <w:tcPr>
            <w:vAlign w:val="center"/>
          </w:tcPr>
          <w:p w14:paraId="466C5BC5">
            <w:pPr>
              <w:jc w:val="center"/>
            </w:pPr>
            <w:r>
              <w:t>1</w:t>
            </w:r>
          </w:p>
        </w:tc>
        <w:tc>
          <w:tcPr>
            <w:vAlign w:val="center"/>
          </w:tcPr>
          <w:p w14:paraId="244C451B">
            <w:pPr>
              <w:jc w:val="right"/>
            </w:pPr>
            <w:r>
              <w:t>2</w:t>
            </w:r>
          </w:p>
        </w:tc>
        <w:tc>
          <w:tcPr>
            <w:vAlign w:val="center"/>
          </w:tcPr>
          <w:p w14:paraId="179EB296">
            <w:pPr>
              <w:jc w:val="right"/>
            </w:pPr>
            <w:r>
              <w:t>0.90</w:t>
            </w:r>
          </w:p>
        </w:tc>
        <w:tc>
          <w:tcPr>
            <w:vAlign w:val="center"/>
          </w:tcPr>
          <w:p w14:paraId="7BAB0064">
            <w:pPr>
              <w:jc w:val="right"/>
            </w:pPr>
            <w:r>
              <w:t>1.80</w:t>
            </w:r>
          </w:p>
        </w:tc>
        <w:tc>
          <w:tcPr>
            <w:vAlign w:val="center"/>
          </w:tcPr>
          <w:p w14:paraId="7B9B4EFC">
            <w:pPr>
              <w:jc w:val="right"/>
            </w:pPr>
            <w:r>
              <w:t>56</w:t>
            </w:r>
          </w:p>
        </w:tc>
        <w:tc>
          <w:tcPr>
            <w:vAlign w:val="center"/>
          </w:tcPr>
          <w:p w14:paraId="5E7C0857">
            <w:pPr>
              <w:jc w:val="right"/>
            </w:pPr>
            <w:r>
              <w:t>0.218</w:t>
            </w:r>
          </w:p>
        </w:tc>
        <w:tc>
          <w:tcPr>
            <w:vAlign w:val="center"/>
          </w:tcPr>
          <w:p w14:paraId="3F471E29"/>
        </w:tc>
        <w:tc>
          <w:tcPr>
            <w:vAlign w:val="center"/>
          </w:tcPr>
          <w:p w14:paraId="45D5D730">
            <w:pPr>
              <w:jc w:val="right"/>
            </w:pPr>
            <w:r>
              <w:t>1.000</w:t>
            </w:r>
          </w:p>
        </w:tc>
        <w:tc>
          <w:tcPr>
            <w:vAlign w:val="center"/>
          </w:tcPr>
          <w:p w14:paraId="72E2F955">
            <w:pPr>
              <w:jc w:val="right"/>
            </w:pPr>
            <w:r>
              <w:t>0.218</w:t>
            </w:r>
          </w:p>
        </w:tc>
      </w:tr>
      <w:tr w14:paraId="6ABD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4BBC4E">
            <w:pPr>
              <w:jc w:val="center"/>
            </w:pPr>
            <w:r>
              <w:t>4</w:t>
            </w:r>
          </w:p>
        </w:tc>
        <w:tc>
          <w:tcPr>
            <w:vAlign w:val="center"/>
          </w:tcPr>
          <w:p w14:paraId="45BB093B">
            <w:r>
              <w:t>C6013</w:t>
            </w:r>
          </w:p>
        </w:tc>
        <w:tc>
          <w:tcPr>
            <w:vAlign w:val="center"/>
          </w:tcPr>
          <w:p w14:paraId="3657DF2E">
            <w:pPr>
              <w:jc w:val="center"/>
            </w:pPr>
            <w:r>
              <w:t>1</w:t>
            </w:r>
          </w:p>
        </w:tc>
        <w:tc>
          <w:tcPr>
            <w:vAlign w:val="center"/>
          </w:tcPr>
          <w:p w14:paraId="52129651">
            <w:pPr>
              <w:jc w:val="right"/>
            </w:pPr>
            <w:r>
              <w:t>1</w:t>
            </w:r>
          </w:p>
        </w:tc>
        <w:tc>
          <w:tcPr>
            <w:vAlign w:val="center"/>
          </w:tcPr>
          <w:p w14:paraId="6EBFD316">
            <w:pPr>
              <w:jc w:val="right"/>
            </w:pPr>
            <w:r>
              <w:t>7.80</w:t>
            </w:r>
          </w:p>
        </w:tc>
        <w:tc>
          <w:tcPr>
            <w:vAlign w:val="center"/>
          </w:tcPr>
          <w:p w14:paraId="75F823F6">
            <w:pPr>
              <w:jc w:val="right"/>
            </w:pPr>
            <w:r>
              <w:t>7.80</w:t>
            </w:r>
          </w:p>
        </w:tc>
        <w:tc>
          <w:tcPr>
            <w:vAlign w:val="center"/>
          </w:tcPr>
          <w:p w14:paraId="41702BFE">
            <w:pPr>
              <w:jc w:val="right"/>
            </w:pPr>
            <w:r>
              <w:t>56</w:t>
            </w:r>
          </w:p>
        </w:tc>
        <w:tc>
          <w:tcPr>
            <w:vAlign w:val="center"/>
          </w:tcPr>
          <w:p w14:paraId="695E10DD">
            <w:pPr>
              <w:jc w:val="right"/>
            </w:pPr>
            <w:r>
              <w:t>0.218</w:t>
            </w:r>
          </w:p>
        </w:tc>
        <w:tc>
          <w:tcPr>
            <w:vAlign w:val="center"/>
          </w:tcPr>
          <w:p w14:paraId="4B5388AC"/>
        </w:tc>
        <w:tc>
          <w:tcPr>
            <w:vAlign w:val="center"/>
          </w:tcPr>
          <w:p w14:paraId="0AF6EFCA">
            <w:pPr>
              <w:jc w:val="right"/>
            </w:pPr>
            <w:r>
              <w:t>1.000</w:t>
            </w:r>
          </w:p>
        </w:tc>
        <w:tc>
          <w:tcPr>
            <w:vAlign w:val="center"/>
          </w:tcPr>
          <w:p w14:paraId="455CC3F6">
            <w:pPr>
              <w:jc w:val="right"/>
            </w:pPr>
            <w:r>
              <w:t>0.218</w:t>
            </w:r>
          </w:p>
        </w:tc>
      </w:tr>
      <w:tr w14:paraId="4C3C5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2F8D5F6">
            <w:r>
              <w:t>立面总面积(㎡)</w:t>
            </w:r>
          </w:p>
        </w:tc>
        <w:tc>
          <w:tcPr>
            <w:vAlign w:val="center"/>
          </w:tcPr>
          <w:p w14:paraId="3A771F38">
            <w:pPr>
              <w:jc w:val="right"/>
            </w:pPr>
            <w:r>
              <w:t>14.05</w:t>
            </w:r>
          </w:p>
        </w:tc>
        <w:tc>
          <w:tcPr>
            <w:gridSpan w:val="4"/>
            <w:shd w:val="clear" w:color="auto" w:fill="E6E6E6"/>
            <w:vAlign w:val="center"/>
          </w:tcPr>
          <w:p w14:paraId="2829D7AA">
            <w:r>
              <w:t>立面平均综合太阳得热系数</w:t>
            </w:r>
          </w:p>
        </w:tc>
        <w:tc>
          <w:tcPr>
            <w:vAlign w:val="center"/>
          </w:tcPr>
          <w:p w14:paraId="18431540">
            <w:pPr>
              <w:jc w:val="right"/>
            </w:pPr>
            <w:r>
              <w:t>0.214</w:t>
            </w:r>
          </w:p>
        </w:tc>
      </w:tr>
    </w:tbl>
    <w:p w14:paraId="07B7BFCF">
      <w:pPr>
        <w:widowControl w:val="0"/>
        <w:jc w:val="both"/>
        <w:rPr>
          <w:color w:val="000000"/>
        </w:rPr>
      </w:pPr>
    </w:p>
    <w:p w14:paraId="21EB68D4">
      <w:pPr>
        <w:pStyle w:val="5"/>
        <w:widowControl w:val="0"/>
        <w:jc w:val="both"/>
        <w:rPr>
          <w:color w:val="000000"/>
        </w:rPr>
      </w:pPr>
      <w:r>
        <w:rPr>
          <w:color w:val="000000"/>
        </w:rPr>
        <w:t>总体热工性能</w:t>
      </w:r>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2DD6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24393">
            <w:pPr>
              <w:jc w:val="center"/>
            </w:pPr>
            <w:r>
              <w:t>朝向</w:t>
            </w:r>
          </w:p>
        </w:tc>
        <w:tc>
          <w:tcPr>
            <w:shd w:val="clear" w:color="auto" w:fill="E6E6E6"/>
            <w:vAlign w:val="center"/>
          </w:tcPr>
          <w:p w14:paraId="5760C2C2">
            <w:pPr>
              <w:jc w:val="center"/>
            </w:pPr>
            <w:r>
              <w:t>立面</w:t>
            </w:r>
          </w:p>
        </w:tc>
        <w:tc>
          <w:tcPr>
            <w:shd w:val="clear" w:color="auto" w:fill="E6E6E6"/>
            <w:vAlign w:val="center"/>
          </w:tcPr>
          <w:p w14:paraId="0C098E6E">
            <w:pPr>
              <w:jc w:val="center"/>
            </w:pPr>
            <w:r>
              <w:t>面积</w:t>
            </w:r>
          </w:p>
        </w:tc>
        <w:tc>
          <w:tcPr>
            <w:shd w:val="clear" w:color="auto" w:fill="E6E6E6"/>
            <w:vAlign w:val="center"/>
          </w:tcPr>
          <w:p w14:paraId="48403020">
            <w:pPr>
              <w:jc w:val="center"/>
            </w:pPr>
            <w:r>
              <w:t>传热系数</w:t>
            </w:r>
          </w:p>
        </w:tc>
        <w:tc>
          <w:tcPr>
            <w:shd w:val="clear" w:color="auto" w:fill="E6E6E6"/>
            <w:vAlign w:val="center"/>
          </w:tcPr>
          <w:p w14:paraId="27479005">
            <w:pPr>
              <w:jc w:val="center"/>
            </w:pPr>
            <w:r>
              <w:t>综合太阳得热系数</w:t>
            </w:r>
          </w:p>
        </w:tc>
        <w:tc>
          <w:tcPr>
            <w:shd w:val="clear" w:color="auto" w:fill="E6E6E6"/>
            <w:vAlign w:val="center"/>
          </w:tcPr>
          <w:p w14:paraId="41ECA5B4">
            <w:pPr>
              <w:jc w:val="center"/>
            </w:pPr>
            <w:r>
              <w:t>窗墙比</w:t>
            </w:r>
          </w:p>
        </w:tc>
      </w:tr>
      <w:tr w14:paraId="2D36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38E824">
            <w:pPr>
              <w:jc w:val="center"/>
            </w:pPr>
            <w:r>
              <w:t>南向</w:t>
            </w:r>
          </w:p>
        </w:tc>
        <w:tc>
          <w:tcPr>
            <w:vAlign w:val="center"/>
          </w:tcPr>
          <w:p w14:paraId="07666B5B">
            <w:r>
              <w:t>南-默认立面</w:t>
            </w:r>
          </w:p>
        </w:tc>
        <w:tc>
          <w:tcPr>
            <w:vAlign w:val="center"/>
          </w:tcPr>
          <w:p w14:paraId="3F7AF000">
            <w:pPr>
              <w:jc w:val="right"/>
            </w:pPr>
            <w:r>
              <w:t>930.64</w:t>
            </w:r>
          </w:p>
        </w:tc>
        <w:tc>
          <w:tcPr>
            <w:vAlign w:val="center"/>
          </w:tcPr>
          <w:p w14:paraId="2B706369">
            <w:pPr>
              <w:jc w:val="right"/>
            </w:pPr>
            <w:r>
              <w:t>2.00</w:t>
            </w:r>
          </w:p>
        </w:tc>
        <w:tc>
          <w:tcPr>
            <w:vAlign w:val="center"/>
          </w:tcPr>
          <w:p w14:paraId="40AE8645">
            <w:pPr>
              <w:jc w:val="right"/>
            </w:pPr>
            <w:r>
              <w:t>0.15</w:t>
            </w:r>
          </w:p>
        </w:tc>
        <w:tc>
          <w:tcPr>
            <w:vAlign w:val="center"/>
          </w:tcPr>
          <w:p w14:paraId="3BC7D451">
            <w:pPr>
              <w:jc w:val="right"/>
            </w:pPr>
            <w:r>
              <w:t>0.53</w:t>
            </w:r>
          </w:p>
        </w:tc>
      </w:tr>
      <w:tr w14:paraId="17C0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CE664E">
            <w:pPr>
              <w:jc w:val="center"/>
            </w:pPr>
            <w:r>
              <w:t>北向</w:t>
            </w:r>
          </w:p>
        </w:tc>
        <w:tc>
          <w:tcPr>
            <w:vAlign w:val="center"/>
          </w:tcPr>
          <w:p w14:paraId="50372B17">
            <w:r>
              <w:t>北-默认立面</w:t>
            </w:r>
          </w:p>
        </w:tc>
        <w:tc>
          <w:tcPr>
            <w:vAlign w:val="center"/>
          </w:tcPr>
          <w:p w14:paraId="3521586A">
            <w:pPr>
              <w:jc w:val="right"/>
            </w:pPr>
            <w:r>
              <w:t>1019.74</w:t>
            </w:r>
          </w:p>
        </w:tc>
        <w:tc>
          <w:tcPr>
            <w:vAlign w:val="center"/>
          </w:tcPr>
          <w:p w14:paraId="3D3A4965">
            <w:pPr>
              <w:jc w:val="right"/>
            </w:pPr>
            <w:r>
              <w:t>2.00</w:t>
            </w:r>
          </w:p>
        </w:tc>
        <w:tc>
          <w:tcPr>
            <w:vAlign w:val="center"/>
          </w:tcPr>
          <w:p w14:paraId="4495F3F9">
            <w:pPr>
              <w:jc w:val="right"/>
            </w:pPr>
            <w:r>
              <w:t>0.15</w:t>
            </w:r>
          </w:p>
        </w:tc>
        <w:tc>
          <w:tcPr>
            <w:vAlign w:val="center"/>
          </w:tcPr>
          <w:p w14:paraId="181502BF">
            <w:pPr>
              <w:jc w:val="right"/>
            </w:pPr>
            <w:r>
              <w:t>0.14</w:t>
            </w:r>
          </w:p>
        </w:tc>
      </w:tr>
      <w:tr w14:paraId="220B5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1D0C9">
            <w:pPr>
              <w:jc w:val="center"/>
            </w:pPr>
            <w:r>
              <w:t>东向</w:t>
            </w:r>
          </w:p>
        </w:tc>
        <w:tc>
          <w:tcPr>
            <w:vAlign w:val="center"/>
          </w:tcPr>
          <w:p w14:paraId="521BD9C0">
            <w:r>
              <w:t>东-默认立面</w:t>
            </w:r>
          </w:p>
        </w:tc>
        <w:tc>
          <w:tcPr>
            <w:vAlign w:val="center"/>
          </w:tcPr>
          <w:p w14:paraId="61714A0B">
            <w:pPr>
              <w:jc w:val="right"/>
            </w:pPr>
            <w:r>
              <w:t>915.28</w:t>
            </w:r>
          </w:p>
        </w:tc>
        <w:tc>
          <w:tcPr>
            <w:vAlign w:val="center"/>
          </w:tcPr>
          <w:p w14:paraId="375CC653">
            <w:pPr>
              <w:jc w:val="right"/>
            </w:pPr>
            <w:r>
              <w:t>2.00</w:t>
            </w:r>
          </w:p>
        </w:tc>
        <w:tc>
          <w:tcPr>
            <w:vAlign w:val="center"/>
          </w:tcPr>
          <w:p w14:paraId="0166C16C">
            <w:pPr>
              <w:jc w:val="right"/>
            </w:pPr>
            <w:r>
              <w:t>0.17</w:t>
            </w:r>
          </w:p>
        </w:tc>
        <w:tc>
          <w:tcPr>
            <w:vAlign w:val="center"/>
          </w:tcPr>
          <w:p w14:paraId="41494835">
            <w:pPr>
              <w:jc w:val="right"/>
            </w:pPr>
            <w:r>
              <w:t>0.15</w:t>
            </w:r>
          </w:p>
        </w:tc>
      </w:tr>
      <w:tr w14:paraId="33080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7CF0E">
            <w:pPr>
              <w:jc w:val="center"/>
            </w:pPr>
            <w:r>
              <w:t>西向</w:t>
            </w:r>
          </w:p>
        </w:tc>
        <w:tc>
          <w:tcPr>
            <w:vAlign w:val="center"/>
          </w:tcPr>
          <w:p w14:paraId="1B6AB138">
            <w:r>
              <w:t>西-默认立面</w:t>
            </w:r>
          </w:p>
        </w:tc>
        <w:tc>
          <w:tcPr>
            <w:vAlign w:val="center"/>
          </w:tcPr>
          <w:p w14:paraId="78DAE545">
            <w:pPr>
              <w:jc w:val="right"/>
            </w:pPr>
            <w:r>
              <w:t>14.05</w:t>
            </w:r>
          </w:p>
        </w:tc>
        <w:tc>
          <w:tcPr>
            <w:vAlign w:val="center"/>
          </w:tcPr>
          <w:p w14:paraId="1ABE16CE">
            <w:pPr>
              <w:jc w:val="right"/>
            </w:pPr>
            <w:r>
              <w:t>2.00</w:t>
            </w:r>
          </w:p>
        </w:tc>
        <w:tc>
          <w:tcPr>
            <w:vAlign w:val="center"/>
          </w:tcPr>
          <w:p w14:paraId="0211EFF3">
            <w:pPr>
              <w:jc w:val="right"/>
            </w:pPr>
            <w:r>
              <w:t>0.21</w:t>
            </w:r>
          </w:p>
        </w:tc>
        <w:tc>
          <w:tcPr>
            <w:vAlign w:val="center"/>
          </w:tcPr>
          <w:p w14:paraId="70D43685">
            <w:pPr>
              <w:jc w:val="right"/>
            </w:pPr>
            <w:r>
              <w:t>0.00</w:t>
            </w:r>
          </w:p>
        </w:tc>
      </w:tr>
      <w:tr w14:paraId="0E664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623A0">
            <w:r>
              <w:t>综合平均</w:t>
            </w:r>
          </w:p>
        </w:tc>
        <w:tc>
          <w:tcPr>
            <w:vAlign w:val="center"/>
          </w:tcPr>
          <w:p w14:paraId="0242373A"/>
        </w:tc>
        <w:tc>
          <w:tcPr>
            <w:vAlign w:val="center"/>
          </w:tcPr>
          <w:p w14:paraId="094161BD">
            <w:pPr>
              <w:jc w:val="right"/>
            </w:pPr>
            <w:r>
              <w:t>2879.71</w:t>
            </w:r>
          </w:p>
        </w:tc>
        <w:tc>
          <w:tcPr>
            <w:vAlign w:val="center"/>
          </w:tcPr>
          <w:p w14:paraId="454EB11E">
            <w:pPr>
              <w:jc w:val="right"/>
            </w:pPr>
            <w:r>
              <w:t>2.00</w:t>
            </w:r>
          </w:p>
        </w:tc>
        <w:tc>
          <w:tcPr>
            <w:vAlign w:val="center"/>
          </w:tcPr>
          <w:p w14:paraId="06D08866">
            <w:pPr>
              <w:jc w:val="right"/>
            </w:pPr>
            <w:r>
              <w:t>0.16</w:t>
            </w:r>
          </w:p>
        </w:tc>
        <w:tc>
          <w:tcPr>
            <w:vAlign w:val="center"/>
          </w:tcPr>
          <w:p w14:paraId="62F5910F">
            <w:pPr>
              <w:jc w:val="right"/>
            </w:pPr>
            <w:r>
              <w:t>0.14</w:t>
            </w:r>
          </w:p>
        </w:tc>
      </w:tr>
    </w:tbl>
    <w:p w14:paraId="7046CFBE">
      <w:pPr>
        <w:widowControl w:val="0"/>
        <w:jc w:val="both"/>
        <w:rPr>
          <w:color w:val="000000"/>
        </w:rPr>
      </w:pPr>
      <w:r>
        <w:rPr>
          <w:color w:val="000000"/>
        </w:rPr>
        <w:t>注：本表所统计的外窗包含凸窗。</w:t>
      </w:r>
    </w:p>
    <w:p w14:paraId="7F855E47">
      <w:pPr>
        <w:pStyle w:val="2"/>
        <w:widowControl w:val="0"/>
        <w:jc w:val="both"/>
        <w:rPr>
          <w:color w:val="000000"/>
        </w:rPr>
      </w:pPr>
      <w:bookmarkStart w:id="69" w:name="_Toc30119"/>
      <w:r>
        <w:rPr>
          <w:color w:val="000000"/>
        </w:rPr>
        <w:t>房间类型</w:t>
      </w:r>
      <w:bookmarkEnd w:id="69"/>
    </w:p>
    <w:p w14:paraId="62ED8F8C">
      <w:pPr>
        <w:pStyle w:val="4"/>
        <w:widowControl w:val="0"/>
        <w:jc w:val="both"/>
        <w:rPr>
          <w:color w:val="000000"/>
        </w:rPr>
      </w:pPr>
      <w:bookmarkStart w:id="70" w:name="_Toc10975"/>
      <w:r>
        <w:rPr>
          <w:color w:val="000000"/>
        </w:rPr>
        <w:t>房间参数表</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7293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01902">
            <w:pPr>
              <w:jc w:val="center"/>
            </w:pPr>
            <w:r>
              <w:t>房间类型</w:t>
            </w:r>
          </w:p>
        </w:tc>
        <w:tc>
          <w:tcPr>
            <w:shd w:val="clear" w:color="auto" w:fill="E6E6E6"/>
            <w:vAlign w:val="center"/>
          </w:tcPr>
          <w:p w14:paraId="072B99DC">
            <w:pPr>
              <w:jc w:val="center"/>
            </w:pPr>
            <w:r>
              <w:t>空调</w:t>
            </w:r>
            <w:r>
              <w:br w:type="textWrapping"/>
            </w:r>
            <w:r>
              <w:t>温度℃</w:t>
            </w:r>
          </w:p>
        </w:tc>
        <w:tc>
          <w:tcPr>
            <w:shd w:val="clear" w:color="auto" w:fill="E6E6E6"/>
            <w:vAlign w:val="center"/>
          </w:tcPr>
          <w:p w14:paraId="45DD60EC">
            <w:pPr>
              <w:jc w:val="center"/>
            </w:pPr>
            <w:r>
              <w:t>供暖</w:t>
            </w:r>
            <w:r>
              <w:br w:type="textWrapping"/>
            </w:r>
            <w:r>
              <w:t>温度℃</w:t>
            </w:r>
          </w:p>
        </w:tc>
        <w:tc>
          <w:tcPr>
            <w:shd w:val="clear" w:color="auto" w:fill="E6E6E6"/>
            <w:vAlign w:val="center"/>
          </w:tcPr>
          <w:p w14:paraId="5D9F36F3">
            <w:pPr>
              <w:jc w:val="center"/>
            </w:pPr>
            <w:r>
              <w:t>新风量</w:t>
            </w:r>
          </w:p>
        </w:tc>
        <w:tc>
          <w:tcPr>
            <w:shd w:val="clear" w:color="auto" w:fill="E6E6E6"/>
            <w:vAlign w:val="center"/>
          </w:tcPr>
          <w:p w14:paraId="29436114">
            <w:pPr>
              <w:jc w:val="center"/>
            </w:pPr>
            <w:r>
              <w:t>渗透风</w:t>
            </w:r>
            <w:r>
              <w:br w:type="textWrapping"/>
            </w:r>
            <w:r>
              <w:t>换气次数</w:t>
            </w:r>
          </w:p>
        </w:tc>
        <w:tc>
          <w:tcPr>
            <w:shd w:val="clear" w:color="auto" w:fill="E6E6E6"/>
            <w:vAlign w:val="center"/>
          </w:tcPr>
          <w:p w14:paraId="3D68ACF7">
            <w:pPr>
              <w:jc w:val="center"/>
            </w:pPr>
            <w:r>
              <w:t>人员密度</w:t>
            </w:r>
          </w:p>
        </w:tc>
        <w:tc>
          <w:tcPr>
            <w:shd w:val="clear" w:color="auto" w:fill="E6E6E6"/>
            <w:vAlign w:val="center"/>
          </w:tcPr>
          <w:p w14:paraId="6683A7D4">
            <w:pPr>
              <w:jc w:val="center"/>
            </w:pPr>
            <w:r>
              <w:t>照明功率</w:t>
            </w:r>
          </w:p>
        </w:tc>
        <w:tc>
          <w:tcPr>
            <w:shd w:val="clear" w:color="auto" w:fill="E6E6E6"/>
            <w:vAlign w:val="center"/>
          </w:tcPr>
          <w:p w14:paraId="27359E0D">
            <w:pPr>
              <w:jc w:val="center"/>
            </w:pPr>
            <w:r>
              <w:t>插座设备</w:t>
            </w:r>
            <w:r>
              <w:br w:type="textWrapping"/>
            </w:r>
            <w:r>
              <w:t>功率</w:t>
            </w:r>
          </w:p>
        </w:tc>
      </w:tr>
      <w:tr w14:paraId="424A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6CA18">
            <w:r>
              <w:t>3星以下客房</w:t>
            </w:r>
          </w:p>
        </w:tc>
        <w:tc>
          <w:tcPr>
            <w:vAlign w:val="center"/>
          </w:tcPr>
          <w:p w14:paraId="44A8CB3A">
            <w:pPr>
              <w:jc w:val="center"/>
            </w:pPr>
            <w:r>
              <w:t>25</w:t>
            </w:r>
          </w:p>
        </w:tc>
        <w:tc>
          <w:tcPr>
            <w:vAlign w:val="center"/>
          </w:tcPr>
          <w:p w14:paraId="152C13EF">
            <w:pPr>
              <w:jc w:val="center"/>
            </w:pPr>
            <w:r>
              <w:t>22</w:t>
            </w:r>
          </w:p>
        </w:tc>
        <w:tc>
          <w:tcPr>
            <w:vAlign w:val="center"/>
          </w:tcPr>
          <w:p w14:paraId="135B0AD0">
            <w:pPr>
              <w:jc w:val="center"/>
            </w:pPr>
            <w:r>
              <w:t>－</w:t>
            </w:r>
          </w:p>
        </w:tc>
        <w:tc>
          <w:tcPr>
            <w:vAlign w:val="center"/>
          </w:tcPr>
          <w:p w14:paraId="73AD7509">
            <w:pPr>
              <w:jc w:val="center"/>
            </w:pPr>
            <w:r>
              <w:t>－</w:t>
            </w:r>
          </w:p>
        </w:tc>
        <w:tc>
          <w:tcPr>
            <w:vAlign w:val="center"/>
          </w:tcPr>
          <w:p w14:paraId="47F58031">
            <w:pPr>
              <w:jc w:val="center"/>
            </w:pPr>
            <w:r>
              <w:t>－</w:t>
            </w:r>
          </w:p>
        </w:tc>
        <w:tc>
          <w:tcPr>
            <w:vAlign w:val="center"/>
          </w:tcPr>
          <w:p w14:paraId="50D65C03">
            <w:pPr>
              <w:jc w:val="center"/>
            </w:pPr>
            <w:r>
              <w:t>－</w:t>
            </w:r>
          </w:p>
        </w:tc>
        <w:tc>
          <w:tcPr>
            <w:vAlign w:val="center"/>
          </w:tcPr>
          <w:p w14:paraId="372C4BBD">
            <w:pPr>
              <w:jc w:val="center"/>
            </w:pPr>
            <w:r>
              <w:t>－</w:t>
            </w:r>
          </w:p>
        </w:tc>
      </w:tr>
      <w:tr w14:paraId="4EDC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E1390">
            <w:r>
              <w:t>健身房</w:t>
            </w:r>
          </w:p>
        </w:tc>
        <w:tc>
          <w:tcPr>
            <w:vAlign w:val="center"/>
          </w:tcPr>
          <w:p w14:paraId="6AFF00EA">
            <w:pPr>
              <w:jc w:val="center"/>
            </w:pPr>
            <w:r>
              <w:t>24</w:t>
            </w:r>
          </w:p>
        </w:tc>
        <w:tc>
          <w:tcPr>
            <w:vAlign w:val="center"/>
          </w:tcPr>
          <w:p w14:paraId="7761A544">
            <w:pPr>
              <w:jc w:val="center"/>
            </w:pPr>
            <w:r>
              <w:t>19</w:t>
            </w:r>
          </w:p>
        </w:tc>
        <w:tc>
          <w:tcPr>
            <w:vAlign w:val="center"/>
          </w:tcPr>
          <w:p w14:paraId="51D92911">
            <w:pPr>
              <w:jc w:val="center"/>
            </w:pPr>
            <w:r>
              <w:t>－</w:t>
            </w:r>
          </w:p>
        </w:tc>
        <w:tc>
          <w:tcPr>
            <w:vAlign w:val="center"/>
          </w:tcPr>
          <w:p w14:paraId="4F5C9FE4">
            <w:pPr>
              <w:jc w:val="center"/>
            </w:pPr>
            <w:r>
              <w:t>－</w:t>
            </w:r>
          </w:p>
        </w:tc>
        <w:tc>
          <w:tcPr>
            <w:vAlign w:val="center"/>
          </w:tcPr>
          <w:p w14:paraId="295ABAB6">
            <w:pPr>
              <w:jc w:val="center"/>
            </w:pPr>
            <w:r>
              <w:t>－</w:t>
            </w:r>
          </w:p>
        </w:tc>
        <w:tc>
          <w:tcPr>
            <w:vAlign w:val="center"/>
          </w:tcPr>
          <w:p w14:paraId="5E6F3457">
            <w:pPr>
              <w:jc w:val="center"/>
            </w:pPr>
            <w:r>
              <w:t>－</w:t>
            </w:r>
          </w:p>
        </w:tc>
        <w:tc>
          <w:tcPr>
            <w:vAlign w:val="center"/>
          </w:tcPr>
          <w:p w14:paraId="1948E72D">
            <w:pPr>
              <w:jc w:val="center"/>
            </w:pPr>
            <w:r>
              <w:t>－</w:t>
            </w:r>
          </w:p>
        </w:tc>
      </w:tr>
      <w:tr w14:paraId="60639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E0B65">
            <w:r>
              <w:t>卫生间</w:t>
            </w:r>
          </w:p>
        </w:tc>
        <w:tc>
          <w:tcPr>
            <w:vAlign w:val="center"/>
          </w:tcPr>
          <w:p w14:paraId="6F344893">
            <w:pPr>
              <w:jc w:val="center"/>
            </w:pPr>
            <w:r>
              <w:t>27</w:t>
            </w:r>
          </w:p>
        </w:tc>
        <w:tc>
          <w:tcPr>
            <w:vAlign w:val="center"/>
          </w:tcPr>
          <w:p w14:paraId="45070FA7">
            <w:pPr>
              <w:jc w:val="center"/>
            </w:pPr>
            <w:r>
              <w:t>18</w:t>
            </w:r>
          </w:p>
        </w:tc>
        <w:tc>
          <w:tcPr>
            <w:vAlign w:val="center"/>
          </w:tcPr>
          <w:p w14:paraId="2EED5DB2">
            <w:pPr>
              <w:jc w:val="center"/>
            </w:pPr>
            <w:r>
              <w:t>－</w:t>
            </w:r>
          </w:p>
        </w:tc>
        <w:tc>
          <w:tcPr>
            <w:vAlign w:val="center"/>
          </w:tcPr>
          <w:p w14:paraId="63E00C8A">
            <w:pPr>
              <w:jc w:val="center"/>
            </w:pPr>
            <w:r>
              <w:t>－</w:t>
            </w:r>
          </w:p>
        </w:tc>
        <w:tc>
          <w:tcPr>
            <w:vAlign w:val="center"/>
          </w:tcPr>
          <w:p w14:paraId="29E21E7D">
            <w:pPr>
              <w:jc w:val="center"/>
            </w:pPr>
            <w:r>
              <w:t>－</w:t>
            </w:r>
          </w:p>
        </w:tc>
        <w:tc>
          <w:tcPr>
            <w:vAlign w:val="center"/>
          </w:tcPr>
          <w:p w14:paraId="7B86195F">
            <w:pPr>
              <w:jc w:val="center"/>
            </w:pPr>
            <w:r>
              <w:t>－</w:t>
            </w:r>
          </w:p>
        </w:tc>
        <w:tc>
          <w:tcPr>
            <w:vAlign w:val="center"/>
          </w:tcPr>
          <w:p w14:paraId="2D73E868">
            <w:pPr>
              <w:jc w:val="center"/>
            </w:pPr>
            <w:r>
              <w:t>－</w:t>
            </w:r>
          </w:p>
        </w:tc>
      </w:tr>
      <w:tr w14:paraId="1469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32CE8">
            <w:r>
              <w:t>厨房</w:t>
            </w:r>
          </w:p>
        </w:tc>
        <w:tc>
          <w:tcPr>
            <w:vAlign w:val="center"/>
          </w:tcPr>
          <w:p w14:paraId="0FD26CF8">
            <w:pPr>
              <w:jc w:val="center"/>
            </w:pPr>
            <w:r>
              <w:t>27</w:t>
            </w:r>
          </w:p>
        </w:tc>
        <w:tc>
          <w:tcPr>
            <w:vAlign w:val="center"/>
          </w:tcPr>
          <w:p w14:paraId="5B6AE0EF">
            <w:pPr>
              <w:jc w:val="center"/>
            </w:pPr>
            <w:r>
              <w:t>18</w:t>
            </w:r>
          </w:p>
        </w:tc>
        <w:tc>
          <w:tcPr>
            <w:vAlign w:val="center"/>
          </w:tcPr>
          <w:p w14:paraId="74F0D5AC">
            <w:pPr>
              <w:jc w:val="center"/>
            </w:pPr>
            <w:r>
              <w:t>－</w:t>
            </w:r>
          </w:p>
        </w:tc>
        <w:tc>
          <w:tcPr>
            <w:vAlign w:val="center"/>
          </w:tcPr>
          <w:p w14:paraId="10033AF2">
            <w:pPr>
              <w:jc w:val="center"/>
            </w:pPr>
            <w:r>
              <w:t>－</w:t>
            </w:r>
          </w:p>
        </w:tc>
        <w:tc>
          <w:tcPr>
            <w:vAlign w:val="center"/>
          </w:tcPr>
          <w:p w14:paraId="0F02ECD8">
            <w:pPr>
              <w:jc w:val="center"/>
            </w:pPr>
            <w:r>
              <w:t>－</w:t>
            </w:r>
          </w:p>
        </w:tc>
        <w:tc>
          <w:tcPr>
            <w:vAlign w:val="center"/>
          </w:tcPr>
          <w:p w14:paraId="27A01134">
            <w:pPr>
              <w:jc w:val="center"/>
            </w:pPr>
            <w:r>
              <w:t>－</w:t>
            </w:r>
          </w:p>
        </w:tc>
        <w:tc>
          <w:tcPr>
            <w:vAlign w:val="center"/>
          </w:tcPr>
          <w:p w14:paraId="7CBA4E4F">
            <w:pPr>
              <w:jc w:val="center"/>
            </w:pPr>
            <w:r>
              <w:t>－</w:t>
            </w:r>
          </w:p>
        </w:tc>
      </w:tr>
      <w:tr w14:paraId="44227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F01B3">
            <w:r>
              <w:t>多功能厅</w:t>
            </w:r>
          </w:p>
        </w:tc>
        <w:tc>
          <w:tcPr>
            <w:vAlign w:val="center"/>
          </w:tcPr>
          <w:p w14:paraId="0876484D">
            <w:pPr>
              <w:jc w:val="center"/>
            </w:pPr>
            <w:r>
              <w:t>26</w:t>
            </w:r>
          </w:p>
        </w:tc>
        <w:tc>
          <w:tcPr>
            <w:vAlign w:val="center"/>
          </w:tcPr>
          <w:p w14:paraId="587B643A">
            <w:pPr>
              <w:jc w:val="center"/>
            </w:pPr>
            <w:r>
              <w:t>18</w:t>
            </w:r>
          </w:p>
        </w:tc>
        <w:tc>
          <w:tcPr>
            <w:vAlign w:val="center"/>
          </w:tcPr>
          <w:p w14:paraId="28F1610D">
            <w:pPr>
              <w:jc w:val="center"/>
            </w:pPr>
            <w:r>
              <w:t>－</w:t>
            </w:r>
          </w:p>
        </w:tc>
        <w:tc>
          <w:tcPr>
            <w:vAlign w:val="center"/>
          </w:tcPr>
          <w:p w14:paraId="2AF014F2">
            <w:pPr>
              <w:jc w:val="center"/>
            </w:pPr>
            <w:r>
              <w:t>－</w:t>
            </w:r>
          </w:p>
        </w:tc>
        <w:tc>
          <w:tcPr>
            <w:vAlign w:val="center"/>
          </w:tcPr>
          <w:p w14:paraId="0E0318F9">
            <w:pPr>
              <w:jc w:val="center"/>
            </w:pPr>
            <w:r>
              <w:t>－</w:t>
            </w:r>
          </w:p>
        </w:tc>
        <w:tc>
          <w:tcPr>
            <w:vAlign w:val="center"/>
          </w:tcPr>
          <w:p w14:paraId="7C82E841">
            <w:pPr>
              <w:jc w:val="center"/>
            </w:pPr>
            <w:r>
              <w:t>－</w:t>
            </w:r>
          </w:p>
        </w:tc>
        <w:tc>
          <w:tcPr>
            <w:vAlign w:val="center"/>
          </w:tcPr>
          <w:p w14:paraId="0480395B">
            <w:pPr>
              <w:jc w:val="center"/>
            </w:pPr>
            <w:r>
              <w:t>－</w:t>
            </w:r>
          </w:p>
        </w:tc>
      </w:tr>
      <w:tr w14:paraId="07C6E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7C78D">
            <w:r>
              <w:t>空房间</w:t>
            </w:r>
          </w:p>
        </w:tc>
        <w:tc>
          <w:tcPr>
            <w:vAlign w:val="center"/>
          </w:tcPr>
          <w:p w14:paraId="4C7570A9">
            <w:pPr>
              <w:jc w:val="center"/>
            </w:pPr>
            <w:r>
              <w:t>－</w:t>
            </w:r>
          </w:p>
        </w:tc>
        <w:tc>
          <w:tcPr>
            <w:vAlign w:val="center"/>
          </w:tcPr>
          <w:p w14:paraId="4A090AC1">
            <w:pPr>
              <w:jc w:val="center"/>
            </w:pPr>
            <w:r>
              <w:t>－</w:t>
            </w:r>
          </w:p>
        </w:tc>
        <w:tc>
          <w:tcPr>
            <w:vAlign w:val="center"/>
          </w:tcPr>
          <w:p w14:paraId="6D7E8A6C">
            <w:pPr>
              <w:jc w:val="center"/>
            </w:pPr>
            <w:r>
              <w:t>－</w:t>
            </w:r>
          </w:p>
        </w:tc>
        <w:tc>
          <w:tcPr>
            <w:vAlign w:val="center"/>
          </w:tcPr>
          <w:p w14:paraId="4ED342CA">
            <w:pPr>
              <w:jc w:val="center"/>
            </w:pPr>
            <w:r>
              <w:t>－</w:t>
            </w:r>
          </w:p>
        </w:tc>
        <w:tc>
          <w:tcPr>
            <w:vAlign w:val="center"/>
          </w:tcPr>
          <w:p w14:paraId="102023EC">
            <w:pPr>
              <w:jc w:val="center"/>
            </w:pPr>
            <w:r>
              <w:t>－</w:t>
            </w:r>
          </w:p>
        </w:tc>
        <w:tc>
          <w:tcPr>
            <w:vAlign w:val="center"/>
          </w:tcPr>
          <w:p w14:paraId="7CCF970A">
            <w:pPr>
              <w:jc w:val="center"/>
            </w:pPr>
            <w:r>
              <w:t>－</w:t>
            </w:r>
          </w:p>
        </w:tc>
        <w:tc>
          <w:tcPr>
            <w:vAlign w:val="center"/>
          </w:tcPr>
          <w:p w14:paraId="5BD30499">
            <w:pPr>
              <w:jc w:val="center"/>
            </w:pPr>
            <w:r>
              <w:t>－</w:t>
            </w:r>
          </w:p>
        </w:tc>
      </w:tr>
      <w:tr w14:paraId="3DAC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1FA1F">
            <w:r>
              <w:t>空房间</w:t>
            </w:r>
          </w:p>
        </w:tc>
        <w:tc>
          <w:tcPr>
            <w:vAlign w:val="center"/>
          </w:tcPr>
          <w:p w14:paraId="5C4BCB41">
            <w:pPr>
              <w:jc w:val="center"/>
            </w:pPr>
            <w:r>
              <w:t>－</w:t>
            </w:r>
          </w:p>
        </w:tc>
        <w:tc>
          <w:tcPr>
            <w:vAlign w:val="center"/>
          </w:tcPr>
          <w:p w14:paraId="1CBA3036">
            <w:pPr>
              <w:jc w:val="center"/>
            </w:pPr>
            <w:r>
              <w:t>－</w:t>
            </w:r>
          </w:p>
        </w:tc>
        <w:tc>
          <w:tcPr>
            <w:vAlign w:val="center"/>
          </w:tcPr>
          <w:p w14:paraId="44326A1B">
            <w:pPr>
              <w:jc w:val="center"/>
            </w:pPr>
            <w:r>
              <w:t>－</w:t>
            </w:r>
          </w:p>
        </w:tc>
        <w:tc>
          <w:tcPr>
            <w:vAlign w:val="center"/>
          </w:tcPr>
          <w:p w14:paraId="6C2BC2EF">
            <w:pPr>
              <w:jc w:val="center"/>
            </w:pPr>
            <w:r>
              <w:t>－</w:t>
            </w:r>
          </w:p>
        </w:tc>
        <w:tc>
          <w:tcPr>
            <w:vAlign w:val="center"/>
          </w:tcPr>
          <w:p w14:paraId="648A6A93">
            <w:pPr>
              <w:jc w:val="center"/>
            </w:pPr>
            <w:r>
              <w:t>－</w:t>
            </w:r>
          </w:p>
        </w:tc>
        <w:tc>
          <w:tcPr>
            <w:vAlign w:val="center"/>
          </w:tcPr>
          <w:p w14:paraId="5B846C8E">
            <w:pPr>
              <w:jc w:val="center"/>
            </w:pPr>
            <w:r>
              <w:t>－</w:t>
            </w:r>
          </w:p>
        </w:tc>
        <w:tc>
          <w:tcPr>
            <w:vAlign w:val="center"/>
          </w:tcPr>
          <w:p w14:paraId="607C726E">
            <w:pPr>
              <w:jc w:val="center"/>
            </w:pPr>
            <w:r>
              <w:t>－</w:t>
            </w:r>
          </w:p>
        </w:tc>
      </w:tr>
    </w:tbl>
    <w:p w14:paraId="16F15939">
      <w:pPr>
        <w:pStyle w:val="2"/>
        <w:widowControl w:val="0"/>
        <w:jc w:val="both"/>
        <w:rPr>
          <w:color w:val="000000"/>
        </w:rPr>
      </w:pPr>
      <w:bookmarkStart w:id="71" w:name="_Toc26472"/>
      <w:r>
        <w:rPr>
          <w:color w:val="000000"/>
        </w:rPr>
        <w:t>设计建筑</w:t>
      </w:r>
      <w:bookmarkEnd w:id="71"/>
    </w:p>
    <w:p w14:paraId="726C4903">
      <w:pPr>
        <w:pStyle w:val="4"/>
        <w:widowControl w:val="0"/>
        <w:jc w:val="both"/>
        <w:rPr>
          <w:color w:val="000000"/>
        </w:rPr>
      </w:pPr>
      <w:bookmarkStart w:id="72" w:name="_Toc21869"/>
      <w:r>
        <w:rPr>
          <w:color w:val="000000"/>
        </w:rPr>
        <w:t>负荷分项统计</w:t>
      </w:r>
      <w:bookmarkEnd w:id="72"/>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6EE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4BC62">
            <w:pPr>
              <w:jc w:val="center"/>
            </w:pPr>
            <w:r>
              <w:t>分类</w:t>
            </w:r>
          </w:p>
        </w:tc>
        <w:tc>
          <w:tcPr>
            <w:shd w:val="clear" w:color="auto" w:fill="E6E6E6"/>
            <w:vAlign w:val="center"/>
          </w:tcPr>
          <w:p w14:paraId="034DE262">
            <w:pPr>
              <w:jc w:val="center"/>
            </w:pPr>
            <w:r>
              <w:t>围护传热</w:t>
            </w:r>
          </w:p>
        </w:tc>
        <w:tc>
          <w:tcPr>
            <w:shd w:val="clear" w:color="auto" w:fill="E6E6E6"/>
            <w:vAlign w:val="center"/>
          </w:tcPr>
          <w:p w14:paraId="34DABF0D">
            <w:pPr>
              <w:jc w:val="center"/>
            </w:pPr>
            <w:r>
              <w:t>室内得热</w:t>
            </w:r>
          </w:p>
        </w:tc>
        <w:tc>
          <w:tcPr>
            <w:shd w:val="clear" w:color="auto" w:fill="E6E6E6"/>
            <w:vAlign w:val="center"/>
          </w:tcPr>
          <w:p w14:paraId="3A7D04E8">
            <w:pPr>
              <w:jc w:val="center"/>
            </w:pPr>
            <w:r>
              <w:t>窗日射</w:t>
            </w:r>
          </w:p>
        </w:tc>
        <w:tc>
          <w:tcPr>
            <w:shd w:val="clear" w:color="auto" w:fill="E6E6E6"/>
            <w:vAlign w:val="center"/>
          </w:tcPr>
          <w:p w14:paraId="0CED82CF">
            <w:pPr>
              <w:jc w:val="center"/>
            </w:pPr>
            <w:r>
              <w:t>不利</w:t>
            </w:r>
            <w:r>
              <w:br w:type="textWrapping"/>
            </w:r>
            <w:r>
              <w:t>新风/渗透</w:t>
            </w:r>
          </w:p>
        </w:tc>
        <w:tc>
          <w:tcPr>
            <w:shd w:val="clear" w:color="auto" w:fill="E6E6E6"/>
            <w:vAlign w:val="center"/>
          </w:tcPr>
          <w:p w14:paraId="49C32A2F">
            <w:pPr>
              <w:jc w:val="center"/>
            </w:pPr>
            <w:r>
              <w:t>有利</w:t>
            </w:r>
            <w:r>
              <w:br w:type="textWrapping"/>
            </w:r>
            <w:r>
              <w:t>新风/渗透</w:t>
            </w:r>
          </w:p>
        </w:tc>
        <w:tc>
          <w:tcPr>
            <w:shd w:val="clear" w:color="auto" w:fill="E6E6E6"/>
            <w:vAlign w:val="center"/>
          </w:tcPr>
          <w:p w14:paraId="79EEC588">
            <w:pPr>
              <w:jc w:val="center"/>
            </w:pPr>
            <w:r>
              <w:t>热回收</w:t>
            </w:r>
          </w:p>
        </w:tc>
        <w:tc>
          <w:tcPr>
            <w:shd w:val="clear" w:color="auto" w:fill="E6E6E6"/>
            <w:vAlign w:val="center"/>
          </w:tcPr>
          <w:p w14:paraId="4245C87D">
            <w:pPr>
              <w:jc w:val="center"/>
            </w:pPr>
            <w:r>
              <w:t>合计</w:t>
            </w:r>
          </w:p>
        </w:tc>
      </w:tr>
      <w:tr w14:paraId="2992A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A1B05">
            <w:r>
              <w:t>供暖(kWh/㎡)</w:t>
            </w:r>
          </w:p>
        </w:tc>
        <w:tc>
          <w:tcPr>
            <w:vAlign w:val="center"/>
          </w:tcPr>
          <w:p w14:paraId="238612B5">
            <w:pPr>
              <w:jc w:val="center"/>
            </w:pPr>
            <w:r>
              <w:t>-0.14</w:t>
            </w:r>
          </w:p>
        </w:tc>
        <w:tc>
          <w:tcPr>
            <w:vAlign w:val="center"/>
          </w:tcPr>
          <w:p w14:paraId="45D5ED43">
            <w:pPr>
              <w:jc w:val="center"/>
            </w:pPr>
            <w:r>
              <w:t>0.00</w:t>
            </w:r>
          </w:p>
        </w:tc>
        <w:tc>
          <w:tcPr>
            <w:vAlign w:val="center"/>
          </w:tcPr>
          <w:p w14:paraId="2ACF551D">
            <w:pPr>
              <w:jc w:val="center"/>
            </w:pPr>
            <w:r>
              <w:t>0.03</w:t>
            </w:r>
          </w:p>
        </w:tc>
        <w:tc>
          <w:tcPr>
            <w:vAlign w:val="center"/>
          </w:tcPr>
          <w:p w14:paraId="04AD5F86">
            <w:pPr>
              <w:jc w:val="center"/>
            </w:pPr>
            <w:r>
              <w:t>0.00</w:t>
            </w:r>
          </w:p>
        </w:tc>
        <w:tc>
          <w:tcPr>
            <w:vAlign w:val="center"/>
          </w:tcPr>
          <w:p w14:paraId="0E6EF3EF">
            <w:pPr>
              <w:jc w:val="center"/>
            </w:pPr>
            <w:r>
              <w:t>—</w:t>
            </w:r>
          </w:p>
        </w:tc>
        <w:tc>
          <w:tcPr>
            <w:vAlign w:val="center"/>
          </w:tcPr>
          <w:p w14:paraId="201A30E1">
            <w:pPr>
              <w:jc w:val="center"/>
            </w:pPr>
            <w:r>
              <w:t>0.00</w:t>
            </w:r>
          </w:p>
        </w:tc>
        <w:tc>
          <w:tcPr>
            <w:vAlign w:val="center"/>
          </w:tcPr>
          <w:p w14:paraId="4EFF1CA0">
            <w:r>
              <w:t>-0.11</w:t>
            </w:r>
          </w:p>
        </w:tc>
      </w:tr>
      <w:tr w14:paraId="75DDA7B8">
        <w:tblPrEx>
          <w:tblCellMar>
            <w:top w:w="0" w:type="dxa"/>
            <w:left w:w="108" w:type="dxa"/>
            <w:bottom w:w="0" w:type="dxa"/>
            <w:right w:w="108" w:type="dxa"/>
          </w:tblCellMar>
        </w:tblPrEx>
        <w:trPr>
          <w:jc w:val="center"/>
        </w:trPr>
        <w:tc>
          <w:tcPr>
            <w:shd w:val="clear" w:color="auto" w:fill="E6E6E6"/>
            <w:vAlign w:val="center"/>
          </w:tcPr>
          <w:p w14:paraId="46C85F26">
            <w:r>
              <w:t>供冷(kWh/㎡)</w:t>
            </w:r>
          </w:p>
        </w:tc>
        <w:tc>
          <w:tcPr>
            <w:vAlign w:val="center"/>
          </w:tcPr>
          <w:p w14:paraId="7022ED2E">
            <w:pPr>
              <w:jc w:val="center"/>
            </w:pPr>
            <w:r>
              <w:t>25.74</w:t>
            </w:r>
          </w:p>
        </w:tc>
        <w:tc>
          <w:tcPr>
            <w:vAlign w:val="center"/>
          </w:tcPr>
          <w:p w14:paraId="1D7DEB61">
            <w:pPr>
              <w:jc w:val="center"/>
            </w:pPr>
            <w:r>
              <w:t>0.00</w:t>
            </w:r>
          </w:p>
        </w:tc>
        <w:tc>
          <w:tcPr>
            <w:vAlign w:val="center"/>
          </w:tcPr>
          <w:p w14:paraId="7DE11E81">
            <w:pPr>
              <w:jc w:val="center"/>
            </w:pPr>
            <w:r>
              <w:t>3.51</w:t>
            </w:r>
          </w:p>
        </w:tc>
        <w:tc>
          <w:tcPr>
            <w:vAlign w:val="center"/>
          </w:tcPr>
          <w:p w14:paraId="36D13340">
            <w:pPr>
              <w:jc w:val="center"/>
            </w:pPr>
            <w:r>
              <w:t>0.00</w:t>
            </w:r>
          </w:p>
        </w:tc>
        <w:tc>
          <w:tcPr>
            <w:vAlign w:val="center"/>
          </w:tcPr>
          <w:p w14:paraId="4F0A2DB7">
            <w:pPr>
              <w:jc w:val="center"/>
            </w:pPr>
            <w:r>
              <w:t>0.00</w:t>
            </w:r>
          </w:p>
        </w:tc>
        <w:tc>
          <w:tcPr>
            <w:vAlign w:val="center"/>
          </w:tcPr>
          <w:p w14:paraId="74AD38C5">
            <w:pPr>
              <w:jc w:val="center"/>
            </w:pPr>
            <w:r>
              <w:t>0.00</w:t>
            </w:r>
          </w:p>
        </w:tc>
        <w:tc>
          <w:tcPr>
            <w:vAlign w:val="center"/>
          </w:tcPr>
          <w:p w14:paraId="4922A098">
            <w:r>
              <w:t>29.25</w:t>
            </w:r>
          </w:p>
        </w:tc>
      </w:tr>
    </w:tbl>
    <w:p w14:paraId="78EB1803">
      <w:pPr>
        <w:jc w:val="center"/>
      </w:pPr>
      <w:r>
        <w:drawing>
          <wp:inline distT="0" distB="0" distL="0" distR="0">
            <wp:extent cx="5667375" cy="30670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stretch>
                      <a:fillRect/>
                    </a:stretch>
                  </pic:blipFill>
                  <pic:spPr>
                    <a:xfrm>
                      <a:off x="0" y="0"/>
                      <a:ext cx="5667375" cy="3067050"/>
                    </a:xfrm>
                    <a:prstGeom prst="rect">
                      <a:avLst/>
                    </a:prstGeom>
                  </pic:spPr>
                </pic:pic>
              </a:graphicData>
            </a:graphic>
          </wp:inline>
        </w:drawing>
      </w:r>
    </w:p>
    <w:p w14:paraId="24224023">
      <w:pPr>
        <w:jc w:val="center"/>
      </w:pPr>
      <w:r>
        <w:drawing>
          <wp:inline distT="0" distB="0" distL="0" distR="0">
            <wp:extent cx="5667375" cy="30194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0"/>
                    <a:stretch>
                      <a:fillRect/>
                    </a:stretch>
                  </pic:blipFill>
                  <pic:spPr>
                    <a:xfrm>
                      <a:off x="0" y="0"/>
                      <a:ext cx="5667375" cy="3019425"/>
                    </a:xfrm>
                    <a:prstGeom prst="rect">
                      <a:avLst/>
                    </a:prstGeom>
                  </pic:spPr>
                </pic:pic>
              </a:graphicData>
            </a:graphic>
          </wp:inline>
        </w:drawing>
      </w:r>
    </w:p>
    <w:p w14:paraId="73688552">
      <w:pPr>
        <w:pStyle w:val="4"/>
      </w:pPr>
      <w:bookmarkStart w:id="73" w:name="_Toc14321"/>
      <w:r>
        <w:t>逐月负荷表</w:t>
      </w:r>
      <w:bookmarkEnd w:id="7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392A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4547FF2">
            <w:pPr>
              <w:jc w:val="center"/>
            </w:pPr>
            <w:r>
              <w:t>月份</w:t>
            </w:r>
          </w:p>
        </w:tc>
        <w:tc>
          <w:tcPr>
            <w:shd w:val="clear" w:color="auto" w:fill="E6E6E6"/>
            <w:vAlign w:val="center"/>
          </w:tcPr>
          <w:p w14:paraId="74F94679">
            <w:pPr>
              <w:jc w:val="right"/>
            </w:pPr>
            <w:r>
              <w:t>供暖(kWh)</w:t>
            </w:r>
          </w:p>
        </w:tc>
        <w:tc>
          <w:tcPr>
            <w:shd w:val="clear" w:color="auto" w:fill="E6E6E6"/>
            <w:vAlign w:val="center"/>
          </w:tcPr>
          <w:p w14:paraId="418989D2">
            <w:pPr>
              <w:jc w:val="right"/>
            </w:pPr>
            <w:r>
              <w:t>供冷(kWh)</w:t>
            </w:r>
          </w:p>
        </w:tc>
        <w:tc>
          <w:tcPr>
            <w:shd w:val="clear" w:color="auto" w:fill="E6E6E6"/>
            <w:vAlign w:val="center"/>
          </w:tcPr>
          <w:p w14:paraId="61313F47">
            <w:pPr>
              <w:jc w:val="right"/>
            </w:pPr>
            <w:r>
              <w:t>热负荷</w:t>
            </w:r>
            <w:r>
              <w:br w:type="textWrapping"/>
            </w:r>
            <w:r>
              <w:t>峰值(kW)</w:t>
            </w:r>
          </w:p>
        </w:tc>
        <w:tc>
          <w:tcPr>
            <w:shd w:val="clear" w:color="auto" w:fill="E6E6E6"/>
            <w:vAlign w:val="center"/>
          </w:tcPr>
          <w:p w14:paraId="09009D69">
            <w:pPr>
              <w:jc w:val="center"/>
            </w:pPr>
            <w:r>
              <w:t>热负荷</w:t>
            </w:r>
            <w:r>
              <w:br w:type="textWrapping"/>
            </w:r>
            <w:r>
              <w:t>峰值时刻</w:t>
            </w:r>
          </w:p>
        </w:tc>
        <w:tc>
          <w:tcPr>
            <w:shd w:val="clear" w:color="auto" w:fill="E6E6E6"/>
            <w:vAlign w:val="center"/>
          </w:tcPr>
          <w:p w14:paraId="0792F4BC">
            <w:pPr>
              <w:jc w:val="right"/>
            </w:pPr>
            <w:r>
              <w:t>冷负荷</w:t>
            </w:r>
            <w:r>
              <w:br w:type="textWrapping"/>
            </w:r>
            <w:r>
              <w:t>峰值(kW)</w:t>
            </w:r>
          </w:p>
        </w:tc>
        <w:tc>
          <w:tcPr>
            <w:shd w:val="clear" w:color="auto" w:fill="E6E6E6"/>
            <w:vAlign w:val="center"/>
          </w:tcPr>
          <w:p w14:paraId="21477A13">
            <w:pPr>
              <w:jc w:val="center"/>
            </w:pPr>
            <w:r>
              <w:t>冷负荷</w:t>
            </w:r>
            <w:r>
              <w:br w:type="textWrapping"/>
            </w:r>
            <w:r>
              <w:t>峰值时刻</w:t>
            </w:r>
          </w:p>
        </w:tc>
      </w:tr>
      <w:tr w14:paraId="74BFA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069DE">
            <w:r>
              <w:t>1月</w:t>
            </w:r>
          </w:p>
        </w:tc>
        <w:tc>
          <w:tcPr>
            <w:vAlign w:val="center"/>
          </w:tcPr>
          <w:p w14:paraId="0D597396">
            <w:pPr>
              <w:jc w:val="right"/>
            </w:pPr>
            <w:r>
              <w:t>454</w:t>
            </w:r>
          </w:p>
        </w:tc>
        <w:tc>
          <w:tcPr>
            <w:vAlign w:val="center"/>
          </w:tcPr>
          <w:p w14:paraId="7D491148">
            <w:pPr>
              <w:jc w:val="right"/>
            </w:pPr>
            <w:r>
              <w:t>0</w:t>
            </w:r>
          </w:p>
        </w:tc>
        <w:tc>
          <w:tcPr>
            <w:vAlign w:val="center"/>
          </w:tcPr>
          <w:p w14:paraId="15E4FC95">
            <w:pPr>
              <w:jc w:val="right"/>
            </w:pPr>
            <w:r>
              <w:t>67.694</w:t>
            </w:r>
          </w:p>
        </w:tc>
        <w:tc>
          <w:tcPr>
            <w:vAlign w:val="center"/>
          </w:tcPr>
          <w:p w14:paraId="2A3512C8">
            <w:r>
              <w:t>1月1日6时</w:t>
            </w:r>
          </w:p>
        </w:tc>
        <w:tc>
          <w:tcPr>
            <w:vAlign w:val="center"/>
          </w:tcPr>
          <w:p w14:paraId="33EB435E">
            <w:pPr>
              <w:jc w:val="right"/>
            </w:pPr>
            <w:r>
              <w:t>0.000</w:t>
            </w:r>
          </w:p>
        </w:tc>
        <w:tc>
          <w:tcPr>
            <w:vAlign w:val="center"/>
          </w:tcPr>
          <w:p w14:paraId="37630B1C">
            <w:r>
              <w:t>--</w:t>
            </w:r>
          </w:p>
        </w:tc>
      </w:tr>
      <w:tr w14:paraId="0BC4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4F513">
            <w:r>
              <w:t>2月</w:t>
            </w:r>
          </w:p>
        </w:tc>
        <w:tc>
          <w:tcPr>
            <w:vAlign w:val="center"/>
          </w:tcPr>
          <w:p w14:paraId="293E9438">
            <w:pPr>
              <w:jc w:val="right"/>
            </w:pPr>
            <w:r>
              <w:t>0</w:t>
            </w:r>
          </w:p>
        </w:tc>
        <w:tc>
          <w:tcPr>
            <w:vAlign w:val="center"/>
          </w:tcPr>
          <w:p w14:paraId="19840552">
            <w:pPr>
              <w:jc w:val="right"/>
            </w:pPr>
            <w:r>
              <w:t>0</w:t>
            </w:r>
          </w:p>
        </w:tc>
        <w:tc>
          <w:tcPr>
            <w:vAlign w:val="center"/>
          </w:tcPr>
          <w:p w14:paraId="2B7D2721">
            <w:pPr>
              <w:jc w:val="right"/>
            </w:pPr>
            <w:r>
              <w:t>0.000</w:t>
            </w:r>
          </w:p>
        </w:tc>
        <w:tc>
          <w:tcPr>
            <w:vAlign w:val="center"/>
          </w:tcPr>
          <w:p w14:paraId="2043AC72">
            <w:r>
              <w:t>--</w:t>
            </w:r>
          </w:p>
        </w:tc>
        <w:tc>
          <w:tcPr>
            <w:vAlign w:val="center"/>
          </w:tcPr>
          <w:p w14:paraId="199FB0B6">
            <w:pPr>
              <w:jc w:val="right"/>
            </w:pPr>
            <w:r>
              <w:t>0.000</w:t>
            </w:r>
          </w:p>
        </w:tc>
        <w:tc>
          <w:tcPr>
            <w:vAlign w:val="center"/>
          </w:tcPr>
          <w:p w14:paraId="6DE23720">
            <w:r>
              <w:t>--</w:t>
            </w:r>
          </w:p>
        </w:tc>
      </w:tr>
      <w:tr w14:paraId="741A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9B5084">
            <w:r>
              <w:t>3月</w:t>
            </w:r>
          </w:p>
        </w:tc>
        <w:tc>
          <w:tcPr>
            <w:vAlign w:val="center"/>
          </w:tcPr>
          <w:p w14:paraId="409829D9">
            <w:pPr>
              <w:jc w:val="right"/>
            </w:pPr>
            <w:r>
              <w:t>0</w:t>
            </w:r>
          </w:p>
        </w:tc>
        <w:tc>
          <w:tcPr>
            <w:vAlign w:val="center"/>
          </w:tcPr>
          <w:p w14:paraId="675E6DAE">
            <w:pPr>
              <w:jc w:val="right"/>
            </w:pPr>
            <w:r>
              <w:t>0</w:t>
            </w:r>
          </w:p>
        </w:tc>
        <w:tc>
          <w:tcPr>
            <w:vAlign w:val="center"/>
          </w:tcPr>
          <w:p w14:paraId="4463B865">
            <w:pPr>
              <w:jc w:val="right"/>
            </w:pPr>
            <w:r>
              <w:t>0.000</w:t>
            </w:r>
          </w:p>
        </w:tc>
        <w:tc>
          <w:tcPr>
            <w:vAlign w:val="center"/>
          </w:tcPr>
          <w:p w14:paraId="7A1B2538">
            <w:r>
              <w:t>--</w:t>
            </w:r>
          </w:p>
        </w:tc>
        <w:tc>
          <w:tcPr>
            <w:vAlign w:val="center"/>
          </w:tcPr>
          <w:p w14:paraId="6457F55C">
            <w:pPr>
              <w:jc w:val="right"/>
            </w:pPr>
            <w:r>
              <w:t>0.000</w:t>
            </w:r>
          </w:p>
        </w:tc>
        <w:tc>
          <w:tcPr>
            <w:vAlign w:val="center"/>
          </w:tcPr>
          <w:p w14:paraId="52396E40">
            <w:r>
              <w:t>--</w:t>
            </w:r>
          </w:p>
        </w:tc>
      </w:tr>
      <w:tr w14:paraId="279D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39FFA">
            <w:r>
              <w:t>4月</w:t>
            </w:r>
          </w:p>
        </w:tc>
        <w:tc>
          <w:tcPr>
            <w:vAlign w:val="center"/>
          </w:tcPr>
          <w:p w14:paraId="55864407">
            <w:pPr>
              <w:jc w:val="right"/>
            </w:pPr>
            <w:r>
              <w:t>0</w:t>
            </w:r>
          </w:p>
        </w:tc>
        <w:tc>
          <w:tcPr>
            <w:vAlign w:val="center"/>
          </w:tcPr>
          <w:p w14:paraId="657F8B17">
            <w:pPr>
              <w:jc w:val="right"/>
            </w:pPr>
            <w:r>
              <w:t>0</w:t>
            </w:r>
          </w:p>
        </w:tc>
        <w:tc>
          <w:tcPr>
            <w:vAlign w:val="center"/>
          </w:tcPr>
          <w:p w14:paraId="3652A937">
            <w:pPr>
              <w:jc w:val="right"/>
            </w:pPr>
            <w:r>
              <w:t>0.000</w:t>
            </w:r>
          </w:p>
        </w:tc>
        <w:tc>
          <w:tcPr>
            <w:vAlign w:val="center"/>
          </w:tcPr>
          <w:p w14:paraId="11160B53">
            <w:r>
              <w:t>--</w:t>
            </w:r>
          </w:p>
        </w:tc>
        <w:tc>
          <w:tcPr>
            <w:vAlign w:val="center"/>
          </w:tcPr>
          <w:p w14:paraId="5FF3AFDD">
            <w:pPr>
              <w:jc w:val="right"/>
            </w:pPr>
            <w:r>
              <w:t>0.000</w:t>
            </w:r>
          </w:p>
        </w:tc>
        <w:tc>
          <w:tcPr>
            <w:vAlign w:val="center"/>
          </w:tcPr>
          <w:p w14:paraId="3CB3BAD1">
            <w:r>
              <w:t>--</w:t>
            </w:r>
          </w:p>
        </w:tc>
      </w:tr>
      <w:tr w14:paraId="71CD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9472FF">
            <w:r>
              <w:t>5月</w:t>
            </w:r>
          </w:p>
        </w:tc>
        <w:tc>
          <w:tcPr>
            <w:vAlign w:val="center"/>
          </w:tcPr>
          <w:p w14:paraId="6BF7E9B2">
            <w:pPr>
              <w:jc w:val="right"/>
            </w:pPr>
            <w:r>
              <w:t>0</w:t>
            </w:r>
          </w:p>
        </w:tc>
        <w:tc>
          <w:tcPr>
            <w:vAlign w:val="center"/>
          </w:tcPr>
          <w:p w14:paraId="309B924D">
            <w:pPr>
              <w:jc w:val="right"/>
            </w:pPr>
            <w:r>
              <w:t>0</w:t>
            </w:r>
          </w:p>
        </w:tc>
        <w:tc>
          <w:tcPr>
            <w:vAlign w:val="center"/>
          </w:tcPr>
          <w:p w14:paraId="731E74CF">
            <w:pPr>
              <w:jc w:val="right"/>
            </w:pPr>
            <w:r>
              <w:t>0.000</w:t>
            </w:r>
          </w:p>
        </w:tc>
        <w:tc>
          <w:tcPr>
            <w:vAlign w:val="center"/>
          </w:tcPr>
          <w:p w14:paraId="44B9143F">
            <w:r>
              <w:t>--</w:t>
            </w:r>
          </w:p>
        </w:tc>
        <w:tc>
          <w:tcPr>
            <w:vAlign w:val="center"/>
          </w:tcPr>
          <w:p w14:paraId="33EF9D32">
            <w:pPr>
              <w:jc w:val="right"/>
            </w:pPr>
            <w:r>
              <w:t>0.000</w:t>
            </w:r>
          </w:p>
        </w:tc>
        <w:tc>
          <w:tcPr>
            <w:vAlign w:val="center"/>
          </w:tcPr>
          <w:p w14:paraId="4379FC4A">
            <w:r>
              <w:t>--</w:t>
            </w:r>
          </w:p>
        </w:tc>
      </w:tr>
      <w:tr w14:paraId="144D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B725A">
            <w:r>
              <w:t>6月</w:t>
            </w:r>
          </w:p>
        </w:tc>
        <w:tc>
          <w:tcPr>
            <w:vAlign w:val="center"/>
          </w:tcPr>
          <w:p w14:paraId="73F6578E">
            <w:pPr>
              <w:jc w:val="right"/>
            </w:pPr>
            <w:r>
              <w:t>0</w:t>
            </w:r>
          </w:p>
        </w:tc>
        <w:tc>
          <w:tcPr>
            <w:vAlign w:val="center"/>
          </w:tcPr>
          <w:p w14:paraId="226A98B6">
            <w:pPr>
              <w:jc w:val="right"/>
            </w:pPr>
            <w:r>
              <w:t>53473</w:t>
            </w:r>
          </w:p>
        </w:tc>
        <w:tc>
          <w:tcPr>
            <w:vAlign w:val="center"/>
          </w:tcPr>
          <w:p w14:paraId="34C3CC1B">
            <w:pPr>
              <w:jc w:val="right"/>
            </w:pPr>
            <w:r>
              <w:t>0.000</w:t>
            </w:r>
          </w:p>
        </w:tc>
        <w:tc>
          <w:tcPr>
            <w:vAlign w:val="center"/>
          </w:tcPr>
          <w:p w14:paraId="74E48C7E">
            <w:r>
              <w:t>--</w:t>
            </w:r>
          </w:p>
        </w:tc>
        <w:tc>
          <w:tcPr>
            <w:vAlign w:val="center"/>
          </w:tcPr>
          <w:p w14:paraId="5678B159">
            <w:pPr>
              <w:jc w:val="right"/>
            </w:pPr>
            <w:r>
              <w:t>193.810</w:t>
            </w:r>
          </w:p>
        </w:tc>
        <w:tc>
          <w:tcPr>
            <w:vAlign w:val="center"/>
          </w:tcPr>
          <w:p w14:paraId="10CA86D7">
            <w:r>
              <w:t>6月7日6时</w:t>
            </w:r>
          </w:p>
        </w:tc>
      </w:tr>
      <w:tr w14:paraId="7278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A7DB90">
            <w:r>
              <w:t>7月</w:t>
            </w:r>
          </w:p>
        </w:tc>
        <w:tc>
          <w:tcPr>
            <w:vAlign w:val="center"/>
          </w:tcPr>
          <w:p w14:paraId="1BF306BE">
            <w:pPr>
              <w:jc w:val="right"/>
            </w:pPr>
            <w:r>
              <w:t>0</w:t>
            </w:r>
          </w:p>
        </w:tc>
        <w:tc>
          <w:tcPr>
            <w:vAlign w:val="center"/>
          </w:tcPr>
          <w:p w14:paraId="6F6F2F8C">
            <w:pPr>
              <w:jc w:val="right"/>
            </w:pPr>
            <w:r>
              <w:t>84091</w:t>
            </w:r>
          </w:p>
        </w:tc>
        <w:tc>
          <w:tcPr>
            <w:vAlign w:val="center"/>
          </w:tcPr>
          <w:p w14:paraId="25A12A8F">
            <w:pPr>
              <w:jc w:val="right"/>
            </w:pPr>
            <w:r>
              <w:t>0.000</w:t>
            </w:r>
          </w:p>
        </w:tc>
        <w:tc>
          <w:tcPr>
            <w:vAlign w:val="center"/>
          </w:tcPr>
          <w:p w14:paraId="3992B3FA">
            <w:r>
              <w:t>--</w:t>
            </w:r>
          </w:p>
        </w:tc>
        <w:tc>
          <w:tcPr>
            <w:vAlign w:val="center"/>
          </w:tcPr>
          <w:p w14:paraId="307A531B">
            <w:pPr>
              <w:jc w:val="right"/>
            </w:pPr>
            <w:r>
              <w:t>237.384</w:t>
            </w:r>
          </w:p>
        </w:tc>
        <w:tc>
          <w:tcPr>
            <w:vAlign w:val="center"/>
          </w:tcPr>
          <w:p w14:paraId="1E269E32">
            <w:r>
              <w:t>7月28日6时</w:t>
            </w:r>
          </w:p>
        </w:tc>
      </w:tr>
      <w:tr w14:paraId="1D9C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ED7DC">
            <w:r>
              <w:t>8月</w:t>
            </w:r>
          </w:p>
        </w:tc>
        <w:tc>
          <w:tcPr>
            <w:vAlign w:val="center"/>
          </w:tcPr>
          <w:p w14:paraId="553F980F">
            <w:pPr>
              <w:jc w:val="right"/>
            </w:pPr>
            <w:r>
              <w:t>0</w:t>
            </w:r>
          </w:p>
        </w:tc>
        <w:tc>
          <w:tcPr>
            <w:vAlign w:val="center"/>
          </w:tcPr>
          <w:p w14:paraId="0AD40D58">
            <w:pPr>
              <w:jc w:val="right"/>
            </w:pPr>
            <w:r>
              <w:t>85981</w:t>
            </w:r>
          </w:p>
        </w:tc>
        <w:tc>
          <w:tcPr>
            <w:vAlign w:val="center"/>
          </w:tcPr>
          <w:p w14:paraId="6713390D">
            <w:pPr>
              <w:jc w:val="right"/>
            </w:pPr>
            <w:r>
              <w:t>0.000</w:t>
            </w:r>
          </w:p>
        </w:tc>
        <w:tc>
          <w:tcPr>
            <w:vAlign w:val="center"/>
          </w:tcPr>
          <w:p w14:paraId="0D7347FA">
            <w:r>
              <w:t>--</w:t>
            </w:r>
          </w:p>
        </w:tc>
        <w:tc>
          <w:tcPr>
            <w:vAlign w:val="center"/>
          </w:tcPr>
          <w:p w14:paraId="1CBCA7E7">
            <w:pPr>
              <w:jc w:val="right"/>
            </w:pPr>
            <w:r>
              <w:rPr>
                <w:color w:val="0000FF"/>
              </w:rPr>
              <w:t>292.951</w:t>
            </w:r>
          </w:p>
        </w:tc>
        <w:tc>
          <w:tcPr>
            <w:vAlign w:val="center"/>
          </w:tcPr>
          <w:p w14:paraId="5ECFCA46">
            <w:r>
              <w:rPr>
                <w:color w:val="0000FF"/>
              </w:rPr>
              <w:t>8月31日6时</w:t>
            </w:r>
          </w:p>
        </w:tc>
      </w:tr>
      <w:tr w14:paraId="505D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951B5">
            <w:r>
              <w:t>9月</w:t>
            </w:r>
          </w:p>
        </w:tc>
        <w:tc>
          <w:tcPr>
            <w:vAlign w:val="center"/>
          </w:tcPr>
          <w:p w14:paraId="6EDE1132">
            <w:pPr>
              <w:jc w:val="right"/>
            </w:pPr>
            <w:r>
              <w:t>0</w:t>
            </w:r>
          </w:p>
        </w:tc>
        <w:tc>
          <w:tcPr>
            <w:vAlign w:val="center"/>
          </w:tcPr>
          <w:p w14:paraId="1BDD9D43">
            <w:pPr>
              <w:jc w:val="right"/>
            </w:pPr>
            <w:r>
              <w:t>74007</w:t>
            </w:r>
          </w:p>
        </w:tc>
        <w:tc>
          <w:tcPr>
            <w:vAlign w:val="center"/>
          </w:tcPr>
          <w:p w14:paraId="12DC4617">
            <w:pPr>
              <w:jc w:val="right"/>
            </w:pPr>
            <w:r>
              <w:t>0.000</w:t>
            </w:r>
          </w:p>
        </w:tc>
        <w:tc>
          <w:tcPr>
            <w:vAlign w:val="center"/>
          </w:tcPr>
          <w:p w14:paraId="1E691B23">
            <w:r>
              <w:t>--</w:t>
            </w:r>
          </w:p>
        </w:tc>
        <w:tc>
          <w:tcPr>
            <w:vAlign w:val="center"/>
          </w:tcPr>
          <w:p w14:paraId="7A4DDA0F">
            <w:pPr>
              <w:jc w:val="right"/>
            </w:pPr>
            <w:r>
              <w:t>219.814</w:t>
            </w:r>
          </w:p>
        </w:tc>
        <w:tc>
          <w:tcPr>
            <w:vAlign w:val="center"/>
          </w:tcPr>
          <w:p w14:paraId="7DDE471E">
            <w:r>
              <w:t>9月1日6时</w:t>
            </w:r>
          </w:p>
        </w:tc>
      </w:tr>
      <w:tr w14:paraId="5D967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504F6">
            <w:r>
              <w:t>10月</w:t>
            </w:r>
          </w:p>
        </w:tc>
        <w:tc>
          <w:tcPr>
            <w:vAlign w:val="center"/>
          </w:tcPr>
          <w:p w14:paraId="719D927D">
            <w:pPr>
              <w:jc w:val="right"/>
            </w:pPr>
            <w:r>
              <w:t>0</w:t>
            </w:r>
          </w:p>
        </w:tc>
        <w:tc>
          <w:tcPr>
            <w:vAlign w:val="center"/>
          </w:tcPr>
          <w:p w14:paraId="7EE12F8F">
            <w:pPr>
              <w:jc w:val="right"/>
            </w:pPr>
            <w:r>
              <w:t>18727</w:t>
            </w:r>
          </w:p>
        </w:tc>
        <w:tc>
          <w:tcPr>
            <w:vAlign w:val="center"/>
          </w:tcPr>
          <w:p w14:paraId="529378FF">
            <w:pPr>
              <w:jc w:val="right"/>
            </w:pPr>
            <w:r>
              <w:t>0.000</w:t>
            </w:r>
          </w:p>
        </w:tc>
        <w:tc>
          <w:tcPr>
            <w:vAlign w:val="center"/>
          </w:tcPr>
          <w:p w14:paraId="25388077">
            <w:r>
              <w:t>--</w:t>
            </w:r>
          </w:p>
        </w:tc>
        <w:tc>
          <w:tcPr>
            <w:vAlign w:val="center"/>
          </w:tcPr>
          <w:p w14:paraId="0B280E5D">
            <w:pPr>
              <w:jc w:val="right"/>
            </w:pPr>
            <w:r>
              <w:t>132.801</w:t>
            </w:r>
          </w:p>
        </w:tc>
        <w:tc>
          <w:tcPr>
            <w:vAlign w:val="center"/>
          </w:tcPr>
          <w:p w14:paraId="63F22FDF">
            <w:r>
              <w:t>10月5日17时</w:t>
            </w:r>
          </w:p>
        </w:tc>
      </w:tr>
      <w:tr w14:paraId="1C045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B9BED">
            <w:r>
              <w:t>11月</w:t>
            </w:r>
          </w:p>
        </w:tc>
        <w:tc>
          <w:tcPr>
            <w:vAlign w:val="center"/>
          </w:tcPr>
          <w:p w14:paraId="0716B19B">
            <w:pPr>
              <w:jc w:val="right"/>
            </w:pPr>
            <w:r>
              <w:t>0</w:t>
            </w:r>
          </w:p>
        </w:tc>
        <w:tc>
          <w:tcPr>
            <w:vAlign w:val="center"/>
          </w:tcPr>
          <w:p w14:paraId="2FA29BB9">
            <w:pPr>
              <w:jc w:val="right"/>
            </w:pPr>
            <w:r>
              <w:t>0</w:t>
            </w:r>
          </w:p>
        </w:tc>
        <w:tc>
          <w:tcPr>
            <w:vAlign w:val="center"/>
          </w:tcPr>
          <w:p w14:paraId="0978481E">
            <w:pPr>
              <w:jc w:val="right"/>
            </w:pPr>
            <w:r>
              <w:t>0.000</w:t>
            </w:r>
          </w:p>
        </w:tc>
        <w:tc>
          <w:tcPr>
            <w:vAlign w:val="center"/>
          </w:tcPr>
          <w:p w14:paraId="73A6957F">
            <w:r>
              <w:t>--</w:t>
            </w:r>
          </w:p>
        </w:tc>
        <w:tc>
          <w:tcPr>
            <w:vAlign w:val="center"/>
          </w:tcPr>
          <w:p w14:paraId="5E182881">
            <w:pPr>
              <w:jc w:val="right"/>
            </w:pPr>
            <w:r>
              <w:t>0.000</w:t>
            </w:r>
          </w:p>
        </w:tc>
        <w:tc>
          <w:tcPr>
            <w:vAlign w:val="center"/>
          </w:tcPr>
          <w:p w14:paraId="017163C5">
            <w:r>
              <w:t>--</w:t>
            </w:r>
          </w:p>
        </w:tc>
      </w:tr>
      <w:tr w14:paraId="4B7D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C1F91F">
            <w:r>
              <w:t>12月</w:t>
            </w:r>
          </w:p>
        </w:tc>
        <w:tc>
          <w:tcPr>
            <w:vAlign w:val="center"/>
          </w:tcPr>
          <w:p w14:paraId="35962678">
            <w:pPr>
              <w:jc w:val="right"/>
            </w:pPr>
            <w:r>
              <w:t>761</w:t>
            </w:r>
          </w:p>
        </w:tc>
        <w:tc>
          <w:tcPr>
            <w:vAlign w:val="center"/>
          </w:tcPr>
          <w:p w14:paraId="5B440282">
            <w:pPr>
              <w:jc w:val="right"/>
            </w:pPr>
            <w:r>
              <w:t>0</w:t>
            </w:r>
          </w:p>
        </w:tc>
        <w:tc>
          <w:tcPr>
            <w:vAlign w:val="center"/>
          </w:tcPr>
          <w:p w14:paraId="6B9AA4E5">
            <w:pPr>
              <w:jc w:val="right"/>
            </w:pPr>
            <w:r>
              <w:rPr>
                <w:color w:val="FF0000"/>
              </w:rPr>
              <w:t>77.467</w:t>
            </w:r>
          </w:p>
        </w:tc>
        <w:tc>
          <w:tcPr>
            <w:vAlign w:val="center"/>
          </w:tcPr>
          <w:p w14:paraId="6FF5DFAA">
            <w:r>
              <w:rPr>
                <w:color w:val="FF0000"/>
              </w:rPr>
              <w:t>12月31日6时</w:t>
            </w:r>
          </w:p>
        </w:tc>
        <w:tc>
          <w:tcPr>
            <w:vAlign w:val="center"/>
          </w:tcPr>
          <w:p w14:paraId="05A1AF57">
            <w:pPr>
              <w:jc w:val="right"/>
            </w:pPr>
            <w:r>
              <w:t>0.000</w:t>
            </w:r>
          </w:p>
        </w:tc>
        <w:tc>
          <w:tcPr>
            <w:vAlign w:val="center"/>
          </w:tcPr>
          <w:p w14:paraId="5A58D59C">
            <w:r>
              <w:t>--</w:t>
            </w:r>
          </w:p>
        </w:tc>
      </w:tr>
    </w:tbl>
    <w:p w14:paraId="020230E6">
      <w:pPr>
        <w:jc w:val="center"/>
      </w:pPr>
      <w:r>
        <w:drawing>
          <wp:inline distT="0" distB="0" distL="0" distR="0">
            <wp:extent cx="5667375" cy="2743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14:paraId="37151BAE">
      <w:pPr>
        <w:jc w:val="center"/>
      </w:pPr>
      <w:r>
        <w:drawing>
          <wp:inline distT="0" distB="0" distL="0" distR="0">
            <wp:extent cx="5667375" cy="27432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14:paraId="45790A37">
      <w:pPr>
        <w:pStyle w:val="2"/>
      </w:pPr>
      <w:bookmarkStart w:id="74" w:name="_Toc1116"/>
      <w:r>
        <w:t>参照建筑</w:t>
      </w:r>
      <w:bookmarkEnd w:id="74"/>
    </w:p>
    <w:p w14:paraId="7A766648">
      <w:pPr>
        <w:pStyle w:val="4"/>
        <w:widowControl w:val="0"/>
        <w:jc w:val="both"/>
        <w:rPr>
          <w:color w:val="000000"/>
        </w:rPr>
      </w:pPr>
      <w:bookmarkStart w:id="75" w:name="_Toc5667"/>
      <w:r>
        <w:rPr>
          <w:color w:val="000000"/>
        </w:rPr>
        <w:t>负荷分项统计</w:t>
      </w:r>
      <w:bookmarkEnd w:id="75"/>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7CB5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4E0A7">
            <w:pPr>
              <w:jc w:val="center"/>
            </w:pPr>
            <w:r>
              <w:t>分类</w:t>
            </w:r>
          </w:p>
        </w:tc>
        <w:tc>
          <w:tcPr>
            <w:shd w:val="clear" w:color="auto" w:fill="E6E6E6"/>
            <w:vAlign w:val="center"/>
          </w:tcPr>
          <w:p w14:paraId="600BB4FF">
            <w:pPr>
              <w:jc w:val="center"/>
            </w:pPr>
            <w:r>
              <w:t>围护传热</w:t>
            </w:r>
          </w:p>
        </w:tc>
        <w:tc>
          <w:tcPr>
            <w:shd w:val="clear" w:color="auto" w:fill="E6E6E6"/>
            <w:vAlign w:val="center"/>
          </w:tcPr>
          <w:p w14:paraId="3D936583">
            <w:pPr>
              <w:jc w:val="center"/>
            </w:pPr>
            <w:r>
              <w:t>室内得热</w:t>
            </w:r>
          </w:p>
        </w:tc>
        <w:tc>
          <w:tcPr>
            <w:shd w:val="clear" w:color="auto" w:fill="E6E6E6"/>
            <w:vAlign w:val="center"/>
          </w:tcPr>
          <w:p w14:paraId="634C20FE">
            <w:pPr>
              <w:jc w:val="center"/>
            </w:pPr>
            <w:r>
              <w:t>窗日射</w:t>
            </w:r>
          </w:p>
        </w:tc>
        <w:tc>
          <w:tcPr>
            <w:shd w:val="clear" w:color="auto" w:fill="E6E6E6"/>
            <w:vAlign w:val="center"/>
          </w:tcPr>
          <w:p w14:paraId="7BB4DF6C">
            <w:pPr>
              <w:jc w:val="center"/>
            </w:pPr>
            <w:r>
              <w:t>不利</w:t>
            </w:r>
            <w:r>
              <w:br w:type="textWrapping"/>
            </w:r>
            <w:r>
              <w:t>新风/渗透</w:t>
            </w:r>
          </w:p>
        </w:tc>
        <w:tc>
          <w:tcPr>
            <w:shd w:val="clear" w:color="auto" w:fill="E6E6E6"/>
            <w:vAlign w:val="center"/>
          </w:tcPr>
          <w:p w14:paraId="102A98F0">
            <w:pPr>
              <w:jc w:val="center"/>
            </w:pPr>
            <w:r>
              <w:t>有利</w:t>
            </w:r>
            <w:r>
              <w:br w:type="textWrapping"/>
            </w:r>
            <w:r>
              <w:t>新风/渗透</w:t>
            </w:r>
          </w:p>
        </w:tc>
        <w:tc>
          <w:tcPr>
            <w:shd w:val="clear" w:color="auto" w:fill="E6E6E6"/>
            <w:vAlign w:val="center"/>
          </w:tcPr>
          <w:p w14:paraId="0AEC0EE2">
            <w:pPr>
              <w:jc w:val="center"/>
            </w:pPr>
            <w:r>
              <w:t>热回收</w:t>
            </w:r>
          </w:p>
        </w:tc>
        <w:tc>
          <w:tcPr>
            <w:shd w:val="clear" w:color="auto" w:fill="E6E6E6"/>
            <w:vAlign w:val="center"/>
          </w:tcPr>
          <w:p w14:paraId="4F59DD8E">
            <w:pPr>
              <w:jc w:val="center"/>
            </w:pPr>
            <w:r>
              <w:t>合计</w:t>
            </w:r>
          </w:p>
        </w:tc>
      </w:tr>
      <w:tr w14:paraId="1B91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0B8D9">
            <w:r>
              <w:t>供暖(kWh/㎡)</w:t>
            </w:r>
          </w:p>
        </w:tc>
        <w:tc>
          <w:tcPr>
            <w:vAlign w:val="center"/>
          </w:tcPr>
          <w:p w14:paraId="5EF3185F">
            <w:pPr>
              <w:jc w:val="center"/>
            </w:pPr>
            <w:r>
              <w:t>-0.26</w:t>
            </w:r>
          </w:p>
        </w:tc>
        <w:tc>
          <w:tcPr>
            <w:vAlign w:val="center"/>
          </w:tcPr>
          <w:p w14:paraId="351CFE5D">
            <w:pPr>
              <w:jc w:val="center"/>
            </w:pPr>
            <w:r>
              <w:t>0.00</w:t>
            </w:r>
          </w:p>
        </w:tc>
        <w:tc>
          <w:tcPr>
            <w:vAlign w:val="center"/>
          </w:tcPr>
          <w:p w14:paraId="58582CE9">
            <w:pPr>
              <w:jc w:val="center"/>
            </w:pPr>
            <w:r>
              <w:t>0.07</w:t>
            </w:r>
          </w:p>
        </w:tc>
        <w:tc>
          <w:tcPr>
            <w:vAlign w:val="center"/>
          </w:tcPr>
          <w:p w14:paraId="0D81779B">
            <w:pPr>
              <w:jc w:val="center"/>
            </w:pPr>
            <w:r>
              <w:t>0.00</w:t>
            </w:r>
          </w:p>
        </w:tc>
        <w:tc>
          <w:tcPr>
            <w:vAlign w:val="center"/>
          </w:tcPr>
          <w:p w14:paraId="6A9374CC">
            <w:pPr>
              <w:jc w:val="center"/>
            </w:pPr>
            <w:r>
              <w:t>—</w:t>
            </w:r>
          </w:p>
        </w:tc>
        <w:tc>
          <w:tcPr>
            <w:vAlign w:val="center"/>
          </w:tcPr>
          <w:p w14:paraId="09DE47D3">
            <w:pPr>
              <w:jc w:val="center"/>
            </w:pPr>
            <w:r>
              <w:t>0.00</w:t>
            </w:r>
          </w:p>
        </w:tc>
        <w:tc>
          <w:tcPr>
            <w:vAlign w:val="center"/>
          </w:tcPr>
          <w:p w14:paraId="22EE1A80">
            <w:r>
              <w:t>-0.19</w:t>
            </w:r>
          </w:p>
        </w:tc>
      </w:tr>
      <w:tr w14:paraId="384A1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A31FB">
            <w:r>
              <w:t>供冷(kWh/㎡)</w:t>
            </w:r>
          </w:p>
        </w:tc>
        <w:tc>
          <w:tcPr>
            <w:vAlign w:val="center"/>
          </w:tcPr>
          <w:p w14:paraId="047AE24E">
            <w:pPr>
              <w:jc w:val="center"/>
            </w:pPr>
            <w:r>
              <w:t>46.34</w:t>
            </w:r>
          </w:p>
        </w:tc>
        <w:tc>
          <w:tcPr>
            <w:vAlign w:val="center"/>
          </w:tcPr>
          <w:p w14:paraId="7106BD74">
            <w:pPr>
              <w:jc w:val="center"/>
            </w:pPr>
            <w:r>
              <w:t>0.00</w:t>
            </w:r>
          </w:p>
        </w:tc>
        <w:tc>
          <w:tcPr>
            <w:vAlign w:val="center"/>
          </w:tcPr>
          <w:p w14:paraId="7D391A18">
            <w:pPr>
              <w:jc w:val="center"/>
            </w:pPr>
            <w:r>
              <w:t>8.07</w:t>
            </w:r>
          </w:p>
        </w:tc>
        <w:tc>
          <w:tcPr>
            <w:vAlign w:val="center"/>
          </w:tcPr>
          <w:p w14:paraId="6A469902">
            <w:pPr>
              <w:jc w:val="center"/>
            </w:pPr>
            <w:r>
              <w:t>0.00</w:t>
            </w:r>
          </w:p>
        </w:tc>
        <w:tc>
          <w:tcPr>
            <w:vAlign w:val="center"/>
          </w:tcPr>
          <w:p w14:paraId="68945CEA">
            <w:pPr>
              <w:jc w:val="center"/>
            </w:pPr>
            <w:r>
              <w:t>0.00</w:t>
            </w:r>
          </w:p>
        </w:tc>
        <w:tc>
          <w:tcPr>
            <w:vAlign w:val="center"/>
          </w:tcPr>
          <w:p w14:paraId="0AA5EDCE">
            <w:pPr>
              <w:jc w:val="center"/>
            </w:pPr>
            <w:r>
              <w:t>0.00</w:t>
            </w:r>
          </w:p>
        </w:tc>
        <w:tc>
          <w:tcPr>
            <w:vAlign w:val="center"/>
          </w:tcPr>
          <w:p w14:paraId="3AD724B8">
            <w:r>
              <w:t>54.41</w:t>
            </w:r>
          </w:p>
        </w:tc>
      </w:tr>
    </w:tbl>
    <w:p w14:paraId="73ECEE32">
      <w:pPr>
        <w:jc w:val="center"/>
      </w:pPr>
      <w:r>
        <w:drawing>
          <wp:inline distT="0" distB="0" distL="0" distR="0">
            <wp:extent cx="5667375" cy="30670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3"/>
                    <a:stretch>
                      <a:fillRect/>
                    </a:stretch>
                  </pic:blipFill>
                  <pic:spPr>
                    <a:xfrm>
                      <a:off x="0" y="0"/>
                      <a:ext cx="5667375" cy="3067050"/>
                    </a:xfrm>
                    <a:prstGeom prst="rect">
                      <a:avLst/>
                    </a:prstGeom>
                  </pic:spPr>
                </pic:pic>
              </a:graphicData>
            </a:graphic>
          </wp:inline>
        </w:drawing>
      </w:r>
    </w:p>
    <w:p w14:paraId="5879EF5B">
      <w:pPr>
        <w:jc w:val="center"/>
      </w:pPr>
      <w:r>
        <w:drawing>
          <wp:inline distT="0" distB="0" distL="0" distR="0">
            <wp:extent cx="5667375" cy="30194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4"/>
                    <a:stretch>
                      <a:fillRect/>
                    </a:stretch>
                  </pic:blipFill>
                  <pic:spPr>
                    <a:xfrm>
                      <a:off x="0" y="0"/>
                      <a:ext cx="5667375" cy="3019425"/>
                    </a:xfrm>
                    <a:prstGeom prst="rect">
                      <a:avLst/>
                    </a:prstGeom>
                  </pic:spPr>
                </pic:pic>
              </a:graphicData>
            </a:graphic>
          </wp:inline>
        </w:drawing>
      </w:r>
    </w:p>
    <w:p w14:paraId="3500E9E3">
      <w:pPr>
        <w:pStyle w:val="4"/>
      </w:pPr>
      <w:bookmarkStart w:id="76" w:name="_Toc17127"/>
      <w:r>
        <w:t>逐月负荷表</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BE73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C939C8">
            <w:pPr>
              <w:jc w:val="center"/>
            </w:pPr>
            <w:r>
              <w:t>月份</w:t>
            </w:r>
          </w:p>
        </w:tc>
        <w:tc>
          <w:tcPr>
            <w:shd w:val="clear" w:color="auto" w:fill="E6E6E6"/>
            <w:vAlign w:val="center"/>
          </w:tcPr>
          <w:p w14:paraId="6DF252BE">
            <w:pPr>
              <w:jc w:val="right"/>
            </w:pPr>
            <w:r>
              <w:t>供暖(kWh)</w:t>
            </w:r>
          </w:p>
        </w:tc>
        <w:tc>
          <w:tcPr>
            <w:shd w:val="clear" w:color="auto" w:fill="E6E6E6"/>
            <w:vAlign w:val="center"/>
          </w:tcPr>
          <w:p w14:paraId="39F864E7">
            <w:pPr>
              <w:jc w:val="right"/>
            </w:pPr>
            <w:r>
              <w:t>供冷(kWh)</w:t>
            </w:r>
          </w:p>
        </w:tc>
        <w:tc>
          <w:tcPr>
            <w:shd w:val="clear" w:color="auto" w:fill="E6E6E6"/>
            <w:vAlign w:val="center"/>
          </w:tcPr>
          <w:p w14:paraId="4EFD7A7D">
            <w:pPr>
              <w:jc w:val="right"/>
            </w:pPr>
            <w:r>
              <w:t>热负荷</w:t>
            </w:r>
            <w:r>
              <w:br w:type="textWrapping"/>
            </w:r>
            <w:r>
              <w:t>峰值(kW)</w:t>
            </w:r>
          </w:p>
        </w:tc>
        <w:tc>
          <w:tcPr>
            <w:shd w:val="clear" w:color="auto" w:fill="E6E6E6"/>
            <w:vAlign w:val="center"/>
          </w:tcPr>
          <w:p w14:paraId="642CC8F6">
            <w:pPr>
              <w:jc w:val="center"/>
            </w:pPr>
            <w:r>
              <w:t>热负荷</w:t>
            </w:r>
            <w:r>
              <w:br w:type="textWrapping"/>
            </w:r>
            <w:r>
              <w:t>峰值时刻</w:t>
            </w:r>
          </w:p>
        </w:tc>
        <w:tc>
          <w:tcPr>
            <w:shd w:val="clear" w:color="auto" w:fill="E6E6E6"/>
            <w:vAlign w:val="center"/>
          </w:tcPr>
          <w:p w14:paraId="09E9872E">
            <w:pPr>
              <w:jc w:val="right"/>
            </w:pPr>
            <w:r>
              <w:t>冷负荷</w:t>
            </w:r>
            <w:r>
              <w:br w:type="textWrapping"/>
            </w:r>
            <w:r>
              <w:t>峰值(kW)</w:t>
            </w:r>
          </w:p>
        </w:tc>
        <w:tc>
          <w:tcPr>
            <w:shd w:val="clear" w:color="auto" w:fill="E6E6E6"/>
            <w:vAlign w:val="center"/>
          </w:tcPr>
          <w:p w14:paraId="63A51055">
            <w:pPr>
              <w:jc w:val="center"/>
            </w:pPr>
            <w:r>
              <w:t>冷负荷</w:t>
            </w:r>
            <w:r>
              <w:br w:type="textWrapping"/>
            </w:r>
            <w:r>
              <w:t>峰值时刻</w:t>
            </w:r>
          </w:p>
        </w:tc>
      </w:tr>
      <w:tr w14:paraId="2BA74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46A10">
            <w:r>
              <w:t>1月</w:t>
            </w:r>
          </w:p>
        </w:tc>
        <w:tc>
          <w:tcPr>
            <w:vAlign w:val="center"/>
          </w:tcPr>
          <w:p w14:paraId="0279A6E6">
            <w:pPr>
              <w:jc w:val="right"/>
            </w:pPr>
            <w:r>
              <w:t>778</w:t>
            </w:r>
          </w:p>
        </w:tc>
        <w:tc>
          <w:tcPr>
            <w:vAlign w:val="center"/>
          </w:tcPr>
          <w:p w14:paraId="41B5287E">
            <w:pPr>
              <w:jc w:val="right"/>
            </w:pPr>
            <w:r>
              <w:t>0</w:t>
            </w:r>
          </w:p>
        </w:tc>
        <w:tc>
          <w:tcPr>
            <w:vAlign w:val="center"/>
          </w:tcPr>
          <w:p w14:paraId="693D31EB">
            <w:pPr>
              <w:jc w:val="right"/>
            </w:pPr>
            <w:r>
              <w:t>121.003</w:t>
            </w:r>
          </w:p>
        </w:tc>
        <w:tc>
          <w:tcPr>
            <w:vAlign w:val="center"/>
          </w:tcPr>
          <w:p w14:paraId="22FE0F00">
            <w:r>
              <w:t>1月1日6时</w:t>
            </w:r>
          </w:p>
        </w:tc>
        <w:tc>
          <w:tcPr>
            <w:vAlign w:val="center"/>
          </w:tcPr>
          <w:p w14:paraId="01AE4D8A">
            <w:pPr>
              <w:jc w:val="right"/>
            </w:pPr>
            <w:r>
              <w:t>0.000</w:t>
            </w:r>
          </w:p>
        </w:tc>
        <w:tc>
          <w:tcPr>
            <w:vAlign w:val="center"/>
          </w:tcPr>
          <w:p w14:paraId="60613997">
            <w:r>
              <w:t>--</w:t>
            </w:r>
          </w:p>
        </w:tc>
      </w:tr>
      <w:tr w14:paraId="2FDF7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CB7CD">
            <w:r>
              <w:t>2月</w:t>
            </w:r>
          </w:p>
        </w:tc>
        <w:tc>
          <w:tcPr>
            <w:vAlign w:val="center"/>
          </w:tcPr>
          <w:p w14:paraId="51D988A5">
            <w:pPr>
              <w:jc w:val="right"/>
            </w:pPr>
            <w:r>
              <w:t>0</w:t>
            </w:r>
          </w:p>
        </w:tc>
        <w:tc>
          <w:tcPr>
            <w:vAlign w:val="center"/>
          </w:tcPr>
          <w:p w14:paraId="1E09968A">
            <w:pPr>
              <w:jc w:val="right"/>
            </w:pPr>
            <w:r>
              <w:t>0</w:t>
            </w:r>
          </w:p>
        </w:tc>
        <w:tc>
          <w:tcPr>
            <w:vAlign w:val="center"/>
          </w:tcPr>
          <w:p w14:paraId="697B9D34">
            <w:pPr>
              <w:jc w:val="right"/>
            </w:pPr>
            <w:r>
              <w:t>0.000</w:t>
            </w:r>
          </w:p>
        </w:tc>
        <w:tc>
          <w:tcPr>
            <w:vAlign w:val="center"/>
          </w:tcPr>
          <w:p w14:paraId="36D2EB04">
            <w:r>
              <w:t>--</w:t>
            </w:r>
          </w:p>
        </w:tc>
        <w:tc>
          <w:tcPr>
            <w:vAlign w:val="center"/>
          </w:tcPr>
          <w:p w14:paraId="423EAC31">
            <w:pPr>
              <w:jc w:val="right"/>
            </w:pPr>
            <w:r>
              <w:t>0.000</w:t>
            </w:r>
          </w:p>
        </w:tc>
        <w:tc>
          <w:tcPr>
            <w:vAlign w:val="center"/>
          </w:tcPr>
          <w:p w14:paraId="363D8683">
            <w:r>
              <w:t>--</w:t>
            </w:r>
          </w:p>
        </w:tc>
      </w:tr>
      <w:tr w14:paraId="6751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8AEB4">
            <w:r>
              <w:t>3月</w:t>
            </w:r>
          </w:p>
        </w:tc>
        <w:tc>
          <w:tcPr>
            <w:vAlign w:val="center"/>
          </w:tcPr>
          <w:p w14:paraId="666C1373">
            <w:pPr>
              <w:jc w:val="right"/>
            </w:pPr>
            <w:r>
              <w:t>0</w:t>
            </w:r>
          </w:p>
        </w:tc>
        <w:tc>
          <w:tcPr>
            <w:vAlign w:val="center"/>
          </w:tcPr>
          <w:p w14:paraId="7C3B0CC5">
            <w:pPr>
              <w:jc w:val="right"/>
            </w:pPr>
            <w:r>
              <w:t>0</w:t>
            </w:r>
          </w:p>
        </w:tc>
        <w:tc>
          <w:tcPr>
            <w:vAlign w:val="center"/>
          </w:tcPr>
          <w:p w14:paraId="7995D991">
            <w:pPr>
              <w:jc w:val="right"/>
            </w:pPr>
            <w:r>
              <w:t>0.000</w:t>
            </w:r>
          </w:p>
        </w:tc>
        <w:tc>
          <w:tcPr>
            <w:vAlign w:val="center"/>
          </w:tcPr>
          <w:p w14:paraId="3B7CF4AB">
            <w:r>
              <w:t>--</w:t>
            </w:r>
          </w:p>
        </w:tc>
        <w:tc>
          <w:tcPr>
            <w:vAlign w:val="center"/>
          </w:tcPr>
          <w:p w14:paraId="48537910">
            <w:pPr>
              <w:jc w:val="right"/>
            </w:pPr>
            <w:r>
              <w:t>0.000</w:t>
            </w:r>
          </w:p>
        </w:tc>
        <w:tc>
          <w:tcPr>
            <w:vAlign w:val="center"/>
          </w:tcPr>
          <w:p w14:paraId="0E6B2D9E">
            <w:r>
              <w:t>--</w:t>
            </w:r>
          </w:p>
        </w:tc>
      </w:tr>
      <w:tr w14:paraId="3E8A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F914F0">
            <w:r>
              <w:t>4月</w:t>
            </w:r>
          </w:p>
        </w:tc>
        <w:tc>
          <w:tcPr>
            <w:vAlign w:val="center"/>
          </w:tcPr>
          <w:p w14:paraId="2655E777">
            <w:pPr>
              <w:jc w:val="right"/>
            </w:pPr>
            <w:r>
              <w:t>0</w:t>
            </w:r>
          </w:p>
        </w:tc>
        <w:tc>
          <w:tcPr>
            <w:vAlign w:val="center"/>
          </w:tcPr>
          <w:p w14:paraId="66F3E4B9">
            <w:pPr>
              <w:jc w:val="right"/>
            </w:pPr>
            <w:r>
              <w:t>0</w:t>
            </w:r>
          </w:p>
        </w:tc>
        <w:tc>
          <w:tcPr>
            <w:vAlign w:val="center"/>
          </w:tcPr>
          <w:p w14:paraId="47709321">
            <w:pPr>
              <w:jc w:val="right"/>
            </w:pPr>
            <w:r>
              <w:t>0.000</w:t>
            </w:r>
          </w:p>
        </w:tc>
        <w:tc>
          <w:tcPr>
            <w:vAlign w:val="center"/>
          </w:tcPr>
          <w:p w14:paraId="520F4A49">
            <w:r>
              <w:t>--</w:t>
            </w:r>
          </w:p>
        </w:tc>
        <w:tc>
          <w:tcPr>
            <w:vAlign w:val="center"/>
          </w:tcPr>
          <w:p w14:paraId="61EC6EBF">
            <w:pPr>
              <w:jc w:val="right"/>
            </w:pPr>
            <w:r>
              <w:t>0.000</w:t>
            </w:r>
          </w:p>
        </w:tc>
        <w:tc>
          <w:tcPr>
            <w:vAlign w:val="center"/>
          </w:tcPr>
          <w:p w14:paraId="50550A85">
            <w:r>
              <w:t>--</w:t>
            </w:r>
          </w:p>
        </w:tc>
      </w:tr>
      <w:tr w14:paraId="5967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3181D">
            <w:r>
              <w:t>5月</w:t>
            </w:r>
          </w:p>
        </w:tc>
        <w:tc>
          <w:tcPr>
            <w:vAlign w:val="center"/>
          </w:tcPr>
          <w:p w14:paraId="5F23A28B">
            <w:pPr>
              <w:jc w:val="right"/>
            </w:pPr>
            <w:r>
              <w:t>0</w:t>
            </w:r>
          </w:p>
        </w:tc>
        <w:tc>
          <w:tcPr>
            <w:vAlign w:val="center"/>
          </w:tcPr>
          <w:p w14:paraId="7B1DA9DD">
            <w:pPr>
              <w:jc w:val="right"/>
            </w:pPr>
            <w:r>
              <w:t>0</w:t>
            </w:r>
          </w:p>
        </w:tc>
        <w:tc>
          <w:tcPr>
            <w:vAlign w:val="center"/>
          </w:tcPr>
          <w:p w14:paraId="0DB628C3">
            <w:pPr>
              <w:jc w:val="right"/>
            </w:pPr>
            <w:r>
              <w:t>0.000</w:t>
            </w:r>
          </w:p>
        </w:tc>
        <w:tc>
          <w:tcPr>
            <w:vAlign w:val="center"/>
          </w:tcPr>
          <w:p w14:paraId="7509ABE6">
            <w:r>
              <w:t>--</w:t>
            </w:r>
          </w:p>
        </w:tc>
        <w:tc>
          <w:tcPr>
            <w:vAlign w:val="center"/>
          </w:tcPr>
          <w:p w14:paraId="6E95F1A1">
            <w:pPr>
              <w:jc w:val="right"/>
            </w:pPr>
            <w:r>
              <w:t>0.000</w:t>
            </w:r>
          </w:p>
        </w:tc>
        <w:tc>
          <w:tcPr>
            <w:vAlign w:val="center"/>
          </w:tcPr>
          <w:p w14:paraId="45280093">
            <w:r>
              <w:t>--</w:t>
            </w:r>
          </w:p>
        </w:tc>
      </w:tr>
      <w:tr w14:paraId="300D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10BD2">
            <w:r>
              <w:t>6月</w:t>
            </w:r>
          </w:p>
        </w:tc>
        <w:tc>
          <w:tcPr>
            <w:vAlign w:val="center"/>
          </w:tcPr>
          <w:p w14:paraId="5465134C">
            <w:pPr>
              <w:jc w:val="right"/>
            </w:pPr>
            <w:r>
              <w:t>0</w:t>
            </w:r>
          </w:p>
        </w:tc>
        <w:tc>
          <w:tcPr>
            <w:vAlign w:val="center"/>
          </w:tcPr>
          <w:p w14:paraId="59E48F73">
            <w:pPr>
              <w:jc w:val="right"/>
            </w:pPr>
            <w:r>
              <w:t>106774</w:t>
            </w:r>
          </w:p>
        </w:tc>
        <w:tc>
          <w:tcPr>
            <w:vAlign w:val="center"/>
          </w:tcPr>
          <w:p w14:paraId="797A2D14">
            <w:pPr>
              <w:jc w:val="right"/>
            </w:pPr>
            <w:r>
              <w:t>0.000</w:t>
            </w:r>
          </w:p>
        </w:tc>
        <w:tc>
          <w:tcPr>
            <w:vAlign w:val="center"/>
          </w:tcPr>
          <w:p w14:paraId="082EB2F6">
            <w:r>
              <w:t>--</w:t>
            </w:r>
          </w:p>
        </w:tc>
        <w:tc>
          <w:tcPr>
            <w:vAlign w:val="center"/>
          </w:tcPr>
          <w:p w14:paraId="07154571">
            <w:pPr>
              <w:jc w:val="right"/>
            </w:pPr>
            <w:r>
              <w:t>373.612</w:t>
            </w:r>
          </w:p>
        </w:tc>
        <w:tc>
          <w:tcPr>
            <w:vAlign w:val="center"/>
          </w:tcPr>
          <w:p w14:paraId="5E3422E5">
            <w:r>
              <w:t>6月7日6时</w:t>
            </w:r>
          </w:p>
        </w:tc>
      </w:tr>
      <w:tr w14:paraId="7BB9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C1227">
            <w:r>
              <w:t>7月</w:t>
            </w:r>
          </w:p>
        </w:tc>
        <w:tc>
          <w:tcPr>
            <w:vAlign w:val="center"/>
          </w:tcPr>
          <w:p w14:paraId="59354A46">
            <w:pPr>
              <w:jc w:val="right"/>
            </w:pPr>
            <w:r>
              <w:t>0</w:t>
            </w:r>
          </w:p>
        </w:tc>
        <w:tc>
          <w:tcPr>
            <w:vAlign w:val="center"/>
          </w:tcPr>
          <w:p w14:paraId="06233BA4">
            <w:pPr>
              <w:jc w:val="right"/>
            </w:pPr>
            <w:r>
              <w:t>158094</w:t>
            </w:r>
          </w:p>
        </w:tc>
        <w:tc>
          <w:tcPr>
            <w:vAlign w:val="center"/>
          </w:tcPr>
          <w:p w14:paraId="270CE8D3">
            <w:pPr>
              <w:jc w:val="right"/>
            </w:pPr>
            <w:r>
              <w:t>0.000</w:t>
            </w:r>
          </w:p>
        </w:tc>
        <w:tc>
          <w:tcPr>
            <w:vAlign w:val="center"/>
          </w:tcPr>
          <w:p w14:paraId="21F09BF0">
            <w:r>
              <w:t>--</w:t>
            </w:r>
          </w:p>
        </w:tc>
        <w:tc>
          <w:tcPr>
            <w:vAlign w:val="center"/>
          </w:tcPr>
          <w:p w14:paraId="7DF59F56">
            <w:pPr>
              <w:jc w:val="right"/>
            </w:pPr>
            <w:r>
              <w:t>434.870</w:t>
            </w:r>
          </w:p>
        </w:tc>
        <w:tc>
          <w:tcPr>
            <w:vAlign w:val="center"/>
          </w:tcPr>
          <w:p w14:paraId="02B20639">
            <w:r>
              <w:t>7月12日6时</w:t>
            </w:r>
          </w:p>
        </w:tc>
      </w:tr>
      <w:tr w14:paraId="7DD16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AD70F">
            <w:r>
              <w:t>8月</w:t>
            </w:r>
          </w:p>
        </w:tc>
        <w:tc>
          <w:tcPr>
            <w:vAlign w:val="center"/>
          </w:tcPr>
          <w:p w14:paraId="0971E9E5">
            <w:pPr>
              <w:jc w:val="right"/>
            </w:pPr>
            <w:r>
              <w:t>0</w:t>
            </w:r>
          </w:p>
        </w:tc>
        <w:tc>
          <w:tcPr>
            <w:vAlign w:val="center"/>
          </w:tcPr>
          <w:p w14:paraId="42385A31">
            <w:pPr>
              <w:jc w:val="right"/>
            </w:pPr>
            <w:r>
              <w:t>155309</w:t>
            </w:r>
          </w:p>
        </w:tc>
        <w:tc>
          <w:tcPr>
            <w:vAlign w:val="center"/>
          </w:tcPr>
          <w:p w14:paraId="04284AC1">
            <w:pPr>
              <w:jc w:val="right"/>
            </w:pPr>
            <w:r>
              <w:t>0.000</w:t>
            </w:r>
          </w:p>
        </w:tc>
        <w:tc>
          <w:tcPr>
            <w:vAlign w:val="center"/>
          </w:tcPr>
          <w:p w14:paraId="49ADA819">
            <w:r>
              <w:t>--</w:t>
            </w:r>
          </w:p>
        </w:tc>
        <w:tc>
          <w:tcPr>
            <w:vAlign w:val="center"/>
          </w:tcPr>
          <w:p w14:paraId="1DB15EC9">
            <w:pPr>
              <w:jc w:val="right"/>
            </w:pPr>
            <w:r>
              <w:rPr>
                <w:color w:val="0000FF"/>
              </w:rPr>
              <w:t>516.056</w:t>
            </w:r>
          </w:p>
        </w:tc>
        <w:tc>
          <w:tcPr>
            <w:vAlign w:val="center"/>
          </w:tcPr>
          <w:p w14:paraId="00018D36">
            <w:r>
              <w:rPr>
                <w:color w:val="0000FF"/>
              </w:rPr>
              <w:t>8月31日6时</w:t>
            </w:r>
          </w:p>
        </w:tc>
      </w:tr>
      <w:tr w14:paraId="5EF1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0B91B">
            <w:r>
              <w:t>9月</w:t>
            </w:r>
          </w:p>
        </w:tc>
        <w:tc>
          <w:tcPr>
            <w:vAlign w:val="center"/>
          </w:tcPr>
          <w:p w14:paraId="16776E63">
            <w:pPr>
              <w:jc w:val="right"/>
            </w:pPr>
            <w:r>
              <w:t>0</w:t>
            </w:r>
          </w:p>
        </w:tc>
        <w:tc>
          <w:tcPr>
            <w:vAlign w:val="center"/>
          </w:tcPr>
          <w:p w14:paraId="0644B762">
            <w:pPr>
              <w:jc w:val="right"/>
            </w:pPr>
            <w:r>
              <w:t>134676</w:t>
            </w:r>
          </w:p>
        </w:tc>
        <w:tc>
          <w:tcPr>
            <w:vAlign w:val="center"/>
          </w:tcPr>
          <w:p w14:paraId="1EBC9938">
            <w:pPr>
              <w:jc w:val="right"/>
            </w:pPr>
            <w:r>
              <w:t>0.000</w:t>
            </w:r>
          </w:p>
        </w:tc>
        <w:tc>
          <w:tcPr>
            <w:vAlign w:val="center"/>
          </w:tcPr>
          <w:p w14:paraId="27A8C260">
            <w:r>
              <w:t>--</w:t>
            </w:r>
          </w:p>
        </w:tc>
        <w:tc>
          <w:tcPr>
            <w:vAlign w:val="center"/>
          </w:tcPr>
          <w:p w14:paraId="1A604837">
            <w:pPr>
              <w:jc w:val="right"/>
            </w:pPr>
            <w:r>
              <w:t>408.055</w:t>
            </w:r>
          </w:p>
        </w:tc>
        <w:tc>
          <w:tcPr>
            <w:vAlign w:val="center"/>
          </w:tcPr>
          <w:p w14:paraId="1184012D">
            <w:r>
              <w:t>9月1日6时</w:t>
            </w:r>
          </w:p>
        </w:tc>
      </w:tr>
      <w:tr w14:paraId="7875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3FED5E">
            <w:r>
              <w:t>10月</w:t>
            </w:r>
          </w:p>
        </w:tc>
        <w:tc>
          <w:tcPr>
            <w:vAlign w:val="center"/>
          </w:tcPr>
          <w:p w14:paraId="443CBCA4">
            <w:pPr>
              <w:jc w:val="right"/>
            </w:pPr>
            <w:r>
              <w:t>0</w:t>
            </w:r>
          </w:p>
        </w:tc>
        <w:tc>
          <w:tcPr>
            <w:vAlign w:val="center"/>
          </w:tcPr>
          <w:p w14:paraId="02ED5519">
            <w:pPr>
              <w:jc w:val="right"/>
            </w:pPr>
            <w:r>
              <w:t>33465</w:t>
            </w:r>
          </w:p>
        </w:tc>
        <w:tc>
          <w:tcPr>
            <w:vAlign w:val="center"/>
          </w:tcPr>
          <w:p w14:paraId="0A5DF426">
            <w:pPr>
              <w:jc w:val="right"/>
            </w:pPr>
            <w:r>
              <w:t>0.000</w:t>
            </w:r>
          </w:p>
        </w:tc>
        <w:tc>
          <w:tcPr>
            <w:vAlign w:val="center"/>
          </w:tcPr>
          <w:p w14:paraId="74C24B4F">
            <w:r>
              <w:t>--</w:t>
            </w:r>
          </w:p>
        </w:tc>
        <w:tc>
          <w:tcPr>
            <w:vAlign w:val="center"/>
          </w:tcPr>
          <w:p w14:paraId="0641DC4E">
            <w:pPr>
              <w:jc w:val="right"/>
            </w:pPr>
            <w:r>
              <w:t>236.031</w:t>
            </w:r>
          </w:p>
        </w:tc>
        <w:tc>
          <w:tcPr>
            <w:vAlign w:val="center"/>
          </w:tcPr>
          <w:p w14:paraId="72174E08">
            <w:r>
              <w:t>10月8日6时</w:t>
            </w:r>
          </w:p>
        </w:tc>
      </w:tr>
      <w:tr w14:paraId="731E5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0E22AE">
            <w:r>
              <w:t>11月</w:t>
            </w:r>
          </w:p>
        </w:tc>
        <w:tc>
          <w:tcPr>
            <w:vAlign w:val="center"/>
          </w:tcPr>
          <w:p w14:paraId="789257D5">
            <w:pPr>
              <w:jc w:val="right"/>
            </w:pPr>
            <w:r>
              <w:t>0</w:t>
            </w:r>
          </w:p>
        </w:tc>
        <w:tc>
          <w:tcPr>
            <w:vAlign w:val="center"/>
          </w:tcPr>
          <w:p w14:paraId="34F29AE1">
            <w:pPr>
              <w:jc w:val="right"/>
            </w:pPr>
            <w:r>
              <w:t>0</w:t>
            </w:r>
          </w:p>
        </w:tc>
        <w:tc>
          <w:tcPr>
            <w:vAlign w:val="center"/>
          </w:tcPr>
          <w:p w14:paraId="7C0D0EB6">
            <w:pPr>
              <w:jc w:val="right"/>
            </w:pPr>
            <w:r>
              <w:t>0.000</w:t>
            </w:r>
          </w:p>
        </w:tc>
        <w:tc>
          <w:tcPr>
            <w:vAlign w:val="center"/>
          </w:tcPr>
          <w:p w14:paraId="037999A1">
            <w:r>
              <w:t>--</w:t>
            </w:r>
          </w:p>
        </w:tc>
        <w:tc>
          <w:tcPr>
            <w:vAlign w:val="center"/>
          </w:tcPr>
          <w:p w14:paraId="0121FB00">
            <w:pPr>
              <w:jc w:val="right"/>
            </w:pPr>
            <w:r>
              <w:t>0.000</w:t>
            </w:r>
          </w:p>
        </w:tc>
        <w:tc>
          <w:tcPr>
            <w:vAlign w:val="center"/>
          </w:tcPr>
          <w:p w14:paraId="0858023F">
            <w:r>
              <w:t>--</w:t>
            </w:r>
          </w:p>
        </w:tc>
      </w:tr>
      <w:tr w14:paraId="24165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684B1">
            <w:r>
              <w:t>12月</w:t>
            </w:r>
          </w:p>
        </w:tc>
        <w:tc>
          <w:tcPr>
            <w:vAlign w:val="center"/>
          </w:tcPr>
          <w:p w14:paraId="3E7CFC5F">
            <w:pPr>
              <w:jc w:val="right"/>
            </w:pPr>
            <w:r>
              <w:t>1287</w:t>
            </w:r>
          </w:p>
        </w:tc>
        <w:tc>
          <w:tcPr>
            <w:vAlign w:val="center"/>
          </w:tcPr>
          <w:p w14:paraId="6078612F">
            <w:pPr>
              <w:jc w:val="right"/>
            </w:pPr>
            <w:r>
              <w:t>0</w:t>
            </w:r>
          </w:p>
        </w:tc>
        <w:tc>
          <w:tcPr>
            <w:vAlign w:val="center"/>
          </w:tcPr>
          <w:p w14:paraId="625ABC45">
            <w:pPr>
              <w:jc w:val="right"/>
            </w:pPr>
            <w:r>
              <w:rPr>
                <w:color w:val="FF0000"/>
              </w:rPr>
              <w:t>135.038</w:t>
            </w:r>
          </w:p>
        </w:tc>
        <w:tc>
          <w:tcPr>
            <w:vAlign w:val="center"/>
          </w:tcPr>
          <w:p w14:paraId="44C92418">
            <w:r>
              <w:rPr>
                <w:color w:val="FF0000"/>
              </w:rPr>
              <w:t>12月31日6时</w:t>
            </w:r>
          </w:p>
        </w:tc>
        <w:tc>
          <w:tcPr>
            <w:vAlign w:val="center"/>
          </w:tcPr>
          <w:p w14:paraId="2451C040">
            <w:pPr>
              <w:jc w:val="right"/>
            </w:pPr>
            <w:r>
              <w:t>0.000</w:t>
            </w:r>
          </w:p>
        </w:tc>
        <w:tc>
          <w:tcPr>
            <w:vAlign w:val="center"/>
          </w:tcPr>
          <w:p w14:paraId="5C6A7B1F">
            <w:r>
              <w:t>--</w:t>
            </w:r>
          </w:p>
        </w:tc>
      </w:tr>
    </w:tbl>
    <w:p w14:paraId="7F3697BF">
      <w:pPr>
        <w:jc w:val="center"/>
      </w:pPr>
      <w:r>
        <w:drawing>
          <wp:inline distT="0" distB="0" distL="0" distR="0">
            <wp:extent cx="5667375" cy="2743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5"/>
                    <a:stretch>
                      <a:fillRect/>
                    </a:stretch>
                  </pic:blipFill>
                  <pic:spPr>
                    <a:xfrm>
                      <a:off x="0" y="0"/>
                      <a:ext cx="5667375" cy="2743200"/>
                    </a:xfrm>
                    <a:prstGeom prst="rect">
                      <a:avLst/>
                    </a:prstGeom>
                  </pic:spPr>
                </pic:pic>
              </a:graphicData>
            </a:graphic>
          </wp:inline>
        </w:drawing>
      </w:r>
    </w:p>
    <w:p w14:paraId="3CBFB3FE">
      <w:pPr>
        <w:jc w:val="center"/>
      </w:pPr>
      <w:r>
        <w:drawing>
          <wp:inline distT="0" distB="0" distL="0" distR="0">
            <wp:extent cx="5667375" cy="27432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6"/>
                    <a:stretch>
                      <a:fillRect/>
                    </a:stretch>
                  </pic:blipFill>
                  <pic:spPr>
                    <a:xfrm>
                      <a:off x="0" y="0"/>
                      <a:ext cx="5667375" cy="2743200"/>
                    </a:xfrm>
                    <a:prstGeom prst="rect">
                      <a:avLst/>
                    </a:prstGeom>
                  </pic:spPr>
                </pic:pic>
              </a:graphicData>
            </a:graphic>
          </wp:inline>
        </w:drawing>
      </w:r>
    </w:p>
    <w:p w14:paraId="71580271">
      <w:pPr>
        <w:pStyle w:val="2"/>
      </w:pPr>
      <w:bookmarkStart w:id="77" w:name="_Toc195"/>
      <w:r>
        <w:t>计算结果</w:t>
      </w:r>
      <w:bookmarkEnd w:id="77"/>
    </w:p>
    <w:p w14:paraId="6BCF3064">
      <w:pPr>
        <w:pStyle w:val="4"/>
        <w:widowControl w:val="0"/>
        <w:jc w:val="both"/>
        <w:rPr>
          <w:color w:val="000000"/>
        </w:rPr>
      </w:pPr>
      <w:bookmarkStart w:id="78" w:name="_Toc31590"/>
      <w:r>
        <w:rPr>
          <w:color w:val="000000"/>
        </w:rPr>
        <w:t>围护结构热工性能对比</w:t>
      </w:r>
      <w:bookmarkEnd w:id="78"/>
    </w:p>
    <w:p w14:paraId="04DA69C6"/>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6916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17123B7">
            <w:pPr>
              <w:jc w:val="center"/>
              <w:rPr>
                <w:rFonts w:eastAsia="宋体"/>
                <w:bCs/>
                <w:sz w:val="21"/>
                <w:szCs w:val="21"/>
                <w:lang w:eastAsia="zh-CN"/>
              </w:rPr>
            </w:pPr>
          </w:p>
        </w:tc>
        <w:tc>
          <w:tcPr>
            <w:tcW w:w="1587" w:type="pct"/>
            <w:gridSpan w:val="3"/>
            <w:shd w:val="clear" w:color="auto" w:fill="E6E6E6"/>
            <w:vAlign w:val="center"/>
          </w:tcPr>
          <w:p w14:paraId="5F604570">
            <w:pPr>
              <w:jc w:val="center"/>
              <w:rPr>
                <w:rFonts w:eastAsia="宋体"/>
                <w:bCs/>
                <w:sz w:val="21"/>
                <w:szCs w:val="21"/>
                <w:lang w:eastAsia="zh-CN"/>
              </w:rPr>
            </w:pPr>
            <w:bookmarkStart w:id="79" w:name="设计建筑别名"/>
            <w:r>
              <w:rPr>
                <w:rFonts w:hAnsi="宋体" w:eastAsia="宋体"/>
                <w:bCs/>
                <w:sz w:val="21"/>
                <w:szCs w:val="21"/>
                <w:lang w:eastAsia="zh-CN"/>
              </w:rPr>
              <w:t>设计建筑</w:t>
            </w:r>
            <w:bookmarkEnd w:id="79"/>
          </w:p>
        </w:tc>
        <w:tc>
          <w:tcPr>
            <w:tcW w:w="1586" w:type="pct"/>
            <w:gridSpan w:val="3"/>
            <w:shd w:val="clear" w:color="auto" w:fill="E6E6E6"/>
            <w:vAlign w:val="center"/>
          </w:tcPr>
          <w:p w14:paraId="56870B0D">
            <w:pPr>
              <w:jc w:val="center"/>
              <w:rPr>
                <w:rFonts w:eastAsia="宋体"/>
                <w:bCs/>
                <w:sz w:val="21"/>
                <w:szCs w:val="21"/>
                <w:lang w:eastAsia="zh-CN"/>
              </w:rPr>
            </w:pPr>
            <w:bookmarkStart w:id="80" w:name="参照建筑别名"/>
            <w:r>
              <w:rPr>
                <w:rFonts w:hAnsi="宋体" w:eastAsia="宋体"/>
                <w:kern w:val="0"/>
                <w:sz w:val="21"/>
                <w:szCs w:val="21"/>
                <w:lang w:eastAsia="zh-CN"/>
              </w:rPr>
              <w:t>参照建筑</w:t>
            </w:r>
            <w:bookmarkEnd w:id="80"/>
          </w:p>
        </w:tc>
      </w:tr>
      <w:tr w14:paraId="35BF0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B780266">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5BE28CF">
            <w:pPr>
              <w:widowControl/>
              <w:jc w:val="center"/>
              <w:rPr>
                <w:rFonts w:eastAsia="宋体"/>
                <w:kern w:val="0"/>
                <w:sz w:val="21"/>
                <w:szCs w:val="21"/>
                <w:lang w:eastAsia="zh-CN"/>
              </w:rPr>
            </w:pPr>
            <w:bookmarkStart w:id="81" w:name="天窗屋顶比"/>
            <w:r>
              <w:rPr>
                <w:rFonts w:hint="eastAsia" w:eastAsia="宋体"/>
                <w:kern w:val="0"/>
                <w:sz w:val="21"/>
                <w:szCs w:val="21"/>
                <w:lang w:eastAsia="zh-CN"/>
              </w:rPr>
              <w:t>－</w:t>
            </w:r>
            <w:bookmarkEnd w:id="81"/>
          </w:p>
        </w:tc>
        <w:tc>
          <w:tcPr>
            <w:tcW w:w="1586" w:type="pct"/>
            <w:gridSpan w:val="3"/>
            <w:vAlign w:val="center"/>
          </w:tcPr>
          <w:p w14:paraId="30AF2C82">
            <w:pPr>
              <w:widowControl/>
              <w:jc w:val="center"/>
              <w:rPr>
                <w:rFonts w:eastAsia="宋体"/>
                <w:kern w:val="0"/>
                <w:sz w:val="21"/>
                <w:szCs w:val="21"/>
                <w:lang w:eastAsia="zh-CN"/>
              </w:rPr>
            </w:pPr>
            <w:bookmarkStart w:id="82" w:name="参照建筑天窗屋顶比"/>
            <w:r>
              <w:rPr>
                <w:rFonts w:hint="eastAsia" w:eastAsia="宋体"/>
                <w:kern w:val="0"/>
                <w:sz w:val="21"/>
                <w:szCs w:val="21"/>
                <w:lang w:eastAsia="zh-CN"/>
              </w:rPr>
              <w:t>－</w:t>
            </w:r>
            <w:bookmarkEnd w:id="82"/>
          </w:p>
        </w:tc>
      </w:tr>
      <w:tr w14:paraId="679B6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76CE18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8691CB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647D75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屋顶K"/>
            <w:r>
              <w:rPr>
                <w:rFonts w:hint="eastAsia" w:eastAsia="宋体"/>
                <w:bCs/>
                <w:sz w:val="21"/>
                <w:szCs w:val="21"/>
                <w:lang w:eastAsia="zh-CN"/>
              </w:rPr>
              <w:t>0.49</w:t>
            </w:r>
            <w:bookmarkEnd w:id="83"/>
          </w:p>
          <w:p w14:paraId="6F553CE4">
            <w:pPr>
              <w:jc w:val="center"/>
              <w:rPr>
                <w:rFonts w:eastAsia="宋体"/>
                <w:bCs/>
                <w:sz w:val="21"/>
                <w:szCs w:val="21"/>
                <w:lang w:eastAsia="zh-CN"/>
              </w:rPr>
            </w:pPr>
            <w:r>
              <w:rPr>
                <w:rFonts w:eastAsia="宋体"/>
                <w:bCs/>
                <w:sz w:val="21"/>
                <w:szCs w:val="21"/>
                <w:lang w:eastAsia="zh-CN"/>
              </w:rPr>
              <w:t>D=</w:t>
            </w:r>
            <w:bookmarkStart w:id="84" w:name="屋顶D"/>
            <w:r>
              <w:rPr>
                <w:rFonts w:hint="eastAsia" w:eastAsia="宋体"/>
                <w:bCs/>
                <w:sz w:val="21"/>
                <w:szCs w:val="21"/>
                <w:lang w:eastAsia="zh-CN"/>
              </w:rPr>
              <w:t>8.38</w:t>
            </w:r>
            <w:bookmarkEnd w:id="84"/>
          </w:p>
        </w:tc>
        <w:tc>
          <w:tcPr>
            <w:tcW w:w="1586" w:type="pct"/>
            <w:gridSpan w:val="3"/>
            <w:vAlign w:val="center"/>
          </w:tcPr>
          <w:p w14:paraId="3D7FF83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参照建筑屋顶K"/>
            <w:r>
              <w:rPr>
                <w:rFonts w:hint="eastAsia" w:eastAsia="宋体"/>
                <w:kern w:val="0"/>
                <w:sz w:val="21"/>
                <w:szCs w:val="21"/>
                <w:lang w:eastAsia="zh-CN"/>
              </w:rPr>
              <w:t>0.80</w:t>
            </w:r>
            <w:bookmarkEnd w:id="85"/>
          </w:p>
          <w:p w14:paraId="074C5F65">
            <w:pPr>
              <w:widowControl/>
              <w:jc w:val="center"/>
              <w:rPr>
                <w:rFonts w:eastAsia="宋体"/>
                <w:kern w:val="0"/>
                <w:sz w:val="21"/>
                <w:szCs w:val="21"/>
                <w:lang w:eastAsia="zh-CN"/>
              </w:rPr>
            </w:pPr>
            <w:r>
              <w:rPr>
                <w:rFonts w:eastAsia="宋体"/>
                <w:bCs/>
                <w:sz w:val="21"/>
                <w:szCs w:val="21"/>
                <w:lang w:eastAsia="zh-CN"/>
              </w:rPr>
              <w:t>D=</w:t>
            </w:r>
            <w:bookmarkStart w:id="86" w:name="参照建筑屋顶D"/>
            <w:r>
              <w:rPr>
                <w:rFonts w:hint="eastAsia" w:eastAsia="宋体"/>
                <w:kern w:val="0"/>
                <w:sz w:val="21"/>
                <w:szCs w:val="21"/>
                <w:lang w:eastAsia="zh-CN"/>
              </w:rPr>
              <w:t>－－</w:t>
            </w:r>
            <w:bookmarkEnd w:id="86"/>
          </w:p>
        </w:tc>
      </w:tr>
      <w:tr w14:paraId="29945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DF87AE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6F3B80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299EBA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外墙K"/>
            <w:r>
              <w:rPr>
                <w:rFonts w:hint="eastAsia" w:eastAsia="宋体"/>
                <w:bCs/>
                <w:sz w:val="21"/>
                <w:szCs w:val="21"/>
                <w:lang w:eastAsia="zh-CN"/>
              </w:rPr>
              <w:t>0.65</w:t>
            </w:r>
            <w:bookmarkEnd w:id="87"/>
          </w:p>
          <w:p w14:paraId="51085D3F">
            <w:pPr>
              <w:jc w:val="center"/>
              <w:rPr>
                <w:rFonts w:eastAsia="宋体"/>
                <w:bCs/>
                <w:sz w:val="21"/>
                <w:szCs w:val="21"/>
                <w:lang w:eastAsia="zh-CN"/>
              </w:rPr>
            </w:pPr>
            <w:r>
              <w:rPr>
                <w:rFonts w:eastAsia="宋体"/>
                <w:bCs/>
                <w:sz w:val="21"/>
                <w:szCs w:val="21"/>
                <w:lang w:eastAsia="zh-CN"/>
              </w:rPr>
              <w:t>D=</w:t>
            </w:r>
            <w:bookmarkStart w:id="88" w:name="外墙D"/>
            <w:r>
              <w:rPr>
                <w:rFonts w:hint="eastAsia" w:eastAsia="宋体"/>
                <w:bCs/>
                <w:sz w:val="21"/>
                <w:szCs w:val="21"/>
                <w:lang w:eastAsia="zh-CN"/>
              </w:rPr>
              <w:t>4.21</w:t>
            </w:r>
            <w:bookmarkEnd w:id="88"/>
          </w:p>
        </w:tc>
        <w:tc>
          <w:tcPr>
            <w:tcW w:w="1586" w:type="pct"/>
            <w:gridSpan w:val="3"/>
            <w:vAlign w:val="center"/>
          </w:tcPr>
          <w:p w14:paraId="7BA636B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9" w:name="参照建筑外墙K"/>
            <w:r>
              <w:rPr>
                <w:rFonts w:hint="eastAsia" w:eastAsia="宋体"/>
                <w:kern w:val="0"/>
                <w:sz w:val="21"/>
                <w:szCs w:val="21"/>
                <w:lang w:eastAsia="zh-CN"/>
              </w:rPr>
              <w:t>1.50</w:t>
            </w:r>
            <w:bookmarkEnd w:id="89"/>
          </w:p>
          <w:p w14:paraId="09C1289A">
            <w:pPr>
              <w:widowControl/>
              <w:jc w:val="center"/>
              <w:rPr>
                <w:rFonts w:eastAsia="宋体"/>
                <w:kern w:val="0"/>
                <w:sz w:val="21"/>
                <w:szCs w:val="21"/>
                <w:lang w:eastAsia="zh-CN"/>
              </w:rPr>
            </w:pPr>
            <w:r>
              <w:rPr>
                <w:rFonts w:eastAsia="宋体"/>
                <w:bCs/>
                <w:sz w:val="21"/>
                <w:szCs w:val="21"/>
                <w:lang w:eastAsia="zh-CN"/>
              </w:rPr>
              <w:t>D=</w:t>
            </w:r>
            <w:bookmarkStart w:id="90" w:name="参照建筑外墙D"/>
            <w:r>
              <w:rPr>
                <w:rFonts w:hint="eastAsia" w:eastAsia="宋体"/>
                <w:kern w:val="0"/>
                <w:sz w:val="21"/>
                <w:szCs w:val="21"/>
                <w:lang w:eastAsia="zh-CN"/>
              </w:rPr>
              <w:t>－－</w:t>
            </w:r>
            <w:bookmarkEnd w:id="90"/>
          </w:p>
        </w:tc>
      </w:tr>
      <w:tr w14:paraId="7448E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7E0B721">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DCCD1A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CB2D75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1" w:name="挑空楼板K"/>
            <w:r>
              <w:rPr>
                <w:rFonts w:hint="eastAsia" w:eastAsia="宋体"/>
                <w:bCs/>
                <w:sz w:val="21"/>
                <w:szCs w:val="21"/>
                <w:lang w:eastAsia="zh-CN"/>
              </w:rPr>
              <w:t>1.21</w:t>
            </w:r>
            <w:bookmarkEnd w:id="91"/>
          </w:p>
          <w:p w14:paraId="2A431B3A">
            <w:pPr>
              <w:jc w:val="center"/>
              <w:rPr>
                <w:rFonts w:eastAsia="宋体"/>
                <w:bCs/>
                <w:sz w:val="21"/>
                <w:szCs w:val="21"/>
                <w:lang w:eastAsia="zh-CN"/>
              </w:rPr>
            </w:pPr>
            <w:r>
              <w:rPr>
                <w:rFonts w:eastAsia="宋体"/>
                <w:bCs/>
                <w:sz w:val="21"/>
                <w:szCs w:val="21"/>
                <w:lang w:eastAsia="zh-CN"/>
              </w:rPr>
              <w:t>D=</w:t>
            </w:r>
            <w:bookmarkStart w:id="92" w:name="挑空楼板D"/>
            <w:r>
              <w:rPr>
                <w:rFonts w:hint="eastAsia" w:eastAsia="宋体"/>
                <w:bCs/>
                <w:sz w:val="21"/>
                <w:szCs w:val="21"/>
                <w:lang w:eastAsia="zh-CN"/>
              </w:rPr>
              <w:t>1.89</w:t>
            </w:r>
            <w:bookmarkEnd w:id="92"/>
          </w:p>
        </w:tc>
        <w:tc>
          <w:tcPr>
            <w:tcW w:w="1586" w:type="pct"/>
            <w:gridSpan w:val="3"/>
            <w:vAlign w:val="center"/>
          </w:tcPr>
          <w:p w14:paraId="4CDBCD5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3" w:name="参照建筑挑空楼板K"/>
            <w:r>
              <w:rPr>
                <w:rFonts w:hint="eastAsia" w:eastAsia="宋体"/>
                <w:kern w:val="0"/>
                <w:sz w:val="21"/>
                <w:szCs w:val="21"/>
                <w:lang w:eastAsia="zh-CN"/>
              </w:rPr>
              <w:t>1.50</w:t>
            </w:r>
            <w:bookmarkEnd w:id="93"/>
          </w:p>
          <w:p w14:paraId="43BE8EE6">
            <w:pPr>
              <w:widowControl/>
              <w:jc w:val="center"/>
              <w:rPr>
                <w:rFonts w:eastAsia="宋体"/>
                <w:kern w:val="0"/>
                <w:sz w:val="21"/>
                <w:szCs w:val="21"/>
                <w:lang w:eastAsia="zh-CN"/>
              </w:rPr>
            </w:pPr>
            <w:r>
              <w:rPr>
                <w:rFonts w:eastAsia="宋体"/>
                <w:bCs/>
                <w:sz w:val="21"/>
                <w:szCs w:val="21"/>
                <w:lang w:eastAsia="zh-CN"/>
              </w:rPr>
              <w:t>D=</w:t>
            </w:r>
            <w:bookmarkStart w:id="94" w:name="参照建筑挑空楼板D"/>
            <w:r>
              <w:rPr>
                <w:rFonts w:hint="eastAsia" w:eastAsia="宋体"/>
                <w:kern w:val="0"/>
                <w:sz w:val="21"/>
                <w:szCs w:val="21"/>
                <w:lang w:eastAsia="zh-CN"/>
              </w:rPr>
              <w:t>1.83</w:t>
            </w:r>
            <w:bookmarkEnd w:id="94"/>
          </w:p>
        </w:tc>
      </w:tr>
      <w:tr w14:paraId="24382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B3DA2A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85B0DC5">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A4552A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5" w:name="天窗K"/>
            <w:r>
              <w:rPr>
                <w:rFonts w:hint="eastAsia" w:eastAsia="宋体"/>
                <w:bCs/>
                <w:sz w:val="21"/>
                <w:szCs w:val="21"/>
                <w:lang w:eastAsia="zh-CN"/>
              </w:rPr>
              <w:t>－</w:t>
            </w:r>
            <w:bookmarkEnd w:id="95"/>
          </w:p>
          <w:p w14:paraId="5ADD725C">
            <w:pPr>
              <w:jc w:val="center"/>
              <w:rPr>
                <w:rFonts w:eastAsia="宋体"/>
                <w:bCs/>
                <w:sz w:val="21"/>
                <w:szCs w:val="21"/>
                <w:lang w:eastAsia="zh-CN"/>
              </w:rPr>
            </w:pPr>
            <w:r>
              <w:rPr>
                <w:rFonts w:eastAsia="宋体"/>
                <w:bCs/>
                <w:sz w:val="21"/>
                <w:szCs w:val="21"/>
                <w:lang w:eastAsia="zh-CN"/>
              </w:rPr>
              <w:t>SHGC=</w:t>
            </w:r>
            <w:bookmarkStart w:id="96" w:name="天窗SHGC"/>
            <w:r>
              <w:rPr>
                <w:rFonts w:hint="eastAsia" w:eastAsia="宋体"/>
                <w:bCs/>
                <w:sz w:val="21"/>
                <w:szCs w:val="21"/>
                <w:lang w:eastAsia="zh-CN"/>
              </w:rPr>
              <w:t>－</w:t>
            </w:r>
            <w:bookmarkEnd w:id="96"/>
          </w:p>
        </w:tc>
        <w:tc>
          <w:tcPr>
            <w:tcW w:w="1586" w:type="pct"/>
            <w:gridSpan w:val="3"/>
            <w:vAlign w:val="center"/>
          </w:tcPr>
          <w:p w14:paraId="0F62B2D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7" w:name="参照建筑天窗K"/>
            <w:r>
              <w:rPr>
                <w:rFonts w:hint="eastAsia" w:eastAsia="宋体"/>
                <w:kern w:val="0"/>
                <w:sz w:val="21"/>
                <w:szCs w:val="21"/>
                <w:lang w:eastAsia="zh-CN"/>
              </w:rPr>
              <w:t>－</w:t>
            </w:r>
            <w:bookmarkEnd w:id="97"/>
          </w:p>
          <w:p w14:paraId="40DC6544">
            <w:pPr>
              <w:widowControl/>
              <w:jc w:val="center"/>
              <w:rPr>
                <w:rFonts w:eastAsia="宋体"/>
                <w:kern w:val="0"/>
                <w:sz w:val="21"/>
                <w:szCs w:val="21"/>
                <w:lang w:eastAsia="zh-CN"/>
              </w:rPr>
            </w:pPr>
            <w:r>
              <w:rPr>
                <w:rFonts w:eastAsia="宋体"/>
                <w:bCs/>
                <w:sz w:val="21"/>
                <w:szCs w:val="21"/>
                <w:lang w:eastAsia="zh-CN"/>
              </w:rPr>
              <w:t>SHGC=</w:t>
            </w:r>
            <w:bookmarkStart w:id="98" w:name="参照建筑天窗SHGC"/>
            <w:r>
              <w:rPr>
                <w:rFonts w:hint="eastAsia" w:eastAsia="宋体"/>
                <w:kern w:val="0"/>
                <w:sz w:val="21"/>
                <w:szCs w:val="21"/>
                <w:lang w:eastAsia="zh-CN"/>
              </w:rPr>
              <w:t>－</w:t>
            </w:r>
            <w:bookmarkEnd w:id="98"/>
          </w:p>
        </w:tc>
      </w:tr>
      <w:tr w14:paraId="3FACD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256B75E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078808F">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254B0E6">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956E04D">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46D3D95">
            <w:pPr>
              <w:jc w:val="center"/>
              <w:rPr>
                <w:rFonts w:eastAsia="宋体"/>
                <w:bCs/>
                <w:sz w:val="21"/>
                <w:szCs w:val="21"/>
                <w:lang w:eastAsia="zh-CN"/>
              </w:rPr>
            </w:pPr>
            <w:r>
              <w:rPr>
                <w:rFonts w:hint="eastAsia" w:eastAsia="宋体"/>
                <w:bCs/>
                <w:sz w:val="21"/>
                <w:szCs w:val="21"/>
                <w:lang w:eastAsia="zh-CN"/>
              </w:rPr>
              <w:t>传热</w:t>
            </w:r>
          </w:p>
          <w:p w14:paraId="1F1C60E4">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6B952F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324044A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74DF1CC">
            <w:pPr>
              <w:jc w:val="center"/>
              <w:rPr>
                <w:rFonts w:eastAsia="宋体"/>
                <w:bCs/>
                <w:sz w:val="21"/>
                <w:szCs w:val="21"/>
                <w:lang w:eastAsia="zh-CN"/>
              </w:rPr>
            </w:pPr>
            <w:r>
              <w:rPr>
                <w:rFonts w:hint="eastAsia" w:eastAsia="宋体"/>
                <w:bCs/>
                <w:sz w:val="21"/>
                <w:szCs w:val="21"/>
                <w:lang w:eastAsia="zh-CN"/>
              </w:rPr>
              <w:t>传热</w:t>
            </w:r>
          </w:p>
          <w:p w14:paraId="1CFBA2FA">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1792413">
            <w:pPr>
              <w:jc w:val="center"/>
              <w:rPr>
                <w:rFonts w:eastAsia="宋体"/>
                <w:bCs/>
                <w:sz w:val="21"/>
                <w:szCs w:val="21"/>
                <w:lang w:eastAsia="zh-CN"/>
              </w:rPr>
            </w:pPr>
            <w:r>
              <w:rPr>
                <w:rFonts w:hint="eastAsia" w:eastAsia="宋体"/>
                <w:bCs/>
                <w:sz w:val="21"/>
                <w:szCs w:val="21"/>
                <w:lang w:eastAsia="zh-CN"/>
              </w:rPr>
              <w:t>太阳得热系数</w:t>
            </w:r>
          </w:p>
        </w:tc>
      </w:tr>
      <w:tr w14:paraId="09348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16A3FF35">
            <w:pPr>
              <w:jc w:val="center"/>
              <w:rPr>
                <w:rFonts w:eastAsia="宋体"/>
                <w:bCs/>
                <w:sz w:val="21"/>
                <w:szCs w:val="21"/>
                <w:lang w:eastAsia="zh-CN"/>
              </w:rPr>
            </w:pPr>
          </w:p>
        </w:tc>
        <w:tc>
          <w:tcPr>
            <w:tcW w:w="401" w:type="pct"/>
            <w:shd w:val="clear" w:color="auto" w:fill="E6E6E6"/>
            <w:vAlign w:val="center"/>
          </w:tcPr>
          <w:p w14:paraId="46A32897">
            <w:pPr>
              <w:jc w:val="center"/>
              <w:rPr>
                <w:rFonts w:hAnsi="宋体" w:eastAsia="宋体"/>
                <w:bCs/>
                <w:sz w:val="21"/>
                <w:szCs w:val="21"/>
                <w:lang w:eastAsia="zh-CN"/>
              </w:rPr>
            </w:pPr>
            <w:bookmarkStart w:id="99" w:name="多立面－计算条件表－8－2－朝向立面窗墙比KSHGC参照"/>
            <w:r>
              <w:rPr>
                <w:rFonts w:hint="eastAsia" w:hAnsi="宋体" w:eastAsia="宋体"/>
                <w:bCs/>
                <w:sz w:val="21"/>
                <w:szCs w:val="21"/>
                <w:lang w:eastAsia="zh-CN"/>
              </w:rPr>
              <w:t>南向</w:t>
            </w:r>
            <w:bookmarkEnd w:id="99"/>
          </w:p>
        </w:tc>
        <w:tc>
          <w:tcPr>
            <w:tcW w:w="937" w:type="pct"/>
            <w:shd w:val="clear" w:color="auto" w:fill="auto"/>
            <w:vAlign w:val="center"/>
          </w:tcPr>
          <w:p w14:paraId="3CC3F2A2">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1A86923">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10FFF056">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7B13593C">
            <w:pPr>
              <w:jc w:val="center"/>
              <w:rPr>
                <w:rFonts w:eastAsia="宋体"/>
                <w:bCs/>
                <w:sz w:val="21"/>
                <w:szCs w:val="21"/>
                <w:lang w:eastAsia="zh-CN"/>
              </w:rPr>
            </w:pPr>
            <w:r>
              <w:rPr>
                <w:rFonts w:eastAsia="宋体"/>
                <w:bCs/>
                <w:sz w:val="21"/>
                <w:szCs w:val="21"/>
                <w:lang w:eastAsia="zh-CN"/>
              </w:rPr>
              <w:t>0.15</w:t>
            </w:r>
          </w:p>
        </w:tc>
        <w:tc>
          <w:tcPr>
            <w:tcW w:w="582" w:type="pct"/>
            <w:vAlign w:val="center"/>
          </w:tcPr>
          <w:p w14:paraId="7B83DCBF">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7E8C82A5">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07DCD556">
            <w:pPr>
              <w:jc w:val="center"/>
              <w:rPr>
                <w:rFonts w:eastAsia="宋体"/>
                <w:bCs/>
                <w:sz w:val="21"/>
                <w:szCs w:val="21"/>
                <w:lang w:eastAsia="zh-CN"/>
              </w:rPr>
            </w:pPr>
            <w:r>
              <w:rPr>
                <w:rFonts w:eastAsia="宋体"/>
                <w:bCs/>
                <w:sz w:val="21"/>
                <w:szCs w:val="21"/>
                <w:lang w:eastAsia="zh-CN"/>
              </w:rPr>
              <w:t>0.26</w:t>
            </w:r>
          </w:p>
        </w:tc>
      </w:tr>
      <w:tr w14:paraId="6B035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3D02983B">
            <w:pPr>
              <w:jc w:val="center"/>
              <w:rPr>
                <w:rFonts w:eastAsia="宋体"/>
                <w:bCs/>
                <w:sz w:val="21"/>
                <w:szCs w:val="21"/>
                <w:lang w:eastAsia="zh-CN"/>
              </w:rPr>
            </w:pPr>
          </w:p>
        </w:tc>
        <w:tc>
          <w:tcPr>
            <w:tcW w:w="401" w:type="pct"/>
            <w:shd w:val="clear" w:color="auto" w:fill="E6E6E6"/>
            <w:vAlign w:val="center"/>
          </w:tcPr>
          <w:p w14:paraId="5294BDBD">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26543BCC">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5C744E6D">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2B26860A">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5FB2A50B">
            <w:pPr>
              <w:jc w:val="center"/>
              <w:rPr>
                <w:rFonts w:eastAsia="宋体"/>
                <w:bCs/>
                <w:sz w:val="21"/>
                <w:szCs w:val="21"/>
                <w:lang w:eastAsia="zh-CN"/>
              </w:rPr>
            </w:pPr>
            <w:r>
              <w:rPr>
                <w:rFonts w:eastAsia="宋体"/>
                <w:bCs/>
                <w:sz w:val="21"/>
                <w:szCs w:val="21"/>
                <w:lang w:eastAsia="zh-CN"/>
              </w:rPr>
              <w:t>0.15</w:t>
            </w:r>
          </w:p>
        </w:tc>
        <w:tc>
          <w:tcPr>
            <w:tcW w:w="582" w:type="pct"/>
            <w:vAlign w:val="center"/>
          </w:tcPr>
          <w:p w14:paraId="51CE632C">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5A675640">
            <w:pPr>
              <w:jc w:val="center"/>
              <w:rPr>
                <w:rFonts w:eastAsia="宋体"/>
                <w:bCs/>
                <w:sz w:val="21"/>
                <w:szCs w:val="21"/>
                <w:lang w:eastAsia="zh-CN"/>
              </w:rPr>
            </w:pPr>
            <w:r>
              <w:rPr>
                <w:rFonts w:eastAsia="宋体"/>
                <w:bCs/>
                <w:sz w:val="21"/>
                <w:szCs w:val="21"/>
                <w:lang w:eastAsia="zh-CN"/>
              </w:rPr>
              <w:t>5.20</w:t>
            </w:r>
          </w:p>
        </w:tc>
        <w:tc>
          <w:tcPr>
            <w:tcW w:w="503" w:type="pct"/>
            <w:vAlign w:val="center"/>
          </w:tcPr>
          <w:p w14:paraId="1375AF66">
            <w:pPr>
              <w:jc w:val="center"/>
              <w:rPr>
                <w:rFonts w:eastAsia="宋体"/>
                <w:bCs/>
                <w:sz w:val="21"/>
                <w:szCs w:val="21"/>
                <w:lang w:eastAsia="zh-CN"/>
              </w:rPr>
            </w:pPr>
            <w:r>
              <w:rPr>
                <w:rFonts w:eastAsia="宋体"/>
                <w:bCs/>
                <w:sz w:val="21"/>
                <w:szCs w:val="21"/>
                <w:lang w:eastAsia="zh-CN"/>
              </w:rPr>
              <w:t>－－</w:t>
            </w:r>
          </w:p>
        </w:tc>
      </w:tr>
      <w:tr w14:paraId="06668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5F5DA662">
            <w:pPr>
              <w:jc w:val="center"/>
              <w:rPr>
                <w:rFonts w:eastAsia="宋体"/>
                <w:bCs/>
                <w:sz w:val="21"/>
                <w:szCs w:val="21"/>
                <w:lang w:eastAsia="zh-CN"/>
              </w:rPr>
            </w:pPr>
          </w:p>
        </w:tc>
        <w:tc>
          <w:tcPr>
            <w:tcW w:w="401" w:type="pct"/>
            <w:shd w:val="clear" w:color="auto" w:fill="E6E6E6"/>
            <w:vAlign w:val="center"/>
          </w:tcPr>
          <w:p w14:paraId="271704BB">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7509D59A">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F78010F">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26E06209">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5D5314F3">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7243A691">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5B4B324A">
            <w:pPr>
              <w:jc w:val="center"/>
              <w:rPr>
                <w:rFonts w:eastAsia="宋体"/>
                <w:bCs/>
                <w:sz w:val="21"/>
                <w:szCs w:val="21"/>
                <w:lang w:eastAsia="zh-CN"/>
              </w:rPr>
            </w:pPr>
            <w:r>
              <w:rPr>
                <w:rFonts w:eastAsia="宋体"/>
                <w:bCs/>
                <w:sz w:val="21"/>
                <w:szCs w:val="21"/>
                <w:lang w:eastAsia="zh-CN"/>
              </w:rPr>
              <w:t>5.20</w:t>
            </w:r>
          </w:p>
        </w:tc>
        <w:tc>
          <w:tcPr>
            <w:tcW w:w="503" w:type="pct"/>
            <w:vAlign w:val="center"/>
          </w:tcPr>
          <w:p w14:paraId="7B9D4F4E">
            <w:pPr>
              <w:jc w:val="center"/>
              <w:rPr>
                <w:rFonts w:eastAsia="宋体"/>
                <w:bCs/>
                <w:sz w:val="21"/>
                <w:szCs w:val="21"/>
                <w:lang w:eastAsia="zh-CN"/>
              </w:rPr>
            </w:pPr>
            <w:r>
              <w:rPr>
                <w:rFonts w:eastAsia="宋体"/>
                <w:bCs/>
                <w:sz w:val="21"/>
                <w:szCs w:val="21"/>
                <w:lang w:eastAsia="zh-CN"/>
              </w:rPr>
              <w:t>0.52</w:t>
            </w:r>
          </w:p>
        </w:tc>
      </w:tr>
      <w:tr w14:paraId="25184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824CA34">
            <w:pPr>
              <w:jc w:val="center"/>
              <w:rPr>
                <w:rFonts w:eastAsia="宋体"/>
                <w:bCs/>
                <w:sz w:val="21"/>
                <w:szCs w:val="21"/>
                <w:lang w:eastAsia="zh-CN"/>
              </w:rPr>
            </w:pPr>
          </w:p>
        </w:tc>
        <w:tc>
          <w:tcPr>
            <w:tcW w:w="401" w:type="pct"/>
            <w:shd w:val="clear" w:color="auto" w:fill="E6E6E6"/>
            <w:vAlign w:val="center"/>
          </w:tcPr>
          <w:p w14:paraId="05494BB7">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B9444B7">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CDD9474">
            <w:pPr>
              <w:jc w:val="center"/>
              <w:rPr>
                <w:rFonts w:eastAsia="宋体"/>
                <w:bCs/>
                <w:sz w:val="21"/>
                <w:szCs w:val="21"/>
                <w:lang w:eastAsia="zh-CN"/>
              </w:rPr>
            </w:pPr>
            <w:r>
              <w:rPr>
                <w:rFonts w:eastAsia="宋体"/>
                <w:bCs/>
                <w:sz w:val="21"/>
                <w:szCs w:val="21"/>
                <w:lang w:eastAsia="zh-CN"/>
              </w:rPr>
              <w:t>0.00</w:t>
            </w:r>
          </w:p>
        </w:tc>
        <w:tc>
          <w:tcPr>
            <w:tcW w:w="501" w:type="pct"/>
            <w:vAlign w:val="center"/>
          </w:tcPr>
          <w:p w14:paraId="2B305227">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69F864C9">
            <w:pPr>
              <w:jc w:val="center"/>
              <w:rPr>
                <w:rFonts w:eastAsia="宋体"/>
                <w:bCs/>
                <w:sz w:val="21"/>
                <w:szCs w:val="21"/>
                <w:lang w:eastAsia="zh-CN"/>
              </w:rPr>
            </w:pPr>
            <w:r>
              <w:rPr>
                <w:rFonts w:eastAsia="宋体"/>
                <w:bCs/>
                <w:sz w:val="21"/>
                <w:szCs w:val="21"/>
                <w:lang w:eastAsia="zh-CN"/>
              </w:rPr>
              <w:t>0.21</w:t>
            </w:r>
          </w:p>
        </w:tc>
        <w:tc>
          <w:tcPr>
            <w:tcW w:w="582" w:type="pct"/>
            <w:vAlign w:val="center"/>
          </w:tcPr>
          <w:p w14:paraId="6EF586C2">
            <w:pPr>
              <w:jc w:val="center"/>
              <w:rPr>
                <w:rFonts w:eastAsia="宋体"/>
                <w:bCs/>
                <w:sz w:val="21"/>
                <w:szCs w:val="21"/>
                <w:lang w:eastAsia="zh-CN"/>
              </w:rPr>
            </w:pPr>
            <w:r>
              <w:rPr>
                <w:rFonts w:eastAsia="宋体"/>
                <w:bCs/>
                <w:sz w:val="21"/>
                <w:szCs w:val="21"/>
                <w:lang w:eastAsia="zh-CN"/>
              </w:rPr>
              <w:t>0.00</w:t>
            </w:r>
          </w:p>
        </w:tc>
        <w:tc>
          <w:tcPr>
            <w:tcW w:w="501" w:type="pct"/>
            <w:vAlign w:val="center"/>
          </w:tcPr>
          <w:p w14:paraId="42C821C7">
            <w:pPr>
              <w:jc w:val="center"/>
              <w:rPr>
                <w:rFonts w:eastAsia="宋体"/>
                <w:bCs/>
                <w:sz w:val="21"/>
                <w:szCs w:val="21"/>
                <w:lang w:eastAsia="zh-CN"/>
              </w:rPr>
            </w:pPr>
            <w:r>
              <w:rPr>
                <w:rFonts w:eastAsia="宋体"/>
                <w:bCs/>
                <w:sz w:val="21"/>
                <w:szCs w:val="21"/>
                <w:lang w:eastAsia="zh-CN"/>
              </w:rPr>
              <w:t>5.20</w:t>
            </w:r>
          </w:p>
        </w:tc>
        <w:tc>
          <w:tcPr>
            <w:tcW w:w="503" w:type="pct"/>
            <w:vAlign w:val="center"/>
          </w:tcPr>
          <w:p w14:paraId="15A31590">
            <w:pPr>
              <w:jc w:val="center"/>
              <w:rPr>
                <w:rFonts w:eastAsia="宋体"/>
                <w:bCs/>
                <w:sz w:val="21"/>
                <w:szCs w:val="21"/>
                <w:lang w:eastAsia="zh-CN"/>
              </w:rPr>
            </w:pPr>
            <w:r>
              <w:rPr>
                <w:rFonts w:eastAsia="宋体"/>
                <w:bCs/>
                <w:sz w:val="21"/>
                <w:szCs w:val="21"/>
                <w:lang w:eastAsia="zh-CN"/>
              </w:rPr>
              <w:t>0.52</w:t>
            </w:r>
          </w:p>
        </w:tc>
      </w:tr>
      <w:tr w14:paraId="43244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20ED27B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550A854">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4D268EF7">
      <w:pPr>
        <w:widowControl w:val="0"/>
        <w:jc w:val="both"/>
        <w:rPr>
          <w:color w:val="000000"/>
        </w:rPr>
      </w:pPr>
      <w:r>
        <w:rPr>
          <w:color w:val="000000"/>
        </w:rPr>
        <w:t>备注：</w:t>
      </w:r>
    </w:p>
    <w:p w14:paraId="56C59BAC">
      <w:pPr>
        <w:widowControl w:val="0"/>
        <w:jc w:val="both"/>
        <w:rPr>
          <w:color w:val="000000"/>
        </w:rPr>
      </w:pPr>
      <w:r>
        <w:rPr>
          <w:color w:val="000000"/>
        </w:rPr>
        <w:t>1. 传热系数的单位W/(m2.k)，其他参数无量纲.</w:t>
      </w:r>
    </w:p>
    <w:p w14:paraId="55E5923F">
      <w:pPr>
        <w:widowControl w:val="0"/>
        <w:jc w:val="both"/>
        <w:rPr>
          <w:color w:val="000000"/>
        </w:rPr>
      </w:pPr>
      <w:r>
        <w:rPr>
          <w:color w:val="000000"/>
        </w:rPr>
        <w:t>2. 屋顶和外墙的传热系数K和热情性指标D指平均值.</w:t>
      </w:r>
    </w:p>
    <w:p w14:paraId="74033B3C">
      <w:pPr>
        <w:widowControl w:val="0"/>
        <w:jc w:val="both"/>
        <w:rPr>
          <w:color w:val="000000"/>
        </w:rPr>
      </w:pPr>
      <w:r>
        <w:rPr>
          <w:color w:val="000000"/>
        </w:rPr>
        <w:t>3. 设计建筑：“—”代表本工程无对应项.</w:t>
      </w:r>
    </w:p>
    <w:p w14:paraId="1B717158">
      <w:pPr>
        <w:widowControl w:val="0"/>
        <w:jc w:val="both"/>
        <w:rPr>
          <w:color w:val="000000"/>
        </w:rPr>
      </w:pPr>
      <w:r>
        <w:rPr>
          <w:color w:val="000000"/>
        </w:rPr>
        <w:t>4. 参照建筑：“— —”代表参照建筑不要求，取值同设计建筑.</w:t>
      </w:r>
    </w:p>
    <w:p w14:paraId="01E14518">
      <w:pPr>
        <w:pStyle w:val="4"/>
        <w:widowControl w:val="0"/>
        <w:jc w:val="both"/>
        <w:rPr>
          <w:color w:val="000000"/>
        </w:rPr>
      </w:pPr>
      <w:bookmarkStart w:id="100" w:name="_Toc11464"/>
      <w:r>
        <w:rPr>
          <w:color w:val="000000"/>
        </w:rPr>
        <w:t>围护结构节能率</w:t>
      </w:r>
      <w:bookmarkEnd w:id="10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7CDB1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526DC06">
            <w:pPr>
              <w:ind w:firstLine="0" w:firstLineChars="0"/>
              <w:jc w:val="center"/>
              <w:rPr>
                <w:lang w:val="en-US"/>
              </w:rPr>
            </w:pPr>
            <w:r>
              <w:rPr>
                <w:rFonts w:hint="eastAsia"/>
                <w:lang w:val="en-US"/>
              </w:rPr>
              <w:t>能耗分类</w:t>
            </w:r>
          </w:p>
        </w:tc>
        <w:tc>
          <w:tcPr>
            <w:tcW w:w="1478" w:type="pct"/>
            <w:shd w:val="clear" w:color="auto" w:fill="E0E0E0"/>
            <w:vAlign w:val="center"/>
          </w:tcPr>
          <w:p w14:paraId="5BBB5C72">
            <w:pPr>
              <w:ind w:firstLine="0" w:firstLineChars="0"/>
              <w:jc w:val="center"/>
              <w:rPr>
                <w:lang w:val="en-US"/>
              </w:rPr>
            </w:pPr>
            <w:r>
              <w:rPr>
                <w:rFonts w:hint="eastAsia"/>
                <w:lang w:val="en-US"/>
              </w:rPr>
              <w:t>能耗子类</w:t>
            </w:r>
          </w:p>
        </w:tc>
        <w:tc>
          <w:tcPr>
            <w:tcW w:w="877" w:type="pct"/>
            <w:shd w:val="clear" w:color="auto" w:fill="E0E0E0"/>
            <w:vAlign w:val="center"/>
          </w:tcPr>
          <w:p w14:paraId="66045996">
            <w:pPr>
              <w:ind w:firstLine="0" w:firstLineChars="0"/>
              <w:jc w:val="center"/>
              <w:rPr>
                <w:lang w:val="en-US"/>
              </w:rPr>
            </w:pPr>
            <w:r>
              <w:rPr>
                <w:rFonts w:hint="eastAsia"/>
                <w:lang w:val="en-US"/>
              </w:rPr>
              <w:t>设计建筑</w:t>
            </w:r>
            <w:bookmarkEnd w:id="1"/>
          </w:p>
          <w:p w14:paraId="369F92FE">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B896440">
            <w:pPr>
              <w:ind w:firstLine="0" w:firstLineChars="0"/>
              <w:jc w:val="center"/>
              <w:rPr>
                <w:lang w:val="en-US"/>
              </w:rPr>
            </w:pPr>
            <w:r>
              <w:rPr>
                <w:rFonts w:hint="eastAsia"/>
                <w:lang w:val="en-US"/>
              </w:rPr>
              <w:t>参照建筑</w:t>
            </w:r>
            <w:bookmarkEnd w:id="2"/>
          </w:p>
          <w:p w14:paraId="3812C218">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BDA79C1">
            <w:pPr>
              <w:ind w:firstLine="0" w:firstLineChars="0"/>
              <w:jc w:val="center"/>
              <w:rPr>
                <w:lang w:val="en-US"/>
              </w:rPr>
            </w:pPr>
            <w:bookmarkStart w:id="101" w:name="节能率别名"/>
            <w:r>
              <w:rPr>
                <w:rFonts w:hint="eastAsia"/>
                <w:lang w:val="en-US"/>
              </w:rPr>
              <w:t>节能率</w:t>
            </w:r>
            <w:bookmarkEnd w:id="101"/>
          </w:p>
          <w:p w14:paraId="70EC99DD">
            <w:pPr>
              <w:ind w:firstLine="0" w:firstLineChars="0"/>
              <w:jc w:val="center"/>
              <w:rPr>
                <w:lang w:val="en-US"/>
              </w:rPr>
            </w:pPr>
            <w:r>
              <w:rPr>
                <w:rFonts w:hint="eastAsia"/>
                <w:lang w:val="en-US"/>
              </w:rPr>
              <w:t>（%）</w:t>
            </w:r>
          </w:p>
        </w:tc>
      </w:tr>
      <w:tr w14:paraId="58BBC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80DE874">
            <w:pPr>
              <w:ind w:firstLine="0" w:firstLineChars="0"/>
              <w:jc w:val="center"/>
              <w:rPr>
                <w:lang w:val="en-US"/>
              </w:rPr>
            </w:pPr>
            <w:r>
              <w:rPr>
                <w:rFonts w:hint="eastAsia"/>
                <w:lang w:val="en-US"/>
              </w:rPr>
              <w:t>建筑负荷</w:t>
            </w:r>
          </w:p>
        </w:tc>
        <w:tc>
          <w:tcPr>
            <w:tcW w:w="1478" w:type="pct"/>
            <w:shd w:val="clear" w:color="auto" w:fill="E0E0E0"/>
            <w:vAlign w:val="center"/>
          </w:tcPr>
          <w:p w14:paraId="018E66B3">
            <w:pPr>
              <w:ind w:firstLine="0" w:firstLineChars="0"/>
              <w:jc w:val="center"/>
              <w:rPr>
                <w:lang w:val="en-US"/>
              </w:rPr>
            </w:pPr>
            <w:r>
              <w:rPr>
                <w:rFonts w:hint="eastAsia"/>
                <w:lang w:val="en-US"/>
              </w:rPr>
              <w:t>耗</w:t>
            </w:r>
            <w:r>
              <w:rPr>
                <w:lang w:val="en-US"/>
              </w:rPr>
              <w:t>冷量</w:t>
            </w:r>
          </w:p>
        </w:tc>
        <w:tc>
          <w:tcPr>
            <w:tcW w:w="877" w:type="pct"/>
            <w:vAlign w:val="center"/>
          </w:tcPr>
          <w:p w14:paraId="478B4161">
            <w:pPr>
              <w:ind w:firstLine="0" w:firstLineChars="0"/>
              <w:jc w:val="center"/>
              <w:rPr>
                <w:lang w:val="en-US"/>
              </w:rPr>
            </w:pPr>
            <w:bookmarkStart w:id="102" w:name="耗冷量2"/>
            <w:r>
              <w:rPr>
                <w:rFonts w:hint="eastAsia"/>
                <w:lang w:val="en-US"/>
              </w:rPr>
              <w:t>29.25</w:t>
            </w:r>
            <w:bookmarkEnd w:id="102"/>
          </w:p>
        </w:tc>
        <w:tc>
          <w:tcPr>
            <w:tcW w:w="877" w:type="pct"/>
            <w:vAlign w:val="center"/>
          </w:tcPr>
          <w:p w14:paraId="2761A702">
            <w:pPr>
              <w:ind w:firstLine="0" w:firstLineChars="0"/>
              <w:jc w:val="center"/>
              <w:rPr>
                <w:lang w:val="en-US"/>
              </w:rPr>
            </w:pPr>
            <w:bookmarkStart w:id="103" w:name="参照建筑耗冷量2"/>
            <w:r>
              <w:rPr>
                <w:rFonts w:hint="eastAsia"/>
                <w:lang w:val="en-US"/>
              </w:rPr>
              <w:t>54.41</w:t>
            </w:r>
            <w:bookmarkEnd w:id="103"/>
          </w:p>
        </w:tc>
        <w:tc>
          <w:tcPr>
            <w:tcW w:w="961" w:type="pct"/>
            <w:vAlign w:val="center"/>
          </w:tcPr>
          <w:p w14:paraId="6DA0C0AB">
            <w:pPr>
              <w:ind w:firstLine="0" w:firstLineChars="0"/>
              <w:jc w:val="center"/>
              <w:rPr>
                <w:lang w:val="en-US"/>
              </w:rPr>
            </w:pPr>
            <w:bookmarkStart w:id="104" w:name="节能率耗冷量2"/>
            <w:r>
              <w:rPr>
                <w:rFonts w:hint="eastAsia"/>
                <w:lang w:val="en-US"/>
              </w:rPr>
              <w:t>46.24%</w:t>
            </w:r>
            <w:bookmarkEnd w:id="104"/>
          </w:p>
        </w:tc>
      </w:tr>
      <w:tr w14:paraId="2D21B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735B62A">
            <w:pPr>
              <w:ind w:firstLine="0" w:firstLineChars="0"/>
              <w:jc w:val="center"/>
              <w:rPr>
                <w:lang w:val="en-US"/>
              </w:rPr>
            </w:pPr>
          </w:p>
        </w:tc>
        <w:tc>
          <w:tcPr>
            <w:tcW w:w="1478" w:type="pct"/>
            <w:shd w:val="clear" w:color="auto" w:fill="E0E0E0"/>
            <w:vAlign w:val="center"/>
          </w:tcPr>
          <w:p w14:paraId="470AE31F">
            <w:pPr>
              <w:ind w:firstLine="0" w:firstLineChars="0"/>
              <w:jc w:val="center"/>
              <w:rPr>
                <w:lang w:val="en-US"/>
              </w:rPr>
            </w:pPr>
            <w:r>
              <w:rPr>
                <w:rFonts w:hint="eastAsia"/>
                <w:lang w:val="en-US"/>
              </w:rPr>
              <w:t>耗热量</w:t>
            </w:r>
          </w:p>
        </w:tc>
        <w:tc>
          <w:tcPr>
            <w:tcW w:w="877" w:type="pct"/>
            <w:vAlign w:val="center"/>
          </w:tcPr>
          <w:p w14:paraId="374284E6">
            <w:pPr>
              <w:ind w:firstLine="0" w:firstLineChars="0"/>
              <w:jc w:val="center"/>
              <w:rPr>
                <w:lang w:val="en-US"/>
              </w:rPr>
            </w:pPr>
            <w:bookmarkStart w:id="105" w:name="耗热量2"/>
            <w:r>
              <w:rPr>
                <w:rFonts w:hint="eastAsia"/>
                <w:lang w:val="en-US"/>
              </w:rPr>
              <w:t>0.11</w:t>
            </w:r>
            <w:bookmarkEnd w:id="105"/>
          </w:p>
        </w:tc>
        <w:tc>
          <w:tcPr>
            <w:tcW w:w="877" w:type="pct"/>
            <w:vAlign w:val="center"/>
          </w:tcPr>
          <w:p w14:paraId="6A8F04A4">
            <w:pPr>
              <w:ind w:firstLine="0" w:firstLineChars="0"/>
              <w:jc w:val="center"/>
              <w:rPr>
                <w:lang w:val="en-US"/>
              </w:rPr>
            </w:pPr>
            <w:bookmarkStart w:id="106" w:name="参照建筑耗热量2"/>
            <w:r>
              <w:rPr>
                <w:rFonts w:hint="eastAsia"/>
                <w:lang w:val="en-US"/>
              </w:rPr>
              <w:t>0.19</w:t>
            </w:r>
            <w:bookmarkEnd w:id="106"/>
          </w:p>
        </w:tc>
        <w:tc>
          <w:tcPr>
            <w:tcW w:w="961" w:type="pct"/>
            <w:vAlign w:val="center"/>
          </w:tcPr>
          <w:p w14:paraId="580FCA43">
            <w:pPr>
              <w:ind w:firstLine="0" w:firstLineChars="0"/>
              <w:jc w:val="center"/>
              <w:rPr>
                <w:lang w:val="en-US"/>
              </w:rPr>
            </w:pPr>
            <w:bookmarkStart w:id="107" w:name="节能率耗热量2"/>
            <w:r>
              <w:rPr>
                <w:rFonts w:hint="eastAsia"/>
                <w:lang w:val="en-US"/>
              </w:rPr>
              <w:t>41.21%</w:t>
            </w:r>
            <w:bookmarkEnd w:id="107"/>
          </w:p>
        </w:tc>
      </w:tr>
      <w:tr w14:paraId="56F3C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19E1A02">
            <w:pPr>
              <w:ind w:firstLine="0" w:firstLineChars="0"/>
              <w:jc w:val="center"/>
              <w:rPr>
                <w:lang w:val="en-US"/>
              </w:rPr>
            </w:pPr>
          </w:p>
        </w:tc>
        <w:tc>
          <w:tcPr>
            <w:tcW w:w="1478" w:type="pct"/>
            <w:shd w:val="clear" w:color="auto" w:fill="E0E0E0"/>
            <w:vAlign w:val="center"/>
          </w:tcPr>
          <w:p w14:paraId="28DFBB91">
            <w:pPr>
              <w:ind w:firstLine="0" w:firstLineChars="0"/>
              <w:jc w:val="center"/>
              <w:rPr>
                <w:lang w:val="en-US"/>
              </w:rPr>
            </w:pPr>
            <w:r>
              <w:rPr>
                <w:rFonts w:hint="eastAsia"/>
                <w:lang w:val="en-US"/>
              </w:rPr>
              <w:t>冷热合计</w:t>
            </w:r>
          </w:p>
        </w:tc>
        <w:tc>
          <w:tcPr>
            <w:tcW w:w="877" w:type="pct"/>
            <w:vAlign w:val="center"/>
          </w:tcPr>
          <w:p w14:paraId="76F02B15">
            <w:pPr>
              <w:ind w:firstLine="0" w:firstLineChars="0"/>
              <w:jc w:val="center"/>
              <w:rPr>
                <w:lang w:val="en-US"/>
              </w:rPr>
            </w:pPr>
            <w:bookmarkStart w:id="108" w:name="耗冷耗热量2"/>
            <w:r>
              <w:rPr>
                <w:rFonts w:hint="eastAsia"/>
                <w:lang w:val="en-US"/>
              </w:rPr>
              <w:t>29.37</w:t>
            </w:r>
            <w:bookmarkEnd w:id="108"/>
          </w:p>
        </w:tc>
        <w:tc>
          <w:tcPr>
            <w:tcW w:w="877" w:type="pct"/>
            <w:vAlign w:val="center"/>
          </w:tcPr>
          <w:p w14:paraId="11647EB7">
            <w:pPr>
              <w:ind w:firstLine="0" w:firstLineChars="0"/>
              <w:jc w:val="center"/>
              <w:rPr>
                <w:lang w:val="en-US"/>
              </w:rPr>
            </w:pPr>
            <w:bookmarkStart w:id="109" w:name="参照建筑耗冷耗热量2"/>
            <w:r>
              <w:rPr>
                <w:rFonts w:hint="eastAsia"/>
                <w:lang w:val="en-US"/>
              </w:rPr>
              <w:t>54.61</w:t>
            </w:r>
            <w:bookmarkEnd w:id="109"/>
          </w:p>
        </w:tc>
        <w:tc>
          <w:tcPr>
            <w:tcW w:w="961" w:type="pct"/>
            <w:vAlign w:val="center"/>
          </w:tcPr>
          <w:p w14:paraId="55FF6AB7">
            <w:pPr>
              <w:ind w:firstLine="0" w:firstLineChars="0"/>
              <w:jc w:val="center"/>
              <w:rPr>
                <w:lang w:val="en-US"/>
              </w:rPr>
            </w:pPr>
            <w:bookmarkStart w:id="110" w:name="节能率耗冷耗热量2"/>
            <w:r>
              <w:rPr>
                <w:rFonts w:hint="eastAsia"/>
                <w:lang w:val="en-US"/>
              </w:rPr>
              <w:t>46.22%</w:t>
            </w:r>
            <w:bookmarkEnd w:id="110"/>
          </w:p>
        </w:tc>
      </w:tr>
      <w:tr w14:paraId="34290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515F1EA">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34DDED0C">
            <w:pPr>
              <w:ind w:firstLine="0" w:firstLineChars="0"/>
              <w:jc w:val="center"/>
              <w:rPr>
                <w:lang w:val="en-US"/>
              </w:rPr>
            </w:pPr>
            <w:r>
              <w:rPr>
                <w:rFonts w:hint="eastAsia"/>
                <w:lang w:val="en-US"/>
              </w:rPr>
              <w:t>综合</w:t>
            </w:r>
            <w:r>
              <w:rPr>
                <w:lang w:val="en-US"/>
              </w:rPr>
              <w:t>效率折算权重</w:t>
            </w:r>
          </w:p>
        </w:tc>
        <w:tc>
          <w:tcPr>
            <w:tcW w:w="877" w:type="pct"/>
            <w:vAlign w:val="center"/>
          </w:tcPr>
          <w:p w14:paraId="44B946E2">
            <w:pPr>
              <w:ind w:firstLine="0" w:firstLineChars="0"/>
              <w:jc w:val="center"/>
              <w:rPr>
                <w:lang w:val="en-US"/>
              </w:rPr>
            </w:pPr>
            <w:bookmarkStart w:id="111" w:name="供冷综合效率折算权重"/>
            <w:r>
              <w:rPr>
                <w:rFonts w:hint="eastAsia"/>
                <w:lang w:val="en-US"/>
              </w:rPr>
              <w:t>2.5</w:t>
            </w:r>
            <w:bookmarkEnd w:id="111"/>
          </w:p>
        </w:tc>
        <w:tc>
          <w:tcPr>
            <w:tcW w:w="877" w:type="pct"/>
            <w:vAlign w:val="center"/>
          </w:tcPr>
          <w:p w14:paraId="7780D1F8">
            <w:pPr>
              <w:ind w:firstLine="0" w:firstLineChars="0"/>
              <w:jc w:val="center"/>
              <w:rPr>
                <w:lang w:val="en-US"/>
              </w:rPr>
            </w:pPr>
            <w:bookmarkStart w:id="112" w:name="供冷综合效率折算权重2"/>
            <w:r>
              <w:rPr>
                <w:rFonts w:hint="eastAsia"/>
                <w:lang w:val="en-US"/>
              </w:rPr>
              <w:t>2.5</w:t>
            </w:r>
            <w:bookmarkEnd w:id="112"/>
          </w:p>
        </w:tc>
        <w:tc>
          <w:tcPr>
            <w:tcW w:w="961" w:type="pct"/>
            <w:vMerge w:val="restart"/>
            <w:vAlign w:val="center"/>
          </w:tcPr>
          <w:p w14:paraId="7B37F17A">
            <w:pPr>
              <w:ind w:firstLine="0" w:firstLineChars="0"/>
              <w:jc w:val="center"/>
              <w:rPr>
                <w:lang w:val="en-US"/>
              </w:rPr>
            </w:pPr>
            <w:bookmarkStart w:id="113" w:name="节能率空调能耗"/>
            <w:r>
              <w:rPr>
                <w:rFonts w:hint="eastAsia"/>
                <w:lang w:val="en-US"/>
              </w:rPr>
              <w:t>46.24%</w:t>
            </w:r>
            <w:bookmarkEnd w:id="113"/>
          </w:p>
        </w:tc>
      </w:tr>
      <w:tr w14:paraId="454F7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9E894F3">
            <w:pPr>
              <w:ind w:firstLine="0" w:firstLineChars="0"/>
              <w:jc w:val="center"/>
              <w:rPr>
                <w:lang w:val="en-US"/>
              </w:rPr>
            </w:pPr>
          </w:p>
        </w:tc>
        <w:tc>
          <w:tcPr>
            <w:tcW w:w="1478" w:type="pct"/>
            <w:shd w:val="clear" w:color="auto" w:fill="E0E0E0"/>
            <w:vAlign w:val="center"/>
          </w:tcPr>
          <w:p w14:paraId="69FEB8EA">
            <w:pPr>
              <w:ind w:firstLine="0" w:firstLineChars="0"/>
              <w:jc w:val="center"/>
              <w:rPr>
                <w:lang w:val="en-US"/>
              </w:rPr>
            </w:pPr>
            <w:r>
              <w:rPr>
                <w:rFonts w:hint="eastAsia"/>
                <w:lang w:val="en-US"/>
              </w:rPr>
              <w:t>供冷</w:t>
            </w:r>
            <w:r>
              <w:rPr>
                <w:lang w:val="en-US"/>
              </w:rPr>
              <w:t>能耗</w:t>
            </w:r>
          </w:p>
        </w:tc>
        <w:tc>
          <w:tcPr>
            <w:tcW w:w="877" w:type="pct"/>
            <w:vAlign w:val="center"/>
          </w:tcPr>
          <w:p w14:paraId="0818FF52">
            <w:pPr>
              <w:ind w:firstLine="0" w:firstLineChars="0"/>
              <w:jc w:val="center"/>
              <w:rPr>
                <w:lang w:val="en-US"/>
              </w:rPr>
            </w:pPr>
            <w:bookmarkStart w:id="114" w:name="空调能耗"/>
            <w:r>
              <w:rPr>
                <w:rFonts w:hint="eastAsia"/>
                <w:lang w:val="en-US"/>
              </w:rPr>
              <w:t>11.70</w:t>
            </w:r>
            <w:bookmarkEnd w:id="114"/>
          </w:p>
        </w:tc>
        <w:tc>
          <w:tcPr>
            <w:tcW w:w="877" w:type="pct"/>
            <w:vAlign w:val="center"/>
          </w:tcPr>
          <w:p w14:paraId="34E9EA50">
            <w:pPr>
              <w:ind w:firstLine="0" w:firstLineChars="0"/>
              <w:jc w:val="center"/>
              <w:rPr>
                <w:lang w:val="en-US"/>
              </w:rPr>
            </w:pPr>
            <w:bookmarkStart w:id="115" w:name="参照建筑空调能耗"/>
            <w:r>
              <w:rPr>
                <w:rFonts w:hint="eastAsia"/>
                <w:lang w:val="en-US"/>
              </w:rPr>
              <w:t>21.77</w:t>
            </w:r>
            <w:bookmarkEnd w:id="115"/>
          </w:p>
        </w:tc>
        <w:tc>
          <w:tcPr>
            <w:tcW w:w="961" w:type="pct"/>
            <w:vMerge w:val="continue"/>
            <w:vAlign w:val="center"/>
          </w:tcPr>
          <w:p w14:paraId="03931D53">
            <w:pPr>
              <w:ind w:firstLine="0" w:firstLineChars="0"/>
              <w:jc w:val="center"/>
              <w:rPr>
                <w:lang w:val="en-US"/>
              </w:rPr>
            </w:pPr>
          </w:p>
        </w:tc>
      </w:tr>
      <w:tr w14:paraId="53308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B4736B9">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6CF844FD">
            <w:pPr>
              <w:ind w:firstLine="0" w:firstLineChars="0"/>
              <w:jc w:val="center"/>
              <w:rPr>
                <w:lang w:val="en-US"/>
              </w:rPr>
            </w:pPr>
            <w:r>
              <w:rPr>
                <w:rFonts w:hint="eastAsia"/>
                <w:lang w:val="en-US"/>
              </w:rPr>
              <w:t>综合</w:t>
            </w:r>
            <w:r>
              <w:rPr>
                <w:lang w:val="en-US"/>
              </w:rPr>
              <w:t>效率折算权重</w:t>
            </w:r>
          </w:p>
        </w:tc>
        <w:tc>
          <w:tcPr>
            <w:tcW w:w="877" w:type="pct"/>
            <w:vAlign w:val="center"/>
          </w:tcPr>
          <w:p w14:paraId="1E1E3672">
            <w:pPr>
              <w:ind w:firstLine="0" w:firstLineChars="0"/>
              <w:jc w:val="center"/>
              <w:rPr>
                <w:lang w:val="en-US"/>
              </w:rPr>
            </w:pPr>
            <w:bookmarkStart w:id="116" w:name="供暖综合效率折算权重"/>
            <w:r>
              <w:rPr>
                <w:rFonts w:hint="eastAsia"/>
                <w:lang w:val="en-US"/>
              </w:rPr>
              <w:t>2.2</w:t>
            </w:r>
            <w:bookmarkEnd w:id="116"/>
          </w:p>
        </w:tc>
        <w:tc>
          <w:tcPr>
            <w:tcW w:w="877" w:type="pct"/>
            <w:vAlign w:val="center"/>
          </w:tcPr>
          <w:p w14:paraId="69E897FE">
            <w:pPr>
              <w:ind w:firstLine="0" w:firstLineChars="0"/>
              <w:jc w:val="center"/>
              <w:rPr>
                <w:lang w:val="en-US"/>
              </w:rPr>
            </w:pPr>
            <w:bookmarkStart w:id="117" w:name="供暖综合效率折算权重2"/>
            <w:r>
              <w:rPr>
                <w:rFonts w:hint="eastAsia"/>
                <w:lang w:val="en-US"/>
              </w:rPr>
              <w:t>2.2</w:t>
            </w:r>
            <w:bookmarkEnd w:id="117"/>
          </w:p>
        </w:tc>
        <w:tc>
          <w:tcPr>
            <w:tcW w:w="961" w:type="pct"/>
            <w:vMerge w:val="restart"/>
            <w:vAlign w:val="center"/>
          </w:tcPr>
          <w:p w14:paraId="00DCE072">
            <w:pPr>
              <w:ind w:firstLine="0" w:firstLineChars="0"/>
              <w:jc w:val="center"/>
              <w:rPr>
                <w:lang w:val="en-US"/>
              </w:rPr>
            </w:pPr>
            <w:bookmarkStart w:id="118" w:name="节能率供暖能耗"/>
            <w:r>
              <w:rPr>
                <w:rFonts w:hint="eastAsia"/>
                <w:lang w:val="en-US"/>
              </w:rPr>
              <w:t>41.20%</w:t>
            </w:r>
            <w:bookmarkEnd w:id="118"/>
          </w:p>
        </w:tc>
      </w:tr>
      <w:tr w14:paraId="44908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5DA04FA">
            <w:pPr>
              <w:ind w:firstLine="0" w:firstLineChars="0"/>
              <w:jc w:val="center"/>
              <w:rPr>
                <w:lang w:val="en-US"/>
              </w:rPr>
            </w:pPr>
          </w:p>
        </w:tc>
        <w:tc>
          <w:tcPr>
            <w:tcW w:w="1478" w:type="pct"/>
            <w:shd w:val="clear" w:color="auto" w:fill="E0E0E0"/>
            <w:vAlign w:val="center"/>
          </w:tcPr>
          <w:p w14:paraId="49829262">
            <w:pPr>
              <w:ind w:firstLine="0" w:firstLineChars="0"/>
              <w:jc w:val="center"/>
              <w:rPr>
                <w:lang w:val="en-US"/>
              </w:rPr>
            </w:pPr>
            <w:r>
              <w:rPr>
                <w:rFonts w:hint="eastAsia"/>
                <w:lang w:val="en-US"/>
              </w:rPr>
              <w:t>供暖能耗</w:t>
            </w:r>
          </w:p>
        </w:tc>
        <w:tc>
          <w:tcPr>
            <w:tcW w:w="877" w:type="pct"/>
            <w:vAlign w:val="center"/>
          </w:tcPr>
          <w:p w14:paraId="01837842">
            <w:pPr>
              <w:ind w:firstLine="0" w:firstLineChars="0"/>
              <w:jc w:val="center"/>
              <w:rPr>
                <w:lang w:val="en-US"/>
              </w:rPr>
            </w:pPr>
            <w:bookmarkStart w:id="119" w:name="供暖能耗"/>
            <w:r>
              <w:rPr>
                <w:rFonts w:hint="eastAsia"/>
                <w:lang w:val="en-US"/>
              </w:rPr>
              <w:t>0.05</w:t>
            </w:r>
            <w:bookmarkEnd w:id="119"/>
          </w:p>
        </w:tc>
        <w:tc>
          <w:tcPr>
            <w:tcW w:w="877" w:type="pct"/>
            <w:vAlign w:val="center"/>
          </w:tcPr>
          <w:p w14:paraId="6F3CF5F2">
            <w:pPr>
              <w:ind w:firstLine="0" w:firstLineChars="0"/>
              <w:jc w:val="center"/>
              <w:rPr>
                <w:lang w:val="en-US"/>
              </w:rPr>
            </w:pPr>
            <w:bookmarkStart w:id="120" w:name="参照建筑供暖能耗"/>
            <w:r>
              <w:rPr>
                <w:rFonts w:hint="eastAsia"/>
                <w:lang w:val="en-US"/>
              </w:rPr>
              <w:t>0.09</w:t>
            </w:r>
            <w:bookmarkEnd w:id="120"/>
          </w:p>
        </w:tc>
        <w:tc>
          <w:tcPr>
            <w:tcW w:w="961" w:type="pct"/>
            <w:vMerge w:val="continue"/>
            <w:vAlign w:val="center"/>
          </w:tcPr>
          <w:p w14:paraId="56833AAB">
            <w:pPr>
              <w:ind w:firstLine="0" w:firstLineChars="0"/>
              <w:jc w:val="center"/>
              <w:rPr>
                <w:lang w:val="en-US"/>
              </w:rPr>
            </w:pPr>
          </w:p>
        </w:tc>
      </w:tr>
      <w:tr w14:paraId="5629E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005DAB19">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95A107C">
            <w:pPr>
              <w:ind w:firstLine="0" w:firstLineChars="0"/>
              <w:jc w:val="center"/>
              <w:rPr>
                <w:lang w:val="en-US"/>
              </w:rPr>
            </w:pPr>
            <w:bookmarkStart w:id="121" w:name="空调供暖能耗"/>
            <w:r>
              <w:rPr>
                <w:rFonts w:hint="eastAsia"/>
                <w:lang w:val="en-US"/>
              </w:rPr>
              <w:t>11.75</w:t>
            </w:r>
            <w:bookmarkEnd w:id="121"/>
          </w:p>
        </w:tc>
        <w:tc>
          <w:tcPr>
            <w:tcW w:w="877" w:type="pct"/>
            <w:vAlign w:val="center"/>
          </w:tcPr>
          <w:p w14:paraId="3E2E33AC">
            <w:pPr>
              <w:ind w:firstLine="0" w:firstLineChars="0"/>
              <w:jc w:val="center"/>
              <w:rPr>
                <w:lang w:val="en-US"/>
              </w:rPr>
            </w:pPr>
            <w:bookmarkStart w:id="122" w:name="参照建筑空调供暖能耗"/>
            <w:r>
              <w:rPr>
                <w:rFonts w:hint="eastAsia"/>
                <w:lang w:val="en-US"/>
              </w:rPr>
              <w:t>21.85</w:t>
            </w:r>
            <w:bookmarkEnd w:id="122"/>
          </w:p>
        </w:tc>
        <w:tc>
          <w:tcPr>
            <w:tcW w:w="961" w:type="pct"/>
            <w:vAlign w:val="center"/>
          </w:tcPr>
          <w:p w14:paraId="113ADA61">
            <w:pPr>
              <w:ind w:firstLine="0" w:firstLineChars="0"/>
              <w:jc w:val="center"/>
              <w:rPr>
                <w:lang w:val="en-US"/>
              </w:rPr>
            </w:pPr>
            <w:bookmarkStart w:id="123" w:name="节能率空调供暖能耗"/>
            <w:r>
              <w:rPr>
                <w:rFonts w:hint="eastAsia"/>
                <w:lang w:val="en-US"/>
              </w:rPr>
              <w:t>46.22%</w:t>
            </w:r>
            <w:bookmarkEnd w:id="123"/>
          </w:p>
        </w:tc>
      </w:tr>
    </w:tbl>
    <w:p w14:paraId="59A5F1E3">
      <w:pPr>
        <w:ind w:firstLine="0" w:firstLineChars="0"/>
        <w:jc w:val="center"/>
        <w:rPr>
          <w:sz w:val="20"/>
          <w:lang w:val="en-US"/>
        </w:rPr>
      </w:pPr>
    </w:p>
    <w:p w14:paraId="2D5F5043">
      <w:pPr>
        <w:widowControl w:val="0"/>
        <w:jc w:val="both"/>
        <w:rPr>
          <w:color w:val="000000"/>
        </w:rPr>
      </w:pPr>
    </w:p>
    <w:p w14:paraId="2591C4F4">
      <w:pPr>
        <w:pStyle w:val="2"/>
        <w:widowControl w:val="0"/>
        <w:jc w:val="both"/>
        <w:rPr>
          <w:color w:val="000000"/>
        </w:rPr>
      </w:pPr>
      <w:bookmarkStart w:id="124" w:name="_Toc15088"/>
      <w:r>
        <w:rPr>
          <w:color w:val="000000"/>
        </w:rPr>
        <w:t>绿色建筑性能评估得分</w:t>
      </w:r>
      <w:bookmarkEnd w:id="124"/>
    </w:p>
    <w:tbl>
      <w:tblPr>
        <w:tblStyle w:val="18"/>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5"/>
        <w:gridCol w:w="5670"/>
        <w:gridCol w:w="1134"/>
        <w:gridCol w:w="1119"/>
      </w:tblGrid>
      <w:tr w14:paraId="4A7D9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E6E6E6"/>
            <w:vAlign w:val="center"/>
          </w:tcPr>
          <w:p w14:paraId="7F3D8935">
            <w:pPr>
              <w:jc w:val="center"/>
            </w:pPr>
            <w:r>
              <w:t>条文</w:t>
            </w:r>
            <w:r>
              <w:rPr>
                <w:rFonts w:hint="eastAsia"/>
              </w:rPr>
              <w:t>号</w:t>
            </w:r>
          </w:p>
        </w:tc>
        <w:tc>
          <w:tcPr>
            <w:tcW w:w="5670" w:type="dxa"/>
            <w:shd w:val="clear" w:color="auto" w:fill="E6E6E6"/>
            <w:vAlign w:val="center"/>
          </w:tcPr>
          <w:p w14:paraId="76C5A72B">
            <w:pPr>
              <w:jc w:val="center"/>
              <w:rPr>
                <w:rFonts w:hint="eastAsia"/>
              </w:rPr>
            </w:pPr>
            <w:r>
              <w:rPr>
                <w:rFonts w:hint="eastAsia"/>
              </w:rPr>
              <w:t>标准要求</w:t>
            </w:r>
          </w:p>
        </w:tc>
        <w:tc>
          <w:tcPr>
            <w:tcW w:w="1134" w:type="dxa"/>
            <w:shd w:val="clear" w:color="auto" w:fill="E6E6E6"/>
            <w:vAlign w:val="center"/>
          </w:tcPr>
          <w:p w14:paraId="17AB12A3">
            <w:pPr>
              <w:jc w:val="center"/>
            </w:pPr>
            <w:r>
              <w:rPr>
                <w:rFonts w:hint="eastAsia"/>
              </w:rPr>
              <w:t>节能率</w:t>
            </w:r>
          </w:p>
        </w:tc>
        <w:tc>
          <w:tcPr>
            <w:tcW w:w="1119" w:type="dxa"/>
            <w:shd w:val="clear" w:color="auto" w:fill="E6E6E6"/>
            <w:vAlign w:val="center"/>
          </w:tcPr>
          <w:p w14:paraId="18F6ADFD">
            <w:pPr>
              <w:jc w:val="center"/>
              <w:rPr>
                <w:lang w:val="en-US"/>
              </w:rPr>
            </w:pPr>
            <w:r>
              <w:rPr>
                <w:rFonts w:hint="eastAsia"/>
                <w:lang w:val="en-US"/>
              </w:rPr>
              <w:t>结论</w:t>
            </w:r>
          </w:p>
        </w:tc>
      </w:tr>
      <w:tr w14:paraId="0D59F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080010B2">
            <w:pPr>
              <w:jc w:val="center"/>
            </w:pPr>
            <w:r>
              <w:rPr>
                <w:rFonts w:hint="eastAsia"/>
              </w:rPr>
              <w:t>3.2.8</w:t>
            </w:r>
          </w:p>
        </w:tc>
        <w:tc>
          <w:tcPr>
            <w:tcW w:w="5670" w:type="dxa"/>
            <w:shd w:val="clear" w:color="auto" w:fill="FFFFFF" w:themeFill="background1"/>
            <w:vAlign w:val="center"/>
          </w:tcPr>
          <w:p w14:paraId="1E4B6AEA">
            <w:pPr>
              <w:rPr>
                <w:lang w:val="en-US"/>
              </w:rPr>
            </w:pPr>
            <w:r>
              <w:rPr>
                <w:lang w:val="en-US"/>
              </w:rPr>
              <w:t>建筑供暖空调负荷降低</w:t>
            </w:r>
            <w:r>
              <w:rPr>
                <w:rFonts w:hint="eastAsia"/>
                <w:lang w:val="en-US"/>
              </w:rPr>
              <w:t>5</w:t>
            </w:r>
            <w:r>
              <w:rPr>
                <w:lang w:val="en-US"/>
              </w:rPr>
              <w:t>%</w:t>
            </w:r>
            <w:r>
              <w:rPr>
                <w:rFonts w:hint="eastAsia"/>
                <w:lang w:val="en-US"/>
              </w:rPr>
              <w:t>，一</w:t>
            </w:r>
            <w:r>
              <w:rPr>
                <w:lang w:val="en-US"/>
              </w:rPr>
              <w:t>星级</w:t>
            </w:r>
            <w:r>
              <w:rPr>
                <w:rFonts w:hint="eastAsia"/>
                <w:lang w:val="en-US"/>
              </w:rPr>
              <w:t>；</w:t>
            </w:r>
            <w:r>
              <w:rPr>
                <w:lang w:val="en-US"/>
              </w:rPr>
              <w:t>降低</w:t>
            </w:r>
            <w:r>
              <w:rPr>
                <w:rFonts w:hint="eastAsia"/>
                <w:lang w:val="en-US"/>
              </w:rPr>
              <w:t>10%，二星级；</w:t>
            </w:r>
          </w:p>
          <w:p w14:paraId="058D32B1">
            <w:r>
              <w:rPr>
                <w:lang w:val="en-US"/>
              </w:rPr>
              <w:t>降低</w:t>
            </w:r>
            <w:r>
              <w:rPr>
                <w:rFonts w:hint="eastAsia"/>
                <w:lang w:val="en-US"/>
              </w:rPr>
              <w:t>15%，三星级。</w:t>
            </w:r>
          </w:p>
        </w:tc>
        <w:tc>
          <w:tcPr>
            <w:tcW w:w="1134" w:type="dxa"/>
            <w:vMerge w:val="restart"/>
            <w:shd w:val="clear" w:color="auto" w:fill="FFFFFF" w:themeFill="background1"/>
            <w:vAlign w:val="center"/>
          </w:tcPr>
          <w:p w14:paraId="14DE625B">
            <w:pPr>
              <w:jc w:val="center"/>
            </w:pPr>
            <w:bookmarkStart w:id="125" w:name="节能率计算目标"/>
            <w:r>
              <w:t>46.22%</w:t>
            </w:r>
            <w:bookmarkEnd w:id="125"/>
          </w:p>
        </w:tc>
        <w:tc>
          <w:tcPr>
            <w:tcW w:w="1119" w:type="dxa"/>
            <w:shd w:val="clear" w:color="auto" w:fill="FFFFFF" w:themeFill="background1"/>
            <w:vAlign w:val="center"/>
          </w:tcPr>
          <w:p w14:paraId="326FFD6C">
            <w:bookmarkStart w:id="126" w:name="绿色建筑星级"/>
            <w:r>
              <w:t>三星级</w:t>
            </w:r>
            <w:bookmarkEnd w:id="126"/>
          </w:p>
        </w:tc>
      </w:tr>
      <w:tr w14:paraId="1D0A8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vAlign w:val="center"/>
          </w:tcPr>
          <w:p w14:paraId="4EAE7209">
            <w:pPr>
              <w:jc w:val="center"/>
            </w:pPr>
            <w:r>
              <w:rPr>
                <w:rFonts w:hint="eastAsia"/>
              </w:rPr>
              <w:t>7.2.4</w:t>
            </w:r>
          </w:p>
        </w:tc>
        <w:tc>
          <w:tcPr>
            <w:tcW w:w="5670" w:type="dxa"/>
            <w:vAlign w:val="center"/>
          </w:tcPr>
          <w:p w14:paraId="3B7C4CC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r>
              <w:rPr>
                <w:rFonts w:hint="eastAsia"/>
              </w:rPr>
              <w:t>分；</w:t>
            </w:r>
          </w:p>
          <w:p w14:paraId="2AA7E470">
            <w:pPr>
              <w:widowControl w:val="0"/>
              <w:autoSpaceDE w:val="0"/>
              <w:autoSpaceDN w:val="0"/>
              <w:adjustRightInd w:val="0"/>
            </w:pPr>
            <w:r>
              <w:rPr>
                <w:rFonts w:hint="eastAsia"/>
              </w:rPr>
              <w:t>降低</w:t>
            </w:r>
            <w:r>
              <w:t xml:space="preserve">15%, </w:t>
            </w:r>
            <w:r>
              <w:rPr>
                <w:rFonts w:hint="eastAsia"/>
              </w:rPr>
              <w:t>得</w:t>
            </w:r>
            <w:r>
              <w:t xml:space="preserve">15 </w:t>
            </w:r>
            <w:r>
              <w:rPr>
                <w:rFonts w:hint="eastAsia"/>
              </w:rPr>
              <w:t>分。</w:t>
            </w:r>
          </w:p>
        </w:tc>
        <w:tc>
          <w:tcPr>
            <w:tcW w:w="1134" w:type="dxa"/>
            <w:vMerge w:val="continue"/>
            <w:vAlign w:val="center"/>
          </w:tcPr>
          <w:p w14:paraId="05F376C1"/>
        </w:tc>
        <w:tc>
          <w:tcPr>
            <w:tcW w:w="1119" w:type="dxa"/>
            <w:vAlign w:val="center"/>
          </w:tcPr>
          <w:p w14:paraId="681F8A53">
            <w:bookmarkStart w:id="127" w:name="得分计算目标"/>
            <w:r>
              <w:t>15</w:t>
            </w:r>
            <w:bookmarkEnd w:id="127"/>
            <w:r>
              <w:rPr>
                <w:rFonts w:hint="eastAsia"/>
              </w:rPr>
              <w:t>分</w:t>
            </w:r>
          </w:p>
        </w:tc>
      </w:tr>
      <w:tr w14:paraId="5AC09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37B1F4D9">
            <w:pPr>
              <w:jc w:val="center"/>
            </w:pPr>
            <w:r>
              <w:rPr>
                <w:rFonts w:hint="eastAsia"/>
              </w:rPr>
              <w:t>标准</w:t>
            </w:r>
            <w:r>
              <w:t>依据</w:t>
            </w:r>
          </w:p>
        </w:tc>
        <w:tc>
          <w:tcPr>
            <w:tcW w:w="7923" w:type="dxa"/>
            <w:gridSpan w:val="3"/>
            <w:vAlign w:val="center"/>
          </w:tcPr>
          <w:p w14:paraId="410AEA05">
            <w:r>
              <w:rPr>
                <w:rFonts w:hint="eastAsia"/>
              </w:rPr>
              <w:t>《绿色建筑评价标准》GB</w:t>
            </w:r>
            <w:r>
              <w:t>-</w:t>
            </w:r>
            <w:r>
              <w:rPr>
                <w:rFonts w:hint="eastAsia"/>
              </w:rPr>
              <w:t>T 50378-2019</w:t>
            </w:r>
          </w:p>
        </w:tc>
      </w:tr>
    </w:tbl>
    <w:p w14:paraId="2A488BE5"/>
    <w:p w14:paraId="6B78F685">
      <w:pPr>
        <w:widowControl w:val="0"/>
        <w:jc w:val="both"/>
        <w:rPr>
          <w:color w:val="000000"/>
        </w:rPr>
      </w:pPr>
    </w:p>
    <w:p w14:paraId="75D84A1D">
      <w:pPr>
        <w:widowControl w:val="0"/>
        <w:jc w:val="center"/>
        <w:rPr>
          <w:color w:val="000000"/>
        </w:rPr>
      </w:pPr>
      <w:r>
        <w:drawing>
          <wp:inline distT="0" distB="0" distL="0" distR="0">
            <wp:extent cx="4838700" cy="45910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7"/>
                    <a:stretch>
                      <a:fillRect/>
                    </a:stretch>
                  </pic:blipFill>
                  <pic:spPr>
                    <a:xfrm>
                      <a:off x="0" y="0"/>
                      <a:ext cx="4839208" cy="4591532"/>
                    </a:xfrm>
                    <a:prstGeom prst="rect">
                      <a:avLst/>
                    </a:prstGeom>
                  </pic:spPr>
                </pic:pic>
              </a:graphicData>
            </a:graphic>
          </wp:inline>
        </w:drawing>
      </w:r>
    </w:p>
    <w:p w14:paraId="646BFAF2">
      <w:pPr>
        <w:widowControl w:val="0"/>
        <w:jc w:val="center"/>
        <w:rPr>
          <w:color w:val="000000"/>
        </w:rPr>
      </w:pPr>
      <w:r>
        <w:drawing>
          <wp:inline distT="0" distB="0" distL="0" distR="0">
            <wp:extent cx="4838700" cy="46101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8"/>
                    <a:stretch>
                      <a:fillRect/>
                    </a:stretch>
                  </pic:blipFill>
                  <pic:spPr>
                    <a:xfrm>
                      <a:off x="0" y="0"/>
                      <a:ext cx="4839208" cy="4610584"/>
                    </a:xfrm>
                    <a:prstGeom prst="rect">
                      <a:avLst/>
                    </a:prstGeom>
                  </pic:spPr>
                </pic:pic>
              </a:graphicData>
            </a:graphic>
          </wp:inline>
        </w:drawing>
      </w:r>
    </w:p>
    <w:p w14:paraId="5E89201A">
      <w:pPr>
        <w:widowControl w:val="0"/>
        <w:jc w:val="center"/>
        <w:rPr>
          <w:color w:val="000000"/>
        </w:rPr>
      </w:pPr>
      <w:r>
        <w:drawing>
          <wp:inline distT="0" distB="0" distL="0" distR="0">
            <wp:extent cx="5667375" cy="42481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9"/>
                    <a:stretch>
                      <a:fillRect/>
                    </a:stretch>
                  </pic:blipFill>
                  <pic:spPr>
                    <a:xfrm>
                      <a:off x="0" y="0"/>
                      <a:ext cx="5667375" cy="4248150"/>
                    </a:xfrm>
                    <a:prstGeom prst="rect">
                      <a:avLst/>
                    </a:prstGeom>
                  </pic:spPr>
                </pic:pic>
              </a:graphicData>
            </a:graphic>
          </wp:inline>
        </w:drawing>
      </w:r>
    </w:p>
    <w:p w14:paraId="65EBCCB0">
      <w:pPr>
        <w:pStyle w:val="2"/>
        <w:widowControl w:val="0"/>
        <w:jc w:val="both"/>
        <w:rPr>
          <w:color w:val="000000"/>
        </w:rPr>
      </w:pPr>
      <w:bookmarkStart w:id="128" w:name="_Toc22274"/>
      <w:r>
        <w:rPr>
          <w:color w:val="000000"/>
        </w:rPr>
        <w:t>绿色性能评分</w:t>
      </w:r>
      <w:bookmarkEnd w:id="128"/>
    </w:p>
    <w:p w14:paraId="4834A798">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195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315395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789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B72ACC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3FF4">
    <w:pPr>
      <w:pStyle w:val="15"/>
      <w:jc w:val="left"/>
    </w:pPr>
    <w:r>
      <w:rPr>
        <w:lang w:val="en-US"/>
      </w:rPr>
      <w:drawing>
        <wp:inline distT="0" distB="0" distL="0" distR="0">
          <wp:extent cx="972185" cy="251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3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003428"/>
    <w:rsid w:val="00005553"/>
    <w:rsid w:val="00024A13"/>
    <w:rsid w:val="00031D69"/>
    <w:rsid w:val="00037A4C"/>
    <w:rsid w:val="00076F44"/>
    <w:rsid w:val="00095BB7"/>
    <w:rsid w:val="000A0FC2"/>
    <w:rsid w:val="000B3620"/>
    <w:rsid w:val="000D5BDD"/>
    <w:rsid w:val="000F7EF2"/>
    <w:rsid w:val="00121509"/>
    <w:rsid w:val="00122AE1"/>
    <w:rsid w:val="0014776A"/>
    <w:rsid w:val="001A18B0"/>
    <w:rsid w:val="00203206"/>
    <w:rsid w:val="00203A7D"/>
    <w:rsid w:val="002236DD"/>
    <w:rsid w:val="0022447D"/>
    <w:rsid w:val="002555B8"/>
    <w:rsid w:val="002A4161"/>
    <w:rsid w:val="0030437C"/>
    <w:rsid w:val="003121F7"/>
    <w:rsid w:val="00314D29"/>
    <w:rsid w:val="00330A15"/>
    <w:rsid w:val="0033208F"/>
    <w:rsid w:val="00382BA2"/>
    <w:rsid w:val="003E0BD9"/>
    <w:rsid w:val="00401A64"/>
    <w:rsid w:val="00424AF4"/>
    <w:rsid w:val="00456C7E"/>
    <w:rsid w:val="00490FB1"/>
    <w:rsid w:val="00492F16"/>
    <w:rsid w:val="004B2F3F"/>
    <w:rsid w:val="004D230F"/>
    <w:rsid w:val="004D449D"/>
    <w:rsid w:val="004F3481"/>
    <w:rsid w:val="005168A4"/>
    <w:rsid w:val="00517BC7"/>
    <w:rsid w:val="005215FB"/>
    <w:rsid w:val="00534262"/>
    <w:rsid w:val="00537558"/>
    <w:rsid w:val="00541973"/>
    <w:rsid w:val="005545DA"/>
    <w:rsid w:val="005755BA"/>
    <w:rsid w:val="005A5ADF"/>
    <w:rsid w:val="005E2661"/>
    <w:rsid w:val="005E56B4"/>
    <w:rsid w:val="005E6915"/>
    <w:rsid w:val="005F1810"/>
    <w:rsid w:val="0061362D"/>
    <w:rsid w:val="00635D95"/>
    <w:rsid w:val="00641B30"/>
    <w:rsid w:val="00661D50"/>
    <w:rsid w:val="00666B19"/>
    <w:rsid w:val="00694FCA"/>
    <w:rsid w:val="006E3B8E"/>
    <w:rsid w:val="0075022D"/>
    <w:rsid w:val="00766F09"/>
    <w:rsid w:val="00772CA7"/>
    <w:rsid w:val="0078761D"/>
    <w:rsid w:val="007B1DE0"/>
    <w:rsid w:val="007D7FC4"/>
    <w:rsid w:val="007E1B47"/>
    <w:rsid w:val="0081624A"/>
    <w:rsid w:val="00863A8E"/>
    <w:rsid w:val="00883D6C"/>
    <w:rsid w:val="008F0420"/>
    <w:rsid w:val="00901AD4"/>
    <w:rsid w:val="00902FF6"/>
    <w:rsid w:val="00927494"/>
    <w:rsid w:val="00962BFE"/>
    <w:rsid w:val="009677EB"/>
    <w:rsid w:val="009A00C9"/>
    <w:rsid w:val="009A0897"/>
    <w:rsid w:val="00A22DC5"/>
    <w:rsid w:val="00A32590"/>
    <w:rsid w:val="00A355BD"/>
    <w:rsid w:val="00A37671"/>
    <w:rsid w:val="00A471F7"/>
    <w:rsid w:val="00A63962"/>
    <w:rsid w:val="00A763DE"/>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26C62"/>
    <w:rsid w:val="00C42E51"/>
    <w:rsid w:val="00C57E08"/>
    <w:rsid w:val="00C62B97"/>
    <w:rsid w:val="00C63237"/>
    <w:rsid w:val="00C67778"/>
    <w:rsid w:val="00C90322"/>
    <w:rsid w:val="00C97E25"/>
    <w:rsid w:val="00CA2E62"/>
    <w:rsid w:val="00CB5E85"/>
    <w:rsid w:val="00CE1921"/>
    <w:rsid w:val="00CE28AA"/>
    <w:rsid w:val="00CE536D"/>
    <w:rsid w:val="00CE5AB3"/>
    <w:rsid w:val="00D02CC2"/>
    <w:rsid w:val="00D30A0F"/>
    <w:rsid w:val="00D40158"/>
    <w:rsid w:val="00D418D4"/>
    <w:rsid w:val="00D43C46"/>
    <w:rsid w:val="00D51B44"/>
    <w:rsid w:val="00D62A9A"/>
    <w:rsid w:val="00D7442B"/>
    <w:rsid w:val="00DB4CC2"/>
    <w:rsid w:val="00DC73AD"/>
    <w:rsid w:val="00DE38F5"/>
    <w:rsid w:val="00DF470C"/>
    <w:rsid w:val="00DF4F7B"/>
    <w:rsid w:val="00E3135C"/>
    <w:rsid w:val="00E31452"/>
    <w:rsid w:val="00E317C3"/>
    <w:rsid w:val="00E45EE4"/>
    <w:rsid w:val="00E81ACD"/>
    <w:rsid w:val="00ED4B6C"/>
    <w:rsid w:val="00EF5AB9"/>
    <w:rsid w:val="00F33DC5"/>
    <w:rsid w:val="00F75DD1"/>
    <w:rsid w:val="00FA4B87"/>
    <w:rsid w:val="00FC1CD0"/>
    <w:rsid w:val="00FF02F8"/>
    <w:rsid w:val="00FF2243"/>
    <w:rsid w:val="00FF6EFE"/>
    <w:rsid w:val="1E003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字符"/>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30</Pages>
  <Words>6747</Words>
  <Characters>12678</Characters>
  <Lines>300</Lines>
  <Paragraphs>372</Paragraphs>
  <TotalTime>0</TotalTime>
  <ScaleCrop>false</ScaleCrop>
  <LinksUpToDate>false</LinksUpToDate>
  <CharactersWithSpaces>18755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2025-12-27T14:04:00Z</dcterms:created>
  <dc:creator>这个人很懒，什么也没有留下</dc:creator>
  <cp:lastModifiedBy>这个人很懒，什么也没有留下</cp:lastModifiedBy>
  <dcterms:modified xsi:type="dcterms:W3CDTF">2025-12-27T14:04:51Z</dcterms:modified>
  <dc:title>围护结构节能率计算书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3CA0C0ED0EC34522802FA88C2817E18C_11</vt:lpwstr>
  </property>
  <property fmtid="{D5CDD505-2E9C-101B-9397-08002B2CF9AE}" pid="3" name="KSOTemplateDocerSaveRecord">
    <vt:lpwstr>eyJoZGlkIjoiZTczMWRlMGIzN2M3NWM3NWY5YTkxNzM5MDRiMmQ1YzMiLCJ1c2VySWQiOiI3Nzk4ODI4MTQifQ==</vt:lpwstr>
  </property>
  <property fmtid="{D5CDD505-2E9C-101B-9397-08002B2CF9AE}" pid="4" name="KSOProductBuildVer">
    <vt:lpwstr>2052-12.1.0.24034</vt:lpwstr>
  </property>
</Properties>
</file>