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2308C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D75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64D1AA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704C14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C7697C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2CA8A95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7DB6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DE96434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72EB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DA01B3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2416C7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6092BEB3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AB782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484EF84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866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88867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EB5968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075BD0D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陕西-汉中</w:t>
            </w:r>
            <w:bookmarkEnd w:id="8"/>
          </w:p>
        </w:tc>
      </w:tr>
      <w:tr w14:paraId="66F1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2F698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7EF3CD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FFE398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3EFF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EF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04479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DE6EC2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04F9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B9919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914804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28A76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901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6C7BA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746077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7498124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DA0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98766D2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2A804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71D646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A20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90A0F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97B384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72B106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BB12D59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572596B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62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814773F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2F9AA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14BFE29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A40C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90C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9099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9712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608E52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C516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C175D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2292C1E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410A7FC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DCB9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74700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C7BB639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4AD4AB51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5BBD1AD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0BB90D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6B0165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C55F51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"_Toc218242530"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A7CDA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"_Toc218242531"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889E4F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"_Toc218242532"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D21113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"_Toc218242533"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9E947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"_Toc218242534"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Style w:val="21"/>
          <w:rFonts w:hint="eastAsia"/>
        </w:rPr>
        <w:t xml:space="preserve"> 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6B294A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"_Toc218242535"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Style w:val="21"/>
          <w:rFonts w:hint="eastAsia"/>
        </w:rPr>
        <w:t xml:space="preserve"> 围护结构做法简要说明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FD114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"_Toc218242536"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Style w:val="21"/>
          <w:rFonts w:hint="eastAsia"/>
        </w:rPr>
        <w:t xml:space="preserve"> 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68C7F0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"_Toc218242537"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Style w:val="21"/>
          <w:rFonts w:hint="eastAsia"/>
        </w:rPr>
        <w:t xml:space="preserve"> 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F1E5D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"_Toc218242538"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Style w:val="21"/>
          <w:rFonts w:hint="eastAsia"/>
        </w:rPr>
        <w:t xml:space="preserve"> 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0C4392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"_Toc218242539"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Style w:val="21"/>
          <w:rFonts w:hint="eastAsia"/>
        </w:rPr>
        <w:t xml:space="preserve"> 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68934A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"_Toc218242540"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Style w:val="21"/>
          <w:rFonts w:hint="eastAsia"/>
        </w:rPr>
        <w:t xml:space="preserve"> 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B57A7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"_Toc218242541"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Style w:val="21"/>
          <w:rFonts w:hint="eastAsia"/>
        </w:rPr>
        <w:t xml:space="preserve"> 挑空楼板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2880A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"_Toc218242542"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Style w:val="21"/>
          <w:rFonts w:hint="eastAsia"/>
        </w:rPr>
        <w:t xml:space="preserve"> 外窗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DD24F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"_Toc218242543"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Style w:val="21"/>
          <w:rFonts w:hint="eastAsia"/>
        </w:rPr>
        <w:t xml:space="preserve"> 建筑遮阳措施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E019C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"_Toc218242544"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Style w:val="21"/>
          <w:rFonts w:hint="eastAsia"/>
        </w:rPr>
        <w:t xml:space="preserve"> 非中空窗面积比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4ADA42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"_Toc218242545" </w:instrText>
      </w:r>
      <w:r>
        <w:fldChar w:fldCharType="separate"/>
      </w:r>
      <w:r>
        <w:rPr>
          <w:rStyle w:val="21"/>
          <w:rFonts w:hint="eastAsia"/>
          <w:lang w:val="en-GB"/>
        </w:rPr>
        <w:t>4.12</w:t>
      </w:r>
      <w:r>
        <w:rPr>
          <w:rStyle w:val="21"/>
          <w:rFonts w:hint="eastAsia"/>
        </w:rPr>
        <w:t xml:space="preserve"> 可开启窗扇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1A421C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"_Toc218242546" </w:instrText>
      </w:r>
      <w:r>
        <w:fldChar w:fldCharType="separate"/>
      </w:r>
      <w:r>
        <w:rPr>
          <w:rStyle w:val="21"/>
          <w:rFonts w:hint="eastAsia"/>
          <w:lang w:val="en-GB"/>
        </w:rPr>
        <w:t>4.13</w:t>
      </w:r>
      <w:r>
        <w:rPr>
          <w:rStyle w:val="21"/>
          <w:rFonts w:hint="eastAsia"/>
        </w:rPr>
        <w:t xml:space="preserve"> 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B1407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"_Toc218242547"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权衡判断基本规定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03C9C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"_Toc218242548"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权衡指标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61093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"_Toc218242549"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Style w:val="21"/>
          <w:rFonts w:hint="eastAsia"/>
        </w:rPr>
        <w:t xml:space="preserve"> 计算条件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AB2F1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"_Toc218242550"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Style w:val="21"/>
          <w:rFonts w:hint="eastAsia"/>
        </w:rPr>
        <w:t xml:space="preserve"> 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3B44D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"_Toc218242551" </w:instrText>
      </w:r>
      <w:r>
        <w:fldChar w:fldCharType="separate"/>
      </w:r>
      <w:r>
        <w:rPr>
          <w:rStyle w:val="21"/>
          <w:rFonts w:hint="eastAsia"/>
          <w:lang w:val="en-GB"/>
        </w:rPr>
        <w:t>6.3</w:t>
      </w:r>
      <w:r>
        <w:rPr>
          <w:rStyle w:val="21"/>
          <w:rFonts w:hint="eastAsia"/>
        </w:rPr>
        <w:t xml:space="preserve"> 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ACD267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"_Toc218242552" </w:instrText>
      </w:r>
      <w:r>
        <w:fldChar w:fldCharType="separate"/>
      </w:r>
      <w:r>
        <w:rPr>
          <w:rStyle w:val="21"/>
          <w:rFonts w:hint="eastAsia"/>
          <w:lang w:val="en-GB"/>
        </w:rPr>
        <w:t>6.4</w:t>
      </w:r>
      <w:r>
        <w:rPr>
          <w:rStyle w:val="21"/>
          <w:rFonts w:hint="eastAsia"/>
        </w:rPr>
        <w:t xml:space="preserve"> 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B49000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"_Toc218242553" </w:instrText>
      </w:r>
      <w:r>
        <w:fldChar w:fldCharType="separate"/>
      </w:r>
      <w:r>
        <w:rPr>
          <w:rStyle w:val="21"/>
          <w:rFonts w:hint="eastAsia"/>
          <w:lang w:val="en-GB"/>
        </w:rPr>
        <w:t>6.5</w:t>
      </w:r>
      <w:r>
        <w:rPr>
          <w:rStyle w:val="21"/>
          <w:rFonts w:hint="eastAsia"/>
        </w:rPr>
        <w:t xml:space="preserve"> 逐月负荷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_Toc218242553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92650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"_Toc218242554" </w:instrText>
      </w:r>
      <w:r>
        <w:fldChar w:fldCharType="separate"/>
      </w:r>
      <w:r>
        <w:rPr>
          <w:rStyle w:val="21"/>
          <w:rFonts w:hint="eastAsia"/>
          <w:lang w:val="en-GB"/>
        </w:rPr>
        <w:t>6.6</w:t>
      </w:r>
      <w:r>
        <w:rPr>
          <w:rStyle w:val="21"/>
          <w:rFonts w:hint="eastAsia"/>
        </w:rPr>
        <w:t xml:space="preserve"> 逐月电耗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_Toc218242554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3BAE7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"_Toc218242555" </w:instrText>
      </w:r>
      <w:r>
        <w:fldChar w:fldCharType="separate"/>
      </w:r>
      <w:r>
        <w:rPr>
          <w:rStyle w:val="21"/>
          <w:rFonts w:hint="eastAsia"/>
          <w:lang w:val="en-GB"/>
        </w:rPr>
        <w:t>6.7</w:t>
      </w:r>
      <w:r>
        <w:rPr>
          <w:rStyle w:val="21"/>
          <w:rFonts w:hint="eastAsia"/>
        </w:rPr>
        <w:t xml:space="preserve"> 权衡指标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_Toc218242555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A1DA8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"_Toc218242556" </w:instrText>
      </w:r>
      <w:r>
        <w:fldChar w:fldCharType="separate"/>
      </w:r>
      <w:r>
        <w:rPr>
          <w:rStyle w:val="21"/>
          <w:rFonts w:hint="eastAsia"/>
          <w:lang w:val="en-GB"/>
        </w:rPr>
        <w:t>6.8</w:t>
      </w:r>
      <w:r>
        <w:rPr>
          <w:rStyle w:val="21"/>
          <w:rFonts w:hint="eastAsia"/>
        </w:rPr>
        <w:t xml:space="preserve"> 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_Toc218242556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D498D8A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49C7C3D2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FB01D38">
      <w:pPr>
        <w:pStyle w:val="16"/>
        <w:rPr>
          <w:rFonts w:hint="eastAsia"/>
        </w:rPr>
      </w:pPr>
    </w:p>
    <w:p w14:paraId="725D9D38">
      <w:pPr>
        <w:pStyle w:val="2"/>
      </w:pPr>
      <w:bookmarkStart w:id="15" w:name="_Toc134610461"/>
      <w:bookmarkStart w:id="16" w:name="_Toc316568035"/>
      <w:bookmarkStart w:id="17" w:name="_Toc21824253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E722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C6570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A8D01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481CE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C1D8A3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44C24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陕西-汉中</w:t>
            </w:r>
            <w:bookmarkEnd w:id="20"/>
          </w:p>
        </w:tc>
      </w:tr>
      <w:tr w14:paraId="4CAEB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7648FE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7F13C9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349A4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581CC8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3F90E4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6753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5F7B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E0D443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DFFB6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4A00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ADBA4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754A08C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20.5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5B6CA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B5DDC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2ACED275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29014.29</w:t>
            </w:r>
            <w:bookmarkEnd w:id="27"/>
          </w:p>
        </w:tc>
      </w:tr>
      <w:tr w14:paraId="7DB45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2EE7F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42A637B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7476.06</w:t>
            </w:r>
            <w:bookmarkEnd w:id="28"/>
          </w:p>
        </w:tc>
      </w:tr>
      <w:tr w14:paraId="612FA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A59D48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33A5DDD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104.9</w:t>
            </w:r>
            <w:bookmarkEnd w:id="29"/>
          </w:p>
        </w:tc>
      </w:tr>
      <w:tr w14:paraId="57A2B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CAF81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3FD4D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02E75F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7E79F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BEB74AA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0.49</w:t>
            </w:r>
            <w:bookmarkEnd w:id="31"/>
          </w:p>
        </w:tc>
      </w:tr>
      <w:tr w14:paraId="60719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151E36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D8CDFC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FB23917">
      <w:pPr>
        <w:pStyle w:val="2"/>
      </w:pPr>
      <w:bookmarkStart w:id="33" w:name="_Toc218242531"/>
      <w:bookmarkStart w:id="34" w:name="_Toc316568036"/>
      <w:bookmarkStart w:id="35" w:name="_Toc13461046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73452D06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FDD412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261A613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5D11781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237F746">
      <w:pPr>
        <w:pStyle w:val="2"/>
        <w:widowControl w:val="0"/>
        <w:jc w:val="both"/>
        <w:rPr>
          <w:kern w:val="2"/>
          <w:szCs w:val="24"/>
        </w:rPr>
      </w:pPr>
      <w:bookmarkStart w:id="38" w:name="_Toc218242532"/>
      <w:r>
        <w:rPr>
          <w:rFonts w:hint="eastAsia"/>
          <w:kern w:val="2"/>
          <w:szCs w:val="24"/>
        </w:rPr>
        <w:t>建筑大样</w:t>
      </w:r>
      <w:bookmarkEnd w:id="38"/>
    </w:p>
    <w:p w14:paraId="3815FC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EB7D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43036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848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0D0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EF2858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953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AB6F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54ABB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772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17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E9D1D0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100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FFBB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4F18C20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25767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180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屋顶</w:t>
      </w:r>
      <w:bookmarkStart w:id="86" w:name="_GoBack"/>
      <w:bookmarkEnd w:id="86"/>
      <w:r>
        <w:rPr>
          <w:rFonts w:hint="eastAsia"/>
          <w:kern w:val="2"/>
          <w:szCs w:val="24"/>
          <w:lang w:val="en-US"/>
        </w:rPr>
        <w:t>平面</w:t>
      </w:r>
    </w:p>
    <w:p w14:paraId="3A7BC44C">
      <w:pPr>
        <w:pStyle w:val="2"/>
        <w:widowControl w:val="0"/>
        <w:jc w:val="both"/>
        <w:rPr>
          <w:kern w:val="2"/>
          <w:szCs w:val="24"/>
        </w:rPr>
      </w:pPr>
      <w:bookmarkStart w:id="39" w:name="_Toc218242533"/>
      <w:r>
        <w:rPr>
          <w:rFonts w:hint="eastAsia"/>
          <w:kern w:val="2"/>
          <w:szCs w:val="24"/>
        </w:rPr>
        <w:t>规定性指标检查</w:t>
      </w:r>
      <w:bookmarkEnd w:id="39"/>
    </w:p>
    <w:p w14:paraId="392665D6">
      <w:pPr>
        <w:pStyle w:val="4"/>
        <w:widowControl w:val="0"/>
        <w:rPr>
          <w:kern w:val="2"/>
        </w:rPr>
      </w:pPr>
      <w:bookmarkStart w:id="40" w:name="_Toc218242534"/>
      <w:r>
        <w:rPr>
          <w:rFonts w:hint="eastAsia"/>
          <w:kern w:val="2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AF64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111D8E7F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F06A1D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23BB6A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D9CC63">
            <w:pPr>
              <w:jc w:val="center"/>
              <w:rPr>
                <w:rFonts w:hint="eastAsia"/>
              </w:rPr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82EDF8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F0349D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1F25B5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14:paraId="42545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35EEEE3C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363FA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E33B011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F67F4D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7E8204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4EB382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74497D2E">
            <w:pPr>
              <w:jc w:val="center"/>
              <w:rPr>
                <w:rFonts w:hint="eastAsia"/>
              </w:rPr>
            </w:pPr>
          </w:p>
        </w:tc>
      </w:tr>
      <w:tr w14:paraId="3894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7A836E5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4B4EC98E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89728AD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A003164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4739A2E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1EE89CF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729C5C2">
            <w:pPr>
              <w:rPr>
                <w:rFonts w:hint="eastAsia"/>
                <w:sz w:val="18"/>
                <w:szCs w:val="18"/>
              </w:rPr>
            </w:pPr>
          </w:p>
        </w:tc>
      </w:tr>
      <w:tr w14:paraId="0D24C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0DDDD86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4A883B0A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674DD4E8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2FEDC629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FD7F2BA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A87AFA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2694FBD">
            <w:pPr>
              <w:rPr>
                <w:rFonts w:hint="eastAsia"/>
                <w:sz w:val="18"/>
                <w:szCs w:val="18"/>
              </w:rPr>
            </w:pPr>
          </w:p>
        </w:tc>
      </w:tr>
      <w:tr w14:paraId="07B2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79F85B3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DD91792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C69F2F7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79AA6AC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2F9167D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8E07295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598884F">
            <w:pPr>
              <w:rPr>
                <w:rFonts w:hint="eastAsia"/>
                <w:sz w:val="18"/>
                <w:szCs w:val="18"/>
              </w:rPr>
            </w:pPr>
          </w:p>
        </w:tc>
      </w:tr>
      <w:tr w14:paraId="5CBFD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8D3FBBD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576D758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1D41824C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5306C6E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DBCBB75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C706F51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706B3AE8">
            <w:pPr>
              <w:rPr>
                <w:rFonts w:hint="eastAsia"/>
                <w:sz w:val="18"/>
                <w:szCs w:val="18"/>
              </w:rPr>
            </w:pPr>
          </w:p>
        </w:tc>
      </w:tr>
      <w:tr w14:paraId="61BC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6B0E380">
            <w:pPr>
              <w:rPr>
                <w:rFonts w:hint="eastAsia"/>
              </w:rPr>
            </w:pPr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0B148304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CF2D7F1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7B5307D2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3B600A3C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E757EE1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C916AD6">
            <w:pPr>
              <w:rPr>
                <w:rFonts w:hint="eastAsia"/>
                <w:sz w:val="18"/>
                <w:szCs w:val="18"/>
              </w:rPr>
            </w:pPr>
          </w:p>
        </w:tc>
      </w:tr>
      <w:tr w14:paraId="231A3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1B6E1FB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008159A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131905C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257BE3FA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1CE5BD66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349FA1C9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B0E6A8B">
            <w:pPr>
              <w:rPr>
                <w:rFonts w:hint="eastAsia"/>
                <w:sz w:val="18"/>
                <w:szCs w:val="18"/>
              </w:rPr>
            </w:pPr>
          </w:p>
        </w:tc>
      </w:tr>
      <w:tr w14:paraId="20069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0CE0D31">
            <w:pPr>
              <w:rPr>
                <w:rFonts w:hint="eastAsia"/>
              </w:rPr>
            </w:pPr>
            <w:r>
              <w:t>页岩陶粒混凝土(ρ=1300)</w:t>
            </w:r>
          </w:p>
        </w:tc>
        <w:tc>
          <w:tcPr>
            <w:tcW w:w="1018" w:type="dxa"/>
            <w:vAlign w:val="center"/>
          </w:tcPr>
          <w:p w14:paraId="3BDCFA27">
            <w:pPr>
              <w:jc w:val="right"/>
              <w:rPr>
                <w:rFonts w:hint="eastAsia"/>
              </w:rPr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27756C7B">
            <w:pPr>
              <w:jc w:val="right"/>
              <w:rPr>
                <w:rFonts w:hint="eastAsia"/>
              </w:rPr>
            </w:pPr>
            <w:r>
              <w:t>8.160</w:t>
            </w:r>
          </w:p>
        </w:tc>
        <w:tc>
          <w:tcPr>
            <w:tcW w:w="848" w:type="dxa"/>
            <w:vAlign w:val="center"/>
          </w:tcPr>
          <w:p w14:paraId="5ECF7B01">
            <w:pPr>
              <w:jc w:val="right"/>
              <w:rPr>
                <w:rFonts w:hint="eastAsia"/>
              </w:rPr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58AECAC6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4A5FFF8">
            <w:pPr>
              <w:jc w:val="right"/>
              <w:rPr>
                <w:rFonts w:hint="eastAsia"/>
              </w:rPr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2F59B878">
            <w:pPr>
              <w:rPr>
                <w:rFonts w:hint="eastAsia"/>
                <w:sz w:val="18"/>
                <w:szCs w:val="18"/>
              </w:rPr>
            </w:pPr>
          </w:p>
        </w:tc>
      </w:tr>
      <w:tr w14:paraId="6570A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724DBF1">
            <w:pPr>
              <w:rPr>
                <w:rFonts w:hint="eastAsia"/>
              </w:rPr>
            </w:pPr>
            <w:r>
              <w:t>加气混凝土砌块（b07级）</w:t>
            </w:r>
          </w:p>
        </w:tc>
        <w:tc>
          <w:tcPr>
            <w:tcW w:w="1018" w:type="dxa"/>
            <w:vAlign w:val="center"/>
          </w:tcPr>
          <w:p w14:paraId="1C1685B8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27149D2A">
            <w:pPr>
              <w:jc w:val="right"/>
              <w:rPr>
                <w:rFonts w:hint="eastAsia"/>
              </w:rPr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5CDE2C5F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25929BA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1A2B005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947756D">
            <w:pPr>
              <w:rPr>
                <w:rFonts w:hint="eastAsia"/>
                <w:sz w:val="18"/>
                <w:szCs w:val="18"/>
              </w:rPr>
            </w:pPr>
          </w:p>
        </w:tc>
      </w:tr>
      <w:tr w14:paraId="3E2EA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DB4FB4D">
            <w:pPr>
              <w:rPr>
                <w:rFonts w:hint="eastAsia"/>
              </w:rPr>
            </w:pPr>
            <w:r>
              <w:t>sbs改性沥青卷材防水</w:t>
            </w:r>
          </w:p>
        </w:tc>
        <w:tc>
          <w:tcPr>
            <w:tcW w:w="1018" w:type="dxa"/>
            <w:vAlign w:val="center"/>
          </w:tcPr>
          <w:p w14:paraId="13199523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577B2339">
            <w:pPr>
              <w:jc w:val="right"/>
              <w:rPr>
                <w:rFonts w:hint="eastAsia"/>
              </w:rPr>
            </w:pPr>
            <w:r>
              <w:t>3.330</w:t>
            </w:r>
          </w:p>
        </w:tc>
        <w:tc>
          <w:tcPr>
            <w:tcW w:w="848" w:type="dxa"/>
            <w:vAlign w:val="center"/>
          </w:tcPr>
          <w:p w14:paraId="2A0334CC">
            <w:pPr>
              <w:jc w:val="right"/>
              <w:rPr>
                <w:rFonts w:hint="eastAsia"/>
              </w:rPr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580D4FF2">
            <w:pPr>
              <w:jc w:val="right"/>
              <w:rPr>
                <w:rFonts w:hint="eastAsia"/>
              </w:rPr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11C0EEF4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19BB9AB">
            <w:pPr>
              <w:rPr>
                <w:rFonts w:hint="eastAsia"/>
                <w:sz w:val="18"/>
                <w:szCs w:val="18"/>
              </w:rPr>
            </w:pPr>
          </w:p>
        </w:tc>
      </w:tr>
      <w:tr w14:paraId="4A4D3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E3D5916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328F6CF8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35446FA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333B958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25A144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4C7A655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A44BE81">
            <w:pPr>
              <w:rPr>
                <w:rFonts w:hint="eastAsia"/>
                <w:sz w:val="18"/>
                <w:szCs w:val="18"/>
              </w:rPr>
            </w:pPr>
          </w:p>
        </w:tc>
      </w:tr>
      <w:tr w14:paraId="3F95E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FC9051C">
            <w:pPr>
              <w:rPr>
                <w:rFonts w:hint="eastAsia"/>
              </w:rPr>
            </w:pPr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2DD5ABC9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792C02BA">
            <w:pPr>
              <w:jc w:val="right"/>
              <w:rPr>
                <w:rFonts w:hint="eastAsia"/>
              </w:rPr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28718911">
            <w:pPr>
              <w:jc w:val="right"/>
              <w:rPr>
                <w:rFonts w:hint="eastAsia"/>
              </w:rPr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26A40F71">
            <w:pPr>
              <w:jc w:val="right"/>
              <w:rPr>
                <w:rFonts w:hint="eastAsia"/>
              </w:rPr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7EF139B7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7400F41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4F7510A">
      <w:pPr>
        <w:pStyle w:val="4"/>
        <w:widowControl w:val="0"/>
        <w:rPr>
          <w:kern w:val="2"/>
        </w:rPr>
      </w:pPr>
      <w:bookmarkStart w:id="41" w:name="_Toc218242535"/>
      <w:r>
        <w:rPr>
          <w:rFonts w:hint="eastAsia"/>
          <w:kern w:val="2"/>
        </w:rPr>
        <w:t>围护结构做法简要说明</w:t>
      </w:r>
      <w:bookmarkEnd w:id="41"/>
    </w:p>
    <w:p w14:paraId="4EECF40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(K=0.402,D=3.384)：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35A931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40mm＋sbs改性沥青卷材防水 3mm＋水泥砂浆 25mm＋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70mm</w:t>
      </w:r>
      <w:r>
        <w:rPr>
          <w:rFonts w:hint="eastAsia"/>
          <w:color w:val="000000"/>
          <w:kern w:val="2"/>
          <w:szCs w:val="24"/>
          <w:lang w:val="en-US"/>
        </w:rPr>
        <w:t>＋页岩陶粒混凝土(ρ=1300)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74C914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加气混凝土墙 (K=0.405,D=4.473)：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11B89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70mm</w:t>
      </w:r>
      <w:r>
        <w:rPr>
          <w:rFonts w:hint="eastAsia"/>
          <w:color w:val="000000"/>
          <w:kern w:val="2"/>
          <w:szCs w:val="24"/>
          <w:lang w:val="en-US"/>
        </w:rPr>
        <w:t>＋加气混凝土砌块（b07级） 200mm＋水泥砂浆 20mm</w:t>
      </w:r>
    </w:p>
    <w:p w14:paraId="786E96D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(K=0.365,D=3.932)：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59E01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抗裂砂浆（网格布） 5mm＋</w:t>
      </w:r>
      <w:r>
        <w:rPr>
          <w:rFonts w:hint="eastAsia"/>
          <w:color w:val="800000"/>
          <w:kern w:val="2"/>
          <w:szCs w:val="24"/>
          <w:lang w:val="en-US"/>
        </w:rPr>
        <w:t>岩棉板(ρ=60-160) 110mm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599F65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断桥铝合金隔热金属型材(Kf=3.0)(25%)(6+12Ar+6Low-E) (K=1.940)：</w:t>
      </w:r>
    </w:p>
    <w:p w14:paraId="52FEFC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传热系数1.940W/㎡.K，窗太阳得热系数0.360</w:t>
      </w:r>
    </w:p>
    <w:p w14:paraId="1B2651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断桥铝合金隔热金属型材(Kf=3.0)(25%)(6+12Ar+6Low-E) (K=1.940)：</w:t>
      </w:r>
    </w:p>
    <w:p w14:paraId="281100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传热系数1.940W/㎡.K，窗太阳得热系数0.360</w:t>
      </w:r>
    </w:p>
    <w:p w14:paraId="2F42866A">
      <w:pPr>
        <w:pStyle w:val="4"/>
        <w:widowControl w:val="0"/>
        <w:rPr>
          <w:kern w:val="2"/>
        </w:rPr>
      </w:pPr>
      <w:bookmarkStart w:id="42" w:name="_Toc218242536"/>
      <w:r>
        <w:rPr>
          <w:rFonts w:hint="eastAsia"/>
          <w:kern w:val="2"/>
        </w:rPr>
        <w:t>体形系数</w:t>
      </w:r>
      <w:bookmarkEnd w:id="42"/>
    </w:p>
    <w:p w14:paraId="262B6614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778F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9F7D160">
            <w:pPr>
              <w:rPr>
                <w:rFonts w:hint="eastAsia"/>
              </w:rPr>
            </w:pPr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63282DFC">
            <w:pPr>
              <w:rPr>
                <w:rFonts w:hint="eastAsia"/>
              </w:rPr>
            </w:pPr>
            <w:r>
              <w:t>7476.06</w:t>
            </w:r>
          </w:p>
        </w:tc>
      </w:tr>
      <w:tr w14:paraId="7116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75FFC54">
            <w:pPr>
              <w:rPr>
                <w:rFonts w:hint="eastAsia"/>
              </w:rPr>
            </w:pPr>
            <w:r>
              <w:t>建筑体积(m3)</w:t>
            </w:r>
          </w:p>
        </w:tc>
        <w:tc>
          <w:tcPr>
            <w:tcW w:w="6820" w:type="dxa"/>
            <w:vAlign w:val="center"/>
          </w:tcPr>
          <w:p w14:paraId="585FDFBB">
            <w:pPr>
              <w:rPr>
                <w:rFonts w:hint="eastAsia"/>
              </w:rPr>
            </w:pPr>
            <w:r>
              <w:t>29014.29</w:t>
            </w:r>
          </w:p>
        </w:tc>
      </w:tr>
      <w:tr w14:paraId="421B7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853DD18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645593FE">
            <w:pPr>
              <w:rPr>
                <w:rFonts w:hint="eastAsia"/>
              </w:rPr>
            </w:pPr>
            <w:r>
              <w:t>0.26</w:t>
            </w:r>
          </w:p>
        </w:tc>
      </w:tr>
    </w:tbl>
    <w:p w14:paraId="3213FCE2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00E03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3D93255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E6CC49C">
            <w:pPr>
              <w:jc w:val="center"/>
              <w:rPr>
                <w:rFonts w:hint="eastAsia"/>
              </w:rPr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BF9DCB">
            <w:pPr>
              <w:jc w:val="center"/>
              <w:rPr>
                <w:rFonts w:hint="eastAsia"/>
              </w:rPr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B1537CF">
            <w:pPr>
              <w:jc w:val="center"/>
              <w:rPr>
                <w:rFonts w:hint="eastAsia"/>
              </w:rPr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80AC97A">
            <w:pPr>
              <w:jc w:val="center"/>
              <w:rPr>
                <w:rFonts w:hint="eastAsia"/>
              </w:rPr>
            </w:pPr>
            <w:r>
              <w:t>计算体积(m3)</w:t>
            </w:r>
          </w:p>
        </w:tc>
      </w:tr>
      <w:tr w14:paraId="0736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5FFB6E4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2E1810FD">
            <w:pPr>
              <w:jc w:val="right"/>
              <w:rPr>
                <w:rFonts w:hint="eastAsia"/>
              </w:rPr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6C5075C7">
            <w:pPr>
              <w:jc w:val="right"/>
              <w:rPr>
                <w:rFonts w:hint="eastAsia"/>
              </w:rPr>
            </w:pPr>
            <w:r>
              <w:t>2088.99</w:t>
            </w:r>
          </w:p>
        </w:tc>
        <w:tc>
          <w:tcPr>
            <w:tcW w:w="2263" w:type="dxa"/>
            <w:vAlign w:val="center"/>
          </w:tcPr>
          <w:p w14:paraId="65C33226">
            <w:pPr>
              <w:jc w:val="right"/>
              <w:rPr>
                <w:rFonts w:hint="eastAsia"/>
              </w:rPr>
            </w:pPr>
            <w:r>
              <w:t>1630.90</w:t>
            </w:r>
          </w:p>
        </w:tc>
        <w:tc>
          <w:tcPr>
            <w:tcW w:w="2530" w:type="dxa"/>
            <w:vAlign w:val="center"/>
          </w:tcPr>
          <w:p w14:paraId="0C67DA83">
            <w:pPr>
              <w:jc w:val="right"/>
              <w:rPr>
                <w:rFonts w:hint="eastAsia"/>
              </w:rPr>
            </w:pPr>
            <w:r>
              <w:t>9400.46</w:t>
            </w:r>
          </w:p>
        </w:tc>
      </w:tr>
      <w:tr w14:paraId="61205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2CB7EA1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3C5D395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752E6F4">
            <w:pPr>
              <w:jc w:val="right"/>
              <w:rPr>
                <w:rFonts w:hint="eastAsia"/>
              </w:rPr>
            </w:pPr>
            <w:r>
              <w:t>2089.64</w:t>
            </w:r>
          </w:p>
        </w:tc>
        <w:tc>
          <w:tcPr>
            <w:tcW w:w="2263" w:type="dxa"/>
            <w:vAlign w:val="center"/>
          </w:tcPr>
          <w:p w14:paraId="0272E0BB">
            <w:pPr>
              <w:jc w:val="right"/>
              <w:rPr>
                <w:rFonts w:hint="eastAsia"/>
              </w:rPr>
            </w:pPr>
            <w:r>
              <w:t>1450.20</w:t>
            </w:r>
          </w:p>
        </w:tc>
        <w:tc>
          <w:tcPr>
            <w:tcW w:w="2530" w:type="dxa"/>
            <w:vAlign w:val="center"/>
          </w:tcPr>
          <w:p w14:paraId="0C24215B">
            <w:pPr>
              <w:jc w:val="right"/>
              <w:rPr>
                <w:rFonts w:hint="eastAsia"/>
              </w:rPr>
            </w:pPr>
            <w:r>
              <w:t>8358.58</w:t>
            </w:r>
          </w:p>
        </w:tc>
      </w:tr>
      <w:tr w14:paraId="1DD46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06DF4B8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552146F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38E694C8">
            <w:pPr>
              <w:jc w:val="right"/>
              <w:rPr>
                <w:rFonts w:hint="eastAsia"/>
              </w:rPr>
            </w:pPr>
            <w:r>
              <w:t>1883.21</w:t>
            </w:r>
          </w:p>
        </w:tc>
        <w:tc>
          <w:tcPr>
            <w:tcW w:w="2263" w:type="dxa"/>
            <w:vAlign w:val="center"/>
          </w:tcPr>
          <w:p w14:paraId="00E687D0">
            <w:pPr>
              <w:jc w:val="right"/>
              <w:rPr>
                <w:rFonts w:hint="eastAsia"/>
              </w:rPr>
            </w:pPr>
            <w:r>
              <w:t>1532.28</w:t>
            </w:r>
          </w:p>
        </w:tc>
        <w:tc>
          <w:tcPr>
            <w:tcW w:w="2530" w:type="dxa"/>
            <w:vAlign w:val="center"/>
          </w:tcPr>
          <w:p w14:paraId="26F4F129">
            <w:pPr>
              <w:jc w:val="right"/>
              <w:rPr>
                <w:rFonts w:hint="eastAsia"/>
              </w:rPr>
            </w:pPr>
            <w:r>
              <w:t>8035.87</w:t>
            </w:r>
          </w:p>
        </w:tc>
      </w:tr>
      <w:tr w14:paraId="48553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788107D6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09169D36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399D13F">
            <w:pPr>
              <w:jc w:val="right"/>
              <w:rPr>
                <w:rFonts w:hint="eastAsia"/>
              </w:rPr>
            </w:pPr>
            <w:r>
              <w:t>690.95</w:t>
            </w:r>
          </w:p>
        </w:tc>
        <w:tc>
          <w:tcPr>
            <w:tcW w:w="2263" w:type="dxa"/>
            <w:vAlign w:val="center"/>
          </w:tcPr>
          <w:p w14:paraId="7EFD334D">
            <w:pPr>
              <w:jc w:val="right"/>
              <w:rPr>
                <w:rFonts w:hint="eastAsia"/>
              </w:rPr>
            </w:pPr>
            <w:r>
              <w:t>2171.71</w:t>
            </w:r>
          </w:p>
        </w:tc>
        <w:tc>
          <w:tcPr>
            <w:tcW w:w="2530" w:type="dxa"/>
            <w:vAlign w:val="center"/>
          </w:tcPr>
          <w:p w14:paraId="52A613DF">
            <w:pPr>
              <w:jc w:val="right"/>
              <w:rPr>
                <w:rFonts w:hint="eastAsia"/>
              </w:rPr>
            </w:pPr>
            <w:r>
              <w:t>2763.82</w:t>
            </w:r>
          </w:p>
        </w:tc>
      </w:tr>
      <w:tr w14:paraId="35A5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8630625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59EF6AAB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0DC08EC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44F27AB">
            <w:pPr>
              <w:jc w:val="right"/>
              <w:rPr>
                <w:rFonts w:hint="eastAsia"/>
              </w:rPr>
            </w:pPr>
            <w:r>
              <w:t>690.97</w:t>
            </w:r>
          </w:p>
        </w:tc>
        <w:tc>
          <w:tcPr>
            <w:tcW w:w="2530" w:type="dxa"/>
            <w:vAlign w:val="center"/>
          </w:tcPr>
          <w:p w14:paraId="0BB18E1C">
            <w:pPr>
              <w:jc w:val="right"/>
              <w:rPr>
                <w:rFonts w:hint="eastAsia"/>
              </w:rPr>
            </w:pPr>
            <w:r>
              <w:t>455.56</w:t>
            </w:r>
          </w:p>
        </w:tc>
      </w:tr>
      <w:tr w14:paraId="14BD9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2ABE875F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A5C168F">
            <w:pPr>
              <w:jc w:val="right"/>
              <w:rPr>
                <w:rFonts w:hint="eastAsia"/>
              </w:rPr>
            </w:pPr>
            <w:r>
              <w:t>20.50</w:t>
            </w:r>
          </w:p>
        </w:tc>
        <w:tc>
          <w:tcPr>
            <w:tcW w:w="2263" w:type="dxa"/>
            <w:vAlign w:val="center"/>
          </w:tcPr>
          <w:p w14:paraId="69DA5DFD">
            <w:pPr>
              <w:jc w:val="right"/>
              <w:rPr>
                <w:rFonts w:hint="eastAsia"/>
              </w:rPr>
            </w:pPr>
            <w:r>
              <w:t>6752.80</w:t>
            </w:r>
          </w:p>
        </w:tc>
        <w:tc>
          <w:tcPr>
            <w:tcW w:w="2263" w:type="dxa"/>
            <w:vAlign w:val="center"/>
          </w:tcPr>
          <w:p w14:paraId="79549E47">
            <w:pPr>
              <w:jc w:val="right"/>
              <w:rPr>
                <w:rFonts w:hint="eastAsia"/>
              </w:rPr>
            </w:pPr>
            <w:r>
              <w:t>7476.06</w:t>
            </w:r>
          </w:p>
        </w:tc>
        <w:tc>
          <w:tcPr>
            <w:tcW w:w="2530" w:type="dxa"/>
            <w:vAlign w:val="center"/>
          </w:tcPr>
          <w:p w14:paraId="3E491529">
            <w:pPr>
              <w:jc w:val="right"/>
              <w:rPr>
                <w:rFonts w:hint="eastAsia"/>
              </w:rPr>
            </w:pPr>
            <w:r>
              <w:t>29014.29</w:t>
            </w:r>
          </w:p>
        </w:tc>
      </w:tr>
    </w:tbl>
    <w:p w14:paraId="48CB4ACC">
      <w:pPr>
        <w:pStyle w:val="4"/>
        <w:widowControl w:val="0"/>
        <w:rPr>
          <w:kern w:val="2"/>
        </w:rPr>
      </w:pPr>
      <w:bookmarkStart w:id="43" w:name="_Toc218242537"/>
      <w:r>
        <w:rPr>
          <w:rFonts w:hint="eastAsia"/>
          <w:kern w:val="2"/>
        </w:rPr>
        <w:t>窗墙比</w:t>
      </w:r>
      <w:bookmarkEnd w:id="43"/>
    </w:p>
    <w:p w14:paraId="3A0153CB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08DAA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FF86ADC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8286B23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1A3092A">
            <w:pPr>
              <w:jc w:val="center"/>
              <w:rPr>
                <w:rFonts w:hint="eastAsia"/>
              </w:rPr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6A355DF">
            <w:pPr>
              <w:jc w:val="center"/>
              <w:rPr>
                <w:rFonts w:hint="eastAsia"/>
              </w:rPr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321F5AC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14:paraId="340C3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46603F57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56AD67A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2105" w:type="dxa"/>
            <w:vAlign w:val="center"/>
          </w:tcPr>
          <w:p w14:paraId="1EB2F96A">
            <w:pPr>
              <w:jc w:val="right"/>
              <w:rPr>
                <w:rFonts w:hint="eastAsia"/>
              </w:rPr>
            </w:pPr>
            <w:r>
              <w:t>465.60</w:t>
            </w:r>
          </w:p>
        </w:tc>
        <w:tc>
          <w:tcPr>
            <w:tcW w:w="2105" w:type="dxa"/>
            <w:vAlign w:val="center"/>
          </w:tcPr>
          <w:p w14:paraId="53170AFC">
            <w:pPr>
              <w:jc w:val="right"/>
              <w:rPr>
                <w:rFonts w:hint="eastAsia"/>
              </w:rPr>
            </w:pPr>
            <w:r>
              <w:t>1461.29</w:t>
            </w:r>
          </w:p>
        </w:tc>
        <w:tc>
          <w:tcPr>
            <w:tcW w:w="1652" w:type="dxa"/>
            <w:vAlign w:val="center"/>
          </w:tcPr>
          <w:p w14:paraId="360D3738">
            <w:pPr>
              <w:jc w:val="right"/>
              <w:rPr>
                <w:rFonts w:hint="eastAsia"/>
              </w:rPr>
            </w:pPr>
            <w:r>
              <w:t>0.32</w:t>
            </w:r>
          </w:p>
        </w:tc>
      </w:tr>
      <w:tr w14:paraId="76694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53E95285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390FAA6F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2105" w:type="dxa"/>
            <w:vAlign w:val="center"/>
          </w:tcPr>
          <w:p w14:paraId="290A304E">
            <w:pPr>
              <w:jc w:val="right"/>
              <w:rPr>
                <w:rFonts w:hint="eastAsia"/>
              </w:rPr>
            </w:pPr>
            <w:r>
              <w:t>502.08</w:t>
            </w:r>
          </w:p>
        </w:tc>
        <w:tc>
          <w:tcPr>
            <w:tcW w:w="2105" w:type="dxa"/>
            <w:vAlign w:val="center"/>
          </w:tcPr>
          <w:p w14:paraId="06EBDADC">
            <w:pPr>
              <w:jc w:val="right"/>
              <w:rPr>
                <w:rFonts w:hint="eastAsia"/>
              </w:rPr>
            </w:pPr>
            <w:r>
              <w:t>1496.06</w:t>
            </w:r>
          </w:p>
        </w:tc>
        <w:tc>
          <w:tcPr>
            <w:tcW w:w="1652" w:type="dxa"/>
            <w:vAlign w:val="center"/>
          </w:tcPr>
          <w:p w14:paraId="2137D814">
            <w:pPr>
              <w:jc w:val="right"/>
              <w:rPr>
                <w:rFonts w:hint="eastAsia"/>
              </w:rPr>
            </w:pPr>
            <w:r>
              <w:t>0.34</w:t>
            </w:r>
          </w:p>
        </w:tc>
      </w:tr>
      <w:tr w14:paraId="724D5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40B851B9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7A240058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2105" w:type="dxa"/>
            <w:vAlign w:val="center"/>
          </w:tcPr>
          <w:p w14:paraId="522E1D83">
            <w:pPr>
              <w:jc w:val="right"/>
              <w:rPr>
                <w:rFonts w:hint="eastAsia"/>
              </w:rPr>
            </w:pPr>
            <w:r>
              <w:t>380.73</w:t>
            </w:r>
          </w:p>
        </w:tc>
        <w:tc>
          <w:tcPr>
            <w:tcW w:w="2105" w:type="dxa"/>
            <w:vAlign w:val="center"/>
          </w:tcPr>
          <w:p w14:paraId="4E2F1A02">
            <w:pPr>
              <w:jc w:val="right"/>
              <w:rPr>
                <w:rFonts w:hint="eastAsia"/>
              </w:rPr>
            </w:pPr>
            <w:r>
              <w:t>1169.27</w:t>
            </w:r>
          </w:p>
        </w:tc>
        <w:tc>
          <w:tcPr>
            <w:tcW w:w="1652" w:type="dxa"/>
            <w:vAlign w:val="center"/>
          </w:tcPr>
          <w:p w14:paraId="00059C64">
            <w:pPr>
              <w:jc w:val="right"/>
              <w:rPr>
                <w:rFonts w:hint="eastAsia"/>
              </w:rPr>
            </w:pPr>
            <w:r>
              <w:t>0.33</w:t>
            </w:r>
          </w:p>
        </w:tc>
      </w:tr>
      <w:tr w14:paraId="5AF6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vAlign w:val="center"/>
          </w:tcPr>
          <w:p w14:paraId="1D127C26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693186B5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2105" w:type="dxa"/>
            <w:vAlign w:val="center"/>
          </w:tcPr>
          <w:p w14:paraId="2C09C3D8">
            <w:pPr>
              <w:jc w:val="right"/>
              <w:rPr>
                <w:rFonts w:hint="eastAsia"/>
              </w:rPr>
            </w:pPr>
            <w:r>
              <w:t>382.65</w:t>
            </w:r>
          </w:p>
        </w:tc>
        <w:tc>
          <w:tcPr>
            <w:tcW w:w="2105" w:type="dxa"/>
            <w:vAlign w:val="center"/>
          </w:tcPr>
          <w:p w14:paraId="0DAAF323">
            <w:pPr>
              <w:jc w:val="right"/>
              <w:rPr>
                <w:rFonts w:hint="eastAsia"/>
              </w:rPr>
            </w:pPr>
            <w:r>
              <w:t>1253.43</w:t>
            </w:r>
          </w:p>
        </w:tc>
        <w:tc>
          <w:tcPr>
            <w:tcW w:w="1652" w:type="dxa"/>
            <w:vAlign w:val="center"/>
          </w:tcPr>
          <w:p w14:paraId="723E4BFF">
            <w:pPr>
              <w:jc w:val="right"/>
              <w:rPr>
                <w:rFonts w:hint="eastAsia"/>
              </w:rPr>
            </w:pPr>
            <w:r>
              <w:t>0.31</w:t>
            </w:r>
          </w:p>
        </w:tc>
      </w:tr>
    </w:tbl>
    <w:p w14:paraId="388173FB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4A7F0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94B2452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BD4A36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D4CD17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8CCAC2B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EF5CC08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6A123A6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E181DB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3F6D6C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55B149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1D33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06BBCC9A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DA4D721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1165" w:type="dxa"/>
            <w:vAlign w:val="center"/>
          </w:tcPr>
          <w:p w14:paraId="67DE0D1D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4CAA02C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1386B33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C754922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A8393BE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4C79333">
            <w:pPr>
              <w:jc w:val="right"/>
              <w:rPr>
                <w:rFonts w:hint="eastAsia"/>
              </w:rPr>
            </w:pPr>
            <w:r>
              <w:t>312.98</w:t>
            </w:r>
          </w:p>
        </w:tc>
        <w:tc>
          <w:tcPr>
            <w:tcW w:w="1131" w:type="dxa"/>
            <w:vMerge w:val="restart"/>
            <w:vAlign w:val="center"/>
          </w:tcPr>
          <w:p w14:paraId="3766E7B1">
            <w:pPr>
              <w:jc w:val="right"/>
              <w:rPr>
                <w:rFonts w:hint="eastAsia"/>
              </w:rPr>
            </w:pPr>
            <w:r>
              <w:t>465.60</w:t>
            </w:r>
          </w:p>
        </w:tc>
      </w:tr>
      <w:tr w14:paraId="564D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E9DDC4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918DCB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9D88DE2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3C7E76D">
            <w:pPr>
              <w:jc w:val="center"/>
              <w:rPr>
                <w:rFonts w:hint="eastAsia"/>
              </w:rPr>
            </w:pPr>
            <w:r>
              <w:t>5.74×1.50</w:t>
            </w:r>
          </w:p>
        </w:tc>
        <w:tc>
          <w:tcPr>
            <w:tcW w:w="962" w:type="dxa"/>
            <w:vAlign w:val="center"/>
          </w:tcPr>
          <w:p w14:paraId="67060FA5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6E931EFB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D186E8F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48" w:type="dxa"/>
            <w:vAlign w:val="center"/>
          </w:tcPr>
          <w:p w14:paraId="4D5622AA">
            <w:pPr>
              <w:jc w:val="right"/>
              <w:rPr>
                <w:rFonts w:hint="eastAsia"/>
              </w:rPr>
            </w:pPr>
            <w:r>
              <w:t>25.84</w:t>
            </w:r>
          </w:p>
        </w:tc>
        <w:tc>
          <w:tcPr>
            <w:tcW w:w="1131" w:type="dxa"/>
            <w:vMerge w:val="continue"/>
            <w:vAlign w:val="center"/>
          </w:tcPr>
          <w:p w14:paraId="7C7CAEDE">
            <w:pPr>
              <w:rPr>
                <w:rFonts w:hint="eastAsia"/>
              </w:rPr>
            </w:pPr>
          </w:p>
        </w:tc>
      </w:tr>
      <w:tr w14:paraId="02A24200">
        <w:trPr>
          <w:jc w:val="center"/>
        </w:trPr>
        <w:tc>
          <w:tcPr>
            <w:tcW w:w="877" w:type="dxa"/>
            <w:vMerge w:val="continue"/>
            <w:vAlign w:val="center"/>
          </w:tcPr>
          <w:p w14:paraId="74B6D73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56B5AE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28B4EE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55F8900">
            <w:pPr>
              <w:jc w:val="center"/>
              <w:rPr>
                <w:rFonts w:hint="eastAsia"/>
              </w:rPr>
            </w:pPr>
            <w:r>
              <w:t>5.25×1.50</w:t>
            </w:r>
          </w:p>
        </w:tc>
        <w:tc>
          <w:tcPr>
            <w:tcW w:w="962" w:type="dxa"/>
            <w:vAlign w:val="center"/>
          </w:tcPr>
          <w:p w14:paraId="4D17B9F6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224600F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29FBB1A">
            <w:pPr>
              <w:jc w:val="right"/>
              <w:rPr>
                <w:rFonts w:hint="eastAsia"/>
              </w:rPr>
            </w:pPr>
            <w:r>
              <w:t>7.87</w:t>
            </w:r>
          </w:p>
        </w:tc>
        <w:tc>
          <w:tcPr>
            <w:tcW w:w="1148" w:type="dxa"/>
            <w:vAlign w:val="center"/>
          </w:tcPr>
          <w:p w14:paraId="74D9B733">
            <w:pPr>
              <w:jc w:val="right"/>
              <w:rPr>
                <w:rFonts w:hint="eastAsia"/>
              </w:rPr>
            </w:pPr>
            <w:r>
              <w:t>23.62</w:t>
            </w:r>
          </w:p>
        </w:tc>
        <w:tc>
          <w:tcPr>
            <w:tcW w:w="1131" w:type="dxa"/>
            <w:vMerge w:val="continue"/>
            <w:vAlign w:val="center"/>
          </w:tcPr>
          <w:p w14:paraId="5F5608F3">
            <w:pPr>
              <w:rPr>
                <w:rFonts w:hint="eastAsia"/>
              </w:rPr>
            </w:pPr>
          </w:p>
        </w:tc>
      </w:tr>
      <w:tr w14:paraId="45D69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5CAA6C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A6E1E8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951A66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C22853B">
            <w:pPr>
              <w:jc w:val="center"/>
              <w:rPr>
                <w:rFonts w:hint="eastAsia"/>
              </w:rPr>
            </w:pPr>
            <w:r>
              <w:t>6.52×1.50</w:t>
            </w:r>
          </w:p>
        </w:tc>
        <w:tc>
          <w:tcPr>
            <w:tcW w:w="962" w:type="dxa"/>
            <w:vAlign w:val="center"/>
          </w:tcPr>
          <w:p w14:paraId="535E21E4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5D471299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AA17192">
            <w:pPr>
              <w:jc w:val="right"/>
              <w:rPr>
                <w:rFonts w:hint="eastAsia"/>
              </w:rPr>
            </w:pPr>
            <w:r>
              <w:t>9.78</w:t>
            </w:r>
          </w:p>
        </w:tc>
        <w:tc>
          <w:tcPr>
            <w:tcW w:w="1148" w:type="dxa"/>
            <w:vAlign w:val="center"/>
          </w:tcPr>
          <w:p w14:paraId="6E8E966C">
            <w:pPr>
              <w:jc w:val="right"/>
              <w:rPr>
                <w:rFonts w:hint="eastAsia"/>
              </w:rPr>
            </w:pPr>
            <w:r>
              <w:t>19.57</w:t>
            </w:r>
          </w:p>
        </w:tc>
        <w:tc>
          <w:tcPr>
            <w:tcW w:w="1131" w:type="dxa"/>
            <w:vMerge w:val="continue"/>
            <w:vAlign w:val="center"/>
          </w:tcPr>
          <w:p w14:paraId="6F2DA9C3">
            <w:pPr>
              <w:rPr>
                <w:rFonts w:hint="eastAsia"/>
              </w:rPr>
            </w:pPr>
          </w:p>
        </w:tc>
      </w:tr>
      <w:tr w14:paraId="7DD6E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4D8E4FC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FD5788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B7CC859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D1EF637">
            <w:pPr>
              <w:jc w:val="center"/>
              <w:rPr>
                <w:rFonts w:hint="eastAsia"/>
              </w:rPr>
            </w:pPr>
            <w:r>
              <w:t>6.23×1.50</w:t>
            </w:r>
          </w:p>
        </w:tc>
        <w:tc>
          <w:tcPr>
            <w:tcW w:w="962" w:type="dxa"/>
            <w:vAlign w:val="center"/>
          </w:tcPr>
          <w:p w14:paraId="07D88DCD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19C4A19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7775C5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1148" w:type="dxa"/>
            <w:vAlign w:val="center"/>
          </w:tcPr>
          <w:p w14:paraId="2CEDD997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1131" w:type="dxa"/>
            <w:vMerge w:val="continue"/>
            <w:vAlign w:val="center"/>
          </w:tcPr>
          <w:p w14:paraId="3BC13339">
            <w:pPr>
              <w:rPr>
                <w:rFonts w:hint="eastAsia"/>
              </w:rPr>
            </w:pPr>
          </w:p>
        </w:tc>
      </w:tr>
      <w:tr w14:paraId="08DC2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7BB5B2E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9A5CD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BA2CAB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79508E3C">
            <w:pPr>
              <w:jc w:val="center"/>
              <w:rPr>
                <w:rFonts w:hint="eastAsia"/>
              </w:rPr>
            </w:pPr>
            <w:r>
              <w:t>1.24×1.50</w:t>
            </w:r>
          </w:p>
        </w:tc>
        <w:tc>
          <w:tcPr>
            <w:tcW w:w="962" w:type="dxa"/>
            <w:vAlign w:val="center"/>
          </w:tcPr>
          <w:p w14:paraId="226D8624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EBFCDB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F44FAD7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48" w:type="dxa"/>
            <w:vAlign w:val="center"/>
          </w:tcPr>
          <w:p w14:paraId="1457FDDF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31" w:type="dxa"/>
            <w:vMerge w:val="continue"/>
            <w:vAlign w:val="center"/>
          </w:tcPr>
          <w:p w14:paraId="0EB31FEB">
            <w:pPr>
              <w:rPr>
                <w:rFonts w:hint="eastAsia"/>
              </w:rPr>
            </w:pPr>
          </w:p>
        </w:tc>
      </w:tr>
      <w:tr w14:paraId="666BF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1DA8F61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8BB2B2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F72F90A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78C8FA3A">
            <w:pPr>
              <w:jc w:val="center"/>
              <w:rPr>
                <w:rFonts w:hint="eastAsia"/>
              </w:rPr>
            </w:pPr>
            <w:r>
              <w:t>1.47×1.50</w:t>
            </w:r>
          </w:p>
        </w:tc>
        <w:tc>
          <w:tcPr>
            <w:tcW w:w="962" w:type="dxa"/>
            <w:vAlign w:val="center"/>
          </w:tcPr>
          <w:p w14:paraId="51347E2D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5D96EF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1830C23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148" w:type="dxa"/>
            <w:vAlign w:val="center"/>
          </w:tcPr>
          <w:p w14:paraId="7B759811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131" w:type="dxa"/>
            <w:vMerge w:val="continue"/>
            <w:vAlign w:val="center"/>
          </w:tcPr>
          <w:p w14:paraId="6957BFF5">
            <w:pPr>
              <w:rPr>
                <w:rFonts w:hint="eastAsia"/>
              </w:rPr>
            </w:pPr>
          </w:p>
        </w:tc>
      </w:tr>
      <w:tr w14:paraId="0C9216C4">
        <w:trPr>
          <w:jc w:val="center"/>
        </w:trPr>
        <w:tc>
          <w:tcPr>
            <w:tcW w:w="877" w:type="dxa"/>
            <w:vMerge w:val="continue"/>
            <w:vAlign w:val="center"/>
          </w:tcPr>
          <w:p w14:paraId="56DDF27C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BAC5D8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E8D061E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43309353">
            <w:pPr>
              <w:jc w:val="center"/>
              <w:rPr>
                <w:rFonts w:hint="eastAsia"/>
              </w:rPr>
            </w:pPr>
            <w:r>
              <w:t>1.55×1.50</w:t>
            </w:r>
          </w:p>
        </w:tc>
        <w:tc>
          <w:tcPr>
            <w:tcW w:w="962" w:type="dxa"/>
            <w:vAlign w:val="center"/>
          </w:tcPr>
          <w:p w14:paraId="3990BC9B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0A05DE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33F275C">
            <w:pPr>
              <w:jc w:val="right"/>
              <w:rPr>
                <w:rFonts w:hint="eastAsia"/>
              </w:rPr>
            </w:pPr>
            <w:r>
              <w:t>2.32</w:t>
            </w:r>
          </w:p>
        </w:tc>
        <w:tc>
          <w:tcPr>
            <w:tcW w:w="1148" w:type="dxa"/>
            <w:vAlign w:val="center"/>
          </w:tcPr>
          <w:p w14:paraId="48D5AFFE">
            <w:pPr>
              <w:jc w:val="right"/>
              <w:rPr>
                <w:rFonts w:hint="eastAsia"/>
              </w:rPr>
            </w:pPr>
            <w:r>
              <w:t>2.32</w:t>
            </w:r>
          </w:p>
        </w:tc>
        <w:tc>
          <w:tcPr>
            <w:tcW w:w="1131" w:type="dxa"/>
            <w:vMerge w:val="continue"/>
            <w:vAlign w:val="center"/>
          </w:tcPr>
          <w:p w14:paraId="48CD71C3">
            <w:pPr>
              <w:rPr>
                <w:rFonts w:hint="eastAsia"/>
              </w:rPr>
            </w:pPr>
          </w:p>
        </w:tc>
      </w:tr>
      <w:tr w14:paraId="31161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B801745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C09A980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9B881DE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60" w:type="dxa"/>
            <w:vAlign w:val="center"/>
          </w:tcPr>
          <w:p w14:paraId="365B10D8">
            <w:pPr>
              <w:jc w:val="center"/>
              <w:rPr>
                <w:rFonts w:hint="eastAsia"/>
              </w:rPr>
            </w:pPr>
            <w:r>
              <w:t>1.61×1.50</w:t>
            </w:r>
          </w:p>
        </w:tc>
        <w:tc>
          <w:tcPr>
            <w:tcW w:w="962" w:type="dxa"/>
            <w:vAlign w:val="center"/>
          </w:tcPr>
          <w:p w14:paraId="5EA1F739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6962DDC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6A16D4">
            <w:pPr>
              <w:jc w:val="right"/>
              <w:rPr>
                <w:rFonts w:hint="eastAsia"/>
              </w:rPr>
            </w:pPr>
            <w:r>
              <w:t>2.41</w:t>
            </w:r>
          </w:p>
        </w:tc>
        <w:tc>
          <w:tcPr>
            <w:tcW w:w="1148" w:type="dxa"/>
            <w:vAlign w:val="center"/>
          </w:tcPr>
          <w:p w14:paraId="62FAAEE9">
            <w:pPr>
              <w:jc w:val="right"/>
              <w:rPr>
                <w:rFonts w:hint="eastAsia"/>
              </w:rPr>
            </w:pPr>
            <w:r>
              <w:t>2.41</w:t>
            </w:r>
          </w:p>
        </w:tc>
        <w:tc>
          <w:tcPr>
            <w:tcW w:w="1131" w:type="dxa"/>
            <w:vMerge w:val="continue"/>
            <w:vAlign w:val="center"/>
          </w:tcPr>
          <w:p w14:paraId="46151010">
            <w:pPr>
              <w:rPr>
                <w:rFonts w:hint="eastAsia"/>
              </w:rPr>
            </w:pPr>
          </w:p>
        </w:tc>
      </w:tr>
      <w:tr w14:paraId="6AEDF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6F5E4B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2553A6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AAEFC33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60" w:type="dxa"/>
            <w:vAlign w:val="center"/>
          </w:tcPr>
          <w:p w14:paraId="560E2EDB">
            <w:pPr>
              <w:jc w:val="center"/>
              <w:rPr>
                <w:rFonts w:hint="eastAsia"/>
              </w:rPr>
            </w:pPr>
            <w:r>
              <w:t>2.01×1.50</w:t>
            </w:r>
          </w:p>
        </w:tc>
        <w:tc>
          <w:tcPr>
            <w:tcW w:w="962" w:type="dxa"/>
            <w:vAlign w:val="center"/>
          </w:tcPr>
          <w:p w14:paraId="79286AD6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E97876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633722F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48" w:type="dxa"/>
            <w:vAlign w:val="center"/>
          </w:tcPr>
          <w:p w14:paraId="6EB04C23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31" w:type="dxa"/>
            <w:vMerge w:val="continue"/>
            <w:vAlign w:val="center"/>
          </w:tcPr>
          <w:p w14:paraId="7C65DD76">
            <w:pPr>
              <w:rPr>
                <w:rFonts w:hint="eastAsia"/>
              </w:rPr>
            </w:pPr>
          </w:p>
        </w:tc>
      </w:tr>
      <w:tr w14:paraId="3E067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61EDE9D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94F0AE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62CA10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60" w:type="dxa"/>
            <w:vAlign w:val="center"/>
          </w:tcPr>
          <w:p w14:paraId="60EEA8D8">
            <w:pPr>
              <w:jc w:val="center"/>
              <w:rPr>
                <w:rFonts w:hint="eastAsia"/>
              </w:rPr>
            </w:pPr>
            <w:r>
              <w:t>1.98×1.50</w:t>
            </w:r>
          </w:p>
        </w:tc>
        <w:tc>
          <w:tcPr>
            <w:tcW w:w="962" w:type="dxa"/>
            <w:vAlign w:val="center"/>
          </w:tcPr>
          <w:p w14:paraId="3ED048ED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78A797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63EF53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48" w:type="dxa"/>
            <w:vAlign w:val="center"/>
          </w:tcPr>
          <w:p w14:paraId="72E13C75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31" w:type="dxa"/>
            <w:vMerge w:val="continue"/>
            <w:vAlign w:val="center"/>
          </w:tcPr>
          <w:p w14:paraId="45D957B4">
            <w:pPr>
              <w:rPr>
                <w:rFonts w:hint="eastAsia"/>
              </w:rPr>
            </w:pPr>
          </w:p>
        </w:tc>
      </w:tr>
      <w:tr w14:paraId="4ACA6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8101B7D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CFB3D2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D65406F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60" w:type="dxa"/>
            <w:vAlign w:val="center"/>
          </w:tcPr>
          <w:p w14:paraId="00659834">
            <w:pPr>
              <w:jc w:val="center"/>
              <w:rPr>
                <w:rFonts w:hint="eastAsia"/>
              </w:rPr>
            </w:pPr>
            <w:r>
              <w:t>2.13×1.50</w:t>
            </w:r>
          </w:p>
        </w:tc>
        <w:tc>
          <w:tcPr>
            <w:tcW w:w="962" w:type="dxa"/>
            <w:vAlign w:val="center"/>
          </w:tcPr>
          <w:p w14:paraId="548CA701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32EFC056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2B2657B">
            <w:pPr>
              <w:jc w:val="right"/>
              <w:rPr>
                <w:rFonts w:hint="eastAsia"/>
              </w:rPr>
            </w:pPr>
            <w:r>
              <w:t>3.20</w:t>
            </w:r>
          </w:p>
        </w:tc>
        <w:tc>
          <w:tcPr>
            <w:tcW w:w="1148" w:type="dxa"/>
            <w:vAlign w:val="center"/>
          </w:tcPr>
          <w:p w14:paraId="00EBE90B">
            <w:pPr>
              <w:jc w:val="right"/>
              <w:rPr>
                <w:rFonts w:hint="eastAsia"/>
              </w:rPr>
            </w:pPr>
            <w:r>
              <w:t>6.40</w:t>
            </w:r>
          </w:p>
        </w:tc>
        <w:tc>
          <w:tcPr>
            <w:tcW w:w="1131" w:type="dxa"/>
            <w:vMerge w:val="continue"/>
            <w:vAlign w:val="center"/>
          </w:tcPr>
          <w:p w14:paraId="7557F7CD">
            <w:pPr>
              <w:rPr>
                <w:rFonts w:hint="eastAsia"/>
              </w:rPr>
            </w:pPr>
          </w:p>
        </w:tc>
      </w:tr>
      <w:tr w14:paraId="053C5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196EA3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5A465E0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EE4FBB2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60" w:type="dxa"/>
            <w:vAlign w:val="center"/>
          </w:tcPr>
          <w:p w14:paraId="2198B3C8">
            <w:pPr>
              <w:jc w:val="center"/>
              <w:rPr>
                <w:rFonts w:hint="eastAsia"/>
              </w:rPr>
            </w:pPr>
            <w:r>
              <w:t>2.12×1.50</w:t>
            </w:r>
          </w:p>
        </w:tc>
        <w:tc>
          <w:tcPr>
            <w:tcW w:w="962" w:type="dxa"/>
            <w:vAlign w:val="center"/>
          </w:tcPr>
          <w:p w14:paraId="7A35CA8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CA6C8AC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6D5A9C">
            <w:pPr>
              <w:jc w:val="right"/>
              <w:rPr>
                <w:rFonts w:hint="eastAsia"/>
              </w:rPr>
            </w:pPr>
            <w:r>
              <w:t>3.19</w:t>
            </w:r>
          </w:p>
        </w:tc>
        <w:tc>
          <w:tcPr>
            <w:tcW w:w="1148" w:type="dxa"/>
            <w:vAlign w:val="center"/>
          </w:tcPr>
          <w:p w14:paraId="6F39CA57">
            <w:pPr>
              <w:jc w:val="right"/>
              <w:rPr>
                <w:rFonts w:hint="eastAsia"/>
              </w:rPr>
            </w:pPr>
            <w:r>
              <w:t>3.19</w:t>
            </w:r>
          </w:p>
        </w:tc>
        <w:tc>
          <w:tcPr>
            <w:tcW w:w="1131" w:type="dxa"/>
            <w:vMerge w:val="continue"/>
            <w:vAlign w:val="center"/>
          </w:tcPr>
          <w:p w14:paraId="17146A3D">
            <w:pPr>
              <w:rPr>
                <w:rFonts w:hint="eastAsia"/>
              </w:rPr>
            </w:pPr>
          </w:p>
        </w:tc>
      </w:tr>
      <w:tr w14:paraId="6C2F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7251570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4B44E2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427916C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160" w:type="dxa"/>
            <w:vAlign w:val="center"/>
          </w:tcPr>
          <w:p w14:paraId="2D02D937">
            <w:pPr>
              <w:jc w:val="center"/>
              <w:rPr>
                <w:rFonts w:hint="eastAsia"/>
              </w:rPr>
            </w:pPr>
            <w:r>
              <w:t>2.20×1.50</w:t>
            </w:r>
          </w:p>
        </w:tc>
        <w:tc>
          <w:tcPr>
            <w:tcW w:w="962" w:type="dxa"/>
            <w:vAlign w:val="center"/>
          </w:tcPr>
          <w:p w14:paraId="6153EBEB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6B8E878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5F19111">
            <w:pPr>
              <w:jc w:val="right"/>
              <w:rPr>
                <w:rFonts w:hint="eastAsia"/>
              </w:rPr>
            </w:pPr>
            <w:r>
              <w:t>3.30</w:t>
            </w:r>
          </w:p>
        </w:tc>
        <w:tc>
          <w:tcPr>
            <w:tcW w:w="1148" w:type="dxa"/>
            <w:vAlign w:val="center"/>
          </w:tcPr>
          <w:p w14:paraId="2F572958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31" w:type="dxa"/>
            <w:vMerge w:val="continue"/>
            <w:vAlign w:val="center"/>
          </w:tcPr>
          <w:p w14:paraId="3DD9EB96">
            <w:pPr>
              <w:rPr>
                <w:rFonts w:hint="eastAsia"/>
              </w:rPr>
            </w:pPr>
          </w:p>
        </w:tc>
      </w:tr>
      <w:tr w14:paraId="6646D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CDD171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8CC251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AB721A4">
            <w:pPr>
              <w:rPr>
                <w:rFonts w:hint="eastAsia"/>
              </w:rPr>
            </w:pPr>
            <w:r>
              <w:t>C2315</w:t>
            </w:r>
          </w:p>
        </w:tc>
        <w:tc>
          <w:tcPr>
            <w:tcW w:w="1160" w:type="dxa"/>
            <w:vAlign w:val="center"/>
          </w:tcPr>
          <w:p w14:paraId="3E928551">
            <w:pPr>
              <w:jc w:val="center"/>
              <w:rPr>
                <w:rFonts w:hint="eastAsia"/>
              </w:rPr>
            </w:pPr>
            <w:r>
              <w:t>2.29×1.50</w:t>
            </w:r>
          </w:p>
        </w:tc>
        <w:tc>
          <w:tcPr>
            <w:tcW w:w="962" w:type="dxa"/>
            <w:vAlign w:val="center"/>
          </w:tcPr>
          <w:p w14:paraId="16114E1E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30EE98A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C62607C">
            <w:pPr>
              <w:jc w:val="right"/>
              <w:rPr>
                <w:rFonts w:hint="eastAsia"/>
              </w:rPr>
            </w:pPr>
            <w:r>
              <w:t>3.43</w:t>
            </w:r>
          </w:p>
        </w:tc>
        <w:tc>
          <w:tcPr>
            <w:tcW w:w="1148" w:type="dxa"/>
            <w:vAlign w:val="center"/>
          </w:tcPr>
          <w:p w14:paraId="751C4285">
            <w:pPr>
              <w:jc w:val="right"/>
              <w:rPr>
                <w:rFonts w:hint="eastAsia"/>
              </w:rPr>
            </w:pPr>
            <w:r>
              <w:t>3.43</w:t>
            </w:r>
          </w:p>
        </w:tc>
        <w:tc>
          <w:tcPr>
            <w:tcW w:w="1131" w:type="dxa"/>
            <w:vMerge w:val="continue"/>
            <w:vAlign w:val="center"/>
          </w:tcPr>
          <w:p w14:paraId="5830E179">
            <w:pPr>
              <w:rPr>
                <w:rFonts w:hint="eastAsia"/>
              </w:rPr>
            </w:pPr>
          </w:p>
        </w:tc>
      </w:tr>
      <w:tr w14:paraId="099A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6484C7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EA9A50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2CE1CC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60" w:type="dxa"/>
            <w:vAlign w:val="center"/>
          </w:tcPr>
          <w:p w14:paraId="2DDF2A4C">
            <w:pPr>
              <w:jc w:val="center"/>
              <w:rPr>
                <w:rFonts w:hint="eastAsia"/>
              </w:rPr>
            </w:pPr>
            <w:r>
              <w:t>2.37×1.50</w:t>
            </w:r>
          </w:p>
        </w:tc>
        <w:tc>
          <w:tcPr>
            <w:tcW w:w="962" w:type="dxa"/>
            <w:vAlign w:val="center"/>
          </w:tcPr>
          <w:p w14:paraId="6566819F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8878CB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2D83FE">
            <w:pPr>
              <w:jc w:val="right"/>
              <w:rPr>
                <w:rFonts w:hint="eastAsia"/>
              </w:rPr>
            </w:pPr>
            <w:r>
              <w:t>3.56</w:t>
            </w:r>
          </w:p>
        </w:tc>
        <w:tc>
          <w:tcPr>
            <w:tcW w:w="1148" w:type="dxa"/>
            <w:vAlign w:val="center"/>
          </w:tcPr>
          <w:p w14:paraId="342DA6BA">
            <w:pPr>
              <w:jc w:val="right"/>
              <w:rPr>
                <w:rFonts w:hint="eastAsia"/>
              </w:rPr>
            </w:pPr>
            <w:r>
              <w:t>3.56</w:t>
            </w:r>
          </w:p>
        </w:tc>
        <w:tc>
          <w:tcPr>
            <w:tcW w:w="1131" w:type="dxa"/>
            <w:vMerge w:val="continue"/>
            <w:vAlign w:val="center"/>
          </w:tcPr>
          <w:p w14:paraId="5662065C">
            <w:pPr>
              <w:rPr>
                <w:rFonts w:hint="eastAsia"/>
              </w:rPr>
            </w:pPr>
          </w:p>
        </w:tc>
      </w:tr>
      <w:tr w14:paraId="05B7C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4C218D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54005C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42BD341">
            <w:pPr>
              <w:rPr>
                <w:rFonts w:hint="eastAsia"/>
              </w:rPr>
            </w:pPr>
            <w:r>
              <w:t>C2915</w:t>
            </w:r>
          </w:p>
        </w:tc>
        <w:tc>
          <w:tcPr>
            <w:tcW w:w="1160" w:type="dxa"/>
            <w:vAlign w:val="center"/>
          </w:tcPr>
          <w:p w14:paraId="1054449A">
            <w:pPr>
              <w:jc w:val="center"/>
              <w:rPr>
                <w:rFonts w:hint="eastAsia"/>
              </w:rPr>
            </w:pPr>
            <w:r>
              <w:t>2.87×1.50</w:t>
            </w:r>
          </w:p>
        </w:tc>
        <w:tc>
          <w:tcPr>
            <w:tcW w:w="962" w:type="dxa"/>
            <w:vAlign w:val="center"/>
          </w:tcPr>
          <w:p w14:paraId="0BD86F36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92F24F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0AAC47D">
            <w:pPr>
              <w:jc w:val="right"/>
              <w:rPr>
                <w:rFonts w:hint="eastAsia"/>
              </w:rPr>
            </w:pPr>
            <w:r>
              <w:t>4.31</w:t>
            </w:r>
          </w:p>
        </w:tc>
        <w:tc>
          <w:tcPr>
            <w:tcW w:w="1148" w:type="dxa"/>
            <w:vAlign w:val="center"/>
          </w:tcPr>
          <w:p w14:paraId="6240F3A8">
            <w:pPr>
              <w:jc w:val="right"/>
              <w:rPr>
                <w:rFonts w:hint="eastAsia"/>
              </w:rPr>
            </w:pPr>
            <w:r>
              <w:t>4.31</w:t>
            </w:r>
          </w:p>
        </w:tc>
        <w:tc>
          <w:tcPr>
            <w:tcW w:w="1131" w:type="dxa"/>
            <w:vMerge w:val="continue"/>
            <w:vAlign w:val="center"/>
          </w:tcPr>
          <w:p w14:paraId="70D064CC">
            <w:pPr>
              <w:rPr>
                <w:rFonts w:hint="eastAsia"/>
              </w:rPr>
            </w:pPr>
          </w:p>
        </w:tc>
      </w:tr>
      <w:tr w14:paraId="5484B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76AE681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B19D700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95A09D3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60" w:type="dxa"/>
            <w:vAlign w:val="center"/>
          </w:tcPr>
          <w:p w14:paraId="5E378991">
            <w:pPr>
              <w:jc w:val="center"/>
              <w:rPr>
                <w:rFonts w:hint="eastAsia"/>
              </w:rPr>
            </w:pPr>
            <w:r>
              <w:t>2.96×1.50</w:t>
            </w:r>
          </w:p>
        </w:tc>
        <w:tc>
          <w:tcPr>
            <w:tcW w:w="962" w:type="dxa"/>
            <w:vAlign w:val="center"/>
          </w:tcPr>
          <w:p w14:paraId="13A55612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48E3B49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293428B">
            <w:pPr>
              <w:jc w:val="right"/>
              <w:rPr>
                <w:rFonts w:hint="eastAsia"/>
              </w:rPr>
            </w:pPr>
            <w:r>
              <w:t>4.44</w:t>
            </w:r>
          </w:p>
        </w:tc>
        <w:tc>
          <w:tcPr>
            <w:tcW w:w="1148" w:type="dxa"/>
            <w:vAlign w:val="center"/>
          </w:tcPr>
          <w:p w14:paraId="466CB1DA">
            <w:pPr>
              <w:jc w:val="right"/>
              <w:rPr>
                <w:rFonts w:hint="eastAsia"/>
              </w:rPr>
            </w:pPr>
            <w:r>
              <w:t>13.32</w:t>
            </w:r>
          </w:p>
        </w:tc>
        <w:tc>
          <w:tcPr>
            <w:tcW w:w="1131" w:type="dxa"/>
            <w:vMerge w:val="continue"/>
            <w:vAlign w:val="center"/>
          </w:tcPr>
          <w:p w14:paraId="52EFCC7D">
            <w:pPr>
              <w:rPr>
                <w:rFonts w:hint="eastAsia"/>
              </w:rPr>
            </w:pPr>
          </w:p>
        </w:tc>
      </w:tr>
      <w:tr w14:paraId="0216B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38D7F0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64F2EC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6C225BE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160" w:type="dxa"/>
            <w:vAlign w:val="center"/>
          </w:tcPr>
          <w:p w14:paraId="612EAC42">
            <w:pPr>
              <w:jc w:val="center"/>
              <w:rPr>
                <w:rFonts w:hint="eastAsia"/>
              </w:rPr>
            </w:pPr>
            <w:r>
              <w:t>3.42×1.50</w:t>
            </w:r>
          </w:p>
        </w:tc>
        <w:tc>
          <w:tcPr>
            <w:tcW w:w="962" w:type="dxa"/>
            <w:vAlign w:val="center"/>
          </w:tcPr>
          <w:p w14:paraId="56934FB2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6C6532D5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15C070D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48" w:type="dxa"/>
            <w:vAlign w:val="center"/>
          </w:tcPr>
          <w:p w14:paraId="42871FF7">
            <w:pPr>
              <w:jc w:val="right"/>
              <w:rPr>
                <w:rFonts w:hint="eastAsia"/>
              </w:rPr>
            </w:pPr>
            <w:r>
              <w:t>15.39</w:t>
            </w:r>
          </w:p>
        </w:tc>
        <w:tc>
          <w:tcPr>
            <w:tcW w:w="1131" w:type="dxa"/>
            <w:vMerge w:val="continue"/>
            <w:vAlign w:val="center"/>
          </w:tcPr>
          <w:p w14:paraId="54E220F2">
            <w:pPr>
              <w:rPr>
                <w:rFonts w:hint="eastAsia"/>
              </w:rPr>
            </w:pPr>
          </w:p>
        </w:tc>
      </w:tr>
      <w:tr w14:paraId="7DDFA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3D71C72C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0F2C8BD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1165" w:type="dxa"/>
            <w:vAlign w:val="center"/>
          </w:tcPr>
          <w:p w14:paraId="0D0BDEC5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1B6DD275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F2F9065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3EC34DE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58F8CC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F177DB0">
            <w:pPr>
              <w:jc w:val="right"/>
              <w:rPr>
                <w:rFonts w:hint="eastAsia"/>
              </w:rPr>
            </w:pPr>
            <w:r>
              <w:t>254.82</w:t>
            </w:r>
          </w:p>
        </w:tc>
        <w:tc>
          <w:tcPr>
            <w:tcW w:w="1131" w:type="dxa"/>
            <w:vMerge w:val="restart"/>
            <w:vAlign w:val="center"/>
          </w:tcPr>
          <w:p w14:paraId="533D9DE8">
            <w:pPr>
              <w:jc w:val="right"/>
              <w:rPr>
                <w:rFonts w:hint="eastAsia"/>
              </w:rPr>
            </w:pPr>
            <w:r>
              <w:t>502.08</w:t>
            </w:r>
          </w:p>
        </w:tc>
      </w:tr>
      <w:tr w14:paraId="2467C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7FE633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531844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7AD952E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940CE50">
            <w:pPr>
              <w:jc w:val="center"/>
              <w:rPr>
                <w:rFonts w:hint="eastAsia"/>
              </w:rPr>
            </w:pPr>
            <w:r>
              <w:t>3.31×1.50</w:t>
            </w:r>
          </w:p>
        </w:tc>
        <w:tc>
          <w:tcPr>
            <w:tcW w:w="962" w:type="dxa"/>
            <w:vAlign w:val="center"/>
          </w:tcPr>
          <w:p w14:paraId="4637D3A4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66BF08BA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9BEB2B8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48" w:type="dxa"/>
            <w:vAlign w:val="center"/>
          </w:tcPr>
          <w:p w14:paraId="33DB0CF1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1131" w:type="dxa"/>
            <w:vMerge w:val="continue"/>
            <w:vAlign w:val="center"/>
          </w:tcPr>
          <w:p w14:paraId="758C5A0E">
            <w:pPr>
              <w:rPr>
                <w:rFonts w:hint="eastAsia"/>
              </w:rPr>
            </w:pPr>
          </w:p>
        </w:tc>
      </w:tr>
      <w:tr w14:paraId="6C158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CA9AABC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407BE7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822E912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E542B75">
            <w:pPr>
              <w:jc w:val="center"/>
              <w:rPr>
                <w:rFonts w:hint="eastAsia"/>
              </w:rPr>
            </w:pPr>
            <w:r>
              <w:t>6.80×1.50</w:t>
            </w:r>
          </w:p>
        </w:tc>
        <w:tc>
          <w:tcPr>
            <w:tcW w:w="962" w:type="dxa"/>
            <w:vAlign w:val="center"/>
          </w:tcPr>
          <w:p w14:paraId="7E141220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630841BF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ECF1A6C">
            <w:pPr>
              <w:jc w:val="right"/>
              <w:rPr>
                <w:rFonts w:hint="eastAsia"/>
              </w:rPr>
            </w:pPr>
            <w:r>
              <w:t>10.20</w:t>
            </w:r>
          </w:p>
        </w:tc>
        <w:tc>
          <w:tcPr>
            <w:tcW w:w="1148" w:type="dxa"/>
            <w:vAlign w:val="center"/>
          </w:tcPr>
          <w:p w14:paraId="7A35797F">
            <w:pPr>
              <w:jc w:val="right"/>
              <w:rPr>
                <w:rFonts w:hint="eastAsia"/>
              </w:rPr>
            </w:pPr>
            <w:r>
              <w:t>40.79</w:t>
            </w:r>
          </w:p>
        </w:tc>
        <w:tc>
          <w:tcPr>
            <w:tcW w:w="1131" w:type="dxa"/>
            <w:vMerge w:val="continue"/>
            <w:vAlign w:val="center"/>
          </w:tcPr>
          <w:p w14:paraId="7082FC4A">
            <w:pPr>
              <w:rPr>
                <w:rFonts w:hint="eastAsia"/>
              </w:rPr>
            </w:pPr>
          </w:p>
        </w:tc>
      </w:tr>
      <w:tr w14:paraId="304B8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0C8C6A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17A0D4D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25CF686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36A4B53">
            <w:pPr>
              <w:jc w:val="center"/>
              <w:rPr>
                <w:rFonts w:hint="eastAsia"/>
              </w:rPr>
            </w:pPr>
            <w:r>
              <w:t>6.53×1.50</w:t>
            </w:r>
          </w:p>
        </w:tc>
        <w:tc>
          <w:tcPr>
            <w:tcW w:w="962" w:type="dxa"/>
            <w:vAlign w:val="center"/>
          </w:tcPr>
          <w:p w14:paraId="1FD86986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4C550043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3F7E839">
            <w:pPr>
              <w:jc w:val="right"/>
              <w:rPr>
                <w:rFonts w:hint="eastAsia"/>
              </w:rPr>
            </w:pPr>
            <w:r>
              <w:t>9.79</w:t>
            </w:r>
          </w:p>
        </w:tc>
        <w:tc>
          <w:tcPr>
            <w:tcW w:w="1148" w:type="dxa"/>
            <w:vAlign w:val="center"/>
          </w:tcPr>
          <w:p w14:paraId="0894C367">
            <w:pPr>
              <w:jc w:val="right"/>
              <w:rPr>
                <w:rFonts w:hint="eastAsia"/>
              </w:rPr>
            </w:pPr>
            <w:r>
              <w:t>19.59</w:t>
            </w:r>
          </w:p>
        </w:tc>
        <w:tc>
          <w:tcPr>
            <w:tcW w:w="1131" w:type="dxa"/>
            <w:vMerge w:val="continue"/>
            <w:vAlign w:val="center"/>
          </w:tcPr>
          <w:p w14:paraId="4E190116">
            <w:pPr>
              <w:rPr>
                <w:rFonts w:hint="eastAsia"/>
              </w:rPr>
            </w:pPr>
          </w:p>
        </w:tc>
      </w:tr>
      <w:tr w14:paraId="66551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D31882D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042188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B43915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6FE9107">
            <w:pPr>
              <w:jc w:val="center"/>
              <w:rPr>
                <w:rFonts w:hint="eastAsia"/>
              </w:rPr>
            </w:pPr>
            <w:r>
              <w:t>6.87×1.50</w:t>
            </w:r>
          </w:p>
        </w:tc>
        <w:tc>
          <w:tcPr>
            <w:tcW w:w="962" w:type="dxa"/>
            <w:vAlign w:val="center"/>
          </w:tcPr>
          <w:p w14:paraId="0F0E8E71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3C7B30CF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D0C5209">
            <w:pPr>
              <w:jc w:val="right"/>
              <w:rPr>
                <w:rFonts w:hint="eastAsia"/>
              </w:rPr>
            </w:pPr>
            <w:r>
              <w:t>10.31</w:t>
            </w:r>
          </w:p>
        </w:tc>
        <w:tc>
          <w:tcPr>
            <w:tcW w:w="1148" w:type="dxa"/>
            <w:vAlign w:val="center"/>
          </w:tcPr>
          <w:p w14:paraId="3CB3FF22">
            <w:pPr>
              <w:jc w:val="right"/>
              <w:rPr>
                <w:rFonts w:hint="eastAsia"/>
              </w:rPr>
            </w:pPr>
            <w:r>
              <w:t>20.62</w:t>
            </w:r>
          </w:p>
        </w:tc>
        <w:tc>
          <w:tcPr>
            <w:tcW w:w="1131" w:type="dxa"/>
            <w:vMerge w:val="continue"/>
            <w:vAlign w:val="center"/>
          </w:tcPr>
          <w:p w14:paraId="604F895A">
            <w:pPr>
              <w:rPr>
                <w:rFonts w:hint="eastAsia"/>
              </w:rPr>
            </w:pPr>
          </w:p>
        </w:tc>
      </w:tr>
      <w:tr w14:paraId="3953B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A8F829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E92ED8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AEE66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1C9C427">
            <w:pPr>
              <w:jc w:val="center"/>
              <w:rPr>
                <w:rFonts w:hint="eastAsia"/>
              </w:rPr>
            </w:pPr>
            <w:r>
              <w:t>6.68×1.50</w:t>
            </w:r>
          </w:p>
        </w:tc>
        <w:tc>
          <w:tcPr>
            <w:tcW w:w="962" w:type="dxa"/>
            <w:vAlign w:val="center"/>
          </w:tcPr>
          <w:p w14:paraId="5476D1A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6D54CF93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9AC1C2E">
            <w:pPr>
              <w:jc w:val="right"/>
              <w:rPr>
                <w:rFonts w:hint="eastAsia"/>
              </w:rPr>
            </w:pPr>
            <w:r>
              <w:t>10.02</w:t>
            </w:r>
          </w:p>
        </w:tc>
        <w:tc>
          <w:tcPr>
            <w:tcW w:w="1148" w:type="dxa"/>
            <w:vAlign w:val="center"/>
          </w:tcPr>
          <w:p w14:paraId="0AC21291">
            <w:pPr>
              <w:jc w:val="right"/>
              <w:rPr>
                <w:rFonts w:hint="eastAsia"/>
              </w:rPr>
            </w:pPr>
            <w:r>
              <w:t>20.04</w:t>
            </w:r>
          </w:p>
        </w:tc>
        <w:tc>
          <w:tcPr>
            <w:tcW w:w="1131" w:type="dxa"/>
            <w:vMerge w:val="continue"/>
            <w:vAlign w:val="center"/>
          </w:tcPr>
          <w:p w14:paraId="524EEFD5">
            <w:pPr>
              <w:rPr>
                <w:rFonts w:hint="eastAsia"/>
              </w:rPr>
            </w:pPr>
          </w:p>
        </w:tc>
      </w:tr>
      <w:tr w14:paraId="5354A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A9B44A1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1A4C5D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9473593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BDF527F">
            <w:pPr>
              <w:jc w:val="center"/>
              <w:rPr>
                <w:rFonts w:hint="eastAsia"/>
              </w:rPr>
            </w:pPr>
            <w:r>
              <w:t>6.57×1.50</w:t>
            </w:r>
          </w:p>
        </w:tc>
        <w:tc>
          <w:tcPr>
            <w:tcW w:w="962" w:type="dxa"/>
            <w:vAlign w:val="center"/>
          </w:tcPr>
          <w:p w14:paraId="016CA2FD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3FB57703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FA38349">
            <w:pPr>
              <w:jc w:val="right"/>
              <w:rPr>
                <w:rFonts w:hint="eastAsia"/>
              </w:rPr>
            </w:pPr>
            <w:r>
              <w:t>9.86</w:t>
            </w:r>
          </w:p>
        </w:tc>
        <w:tc>
          <w:tcPr>
            <w:tcW w:w="1148" w:type="dxa"/>
            <w:vAlign w:val="center"/>
          </w:tcPr>
          <w:p w14:paraId="2EF05A9E">
            <w:pPr>
              <w:jc w:val="right"/>
              <w:rPr>
                <w:rFonts w:hint="eastAsia"/>
              </w:rPr>
            </w:pPr>
            <w:r>
              <w:t>19.72</w:t>
            </w:r>
          </w:p>
        </w:tc>
        <w:tc>
          <w:tcPr>
            <w:tcW w:w="1131" w:type="dxa"/>
            <w:vMerge w:val="continue"/>
            <w:vAlign w:val="center"/>
          </w:tcPr>
          <w:p w14:paraId="55D123BB">
            <w:pPr>
              <w:rPr>
                <w:rFonts w:hint="eastAsia"/>
              </w:rPr>
            </w:pPr>
          </w:p>
        </w:tc>
      </w:tr>
      <w:tr w14:paraId="23779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2EED025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EB4179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DFA21AB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FEA9C33">
            <w:pPr>
              <w:jc w:val="center"/>
              <w:rPr>
                <w:rFonts w:hint="eastAsia"/>
              </w:rPr>
            </w:pPr>
            <w:r>
              <w:t>7.04×1.50</w:t>
            </w:r>
          </w:p>
        </w:tc>
        <w:tc>
          <w:tcPr>
            <w:tcW w:w="962" w:type="dxa"/>
            <w:vAlign w:val="center"/>
          </w:tcPr>
          <w:p w14:paraId="56772CC3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34FD25AF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E9B732D">
            <w:pPr>
              <w:jc w:val="right"/>
              <w:rPr>
                <w:rFonts w:hint="eastAsia"/>
              </w:rPr>
            </w:pPr>
            <w:r>
              <w:t>10.56</w:t>
            </w:r>
          </w:p>
        </w:tc>
        <w:tc>
          <w:tcPr>
            <w:tcW w:w="1148" w:type="dxa"/>
            <w:vAlign w:val="center"/>
          </w:tcPr>
          <w:p w14:paraId="5C9E85EC">
            <w:pPr>
              <w:jc w:val="right"/>
              <w:rPr>
                <w:rFonts w:hint="eastAsia"/>
              </w:rPr>
            </w:pPr>
            <w:r>
              <w:t>21.13</w:t>
            </w:r>
          </w:p>
        </w:tc>
        <w:tc>
          <w:tcPr>
            <w:tcW w:w="1131" w:type="dxa"/>
            <w:vMerge w:val="continue"/>
            <w:vAlign w:val="center"/>
          </w:tcPr>
          <w:p w14:paraId="4884A33F">
            <w:pPr>
              <w:rPr>
                <w:rFonts w:hint="eastAsia"/>
              </w:rPr>
            </w:pPr>
          </w:p>
        </w:tc>
      </w:tr>
      <w:tr w14:paraId="2772A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D50905E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6BF46A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067313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97963CA">
            <w:pPr>
              <w:jc w:val="center"/>
              <w:rPr>
                <w:rFonts w:hint="eastAsia"/>
              </w:rPr>
            </w:pPr>
            <w:r>
              <w:t>6.26×1.50</w:t>
            </w:r>
          </w:p>
        </w:tc>
        <w:tc>
          <w:tcPr>
            <w:tcW w:w="962" w:type="dxa"/>
            <w:vAlign w:val="center"/>
          </w:tcPr>
          <w:p w14:paraId="30F60597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69414E1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95DB933">
            <w:pPr>
              <w:jc w:val="right"/>
              <w:rPr>
                <w:rFonts w:hint="eastAsia"/>
              </w:rPr>
            </w:pPr>
            <w:r>
              <w:t>9.39</w:t>
            </w:r>
          </w:p>
        </w:tc>
        <w:tc>
          <w:tcPr>
            <w:tcW w:w="1148" w:type="dxa"/>
            <w:vAlign w:val="center"/>
          </w:tcPr>
          <w:p w14:paraId="6B96A221">
            <w:pPr>
              <w:jc w:val="right"/>
              <w:rPr>
                <w:rFonts w:hint="eastAsia"/>
              </w:rPr>
            </w:pPr>
            <w:r>
              <w:t>18.77</w:t>
            </w:r>
          </w:p>
        </w:tc>
        <w:tc>
          <w:tcPr>
            <w:tcW w:w="1131" w:type="dxa"/>
            <w:vMerge w:val="continue"/>
            <w:vAlign w:val="center"/>
          </w:tcPr>
          <w:p w14:paraId="0CD6CC92">
            <w:pPr>
              <w:rPr>
                <w:rFonts w:hint="eastAsia"/>
              </w:rPr>
            </w:pPr>
          </w:p>
        </w:tc>
      </w:tr>
      <w:tr w14:paraId="7A606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42A1DCC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EC6119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F9CEE9F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60" w:type="dxa"/>
            <w:vAlign w:val="center"/>
          </w:tcPr>
          <w:p w14:paraId="227B28C6">
            <w:pPr>
              <w:jc w:val="center"/>
              <w:rPr>
                <w:rFonts w:hint="eastAsia"/>
              </w:rPr>
            </w:pPr>
            <w:r>
              <w:t>1.41×1.50</w:t>
            </w:r>
          </w:p>
        </w:tc>
        <w:tc>
          <w:tcPr>
            <w:tcW w:w="962" w:type="dxa"/>
            <w:vAlign w:val="center"/>
          </w:tcPr>
          <w:p w14:paraId="69D7F3B1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1CACBD3F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9E4DB9A">
            <w:pPr>
              <w:jc w:val="right"/>
              <w:rPr>
                <w:rFonts w:hint="eastAsia"/>
              </w:rPr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4BC961E2">
            <w:pPr>
              <w:jc w:val="right"/>
              <w:rPr>
                <w:rFonts w:hint="eastAsia"/>
              </w:rPr>
            </w:pPr>
            <w:r>
              <w:t>6.34</w:t>
            </w:r>
          </w:p>
        </w:tc>
        <w:tc>
          <w:tcPr>
            <w:tcW w:w="1131" w:type="dxa"/>
            <w:vMerge w:val="continue"/>
            <w:vAlign w:val="center"/>
          </w:tcPr>
          <w:p w14:paraId="07BD0B20">
            <w:pPr>
              <w:rPr>
                <w:rFonts w:hint="eastAsia"/>
              </w:rPr>
            </w:pPr>
          </w:p>
        </w:tc>
      </w:tr>
      <w:tr w14:paraId="22C7F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0403AB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B1A086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0C1238B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1C7D7A51">
            <w:pPr>
              <w:jc w:val="center"/>
              <w:rPr>
                <w:rFonts w:hint="eastAsia"/>
              </w:rPr>
            </w:pPr>
            <w:r>
              <w:t>1.76×1.50</w:t>
            </w:r>
          </w:p>
        </w:tc>
        <w:tc>
          <w:tcPr>
            <w:tcW w:w="962" w:type="dxa"/>
            <w:vAlign w:val="center"/>
          </w:tcPr>
          <w:p w14:paraId="14CA41B5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2E476CC9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5251F0F">
            <w:pPr>
              <w:jc w:val="right"/>
              <w:rPr>
                <w:rFonts w:hint="eastAsia"/>
              </w:rPr>
            </w:pPr>
            <w:r>
              <w:t>2.64</w:t>
            </w:r>
          </w:p>
        </w:tc>
        <w:tc>
          <w:tcPr>
            <w:tcW w:w="1148" w:type="dxa"/>
            <w:vAlign w:val="center"/>
          </w:tcPr>
          <w:p w14:paraId="7C253339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1131" w:type="dxa"/>
            <w:vMerge w:val="continue"/>
            <w:vAlign w:val="center"/>
          </w:tcPr>
          <w:p w14:paraId="3A2B1B6D">
            <w:pPr>
              <w:rPr>
                <w:rFonts w:hint="eastAsia"/>
              </w:rPr>
            </w:pPr>
          </w:p>
        </w:tc>
      </w:tr>
      <w:tr w14:paraId="5E4D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CA9E9A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D763A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B62543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60" w:type="dxa"/>
            <w:vAlign w:val="center"/>
          </w:tcPr>
          <w:p w14:paraId="25C06571">
            <w:pPr>
              <w:jc w:val="center"/>
              <w:rPr>
                <w:rFonts w:hint="eastAsia"/>
              </w:rPr>
            </w:pPr>
            <w:r>
              <w:t>2.11×1.50</w:t>
            </w:r>
          </w:p>
        </w:tc>
        <w:tc>
          <w:tcPr>
            <w:tcW w:w="962" w:type="dxa"/>
            <w:vAlign w:val="center"/>
          </w:tcPr>
          <w:p w14:paraId="61005B5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5BC264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E14D17F">
            <w:pPr>
              <w:jc w:val="right"/>
              <w:rPr>
                <w:rFonts w:hint="eastAsia"/>
              </w:rPr>
            </w:pPr>
            <w:r>
              <w:t>3.16</w:t>
            </w:r>
          </w:p>
        </w:tc>
        <w:tc>
          <w:tcPr>
            <w:tcW w:w="1148" w:type="dxa"/>
            <w:vAlign w:val="center"/>
          </w:tcPr>
          <w:p w14:paraId="7FB5EA52">
            <w:pPr>
              <w:jc w:val="right"/>
              <w:rPr>
                <w:rFonts w:hint="eastAsia"/>
              </w:rPr>
            </w:pPr>
            <w:r>
              <w:t>3.16</w:t>
            </w:r>
          </w:p>
        </w:tc>
        <w:tc>
          <w:tcPr>
            <w:tcW w:w="1131" w:type="dxa"/>
            <w:vMerge w:val="continue"/>
            <w:vAlign w:val="center"/>
          </w:tcPr>
          <w:p w14:paraId="00EB4F4B">
            <w:pPr>
              <w:rPr>
                <w:rFonts w:hint="eastAsia"/>
              </w:rPr>
            </w:pPr>
          </w:p>
        </w:tc>
      </w:tr>
      <w:tr w14:paraId="1ACA7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24CD05D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7E265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69ABB9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160" w:type="dxa"/>
            <w:vAlign w:val="center"/>
          </w:tcPr>
          <w:p w14:paraId="07ED77AE">
            <w:pPr>
              <w:jc w:val="center"/>
              <w:rPr>
                <w:rFonts w:hint="eastAsia"/>
              </w:rPr>
            </w:pPr>
            <w:r>
              <w:t>2.23×1.50</w:t>
            </w:r>
          </w:p>
        </w:tc>
        <w:tc>
          <w:tcPr>
            <w:tcW w:w="962" w:type="dxa"/>
            <w:vAlign w:val="center"/>
          </w:tcPr>
          <w:p w14:paraId="3C150CC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0E97FB79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79707E0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48" w:type="dxa"/>
            <w:vAlign w:val="center"/>
          </w:tcPr>
          <w:p w14:paraId="7816220B">
            <w:pPr>
              <w:jc w:val="right"/>
              <w:rPr>
                <w:rFonts w:hint="eastAsia"/>
              </w:rPr>
            </w:pPr>
            <w:r>
              <w:t>10.05</w:t>
            </w:r>
          </w:p>
        </w:tc>
        <w:tc>
          <w:tcPr>
            <w:tcW w:w="1131" w:type="dxa"/>
            <w:vMerge w:val="continue"/>
            <w:vAlign w:val="center"/>
          </w:tcPr>
          <w:p w14:paraId="04250200">
            <w:pPr>
              <w:rPr>
                <w:rFonts w:hint="eastAsia"/>
              </w:rPr>
            </w:pPr>
          </w:p>
        </w:tc>
      </w:tr>
      <w:tr w14:paraId="21A9C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3B1292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E85035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FDE7E64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60" w:type="dxa"/>
            <w:vAlign w:val="center"/>
          </w:tcPr>
          <w:p w14:paraId="45A3B558">
            <w:pPr>
              <w:jc w:val="center"/>
              <w:rPr>
                <w:rFonts w:hint="eastAsia"/>
              </w:rPr>
            </w:pPr>
            <w:r>
              <w:t>2.42×1.50</w:t>
            </w:r>
          </w:p>
        </w:tc>
        <w:tc>
          <w:tcPr>
            <w:tcW w:w="962" w:type="dxa"/>
            <w:vAlign w:val="center"/>
          </w:tcPr>
          <w:p w14:paraId="3470C3EA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518C4C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2418E77">
            <w:pPr>
              <w:jc w:val="right"/>
              <w:rPr>
                <w:rFonts w:hint="eastAsia"/>
              </w:rPr>
            </w:pPr>
            <w:r>
              <w:t>3.63</w:t>
            </w:r>
          </w:p>
        </w:tc>
        <w:tc>
          <w:tcPr>
            <w:tcW w:w="1148" w:type="dxa"/>
            <w:vAlign w:val="center"/>
          </w:tcPr>
          <w:p w14:paraId="280316FE">
            <w:pPr>
              <w:jc w:val="right"/>
              <w:rPr>
                <w:rFonts w:hint="eastAsia"/>
              </w:rPr>
            </w:pPr>
            <w:r>
              <w:t>3.63</w:t>
            </w:r>
          </w:p>
        </w:tc>
        <w:tc>
          <w:tcPr>
            <w:tcW w:w="1131" w:type="dxa"/>
            <w:vMerge w:val="continue"/>
            <w:vAlign w:val="center"/>
          </w:tcPr>
          <w:p w14:paraId="1995C4C0">
            <w:pPr>
              <w:rPr>
                <w:rFonts w:hint="eastAsia"/>
              </w:rPr>
            </w:pPr>
          </w:p>
        </w:tc>
      </w:tr>
      <w:tr w14:paraId="3017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927708D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91588E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A319175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160" w:type="dxa"/>
            <w:vAlign w:val="center"/>
          </w:tcPr>
          <w:p w14:paraId="3AA60E4B">
            <w:pPr>
              <w:jc w:val="center"/>
              <w:rPr>
                <w:rFonts w:hint="eastAsia"/>
              </w:rPr>
            </w:pPr>
            <w:r>
              <w:t>2.53×1.50</w:t>
            </w:r>
          </w:p>
        </w:tc>
        <w:tc>
          <w:tcPr>
            <w:tcW w:w="962" w:type="dxa"/>
            <w:vAlign w:val="center"/>
          </w:tcPr>
          <w:p w14:paraId="0F7F3674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E58C68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C3E57B">
            <w:pPr>
              <w:jc w:val="right"/>
              <w:rPr>
                <w:rFonts w:hint="eastAsia"/>
              </w:rPr>
            </w:pPr>
            <w:r>
              <w:t>3.80</w:t>
            </w:r>
          </w:p>
        </w:tc>
        <w:tc>
          <w:tcPr>
            <w:tcW w:w="1148" w:type="dxa"/>
            <w:vAlign w:val="center"/>
          </w:tcPr>
          <w:p w14:paraId="4C477660">
            <w:pPr>
              <w:jc w:val="right"/>
              <w:rPr>
                <w:rFonts w:hint="eastAsia"/>
              </w:rPr>
            </w:pPr>
            <w:r>
              <w:t>3.80</w:t>
            </w:r>
          </w:p>
        </w:tc>
        <w:tc>
          <w:tcPr>
            <w:tcW w:w="1131" w:type="dxa"/>
            <w:vMerge w:val="continue"/>
            <w:vAlign w:val="center"/>
          </w:tcPr>
          <w:p w14:paraId="6C9520C8">
            <w:pPr>
              <w:rPr>
                <w:rFonts w:hint="eastAsia"/>
              </w:rPr>
            </w:pPr>
          </w:p>
        </w:tc>
      </w:tr>
      <w:tr w14:paraId="56BA4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17022C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5F2F97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5594DE2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160" w:type="dxa"/>
            <w:vAlign w:val="center"/>
          </w:tcPr>
          <w:p w14:paraId="6E0D900B">
            <w:pPr>
              <w:jc w:val="center"/>
              <w:rPr>
                <w:rFonts w:hint="eastAsia"/>
              </w:rPr>
            </w:pPr>
            <w:r>
              <w:t>2.53×1.50</w:t>
            </w:r>
          </w:p>
        </w:tc>
        <w:tc>
          <w:tcPr>
            <w:tcW w:w="962" w:type="dxa"/>
            <w:vAlign w:val="center"/>
          </w:tcPr>
          <w:p w14:paraId="195BF8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845D12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764F2A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48" w:type="dxa"/>
            <w:vAlign w:val="center"/>
          </w:tcPr>
          <w:p w14:paraId="3AC7D181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31" w:type="dxa"/>
            <w:vMerge w:val="continue"/>
            <w:vAlign w:val="center"/>
          </w:tcPr>
          <w:p w14:paraId="1EBD1423">
            <w:pPr>
              <w:rPr>
                <w:rFonts w:hint="eastAsia"/>
              </w:rPr>
            </w:pPr>
          </w:p>
        </w:tc>
      </w:tr>
      <w:tr w14:paraId="7FE09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3476A3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5C3C1A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1E86061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160" w:type="dxa"/>
            <w:vAlign w:val="center"/>
          </w:tcPr>
          <w:p w14:paraId="2AC66519">
            <w:pPr>
              <w:jc w:val="center"/>
              <w:rPr>
                <w:rFonts w:hint="eastAsia"/>
              </w:rPr>
            </w:pPr>
            <w:r>
              <w:t>2.47×1.50</w:t>
            </w:r>
          </w:p>
        </w:tc>
        <w:tc>
          <w:tcPr>
            <w:tcW w:w="962" w:type="dxa"/>
            <w:vAlign w:val="center"/>
          </w:tcPr>
          <w:p w14:paraId="18212D3A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BD0C5F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346670C">
            <w:pPr>
              <w:jc w:val="right"/>
              <w:rPr>
                <w:rFonts w:hint="eastAsia"/>
              </w:rPr>
            </w:pPr>
            <w:r>
              <w:t>3.70</w:t>
            </w:r>
          </w:p>
        </w:tc>
        <w:tc>
          <w:tcPr>
            <w:tcW w:w="1148" w:type="dxa"/>
            <w:vAlign w:val="center"/>
          </w:tcPr>
          <w:p w14:paraId="5EEC0F8C">
            <w:pPr>
              <w:jc w:val="right"/>
              <w:rPr>
                <w:rFonts w:hint="eastAsia"/>
              </w:rPr>
            </w:pPr>
            <w:r>
              <w:t>3.70</w:t>
            </w:r>
          </w:p>
        </w:tc>
        <w:tc>
          <w:tcPr>
            <w:tcW w:w="1131" w:type="dxa"/>
            <w:vMerge w:val="continue"/>
            <w:vAlign w:val="center"/>
          </w:tcPr>
          <w:p w14:paraId="211D660C">
            <w:pPr>
              <w:rPr>
                <w:rFonts w:hint="eastAsia"/>
              </w:rPr>
            </w:pPr>
          </w:p>
        </w:tc>
      </w:tr>
      <w:tr w14:paraId="44D0C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6B38522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0075C5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6F5506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60" w:type="dxa"/>
            <w:vAlign w:val="center"/>
          </w:tcPr>
          <w:p w14:paraId="1B1D769D">
            <w:pPr>
              <w:jc w:val="center"/>
              <w:rPr>
                <w:rFonts w:hint="eastAsia"/>
              </w:rPr>
            </w:pPr>
            <w:r>
              <w:t>3.01×1.50</w:t>
            </w:r>
          </w:p>
        </w:tc>
        <w:tc>
          <w:tcPr>
            <w:tcW w:w="962" w:type="dxa"/>
            <w:vAlign w:val="center"/>
          </w:tcPr>
          <w:p w14:paraId="545C17B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C058CA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BF2F5EF">
            <w:pPr>
              <w:jc w:val="right"/>
              <w:rPr>
                <w:rFonts w:hint="eastAsia"/>
              </w:rPr>
            </w:pPr>
            <w:r>
              <w:t>4.52</w:t>
            </w:r>
          </w:p>
        </w:tc>
        <w:tc>
          <w:tcPr>
            <w:tcW w:w="1148" w:type="dxa"/>
            <w:vAlign w:val="center"/>
          </w:tcPr>
          <w:p w14:paraId="22D19C15">
            <w:pPr>
              <w:jc w:val="right"/>
              <w:rPr>
                <w:rFonts w:hint="eastAsia"/>
              </w:rPr>
            </w:pPr>
            <w:r>
              <w:t>4.52</w:t>
            </w:r>
          </w:p>
        </w:tc>
        <w:tc>
          <w:tcPr>
            <w:tcW w:w="1131" w:type="dxa"/>
            <w:vMerge w:val="continue"/>
            <w:vAlign w:val="center"/>
          </w:tcPr>
          <w:p w14:paraId="5E5D8554">
            <w:pPr>
              <w:rPr>
                <w:rFonts w:hint="eastAsia"/>
              </w:rPr>
            </w:pPr>
          </w:p>
        </w:tc>
      </w:tr>
      <w:tr w14:paraId="2439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197F3BBF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4123DDBC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1165" w:type="dxa"/>
            <w:vAlign w:val="center"/>
          </w:tcPr>
          <w:p w14:paraId="17FE5CDA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143CCBB9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B603858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355E7464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3A3F3E1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3CFA028">
            <w:pPr>
              <w:jc w:val="right"/>
              <w:rPr>
                <w:rFonts w:hint="eastAsia"/>
              </w:rPr>
            </w:pPr>
            <w:r>
              <w:t>247.99</w:t>
            </w:r>
          </w:p>
        </w:tc>
        <w:tc>
          <w:tcPr>
            <w:tcW w:w="1131" w:type="dxa"/>
            <w:vMerge w:val="restart"/>
            <w:vAlign w:val="center"/>
          </w:tcPr>
          <w:p w14:paraId="0F3FF8D3">
            <w:pPr>
              <w:jc w:val="right"/>
              <w:rPr>
                <w:rFonts w:hint="eastAsia"/>
              </w:rPr>
            </w:pPr>
            <w:r>
              <w:t>380.73</w:t>
            </w:r>
          </w:p>
        </w:tc>
      </w:tr>
      <w:tr w14:paraId="2E9CE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8F42DC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A8E2EAC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BA15979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7F23A65">
            <w:pPr>
              <w:jc w:val="center"/>
              <w:rPr>
                <w:rFonts w:hint="eastAsia"/>
              </w:rPr>
            </w:pPr>
            <w:r>
              <w:t>6.90×1.50</w:t>
            </w:r>
          </w:p>
        </w:tc>
        <w:tc>
          <w:tcPr>
            <w:tcW w:w="962" w:type="dxa"/>
            <w:vAlign w:val="center"/>
          </w:tcPr>
          <w:p w14:paraId="42B6FA73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0B2EBB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B0A82F4">
            <w:pPr>
              <w:jc w:val="right"/>
              <w:rPr>
                <w:rFonts w:hint="eastAsia"/>
              </w:rPr>
            </w:pPr>
            <w:r>
              <w:t>10.34</w:t>
            </w:r>
          </w:p>
        </w:tc>
        <w:tc>
          <w:tcPr>
            <w:tcW w:w="1148" w:type="dxa"/>
            <w:vAlign w:val="center"/>
          </w:tcPr>
          <w:p w14:paraId="0D4ECDEB">
            <w:pPr>
              <w:jc w:val="right"/>
              <w:rPr>
                <w:rFonts w:hint="eastAsia"/>
              </w:rPr>
            </w:pPr>
            <w:r>
              <w:t>10.34</w:t>
            </w:r>
          </w:p>
        </w:tc>
        <w:tc>
          <w:tcPr>
            <w:tcW w:w="1131" w:type="dxa"/>
            <w:vMerge w:val="continue"/>
            <w:vAlign w:val="center"/>
          </w:tcPr>
          <w:p w14:paraId="233E7861">
            <w:pPr>
              <w:rPr>
                <w:rFonts w:hint="eastAsia"/>
              </w:rPr>
            </w:pPr>
          </w:p>
        </w:tc>
      </w:tr>
      <w:tr w14:paraId="1E24C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4CC7D4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3EF8E6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36A4F6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3635D44">
            <w:pPr>
              <w:jc w:val="center"/>
              <w:rPr>
                <w:rFonts w:hint="eastAsia"/>
              </w:rPr>
            </w:pPr>
            <w:r>
              <w:t>4.80×1.50</w:t>
            </w:r>
          </w:p>
        </w:tc>
        <w:tc>
          <w:tcPr>
            <w:tcW w:w="962" w:type="dxa"/>
            <w:vAlign w:val="center"/>
          </w:tcPr>
          <w:p w14:paraId="55FDC2C2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03256A24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D659C8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4E31C7E6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31" w:type="dxa"/>
            <w:vMerge w:val="continue"/>
            <w:vAlign w:val="center"/>
          </w:tcPr>
          <w:p w14:paraId="66CE9486">
            <w:pPr>
              <w:rPr>
                <w:rFonts w:hint="eastAsia"/>
              </w:rPr>
            </w:pPr>
          </w:p>
        </w:tc>
      </w:tr>
      <w:tr w14:paraId="2C860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4FD7AA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B574C49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F164A69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5317956">
            <w:pPr>
              <w:jc w:val="center"/>
              <w:rPr>
                <w:rFonts w:hint="eastAsia"/>
              </w:rPr>
            </w:pPr>
            <w:r>
              <w:t>6.91×1.50</w:t>
            </w:r>
          </w:p>
        </w:tc>
        <w:tc>
          <w:tcPr>
            <w:tcW w:w="962" w:type="dxa"/>
            <w:vAlign w:val="center"/>
          </w:tcPr>
          <w:p w14:paraId="56088DE4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1383FC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5F3172D">
            <w:pPr>
              <w:jc w:val="right"/>
              <w:rPr>
                <w:rFonts w:hint="eastAsia"/>
              </w:rPr>
            </w:pPr>
            <w:r>
              <w:t>10.37</w:t>
            </w:r>
          </w:p>
        </w:tc>
        <w:tc>
          <w:tcPr>
            <w:tcW w:w="1148" w:type="dxa"/>
            <w:vAlign w:val="center"/>
          </w:tcPr>
          <w:p w14:paraId="59CCCC13">
            <w:pPr>
              <w:jc w:val="right"/>
              <w:rPr>
                <w:rFonts w:hint="eastAsia"/>
              </w:rPr>
            </w:pPr>
            <w:r>
              <w:t>10.37</w:t>
            </w:r>
          </w:p>
        </w:tc>
        <w:tc>
          <w:tcPr>
            <w:tcW w:w="1131" w:type="dxa"/>
            <w:vMerge w:val="continue"/>
            <w:vAlign w:val="center"/>
          </w:tcPr>
          <w:p w14:paraId="20BDCD9F">
            <w:pPr>
              <w:rPr>
                <w:rFonts w:hint="eastAsia"/>
              </w:rPr>
            </w:pPr>
          </w:p>
        </w:tc>
      </w:tr>
      <w:tr w14:paraId="77766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C1FF1B2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088024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CCBEB4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60DF74F">
            <w:pPr>
              <w:jc w:val="center"/>
              <w:rPr>
                <w:rFonts w:hint="eastAsia"/>
              </w:rPr>
            </w:pPr>
            <w:r>
              <w:t>3.17×1.50</w:t>
            </w:r>
          </w:p>
        </w:tc>
        <w:tc>
          <w:tcPr>
            <w:tcW w:w="962" w:type="dxa"/>
            <w:vAlign w:val="center"/>
          </w:tcPr>
          <w:p w14:paraId="30D5567C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363A32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076A2F4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1148" w:type="dxa"/>
            <w:vAlign w:val="center"/>
          </w:tcPr>
          <w:p w14:paraId="02561C52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1131" w:type="dxa"/>
            <w:vMerge w:val="continue"/>
            <w:vAlign w:val="center"/>
          </w:tcPr>
          <w:p w14:paraId="3C8939AD">
            <w:pPr>
              <w:rPr>
                <w:rFonts w:hint="eastAsia"/>
              </w:rPr>
            </w:pPr>
          </w:p>
        </w:tc>
      </w:tr>
      <w:tr w14:paraId="2E900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4F5D45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5DF3EB5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0757554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522ED9C">
            <w:pPr>
              <w:jc w:val="center"/>
              <w:rPr>
                <w:rFonts w:hint="eastAsia"/>
              </w:rPr>
            </w:pPr>
            <w:r>
              <w:t>4.50×1.50</w:t>
            </w:r>
          </w:p>
        </w:tc>
        <w:tc>
          <w:tcPr>
            <w:tcW w:w="962" w:type="dxa"/>
            <w:vAlign w:val="center"/>
          </w:tcPr>
          <w:p w14:paraId="68024832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3A988DC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984603E">
            <w:pPr>
              <w:jc w:val="right"/>
              <w:rPr>
                <w:rFonts w:hint="eastAsia"/>
              </w:rPr>
            </w:pPr>
            <w:r>
              <w:t>6.75</w:t>
            </w:r>
          </w:p>
        </w:tc>
        <w:tc>
          <w:tcPr>
            <w:tcW w:w="1148" w:type="dxa"/>
            <w:vAlign w:val="center"/>
          </w:tcPr>
          <w:p w14:paraId="366CE68B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31" w:type="dxa"/>
            <w:vMerge w:val="continue"/>
            <w:vAlign w:val="center"/>
          </w:tcPr>
          <w:p w14:paraId="0AD528EF">
            <w:pPr>
              <w:rPr>
                <w:rFonts w:hint="eastAsia"/>
              </w:rPr>
            </w:pPr>
          </w:p>
        </w:tc>
      </w:tr>
      <w:tr w14:paraId="53A38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5B948B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02774C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4B7465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61247DB">
            <w:pPr>
              <w:jc w:val="center"/>
              <w:rPr>
                <w:rFonts w:hint="eastAsia"/>
              </w:rPr>
            </w:pPr>
            <w:r>
              <w:t>3.60×1.50</w:t>
            </w:r>
          </w:p>
        </w:tc>
        <w:tc>
          <w:tcPr>
            <w:tcW w:w="962" w:type="dxa"/>
            <w:vAlign w:val="center"/>
          </w:tcPr>
          <w:p w14:paraId="565B64A3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0B30B76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6F7C8DF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4AE1FB89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31" w:type="dxa"/>
            <w:vMerge w:val="continue"/>
            <w:vAlign w:val="center"/>
          </w:tcPr>
          <w:p w14:paraId="5A7B9F85">
            <w:pPr>
              <w:rPr>
                <w:rFonts w:hint="eastAsia"/>
              </w:rPr>
            </w:pPr>
          </w:p>
        </w:tc>
      </w:tr>
      <w:tr w14:paraId="6ABC8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3BC939A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4774700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EEB8C7C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D7967D0">
            <w:pPr>
              <w:jc w:val="center"/>
              <w:rPr>
                <w:rFonts w:hint="eastAsia"/>
              </w:rPr>
            </w:pPr>
            <w:r>
              <w:t>2.70×1.50</w:t>
            </w:r>
          </w:p>
        </w:tc>
        <w:tc>
          <w:tcPr>
            <w:tcW w:w="962" w:type="dxa"/>
            <w:vAlign w:val="center"/>
          </w:tcPr>
          <w:p w14:paraId="05904639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AE299E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236F84E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48" w:type="dxa"/>
            <w:vAlign w:val="center"/>
          </w:tcPr>
          <w:p w14:paraId="01E08375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 w:val="continue"/>
            <w:vAlign w:val="center"/>
          </w:tcPr>
          <w:p w14:paraId="1D1FDF0C">
            <w:pPr>
              <w:rPr>
                <w:rFonts w:hint="eastAsia"/>
              </w:rPr>
            </w:pPr>
          </w:p>
        </w:tc>
      </w:tr>
      <w:tr w14:paraId="3101D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D22325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3F25B7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3AAF976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130DD90">
            <w:pPr>
              <w:jc w:val="center"/>
              <w:rPr>
                <w:rFonts w:hint="eastAsia"/>
              </w:rPr>
            </w:pPr>
            <w:r>
              <w:t>6.29×1.50</w:t>
            </w:r>
          </w:p>
        </w:tc>
        <w:tc>
          <w:tcPr>
            <w:tcW w:w="962" w:type="dxa"/>
            <w:vAlign w:val="center"/>
          </w:tcPr>
          <w:p w14:paraId="5AB0B1E8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7A5EDE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A43126">
            <w:pPr>
              <w:jc w:val="right"/>
              <w:rPr>
                <w:rFonts w:hint="eastAsia"/>
              </w:rPr>
            </w:pPr>
            <w:r>
              <w:t>9.43</w:t>
            </w:r>
          </w:p>
        </w:tc>
        <w:tc>
          <w:tcPr>
            <w:tcW w:w="1148" w:type="dxa"/>
            <w:vAlign w:val="center"/>
          </w:tcPr>
          <w:p w14:paraId="0CFE592C">
            <w:pPr>
              <w:jc w:val="right"/>
              <w:rPr>
                <w:rFonts w:hint="eastAsia"/>
              </w:rPr>
            </w:pPr>
            <w:r>
              <w:t>9.43</w:t>
            </w:r>
          </w:p>
        </w:tc>
        <w:tc>
          <w:tcPr>
            <w:tcW w:w="1131" w:type="dxa"/>
            <w:vMerge w:val="continue"/>
            <w:vAlign w:val="center"/>
          </w:tcPr>
          <w:p w14:paraId="14AFA2B6">
            <w:pPr>
              <w:rPr>
                <w:rFonts w:hint="eastAsia"/>
              </w:rPr>
            </w:pPr>
          </w:p>
        </w:tc>
      </w:tr>
      <w:tr w14:paraId="0A624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F7B103E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F2AF3FD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DDF061A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160" w:type="dxa"/>
            <w:vAlign w:val="center"/>
          </w:tcPr>
          <w:p w14:paraId="7FFA0170">
            <w:pPr>
              <w:jc w:val="center"/>
              <w:rPr>
                <w:rFonts w:hint="eastAsia"/>
              </w:rPr>
            </w:pPr>
            <w:r>
              <w:t>0.95×1.50</w:t>
            </w:r>
          </w:p>
        </w:tc>
        <w:tc>
          <w:tcPr>
            <w:tcW w:w="962" w:type="dxa"/>
            <w:vAlign w:val="center"/>
          </w:tcPr>
          <w:p w14:paraId="35161867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2BB304DB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DCE0C72">
            <w:pPr>
              <w:jc w:val="right"/>
              <w:rPr>
                <w:rFonts w:hint="eastAsia"/>
              </w:rPr>
            </w:pPr>
            <w:r>
              <w:t>1.42</w:t>
            </w:r>
          </w:p>
        </w:tc>
        <w:tc>
          <w:tcPr>
            <w:tcW w:w="1148" w:type="dxa"/>
            <w:vAlign w:val="center"/>
          </w:tcPr>
          <w:p w14:paraId="34C01E72">
            <w:pPr>
              <w:jc w:val="right"/>
              <w:rPr>
                <w:rFonts w:hint="eastAsia"/>
              </w:rPr>
            </w:pPr>
            <w:r>
              <w:t>4.26</w:t>
            </w:r>
          </w:p>
        </w:tc>
        <w:tc>
          <w:tcPr>
            <w:tcW w:w="1131" w:type="dxa"/>
            <w:vMerge w:val="continue"/>
            <w:vAlign w:val="center"/>
          </w:tcPr>
          <w:p w14:paraId="495CDB9F">
            <w:pPr>
              <w:rPr>
                <w:rFonts w:hint="eastAsia"/>
              </w:rPr>
            </w:pPr>
          </w:p>
        </w:tc>
      </w:tr>
      <w:tr w14:paraId="6166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709229D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481CF1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2F31233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720E3519">
            <w:pPr>
              <w:jc w:val="center"/>
              <w:rPr>
                <w:rFonts w:hint="eastAsia"/>
              </w:rPr>
            </w:pPr>
            <w:r>
              <w:t>1.16×1.50</w:t>
            </w:r>
          </w:p>
        </w:tc>
        <w:tc>
          <w:tcPr>
            <w:tcW w:w="962" w:type="dxa"/>
            <w:vAlign w:val="center"/>
          </w:tcPr>
          <w:p w14:paraId="2617E29D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7D5D757A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570BE5D">
            <w:pPr>
              <w:jc w:val="right"/>
              <w:rPr>
                <w:rFonts w:hint="eastAsia"/>
              </w:rPr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51439EC5">
            <w:pPr>
              <w:jc w:val="right"/>
              <w:rPr>
                <w:rFonts w:hint="eastAsia"/>
              </w:rPr>
            </w:pPr>
            <w:r>
              <w:t>5.23</w:t>
            </w:r>
          </w:p>
        </w:tc>
        <w:tc>
          <w:tcPr>
            <w:tcW w:w="1131" w:type="dxa"/>
            <w:vMerge w:val="continue"/>
            <w:vAlign w:val="center"/>
          </w:tcPr>
          <w:p w14:paraId="2A2ED31E">
            <w:pPr>
              <w:rPr>
                <w:rFonts w:hint="eastAsia"/>
              </w:rPr>
            </w:pPr>
          </w:p>
        </w:tc>
      </w:tr>
      <w:tr w14:paraId="39407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1390586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395ABBD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FEA4521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60" w:type="dxa"/>
            <w:vAlign w:val="center"/>
          </w:tcPr>
          <w:p w14:paraId="196AEA2B">
            <w:pPr>
              <w:jc w:val="center"/>
              <w:rPr>
                <w:rFonts w:hint="eastAsia"/>
              </w:rPr>
            </w:pPr>
            <w:r>
              <w:t>1.37×1.50</w:t>
            </w:r>
          </w:p>
        </w:tc>
        <w:tc>
          <w:tcPr>
            <w:tcW w:w="962" w:type="dxa"/>
            <w:vAlign w:val="center"/>
          </w:tcPr>
          <w:p w14:paraId="35A62BAB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2E613D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F94EFD6">
            <w:pPr>
              <w:jc w:val="right"/>
              <w:rPr>
                <w:rFonts w:hint="eastAsia"/>
              </w:rPr>
            </w:pPr>
            <w:r>
              <w:t>2.05</w:t>
            </w:r>
          </w:p>
        </w:tc>
        <w:tc>
          <w:tcPr>
            <w:tcW w:w="1148" w:type="dxa"/>
            <w:vAlign w:val="center"/>
          </w:tcPr>
          <w:p w14:paraId="5FC1A375">
            <w:pPr>
              <w:jc w:val="right"/>
              <w:rPr>
                <w:rFonts w:hint="eastAsia"/>
              </w:rPr>
            </w:pPr>
            <w:r>
              <w:t>2.05</w:t>
            </w:r>
          </w:p>
        </w:tc>
        <w:tc>
          <w:tcPr>
            <w:tcW w:w="1131" w:type="dxa"/>
            <w:vMerge w:val="continue"/>
            <w:vAlign w:val="center"/>
          </w:tcPr>
          <w:p w14:paraId="22A89A9E">
            <w:pPr>
              <w:rPr>
                <w:rFonts w:hint="eastAsia"/>
              </w:rPr>
            </w:pPr>
          </w:p>
        </w:tc>
      </w:tr>
      <w:tr w14:paraId="1EFC6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8BFF31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6DE4DC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95A34E4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60" w:type="dxa"/>
            <w:vAlign w:val="center"/>
          </w:tcPr>
          <w:p w14:paraId="24ABDCD5">
            <w:pPr>
              <w:jc w:val="center"/>
              <w:rPr>
                <w:rFonts w:hint="eastAsia"/>
              </w:rPr>
            </w:pPr>
            <w:r>
              <w:t>1.37×1.50</w:t>
            </w:r>
          </w:p>
        </w:tc>
        <w:tc>
          <w:tcPr>
            <w:tcW w:w="962" w:type="dxa"/>
            <w:vAlign w:val="center"/>
          </w:tcPr>
          <w:p w14:paraId="70438E39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AB41F69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B25DEFB">
            <w:pPr>
              <w:jc w:val="right"/>
              <w:rPr>
                <w:rFonts w:hint="eastAsia"/>
              </w:rPr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16E802E0">
            <w:pPr>
              <w:jc w:val="right"/>
              <w:rPr>
                <w:rFonts w:hint="eastAsia"/>
              </w:rPr>
            </w:pPr>
            <w:r>
              <w:t>2.06</w:t>
            </w:r>
          </w:p>
        </w:tc>
        <w:tc>
          <w:tcPr>
            <w:tcW w:w="1131" w:type="dxa"/>
            <w:vMerge w:val="continue"/>
            <w:vAlign w:val="center"/>
          </w:tcPr>
          <w:p w14:paraId="5DC30DFC">
            <w:pPr>
              <w:rPr>
                <w:rFonts w:hint="eastAsia"/>
              </w:rPr>
            </w:pPr>
          </w:p>
        </w:tc>
      </w:tr>
      <w:tr w14:paraId="14242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44B25F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1FBCED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43A0537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60" w:type="dxa"/>
            <w:vAlign w:val="center"/>
          </w:tcPr>
          <w:p w14:paraId="10E6C7EE">
            <w:pPr>
              <w:jc w:val="center"/>
              <w:rPr>
                <w:rFonts w:hint="eastAsia"/>
              </w:rPr>
            </w:pPr>
            <w:r>
              <w:t>1.36×1.50</w:t>
            </w:r>
          </w:p>
        </w:tc>
        <w:tc>
          <w:tcPr>
            <w:tcW w:w="962" w:type="dxa"/>
            <w:vAlign w:val="center"/>
          </w:tcPr>
          <w:p w14:paraId="0090AABD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8F2CDC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CC4EB1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29F3989F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31" w:type="dxa"/>
            <w:vMerge w:val="continue"/>
            <w:vAlign w:val="center"/>
          </w:tcPr>
          <w:p w14:paraId="0132C7B5">
            <w:pPr>
              <w:rPr>
                <w:rFonts w:hint="eastAsia"/>
              </w:rPr>
            </w:pPr>
          </w:p>
        </w:tc>
      </w:tr>
      <w:tr w14:paraId="0980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A747A6A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189123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28C4762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4A9B430F">
            <w:pPr>
              <w:jc w:val="center"/>
              <w:rPr>
                <w:rFonts w:hint="eastAsia"/>
              </w:rPr>
            </w:pPr>
            <w:r>
              <w:t>1.49×1.50</w:t>
            </w:r>
          </w:p>
        </w:tc>
        <w:tc>
          <w:tcPr>
            <w:tcW w:w="962" w:type="dxa"/>
            <w:vAlign w:val="center"/>
          </w:tcPr>
          <w:p w14:paraId="416862BA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5CA04FF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D287AC5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48" w:type="dxa"/>
            <w:vAlign w:val="center"/>
          </w:tcPr>
          <w:p w14:paraId="64FA8858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31" w:type="dxa"/>
            <w:vMerge w:val="continue"/>
            <w:vAlign w:val="center"/>
          </w:tcPr>
          <w:p w14:paraId="7A4D7B52">
            <w:pPr>
              <w:rPr>
                <w:rFonts w:hint="eastAsia"/>
              </w:rPr>
            </w:pPr>
          </w:p>
        </w:tc>
      </w:tr>
      <w:tr w14:paraId="66B6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308439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F15D64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3C9C372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60" w:type="dxa"/>
            <w:vAlign w:val="center"/>
          </w:tcPr>
          <w:p w14:paraId="4E5BD6F6">
            <w:pPr>
              <w:jc w:val="center"/>
              <w:rPr>
                <w:rFonts w:hint="eastAsia"/>
              </w:rPr>
            </w:pPr>
            <w:r>
              <w:t>1.56×1.50</w:t>
            </w:r>
          </w:p>
        </w:tc>
        <w:tc>
          <w:tcPr>
            <w:tcW w:w="962" w:type="dxa"/>
            <w:vAlign w:val="center"/>
          </w:tcPr>
          <w:p w14:paraId="3452807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C16708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3E7C016">
            <w:pPr>
              <w:jc w:val="right"/>
              <w:rPr>
                <w:rFonts w:hint="eastAsia"/>
              </w:rPr>
            </w:pPr>
            <w:r>
              <w:t>2.35</w:t>
            </w:r>
          </w:p>
        </w:tc>
        <w:tc>
          <w:tcPr>
            <w:tcW w:w="1148" w:type="dxa"/>
            <w:vAlign w:val="center"/>
          </w:tcPr>
          <w:p w14:paraId="4CC0EC0D">
            <w:pPr>
              <w:jc w:val="right"/>
              <w:rPr>
                <w:rFonts w:hint="eastAsia"/>
              </w:rPr>
            </w:pPr>
            <w:r>
              <w:t>2.35</w:t>
            </w:r>
          </w:p>
        </w:tc>
        <w:tc>
          <w:tcPr>
            <w:tcW w:w="1131" w:type="dxa"/>
            <w:vMerge w:val="continue"/>
            <w:vAlign w:val="center"/>
          </w:tcPr>
          <w:p w14:paraId="202C8352">
            <w:pPr>
              <w:rPr>
                <w:rFonts w:hint="eastAsia"/>
              </w:rPr>
            </w:pPr>
          </w:p>
        </w:tc>
      </w:tr>
      <w:tr w14:paraId="21B23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5CD2198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98E78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9A6D86E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60" w:type="dxa"/>
            <w:vAlign w:val="center"/>
          </w:tcPr>
          <w:p w14:paraId="70C9D6DD">
            <w:pPr>
              <w:jc w:val="center"/>
              <w:rPr>
                <w:rFonts w:hint="eastAsia"/>
              </w:rPr>
            </w:pPr>
            <w:r>
              <w:t>1.64×1.50</w:t>
            </w:r>
          </w:p>
        </w:tc>
        <w:tc>
          <w:tcPr>
            <w:tcW w:w="962" w:type="dxa"/>
            <w:vAlign w:val="center"/>
          </w:tcPr>
          <w:p w14:paraId="0A44D38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0D7288A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DF23102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4F4F039A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31" w:type="dxa"/>
            <w:vMerge w:val="continue"/>
            <w:vAlign w:val="center"/>
          </w:tcPr>
          <w:p w14:paraId="2549F7C0">
            <w:pPr>
              <w:rPr>
                <w:rFonts w:hint="eastAsia"/>
              </w:rPr>
            </w:pPr>
          </w:p>
        </w:tc>
      </w:tr>
      <w:tr w14:paraId="12FDB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D95BAB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428D840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FCB397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60" w:type="dxa"/>
            <w:vAlign w:val="center"/>
          </w:tcPr>
          <w:p w14:paraId="5282855D">
            <w:pPr>
              <w:jc w:val="center"/>
              <w:rPr>
                <w:rFonts w:hint="eastAsia"/>
              </w:rPr>
            </w:pPr>
            <w:r>
              <w:t>1.64×1.50</w:t>
            </w:r>
          </w:p>
        </w:tc>
        <w:tc>
          <w:tcPr>
            <w:tcW w:w="962" w:type="dxa"/>
            <w:vAlign w:val="center"/>
          </w:tcPr>
          <w:p w14:paraId="744334FF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5155104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75E2E29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031DC7D8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31" w:type="dxa"/>
            <w:vMerge w:val="continue"/>
            <w:vAlign w:val="center"/>
          </w:tcPr>
          <w:p w14:paraId="288860FE">
            <w:pPr>
              <w:rPr>
                <w:rFonts w:hint="eastAsia"/>
              </w:rPr>
            </w:pPr>
          </w:p>
        </w:tc>
      </w:tr>
      <w:tr w14:paraId="1497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AEC9DFB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2757F9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0ABF8A2">
            <w:pPr>
              <w:rPr>
                <w:rFonts w:hint="eastAsia"/>
              </w:rPr>
            </w:pPr>
            <w:r>
              <w:t>C1715</w:t>
            </w:r>
          </w:p>
        </w:tc>
        <w:tc>
          <w:tcPr>
            <w:tcW w:w="1160" w:type="dxa"/>
            <w:vAlign w:val="center"/>
          </w:tcPr>
          <w:p w14:paraId="606E043D">
            <w:pPr>
              <w:jc w:val="center"/>
              <w:rPr>
                <w:rFonts w:hint="eastAsia"/>
              </w:rPr>
            </w:pPr>
            <w:r>
              <w:t>1.67×1.50</w:t>
            </w:r>
          </w:p>
        </w:tc>
        <w:tc>
          <w:tcPr>
            <w:tcW w:w="962" w:type="dxa"/>
            <w:vAlign w:val="center"/>
          </w:tcPr>
          <w:p w14:paraId="77A58A8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24BF3CD9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78E1D7C">
            <w:pPr>
              <w:jc w:val="right"/>
              <w:rPr>
                <w:rFonts w:hint="eastAsia"/>
              </w:rPr>
            </w:pPr>
            <w:r>
              <w:t>2.50</w:t>
            </w:r>
          </w:p>
        </w:tc>
        <w:tc>
          <w:tcPr>
            <w:tcW w:w="1148" w:type="dxa"/>
            <w:vAlign w:val="center"/>
          </w:tcPr>
          <w:p w14:paraId="020DF0EC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31" w:type="dxa"/>
            <w:vMerge w:val="continue"/>
            <w:vAlign w:val="center"/>
          </w:tcPr>
          <w:p w14:paraId="6BE03D29">
            <w:pPr>
              <w:rPr>
                <w:rFonts w:hint="eastAsia"/>
              </w:rPr>
            </w:pPr>
          </w:p>
        </w:tc>
      </w:tr>
      <w:tr w14:paraId="0F2FA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B7C5F42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D5F1EE0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5303E30">
            <w:pPr>
              <w:rPr>
                <w:rFonts w:hint="eastAsia"/>
              </w:rPr>
            </w:pPr>
            <w:r>
              <w:t>C1715</w:t>
            </w:r>
          </w:p>
        </w:tc>
        <w:tc>
          <w:tcPr>
            <w:tcW w:w="1160" w:type="dxa"/>
            <w:vAlign w:val="center"/>
          </w:tcPr>
          <w:p w14:paraId="26CE5D81">
            <w:pPr>
              <w:jc w:val="center"/>
              <w:rPr>
                <w:rFonts w:hint="eastAsia"/>
              </w:rPr>
            </w:pPr>
            <w:r>
              <w:t>1.66×1.50</w:t>
            </w:r>
          </w:p>
        </w:tc>
        <w:tc>
          <w:tcPr>
            <w:tcW w:w="962" w:type="dxa"/>
            <w:vAlign w:val="center"/>
          </w:tcPr>
          <w:p w14:paraId="55E5DBD4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E2F362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43E0DE1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148" w:type="dxa"/>
            <w:vAlign w:val="center"/>
          </w:tcPr>
          <w:p w14:paraId="7BA726C2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131" w:type="dxa"/>
            <w:vMerge w:val="continue"/>
            <w:vAlign w:val="center"/>
          </w:tcPr>
          <w:p w14:paraId="5686DF41">
            <w:pPr>
              <w:rPr>
                <w:rFonts w:hint="eastAsia"/>
              </w:rPr>
            </w:pPr>
          </w:p>
        </w:tc>
      </w:tr>
      <w:tr w14:paraId="4171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2338F92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F179B2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7A7C2BE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09E6C6DF">
            <w:pPr>
              <w:jc w:val="center"/>
              <w:rPr>
                <w:rFonts w:hint="eastAsia"/>
              </w:rPr>
            </w:pPr>
            <w:r>
              <w:t>1.81×1.50</w:t>
            </w:r>
          </w:p>
        </w:tc>
        <w:tc>
          <w:tcPr>
            <w:tcW w:w="962" w:type="dxa"/>
            <w:vAlign w:val="center"/>
          </w:tcPr>
          <w:p w14:paraId="7568164D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52C782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609D3C6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48" w:type="dxa"/>
            <w:vAlign w:val="center"/>
          </w:tcPr>
          <w:p w14:paraId="420E0C7A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31" w:type="dxa"/>
            <w:vMerge w:val="continue"/>
            <w:vAlign w:val="center"/>
          </w:tcPr>
          <w:p w14:paraId="30016AFB">
            <w:pPr>
              <w:rPr>
                <w:rFonts w:hint="eastAsia"/>
              </w:rPr>
            </w:pPr>
          </w:p>
        </w:tc>
      </w:tr>
      <w:tr w14:paraId="35E9B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851FC0E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C3F867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C176EB4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60" w:type="dxa"/>
            <w:vAlign w:val="center"/>
          </w:tcPr>
          <w:p w14:paraId="29FEF4EA">
            <w:pPr>
              <w:jc w:val="center"/>
              <w:rPr>
                <w:rFonts w:hint="eastAsia"/>
              </w:rPr>
            </w:pPr>
            <w:r>
              <w:t>1.99×1.50</w:t>
            </w:r>
          </w:p>
        </w:tc>
        <w:tc>
          <w:tcPr>
            <w:tcW w:w="962" w:type="dxa"/>
            <w:vAlign w:val="center"/>
          </w:tcPr>
          <w:p w14:paraId="350682DC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5D70132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55BBBF">
            <w:pPr>
              <w:jc w:val="right"/>
              <w:rPr>
                <w:rFonts w:hint="eastAsia"/>
              </w:rPr>
            </w:pPr>
            <w:r>
              <w:t>2.98</w:t>
            </w:r>
          </w:p>
        </w:tc>
        <w:tc>
          <w:tcPr>
            <w:tcW w:w="1148" w:type="dxa"/>
            <w:vAlign w:val="center"/>
          </w:tcPr>
          <w:p w14:paraId="58106D65">
            <w:pPr>
              <w:jc w:val="right"/>
              <w:rPr>
                <w:rFonts w:hint="eastAsia"/>
              </w:rPr>
            </w:pPr>
            <w:r>
              <w:t>2.98</w:t>
            </w:r>
          </w:p>
        </w:tc>
        <w:tc>
          <w:tcPr>
            <w:tcW w:w="1131" w:type="dxa"/>
            <w:vMerge w:val="continue"/>
            <w:vAlign w:val="center"/>
          </w:tcPr>
          <w:p w14:paraId="0941A1D3">
            <w:pPr>
              <w:rPr>
                <w:rFonts w:hint="eastAsia"/>
              </w:rPr>
            </w:pPr>
          </w:p>
        </w:tc>
      </w:tr>
      <w:tr w14:paraId="3C4BE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34C32B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D42C88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6131340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60" w:type="dxa"/>
            <w:vAlign w:val="center"/>
          </w:tcPr>
          <w:p w14:paraId="24D620A5">
            <w:pPr>
              <w:jc w:val="center"/>
              <w:rPr>
                <w:rFonts w:hint="eastAsia"/>
              </w:rPr>
            </w:pPr>
            <w:r>
              <w:t>2.01×1.50</w:t>
            </w:r>
          </w:p>
        </w:tc>
        <w:tc>
          <w:tcPr>
            <w:tcW w:w="962" w:type="dxa"/>
            <w:vAlign w:val="center"/>
          </w:tcPr>
          <w:p w14:paraId="45AF1BBA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69C79AD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8C1601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48" w:type="dxa"/>
            <w:vAlign w:val="center"/>
          </w:tcPr>
          <w:p w14:paraId="7E34ED6A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31" w:type="dxa"/>
            <w:vMerge w:val="continue"/>
            <w:vAlign w:val="center"/>
          </w:tcPr>
          <w:p w14:paraId="4F84FF88">
            <w:pPr>
              <w:rPr>
                <w:rFonts w:hint="eastAsia"/>
              </w:rPr>
            </w:pPr>
          </w:p>
        </w:tc>
      </w:tr>
      <w:tr w14:paraId="63BCF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45EA64F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C2F2447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1165" w:type="dxa"/>
            <w:vAlign w:val="center"/>
          </w:tcPr>
          <w:p w14:paraId="478F9082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60" w:type="dxa"/>
            <w:vAlign w:val="center"/>
          </w:tcPr>
          <w:p w14:paraId="69A7A776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FD04AB5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4CEF0B9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1F5C36C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C56D462">
            <w:pPr>
              <w:jc w:val="right"/>
              <w:rPr>
                <w:rFonts w:hint="eastAsia"/>
              </w:rPr>
            </w:pPr>
            <w:r>
              <w:t>201.29</w:t>
            </w:r>
          </w:p>
        </w:tc>
        <w:tc>
          <w:tcPr>
            <w:tcW w:w="1131" w:type="dxa"/>
            <w:vMerge w:val="restart"/>
            <w:vAlign w:val="center"/>
          </w:tcPr>
          <w:p w14:paraId="5A1E9EBF">
            <w:pPr>
              <w:jc w:val="right"/>
              <w:rPr>
                <w:rFonts w:hint="eastAsia"/>
              </w:rPr>
            </w:pPr>
            <w:r>
              <w:t>382.65</w:t>
            </w:r>
          </w:p>
        </w:tc>
      </w:tr>
      <w:tr w14:paraId="2CC7D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41C5414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DD2796E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E893597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0D9F0BE">
            <w:pPr>
              <w:jc w:val="center"/>
              <w:rPr>
                <w:rFonts w:hint="eastAsia"/>
              </w:rPr>
            </w:pPr>
            <w:r>
              <w:t>3.00×1.50</w:t>
            </w:r>
          </w:p>
        </w:tc>
        <w:tc>
          <w:tcPr>
            <w:tcW w:w="962" w:type="dxa"/>
            <w:vAlign w:val="center"/>
          </w:tcPr>
          <w:p w14:paraId="73F591D8">
            <w:pPr>
              <w:rPr>
                <w:rFonts w:hint="eastAsia"/>
              </w:rPr>
            </w:pPr>
            <w:r>
              <w:t>1~4</w:t>
            </w:r>
          </w:p>
        </w:tc>
        <w:tc>
          <w:tcPr>
            <w:tcW w:w="718" w:type="dxa"/>
            <w:vAlign w:val="center"/>
          </w:tcPr>
          <w:p w14:paraId="2EE9102B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E1E0F79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2244643C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 w:val="continue"/>
            <w:vAlign w:val="center"/>
          </w:tcPr>
          <w:p w14:paraId="34C60C04">
            <w:pPr>
              <w:rPr>
                <w:rFonts w:hint="eastAsia"/>
              </w:rPr>
            </w:pPr>
          </w:p>
        </w:tc>
      </w:tr>
      <w:tr w14:paraId="5E03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92E9900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BB0383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697E0F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415C463">
            <w:pPr>
              <w:jc w:val="center"/>
              <w:rPr>
                <w:rFonts w:hint="eastAsia"/>
              </w:rPr>
            </w:pPr>
            <w:r>
              <w:t>4.80×1.50</w:t>
            </w:r>
          </w:p>
        </w:tc>
        <w:tc>
          <w:tcPr>
            <w:tcW w:w="962" w:type="dxa"/>
            <w:vAlign w:val="center"/>
          </w:tcPr>
          <w:p w14:paraId="021BF9FD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652014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308CF2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53FEDB87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Merge w:val="continue"/>
            <w:vAlign w:val="center"/>
          </w:tcPr>
          <w:p w14:paraId="73389D9F">
            <w:pPr>
              <w:rPr>
                <w:rFonts w:hint="eastAsia"/>
              </w:rPr>
            </w:pPr>
          </w:p>
        </w:tc>
      </w:tr>
      <w:tr w14:paraId="2CF0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5F0198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70FA123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A5A0CB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61666EF">
            <w:pPr>
              <w:jc w:val="center"/>
              <w:rPr>
                <w:rFonts w:hint="eastAsia"/>
              </w:rPr>
            </w:pPr>
            <w:r>
              <w:t>7.66×1.50</w:t>
            </w:r>
          </w:p>
        </w:tc>
        <w:tc>
          <w:tcPr>
            <w:tcW w:w="962" w:type="dxa"/>
            <w:vAlign w:val="center"/>
          </w:tcPr>
          <w:p w14:paraId="6477BAD6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60477FAD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1FA0B2E">
            <w:pPr>
              <w:jc w:val="right"/>
              <w:rPr>
                <w:rFonts w:hint="eastAsia"/>
              </w:rPr>
            </w:pPr>
            <w:r>
              <w:t>11.49</w:t>
            </w:r>
          </w:p>
        </w:tc>
        <w:tc>
          <w:tcPr>
            <w:tcW w:w="1148" w:type="dxa"/>
            <w:vAlign w:val="center"/>
          </w:tcPr>
          <w:p w14:paraId="608BBCCD">
            <w:pPr>
              <w:jc w:val="right"/>
              <w:rPr>
                <w:rFonts w:hint="eastAsia"/>
              </w:rPr>
            </w:pPr>
            <w:r>
              <w:t>34.46</w:t>
            </w:r>
          </w:p>
        </w:tc>
        <w:tc>
          <w:tcPr>
            <w:tcW w:w="1131" w:type="dxa"/>
            <w:vMerge w:val="continue"/>
            <w:vAlign w:val="center"/>
          </w:tcPr>
          <w:p w14:paraId="6BD6DD2F">
            <w:pPr>
              <w:rPr>
                <w:rFonts w:hint="eastAsia"/>
              </w:rPr>
            </w:pPr>
          </w:p>
        </w:tc>
      </w:tr>
      <w:tr w14:paraId="40A42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B39F56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9883FF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B0BC95E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E38E9AD">
            <w:pPr>
              <w:jc w:val="center"/>
              <w:rPr>
                <w:rFonts w:hint="eastAsia"/>
              </w:rPr>
            </w:pPr>
            <w:r>
              <w:t>7.76×1.50</w:t>
            </w:r>
          </w:p>
        </w:tc>
        <w:tc>
          <w:tcPr>
            <w:tcW w:w="962" w:type="dxa"/>
            <w:vAlign w:val="center"/>
          </w:tcPr>
          <w:p w14:paraId="5869531C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5BA63B0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3335DED">
            <w:pPr>
              <w:jc w:val="right"/>
              <w:rPr>
                <w:rFonts w:hint="eastAsia"/>
              </w:rPr>
            </w:pPr>
            <w:r>
              <w:t>11.64</w:t>
            </w:r>
          </w:p>
        </w:tc>
        <w:tc>
          <w:tcPr>
            <w:tcW w:w="1148" w:type="dxa"/>
            <w:vAlign w:val="center"/>
          </w:tcPr>
          <w:p w14:paraId="34A71388">
            <w:pPr>
              <w:jc w:val="right"/>
              <w:rPr>
                <w:rFonts w:hint="eastAsia"/>
              </w:rPr>
            </w:pPr>
            <w:r>
              <w:t>34.93</w:t>
            </w:r>
          </w:p>
        </w:tc>
        <w:tc>
          <w:tcPr>
            <w:tcW w:w="1131" w:type="dxa"/>
            <w:vMerge w:val="continue"/>
            <w:vAlign w:val="center"/>
          </w:tcPr>
          <w:p w14:paraId="08A5185C">
            <w:pPr>
              <w:rPr>
                <w:rFonts w:hint="eastAsia"/>
              </w:rPr>
            </w:pPr>
          </w:p>
        </w:tc>
      </w:tr>
      <w:tr w14:paraId="31635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57759C5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EBBC410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45D906E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47A6DC2">
            <w:pPr>
              <w:jc w:val="center"/>
              <w:rPr>
                <w:rFonts w:hint="eastAsia"/>
              </w:rPr>
            </w:pPr>
            <w:r>
              <w:t>6.18×1.50</w:t>
            </w:r>
          </w:p>
        </w:tc>
        <w:tc>
          <w:tcPr>
            <w:tcW w:w="962" w:type="dxa"/>
            <w:vAlign w:val="center"/>
          </w:tcPr>
          <w:p w14:paraId="37D15BE2">
            <w:pPr>
              <w:rPr>
                <w:rFonts w:hint="eastAsia"/>
              </w:rPr>
            </w:pPr>
            <w:r>
              <w:t>2~4</w:t>
            </w:r>
          </w:p>
        </w:tc>
        <w:tc>
          <w:tcPr>
            <w:tcW w:w="718" w:type="dxa"/>
            <w:vAlign w:val="center"/>
          </w:tcPr>
          <w:p w14:paraId="75BEAD9D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F1748F0">
            <w:pPr>
              <w:jc w:val="right"/>
              <w:rPr>
                <w:rFonts w:hint="eastAsia"/>
              </w:rPr>
            </w:pPr>
            <w:r>
              <w:t>9.26</w:t>
            </w:r>
          </w:p>
        </w:tc>
        <w:tc>
          <w:tcPr>
            <w:tcW w:w="1148" w:type="dxa"/>
            <w:vAlign w:val="center"/>
          </w:tcPr>
          <w:p w14:paraId="2B55DE0E">
            <w:pPr>
              <w:jc w:val="right"/>
              <w:rPr>
                <w:rFonts w:hint="eastAsia"/>
              </w:rPr>
            </w:pPr>
            <w:r>
              <w:t>27.79</w:t>
            </w:r>
          </w:p>
        </w:tc>
        <w:tc>
          <w:tcPr>
            <w:tcW w:w="1131" w:type="dxa"/>
            <w:vMerge w:val="continue"/>
            <w:vAlign w:val="center"/>
          </w:tcPr>
          <w:p w14:paraId="183481C6">
            <w:pPr>
              <w:rPr>
                <w:rFonts w:hint="eastAsia"/>
              </w:rPr>
            </w:pPr>
          </w:p>
        </w:tc>
      </w:tr>
      <w:tr w14:paraId="483C2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ADCC7BE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2E7919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8C88E2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102D254">
            <w:pPr>
              <w:jc w:val="center"/>
              <w:rPr>
                <w:rFonts w:hint="eastAsia"/>
              </w:rPr>
            </w:pPr>
            <w:r>
              <w:t>3.50×1.50</w:t>
            </w:r>
          </w:p>
        </w:tc>
        <w:tc>
          <w:tcPr>
            <w:tcW w:w="962" w:type="dxa"/>
            <w:vAlign w:val="center"/>
          </w:tcPr>
          <w:p w14:paraId="044B97AB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6306229B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D6A89F1">
            <w:pPr>
              <w:jc w:val="right"/>
              <w:rPr>
                <w:rFonts w:hint="eastAsia"/>
              </w:rPr>
            </w:pPr>
            <w:r>
              <w:t>5.25</w:t>
            </w:r>
          </w:p>
        </w:tc>
        <w:tc>
          <w:tcPr>
            <w:tcW w:w="1148" w:type="dxa"/>
            <w:vAlign w:val="center"/>
          </w:tcPr>
          <w:p w14:paraId="7B3AE97E">
            <w:pPr>
              <w:jc w:val="right"/>
              <w:rPr>
                <w:rFonts w:hint="eastAsia"/>
              </w:rPr>
            </w:pPr>
            <w:r>
              <w:t>10.49</w:t>
            </w:r>
          </w:p>
        </w:tc>
        <w:tc>
          <w:tcPr>
            <w:tcW w:w="1131" w:type="dxa"/>
            <w:vMerge w:val="continue"/>
            <w:vAlign w:val="center"/>
          </w:tcPr>
          <w:p w14:paraId="1E1C8C39">
            <w:pPr>
              <w:rPr>
                <w:rFonts w:hint="eastAsia"/>
              </w:rPr>
            </w:pPr>
          </w:p>
        </w:tc>
      </w:tr>
      <w:tr w14:paraId="30CC5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7AAED61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3618692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F744AD5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B67A545">
            <w:pPr>
              <w:jc w:val="center"/>
              <w:rPr>
                <w:rFonts w:hint="eastAsia"/>
              </w:rPr>
            </w:pPr>
            <w:r>
              <w:t>2.45×1.50</w:t>
            </w:r>
          </w:p>
        </w:tc>
        <w:tc>
          <w:tcPr>
            <w:tcW w:w="962" w:type="dxa"/>
            <w:vAlign w:val="center"/>
          </w:tcPr>
          <w:p w14:paraId="123C2462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284C6EB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73F1A6D">
            <w:pPr>
              <w:jc w:val="right"/>
              <w:rPr>
                <w:rFonts w:hint="eastAsia"/>
              </w:rPr>
            </w:pPr>
            <w:r>
              <w:t>3.68</w:t>
            </w:r>
          </w:p>
        </w:tc>
        <w:tc>
          <w:tcPr>
            <w:tcW w:w="1148" w:type="dxa"/>
            <w:vAlign w:val="center"/>
          </w:tcPr>
          <w:p w14:paraId="6AE57BD2">
            <w:pPr>
              <w:jc w:val="right"/>
              <w:rPr>
                <w:rFonts w:hint="eastAsia"/>
              </w:rPr>
            </w:pPr>
            <w:r>
              <w:t>7.36</w:t>
            </w:r>
          </w:p>
        </w:tc>
        <w:tc>
          <w:tcPr>
            <w:tcW w:w="1131" w:type="dxa"/>
            <w:vMerge w:val="continue"/>
            <w:vAlign w:val="center"/>
          </w:tcPr>
          <w:p w14:paraId="00CC1849">
            <w:pPr>
              <w:rPr>
                <w:rFonts w:hint="eastAsia"/>
              </w:rPr>
            </w:pPr>
          </w:p>
        </w:tc>
      </w:tr>
      <w:tr w14:paraId="6BED5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A739D00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05AE36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9D2B2CF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3227CDE">
            <w:pPr>
              <w:jc w:val="center"/>
              <w:rPr>
                <w:rFonts w:hint="eastAsia"/>
              </w:rPr>
            </w:pPr>
            <w:r>
              <w:t>1.64×1.50</w:t>
            </w:r>
          </w:p>
        </w:tc>
        <w:tc>
          <w:tcPr>
            <w:tcW w:w="962" w:type="dxa"/>
            <w:vAlign w:val="center"/>
          </w:tcPr>
          <w:p w14:paraId="2D1CFB52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4BE2507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36CFD9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48" w:type="dxa"/>
            <w:vAlign w:val="center"/>
          </w:tcPr>
          <w:p w14:paraId="05D0805E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31" w:type="dxa"/>
            <w:vMerge w:val="continue"/>
            <w:vAlign w:val="center"/>
          </w:tcPr>
          <w:p w14:paraId="2AD94308">
            <w:pPr>
              <w:rPr>
                <w:rFonts w:hint="eastAsia"/>
              </w:rPr>
            </w:pPr>
          </w:p>
        </w:tc>
      </w:tr>
      <w:tr w14:paraId="5A324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BF61520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A9519F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11A1B9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0760841">
            <w:pPr>
              <w:jc w:val="center"/>
              <w:rPr>
                <w:rFonts w:hint="eastAsia"/>
              </w:rPr>
            </w:pPr>
            <w:r>
              <w:t>1.36×1.50</w:t>
            </w:r>
          </w:p>
        </w:tc>
        <w:tc>
          <w:tcPr>
            <w:tcW w:w="962" w:type="dxa"/>
            <w:vAlign w:val="center"/>
          </w:tcPr>
          <w:p w14:paraId="5B277B7B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718" w:type="dxa"/>
            <w:vAlign w:val="center"/>
          </w:tcPr>
          <w:p w14:paraId="14B8FDA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7E856C0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4754BE1E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31" w:type="dxa"/>
            <w:vMerge w:val="continue"/>
            <w:vAlign w:val="center"/>
          </w:tcPr>
          <w:p w14:paraId="190E71D9">
            <w:pPr>
              <w:rPr>
                <w:rFonts w:hint="eastAsia"/>
              </w:rPr>
            </w:pPr>
          </w:p>
        </w:tc>
      </w:tr>
      <w:tr w14:paraId="77C87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634F26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843A0F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5843917">
            <w:pPr>
              <w:rPr>
                <w:rFonts w:hint="eastAsia"/>
              </w:rPr>
            </w:pPr>
            <w:r>
              <w:t>C1315</w:t>
            </w:r>
          </w:p>
        </w:tc>
        <w:tc>
          <w:tcPr>
            <w:tcW w:w="1160" w:type="dxa"/>
            <w:vAlign w:val="center"/>
          </w:tcPr>
          <w:p w14:paraId="1C8F1B1F">
            <w:pPr>
              <w:jc w:val="center"/>
              <w:rPr>
                <w:rFonts w:hint="eastAsia"/>
              </w:rPr>
            </w:pPr>
            <w:r>
              <w:t>1.27×1.50</w:t>
            </w:r>
          </w:p>
        </w:tc>
        <w:tc>
          <w:tcPr>
            <w:tcW w:w="962" w:type="dxa"/>
            <w:vAlign w:val="center"/>
          </w:tcPr>
          <w:p w14:paraId="3910401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F77854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741B7BB">
            <w:pPr>
              <w:jc w:val="right"/>
              <w:rPr>
                <w:rFonts w:hint="eastAsia"/>
              </w:rPr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5F327C30">
            <w:pPr>
              <w:jc w:val="right"/>
              <w:rPr>
                <w:rFonts w:hint="eastAsia"/>
              </w:rPr>
            </w:pPr>
            <w:r>
              <w:t>1.91</w:t>
            </w:r>
          </w:p>
        </w:tc>
        <w:tc>
          <w:tcPr>
            <w:tcW w:w="1131" w:type="dxa"/>
            <w:vMerge w:val="continue"/>
            <w:vAlign w:val="center"/>
          </w:tcPr>
          <w:p w14:paraId="2ED335EC">
            <w:pPr>
              <w:rPr>
                <w:rFonts w:hint="eastAsia"/>
              </w:rPr>
            </w:pPr>
          </w:p>
        </w:tc>
      </w:tr>
      <w:tr w14:paraId="3B817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1396BE6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2ED4B11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465B654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60" w:type="dxa"/>
            <w:vAlign w:val="center"/>
          </w:tcPr>
          <w:p w14:paraId="1D105E67">
            <w:pPr>
              <w:jc w:val="center"/>
              <w:rPr>
                <w:rFonts w:hint="eastAsia"/>
              </w:rPr>
            </w:pPr>
            <w:r>
              <w:t>1.44×1.50</w:t>
            </w:r>
          </w:p>
        </w:tc>
        <w:tc>
          <w:tcPr>
            <w:tcW w:w="962" w:type="dxa"/>
            <w:vAlign w:val="center"/>
          </w:tcPr>
          <w:p w14:paraId="18025D8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DC9C74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EF999C">
            <w:pPr>
              <w:jc w:val="right"/>
              <w:rPr>
                <w:rFonts w:hint="eastAsia"/>
              </w:rPr>
            </w:pPr>
            <w:r>
              <w:t>2.15</w:t>
            </w:r>
          </w:p>
        </w:tc>
        <w:tc>
          <w:tcPr>
            <w:tcW w:w="1148" w:type="dxa"/>
            <w:vAlign w:val="center"/>
          </w:tcPr>
          <w:p w14:paraId="72E4B7D5">
            <w:pPr>
              <w:jc w:val="right"/>
              <w:rPr>
                <w:rFonts w:hint="eastAsia"/>
              </w:rPr>
            </w:pPr>
            <w:r>
              <w:t>2.15</w:t>
            </w:r>
          </w:p>
        </w:tc>
        <w:tc>
          <w:tcPr>
            <w:tcW w:w="1131" w:type="dxa"/>
            <w:vMerge w:val="continue"/>
            <w:vAlign w:val="center"/>
          </w:tcPr>
          <w:p w14:paraId="4B6D4F21">
            <w:pPr>
              <w:rPr>
                <w:rFonts w:hint="eastAsia"/>
              </w:rPr>
            </w:pPr>
          </w:p>
        </w:tc>
      </w:tr>
      <w:tr w14:paraId="7540B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18F60D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48268D4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9FC4F54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1F7C19D7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76F81C27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75CF63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5E3AC7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1E01B0DF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Merge w:val="continue"/>
            <w:vAlign w:val="center"/>
          </w:tcPr>
          <w:p w14:paraId="41EB26EA">
            <w:pPr>
              <w:rPr>
                <w:rFonts w:hint="eastAsia"/>
              </w:rPr>
            </w:pPr>
          </w:p>
        </w:tc>
      </w:tr>
      <w:tr w14:paraId="0659A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F030E60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34B4E38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B048FEA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60" w:type="dxa"/>
            <w:vAlign w:val="center"/>
          </w:tcPr>
          <w:p w14:paraId="3911C81E">
            <w:pPr>
              <w:jc w:val="center"/>
              <w:rPr>
                <w:rFonts w:hint="eastAsia"/>
              </w:rPr>
            </w:pPr>
            <w:r>
              <w:t>1.95×1.50</w:t>
            </w:r>
          </w:p>
        </w:tc>
        <w:tc>
          <w:tcPr>
            <w:tcW w:w="962" w:type="dxa"/>
            <w:vAlign w:val="center"/>
          </w:tcPr>
          <w:p w14:paraId="7A370501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2BC7FCF6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2403E1D">
            <w:pPr>
              <w:jc w:val="right"/>
              <w:rPr>
                <w:rFonts w:hint="eastAsia"/>
              </w:rPr>
            </w:pPr>
            <w:r>
              <w:t>2.93</w:t>
            </w:r>
          </w:p>
        </w:tc>
        <w:tc>
          <w:tcPr>
            <w:tcW w:w="1148" w:type="dxa"/>
            <w:vAlign w:val="center"/>
          </w:tcPr>
          <w:p w14:paraId="659BA2B8">
            <w:pPr>
              <w:jc w:val="right"/>
              <w:rPr>
                <w:rFonts w:hint="eastAsia"/>
              </w:rPr>
            </w:pPr>
            <w:r>
              <w:t>8.79</w:t>
            </w:r>
          </w:p>
        </w:tc>
        <w:tc>
          <w:tcPr>
            <w:tcW w:w="1131" w:type="dxa"/>
            <w:vMerge w:val="continue"/>
            <w:vAlign w:val="center"/>
          </w:tcPr>
          <w:p w14:paraId="1EBE51ED">
            <w:pPr>
              <w:rPr>
                <w:rFonts w:hint="eastAsia"/>
              </w:rPr>
            </w:pPr>
          </w:p>
        </w:tc>
      </w:tr>
      <w:tr w14:paraId="7064F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83C4AE0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C11536E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FBA9DEB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60" w:type="dxa"/>
            <w:vAlign w:val="center"/>
          </w:tcPr>
          <w:p w14:paraId="75491D0E">
            <w:pPr>
              <w:jc w:val="center"/>
              <w:rPr>
                <w:rFonts w:hint="eastAsia"/>
              </w:rPr>
            </w:pPr>
            <w:r>
              <w:t>2.02×1.50</w:t>
            </w:r>
          </w:p>
        </w:tc>
        <w:tc>
          <w:tcPr>
            <w:tcW w:w="962" w:type="dxa"/>
            <w:vAlign w:val="center"/>
          </w:tcPr>
          <w:p w14:paraId="10EC9661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718" w:type="dxa"/>
            <w:vAlign w:val="center"/>
          </w:tcPr>
          <w:p w14:paraId="5F51B71E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CEAD65C">
            <w:pPr>
              <w:jc w:val="right"/>
              <w:rPr>
                <w:rFonts w:hint="eastAsia"/>
              </w:rPr>
            </w:pPr>
            <w:r>
              <w:t>3.02</w:t>
            </w:r>
          </w:p>
        </w:tc>
        <w:tc>
          <w:tcPr>
            <w:tcW w:w="1148" w:type="dxa"/>
            <w:vAlign w:val="center"/>
          </w:tcPr>
          <w:p w14:paraId="382E66CE">
            <w:pPr>
              <w:jc w:val="right"/>
              <w:rPr>
                <w:rFonts w:hint="eastAsia"/>
              </w:rPr>
            </w:pPr>
            <w:r>
              <w:t>9.07</w:t>
            </w:r>
          </w:p>
        </w:tc>
        <w:tc>
          <w:tcPr>
            <w:tcW w:w="1131" w:type="dxa"/>
            <w:vMerge w:val="continue"/>
            <w:vAlign w:val="center"/>
          </w:tcPr>
          <w:p w14:paraId="672ACF71">
            <w:pPr>
              <w:rPr>
                <w:rFonts w:hint="eastAsia"/>
              </w:rPr>
            </w:pPr>
          </w:p>
        </w:tc>
      </w:tr>
      <w:tr w14:paraId="67677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D59A8E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3B1ECD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BD84AEC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160" w:type="dxa"/>
            <w:vAlign w:val="center"/>
          </w:tcPr>
          <w:p w14:paraId="33BF36DF">
            <w:pPr>
              <w:jc w:val="center"/>
              <w:rPr>
                <w:rFonts w:hint="eastAsia"/>
              </w:rPr>
            </w:pPr>
            <w:r>
              <w:t>2.17×1.50</w:t>
            </w:r>
          </w:p>
        </w:tc>
        <w:tc>
          <w:tcPr>
            <w:tcW w:w="962" w:type="dxa"/>
            <w:vAlign w:val="center"/>
          </w:tcPr>
          <w:p w14:paraId="49A8DBA8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DFFA34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27E68A">
            <w:pPr>
              <w:jc w:val="right"/>
              <w:rPr>
                <w:rFonts w:hint="eastAsia"/>
              </w:rPr>
            </w:pPr>
            <w:r>
              <w:t>3.25</w:t>
            </w:r>
          </w:p>
        </w:tc>
        <w:tc>
          <w:tcPr>
            <w:tcW w:w="1148" w:type="dxa"/>
            <w:vAlign w:val="center"/>
          </w:tcPr>
          <w:p w14:paraId="2CC3E678">
            <w:pPr>
              <w:jc w:val="right"/>
              <w:rPr>
                <w:rFonts w:hint="eastAsia"/>
              </w:rPr>
            </w:pPr>
            <w:r>
              <w:t>3.25</w:t>
            </w:r>
          </w:p>
        </w:tc>
        <w:tc>
          <w:tcPr>
            <w:tcW w:w="1131" w:type="dxa"/>
            <w:vMerge w:val="continue"/>
            <w:vAlign w:val="center"/>
          </w:tcPr>
          <w:p w14:paraId="726D551F">
            <w:pPr>
              <w:rPr>
                <w:rFonts w:hint="eastAsia"/>
              </w:rPr>
            </w:pPr>
          </w:p>
        </w:tc>
      </w:tr>
      <w:tr w14:paraId="731F2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7DB095C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902CA36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B1477DE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60" w:type="dxa"/>
            <w:vAlign w:val="center"/>
          </w:tcPr>
          <w:p w14:paraId="5B478266">
            <w:pPr>
              <w:jc w:val="center"/>
              <w:rPr>
                <w:rFonts w:hint="eastAsia"/>
              </w:rPr>
            </w:pPr>
            <w:r>
              <w:t>2.67×1.50</w:t>
            </w:r>
          </w:p>
        </w:tc>
        <w:tc>
          <w:tcPr>
            <w:tcW w:w="962" w:type="dxa"/>
            <w:vAlign w:val="center"/>
          </w:tcPr>
          <w:p w14:paraId="61625B8B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55ED132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18C1BA4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270D506D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31" w:type="dxa"/>
            <w:vMerge w:val="continue"/>
            <w:vAlign w:val="center"/>
          </w:tcPr>
          <w:p w14:paraId="44D3242A">
            <w:pPr>
              <w:rPr>
                <w:rFonts w:hint="eastAsia"/>
              </w:rPr>
            </w:pPr>
          </w:p>
        </w:tc>
      </w:tr>
      <w:tr w14:paraId="34F3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DF87B9D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0AAEF0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8A1CEB2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160" w:type="dxa"/>
            <w:vAlign w:val="center"/>
          </w:tcPr>
          <w:p w14:paraId="428337A3">
            <w:pPr>
              <w:jc w:val="center"/>
              <w:rPr>
                <w:rFonts w:hint="eastAsia"/>
              </w:rPr>
            </w:pPr>
            <w:r>
              <w:t>3.16×1.50</w:t>
            </w:r>
          </w:p>
        </w:tc>
        <w:tc>
          <w:tcPr>
            <w:tcW w:w="962" w:type="dxa"/>
            <w:vAlign w:val="center"/>
          </w:tcPr>
          <w:p w14:paraId="3EFA522A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42EE8F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6ABAE5C">
            <w:pPr>
              <w:jc w:val="right"/>
              <w:rPr>
                <w:rFonts w:hint="eastAsia"/>
              </w:rPr>
            </w:pPr>
            <w:r>
              <w:t>4.75</w:t>
            </w:r>
          </w:p>
        </w:tc>
        <w:tc>
          <w:tcPr>
            <w:tcW w:w="1148" w:type="dxa"/>
            <w:vAlign w:val="center"/>
          </w:tcPr>
          <w:p w14:paraId="734CD177">
            <w:pPr>
              <w:jc w:val="right"/>
              <w:rPr>
                <w:rFonts w:hint="eastAsia"/>
              </w:rPr>
            </w:pPr>
            <w:r>
              <w:t>4.75</w:t>
            </w:r>
          </w:p>
        </w:tc>
        <w:tc>
          <w:tcPr>
            <w:tcW w:w="1131" w:type="dxa"/>
            <w:vMerge w:val="continue"/>
            <w:vAlign w:val="center"/>
          </w:tcPr>
          <w:p w14:paraId="650CBE76">
            <w:pPr>
              <w:rPr>
                <w:rFonts w:hint="eastAsia"/>
              </w:rPr>
            </w:pPr>
          </w:p>
        </w:tc>
      </w:tr>
    </w:tbl>
    <w:p w14:paraId="7FA7FC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6A90F8CD">
      <w:pPr>
        <w:pStyle w:val="4"/>
        <w:widowControl w:val="0"/>
        <w:rPr>
          <w:kern w:val="2"/>
        </w:rPr>
      </w:pPr>
      <w:bookmarkStart w:id="44" w:name="_Toc218242538"/>
      <w:r>
        <w:rPr>
          <w:rFonts w:hint="eastAsia"/>
          <w:kern w:val="2"/>
        </w:rPr>
        <w:t>天窗</w:t>
      </w:r>
      <w:bookmarkEnd w:id="44"/>
    </w:p>
    <w:p w14:paraId="56A5BE3E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2F802E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37E5C9A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01B365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A3A5229">
      <w:pPr>
        <w:pStyle w:val="4"/>
        <w:widowControl w:val="0"/>
        <w:rPr>
          <w:kern w:val="2"/>
        </w:rPr>
      </w:pPr>
      <w:bookmarkStart w:id="45" w:name="_Toc218242539"/>
      <w:r>
        <w:rPr>
          <w:rFonts w:hint="eastAsia"/>
          <w:kern w:val="2"/>
        </w:rPr>
        <w:t>屋顶</w:t>
      </w:r>
      <w:bookmarkEnd w:id="45"/>
    </w:p>
    <w:p w14:paraId="0A6EE630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B67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B816A25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D1FBD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62365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8A272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CD791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69BBD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F14EC5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941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60E713A5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E99C0D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462E8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3435C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BFB9D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506BAF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3FF482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793CA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CBB90A">
            <w:pPr>
              <w:rPr>
                <w:rFonts w:hint="eastAsia"/>
              </w:rPr>
            </w:pPr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6C868D58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0E96B93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15D08A98">
            <w:pPr>
              <w:jc w:val="right"/>
              <w:rPr>
                <w:rFonts w:hint="eastAsia"/>
              </w:rPr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7C61B8C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FB2557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7CD457E3">
            <w:pPr>
              <w:jc w:val="right"/>
              <w:rPr>
                <w:rFonts w:hint="eastAsia"/>
              </w:rPr>
            </w:pPr>
            <w:r>
              <w:t>0.407</w:t>
            </w:r>
          </w:p>
        </w:tc>
      </w:tr>
      <w:tr w14:paraId="78E8B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980B5B">
            <w:pPr>
              <w:rPr>
                <w:rFonts w:hint="eastAsia"/>
              </w:rPr>
            </w:pPr>
            <w:r>
              <w:t>sbs改性沥青卷材防水</w:t>
            </w:r>
          </w:p>
        </w:tc>
        <w:tc>
          <w:tcPr>
            <w:tcW w:w="848" w:type="dxa"/>
            <w:vAlign w:val="center"/>
          </w:tcPr>
          <w:p w14:paraId="31F85B3B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FD0B09D">
            <w:pPr>
              <w:jc w:val="right"/>
              <w:rPr>
                <w:rFonts w:hint="eastAsia"/>
              </w:rPr>
            </w:pPr>
            <w:r>
              <w:t>0.170</w:t>
            </w:r>
          </w:p>
        </w:tc>
        <w:tc>
          <w:tcPr>
            <w:tcW w:w="1075" w:type="dxa"/>
            <w:vAlign w:val="center"/>
          </w:tcPr>
          <w:p w14:paraId="24144A22">
            <w:pPr>
              <w:jc w:val="right"/>
              <w:rPr>
                <w:rFonts w:hint="eastAsia"/>
              </w:rPr>
            </w:pPr>
            <w:r>
              <w:t>3.330</w:t>
            </w:r>
          </w:p>
        </w:tc>
        <w:tc>
          <w:tcPr>
            <w:tcW w:w="848" w:type="dxa"/>
            <w:vAlign w:val="center"/>
          </w:tcPr>
          <w:p w14:paraId="396CBEB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BDC3297">
            <w:pPr>
              <w:jc w:val="right"/>
              <w:rPr>
                <w:rFonts w:hint="eastAsia"/>
              </w:rPr>
            </w:pPr>
            <w:r>
              <w:t>0.018</w:t>
            </w:r>
          </w:p>
        </w:tc>
        <w:tc>
          <w:tcPr>
            <w:tcW w:w="1064" w:type="dxa"/>
            <w:vAlign w:val="center"/>
          </w:tcPr>
          <w:p w14:paraId="698D9DB9">
            <w:pPr>
              <w:jc w:val="right"/>
              <w:rPr>
                <w:rFonts w:hint="eastAsia"/>
              </w:rPr>
            </w:pPr>
            <w:r>
              <w:t>0.059</w:t>
            </w:r>
          </w:p>
        </w:tc>
      </w:tr>
      <w:tr w14:paraId="69FB8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DBCECE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299603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010D24B5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045D7A4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26EAF0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3CAB7B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518B59A9">
            <w:pPr>
              <w:jc w:val="right"/>
              <w:rPr>
                <w:rFonts w:hint="eastAsia"/>
              </w:rPr>
            </w:pPr>
            <w:r>
              <w:t>0.306</w:t>
            </w:r>
          </w:p>
        </w:tc>
      </w:tr>
      <w:tr w14:paraId="1078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1CE3D4F">
            <w:pPr>
              <w:rPr>
                <w:rFonts w:hint="eastAsia"/>
              </w:rPr>
            </w:pPr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012FBB5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434F19E8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CA1BA3D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737291A5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D4A5ED5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7924B677">
            <w:pPr>
              <w:jc w:val="right"/>
              <w:rPr>
                <w:rFonts w:hint="eastAsia"/>
              </w:rPr>
            </w:pPr>
            <w:r>
              <w:t>0.793</w:t>
            </w:r>
          </w:p>
        </w:tc>
      </w:tr>
      <w:tr w14:paraId="3E845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9E60F8">
            <w:pPr>
              <w:rPr>
                <w:rFonts w:hint="eastAsia"/>
              </w:rPr>
            </w:pPr>
            <w:r>
              <w:t>页岩陶粒混凝土(ρ=1300)</w:t>
            </w:r>
          </w:p>
        </w:tc>
        <w:tc>
          <w:tcPr>
            <w:tcW w:w="848" w:type="dxa"/>
            <w:vAlign w:val="center"/>
          </w:tcPr>
          <w:p w14:paraId="78FAC4AF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7586F6D">
            <w:pPr>
              <w:jc w:val="right"/>
              <w:rPr>
                <w:rFonts w:hint="eastAsia"/>
              </w:rPr>
            </w:pPr>
            <w:r>
              <w:t>0.630</w:t>
            </w:r>
          </w:p>
        </w:tc>
        <w:tc>
          <w:tcPr>
            <w:tcW w:w="1075" w:type="dxa"/>
            <w:vAlign w:val="center"/>
          </w:tcPr>
          <w:p w14:paraId="26B77A32">
            <w:pPr>
              <w:jc w:val="right"/>
              <w:rPr>
                <w:rFonts w:hint="eastAsia"/>
              </w:rPr>
            </w:pPr>
            <w:r>
              <w:t>8.160</w:t>
            </w:r>
          </w:p>
        </w:tc>
        <w:tc>
          <w:tcPr>
            <w:tcW w:w="848" w:type="dxa"/>
            <w:vAlign w:val="center"/>
          </w:tcPr>
          <w:p w14:paraId="67D7A295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68526D6">
            <w:pPr>
              <w:jc w:val="right"/>
              <w:rPr>
                <w:rFonts w:hint="eastAsia"/>
              </w:rPr>
            </w:pPr>
            <w:r>
              <w:t>0.048</w:t>
            </w:r>
          </w:p>
        </w:tc>
        <w:tc>
          <w:tcPr>
            <w:tcW w:w="1064" w:type="dxa"/>
            <w:vAlign w:val="center"/>
          </w:tcPr>
          <w:p w14:paraId="4D2FD17C">
            <w:pPr>
              <w:jc w:val="right"/>
              <w:rPr>
                <w:rFonts w:hint="eastAsia"/>
              </w:rPr>
            </w:pPr>
            <w:r>
              <w:t>0.389</w:t>
            </w:r>
          </w:p>
        </w:tc>
      </w:tr>
      <w:tr w14:paraId="020D7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3936FB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EFF3432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F822321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E8A6EFA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FD012F5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742C4E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FD46402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19A7E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E7811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14F2606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726B2D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486839F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77468B8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E21B48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3D7B16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0801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EFC647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0196887C">
            <w:pPr>
              <w:jc w:val="right"/>
              <w:rPr>
                <w:rFonts w:hint="eastAsia"/>
              </w:rPr>
            </w:pPr>
            <w:r>
              <w:t>308</w:t>
            </w:r>
          </w:p>
        </w:tc>
        <w:tc>
          <w:tcPr>
            <w:tcW w:w="1075" w:type="dxa"/>
            <w:vAlign w:val="center"/>
          </w:tcPr>
          <w:p w14:paraId="06FEA5B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28E8F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7E8F5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4D7D47">
            <w:pPr>
              <w:jc w:val="right"/>
              <w:rPr>
                <w:rFonts w:hint="eastAsia"/>
              </w:rPr>
            </w:pPr>
            <w:r>
              <w:t>2.330</w:t>
            </w:r>
          </w:p>
        </w:tc>
        <w:tc>
          <w:tcPr>
            <w:tcW w:w="1064" w:type="dxa"/>
            <w:vAlign w:val="center"/>
          </w:tcPr>
          <w:p w14:paraId="17CBFEFD">
            <w:pPr>
              <w:jc w:val="right"/>
              <w:rPr>
                <w:rFonts w:hint="eastAsia"/>
              </w:rPr>
            </w:pPr>
            <w:r>
              <w:t>3.384</w:t>
            </w:r>
          </w:p>
        </w:tc>
      </w:tr>
      <w:tr w14:paraId="57083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74AA89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BF1EA9">
            <w:pPr>
              <w:jc w:val="center"/>
              <w:rPr>
                <w:rFonts w:hint="eastAsia"/>
              </w:rPr>
            </w:pPr>
            <w:r>
              <w:t>0.50[默认]</w:t>
            </w:r>
          </w:p>
        </w:tc>
      </w:tr>
      <w:tr w14:paraId="47BC9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06E6192">
            <w:pPr>
              <w:rPr>
                <w:rFonts w:hint="eastAsia"/>
              </w:rPr>
            </w:pPr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55A22043">
            <w:pPr>
              <w:jc w:val="center"/>
              <w:rPr>
                <w:rFonts w:hint="eastAsia"/>
              </w:rPr>
            </w:pPr>
            <w:r>
              <w:t>0.40</w:t>
            </w:r>
          </w:p>
        </w:tc>
      </w:tr>
      <w:tr w14:paraId="3429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A26FC58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4AB8C11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55628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ED6399E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B6D2648">
            <w:pPr>
              <w:rPr>
                <w:rFonts w:hint="eastAsia"/>
              </w:rPr>
            </w:pPr>
            <w:r>
              <w:t>K≤0.40</w:t>
            </w:r>
          </w:p>
        </w:tc>
      </w:tr>
      <w:tr w14:paraId="7E0EF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FDAFE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251254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E7142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A017B64">
      <w:pPr>
        <w:pStyle w:val="4"/>
        <w:widowControl w:val="0"/>
        <w:rPr>
          <w:kern w:val="2"/>
        </w:rPr>
      </w:pPr>
      <w:bookmarkStart w:id="46" w:name="_Toc218242540"/>
      <w:r>
        <w:rPr>
          <w:rFonts w:hint="eastAsia"/>
          <w:kern w:val="2"/>
        </w:rPr>
        <w:t>外墙</w:t>
      </w:r>
      <w:bookmarkEnd w:id="46"/>
    </w:p>
    <w:p w14:paraId="25E7A204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423F4281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加气混凝土墙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42FB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E71A8B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F20B82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B038DD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270CB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DF4FD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C4E3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F0CE86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2C0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5626D3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04619E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1E2CF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6F511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F46D29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C8B84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514E0D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53867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56E117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16061BEE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36A3495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C6FF7AC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E7D362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9390F8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5C2D5E46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4C745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8ABDB4E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24093D24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117B66F2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62915B9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13342CF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696C88F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3198C2C2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14:paraId="24565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585C30">
            <w:pPr>
              <w:rPr>
                <w:rFonts w:hint="eastAsia"/>
              </w:rPr>
            </w:pPr>
            <w:r>
              <w:t>加气混凝土砌块（b07级）</w:t>
            </w:r>
          </w:p>
        </w:tc>
        <w:tc>
          <w:tcPr>
            <w:tcW w:w="848" w:type="dxa"/>
            <w:vAlign w:val="center"/>
          </w:tcPr>
          <w:p w14:paraId="26D570AF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550BBD8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6543383D">
            <w:pPr>
              <w:jc w:val="right"/>
              <w:rPr>
                <w:rFonts w:hint="eastAsia"/>
              </w:rPr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5ED17624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4AE3831">
            <w:pPr>
              <w:jc w:val="right"/>
              <w:rPr>
                <w:rFonts w:hint="eastAsia"/>
              </w:rPr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4AAE85F8">
            <w:pPr>
              <w:jc w:val="right"/>
              <w:rPr>
                <w:rFonts w:hint="eastAsia"/>
              </w:rPr>
            </w:pPr>
            <w:r>
              <w:t>3.117</w:t>
            </w:r>
          </w:p>
        </w:tc>
      </w:tr>
      <w:tr w14:paraId="16571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5E6E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7AEB1DF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EA708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EB036C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9EEF1C4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BDDA8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474225D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535E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0D392C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457166A">
            <w:pPr>
              <w:jc w:val="right"/>
              <w:rPr>
                <w:rFonts w:hint="eastAsia"/>
              </w:rPr>
            </w:pPr>
            <w:r>
              <w:t>295</w:t>
            </w:r>
          </w:p>
        </w:tc>
        <w:tc>
          <w:tcPr>
            <w:tcW w:w="1075" w:type="dxa"/>
            <w:vAlign w:val="center"/>
          </w:tcPr>
          <w:p w14:paraId="7C03BAA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61C397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3D6397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6767E3">
            <w:pPr>
              <w:jc w:val="right"/>
              <w:rPr>
                <w:rFonts w:hint="eastAsia"/>
              </w:rPr>
            </w:pPr>
            <w:r>
              <w:t>2.306</w:t>
            </w:r>
          </w:p>
        </w:tc>
        <w:tc>
          <w:tcPr>
            <w:tcW w:w="1064" w:type="dxa"/>
            <w:vAlign w:val="center"/>
          </w:tcPr>
          <w:p w14:paraId="260971C4">
            <w:pPr>
              <w:jc w:val="right"/>
              <w:rPr>
                <w:rFonts w:hint="eastAsia"/>
              </w:rPr>
            </w:pPr>
            <w:r>
              <w:t>4.473</w:t>
            </w:r>
          </w:p>
        </w:tc>
      </w:tr>
      <w:tr w14:paraId="09BA2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F9EDF1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2A3182">
            <w:pPr>
              <w:jc w:val="center"/>
              <w:rPr>
                <w:rFonts w:hint="eastAsia"/>
              </w:rPr>
            </w:pPr>
            <w:r>
              <w:t>0.48[默认] 修正后:0.49</w:t>
            </w:r>
          </w:p>
        </w:tc>
      </w:tr>
      <w:tr w14:paraId="4B77C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5241310">
            <w:pPr>
              <w:rPr>
                <w:rFonts w:hint="eastAsia"/>
              </w:rPr>
            </w:pPr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13FC272E">
            <w:pPr>
              <w:jc w:val="center"/>
              <w:rPr>
                <w:rFonts w:hint="eastAsia"/>
              </w:rPr>
            </w:pPr>
            <w:r>
              <w:t>0.41</w:t>
            </w:r>
          </w:p>
        </w:tc>
      </w:tr>
    </w:tbl>
    <w:p w14:paraId="4CDE163B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F1B9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07A647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82F19E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C361B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47F61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77059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DE472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E1A24A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533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41B6D804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89FAA8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61B368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C7558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EA5A2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50AA5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B65121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4A8CB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3669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C66E284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20CC0AA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E480402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BCEC128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D4DBE5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4204BB28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1F1AE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FAB985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37ABD0CC">
            <w:pPr>
              <w:jc w:val="right"/>
              <w:rPr>
                <w:rFonts w:hint="eastAsia"/>
              </w:rPr>
            </w:pPr>
            <w:r>
              <w:t>110</w:t>
            </w:r>
          </w:p>
        </w:tc>
        <w:tc>
          <w:tcPr>
            <w:tcW w:w="1075" w:type="dxa"/>
            <w:vAlign w:val="center"/>
          </w:tcPr>
          <w:p w14:paraId="557605C3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2BC7FA02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1CEF558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BA709E8">
            <w:pPr>
              <w:jc w:val="right"/>
              <w:rPr>
                <w:rFonts w:hint="eastAsia"/>
              </w:rPr>
            </w:pPr>
            <w:r>
              <w:t>2.439</w:t>
            </w:r>
          </w:p>
        </w:tc>
        <w:tc>
          <w:tcPr>
            <w:tcW w:w="1064" w:type="dxa"/>
            <w:vAlign w:val="center"/>
          </w:tcPr>
          <w:p w14:paraId="0233FA6D">
            <w:pPr>
              <w:jc w:val="right"/>
              <w:rPr>
                <w:rFonts w:hint="eastAsia"/>
              </w:rPr>
            </w:pPr>
            <w:r>
              <w:t>1.650</w:t>
            </w:r>
          </w:p>
        </w:tc>
      </w:tr>
      <w:tr w14:paraId="744E0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F126F4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F703D0C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FE2F078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02FEFDC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A116A3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25A385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3FEE2C2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04A18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04A6B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D7CBAAE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129D52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62A3339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BFBE2C8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37DAA9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ECC7496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0E6E7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C281E6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4FE216E">
            <w:pPr>
              <w:jc w:val="right"/>
              <w:rPr>
                <w:rFonts w:hint="eastAsia"/>
              </w:rPr>
            </w:pPr>
            <w:r>
              <w:t>335</w:t>
            </w:r>
          </w:p>
        </w:tc>
        <w:tc>
          <w:tcPr>
            <w:tcW w:w="1075" w:type="dxa"/>
            <w:vAlign w:val="center"/>
          </w:tcPr>
          <w:p w14:paraId="545560B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6CFC2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12B85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37B135">
            <w:pPr>
              <w:jc w:val="right"/>
              <w:rPr>
                <w:rFonts w:hint="eastAsia"/>
              </w:rPr>
            </w:pPr>
            <w:r>
              <w:t>2.581</w:t>
            </w:r>
          </w:p>
        </w:tc>
        <w:tc>
          <w:tcPr>
            <w:tcW w:w="1064" w:type="dxa"/>
            <w:vAlign w:val="center"/>
          </w:tcPr>
          <w:p w14:paraId="1A962DF9">
            <w:pPr>
              <w:jc w:val="right"/>
              <w:rPr>
                <w:rFonts w:hint="eastAsia"/>
              </w:rPr>
            </w:pPr>
            <w:r>
              <w:t>3.932</w:t>
            </w:r>
          </w:p>
        </w:tc>
      </w:tr>
      <w:tr w14:paraId="17054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AFF7CB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C1EF46">
            <w:pPr>
              <w:jc w:val="center"/>
              <w:rPr>
                <w:rFonts w:hint="eastAsia"/>
              </w:rPr>
            </w:pPr>
            <w:r>
              <w:t>0.48[默认] 修正后:0.49</w:t>
            </w:r>
          </w:p>
        </w:tc>
      </w:tr>
      <w:tr w14:paraId="5B90C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F633E8">
            <w:pPr>
              <w:rPr>
                <w:rFonts w:hint="eastAsia"/>
              </w:rPr>
            </w:pPr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40320FB1">
            <w:pPr>
              <w:jc w:val="center"/>
              <w:rPr>
                <w:rFonts w:hint="eastAsia"/>
              </w:rPr>
            </w:pPr>
            <w:r>
              <w:t>0.37</w:t>
            </w:r>
          </w:p>
        </w:tc>
      </w:tr>
    </w:tbl>
    <w:p w14:paraId="5D12487C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217393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72F3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9E37A79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6DE5776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CE2C1A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27E99F1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E48ABF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AB6CD9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7B81CC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A5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914A638">
            <w:pPr>
              <w:rPr>
                <w:rFonts w:hint="eastAsia"/>
              </w:rPr>
            </w:pPr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28399DA5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5617A9D">
            <w:pPr>
              <w:jc w:val="right"/>
              <w:rPr>
                <w:rFonts w:hint="eastAsia"/>
              </w:rPr>
            </w:pPr>
            <w:r>
              <w:t>890.55</w:t>
            </w:r>
          </w:p>
        </w:tc>
        <w:tc>
          <w:tcPr>
            <w:tcW w:w="922" w:type="dxa"/>
            <w:vAlign w:val="center"/>
          </w:tcPr>
          <w:p w14:paraId="47A9B14D">
            <w:pPr>
              <w:jc w:val="right"/>
              <w:rPr>
                <w:rFonts w:hint="eastAsia"/>
              </w:rPr>
            </w:pPr>
            <w:r>
              <w:t>0.895</w:t>
            </w:r>
          </w:p>
        </w:tc>
        <w:tc>
          <w:tcPr>
            <w:tcW w:w="1305" w:type="dxa"/>
            <w:vAlign w:val="center"/>
          </w:tcPr>
          <w:p w14:paraId="5403AFC3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2C7AAF0C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799A25B7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01B73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8AF917E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26D7C9E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D529E2E">
            <w:pPr>
              <w:jc w:val="right"/>
              <w:rPr>
                <w:rFonts w:hint="eastAsia"/>
              </w:rPr>
            </w:pPr>
            <w:r>
              <w:t>104.39</w:t>
            </w:r>
          </w:p>
        </w:tc>
        <w:tc>
          <w:tcPr>
            <w:tcW w:w="922" w:type="dxa"/>
            <w:vAlign w:val="center"/>
          </w:tcPr>
          <w:p w14:paraId="058B09F4">
            <w:pPr>
              <w:jc w:val="right"/>
              <w:rPr>
                <w:rFonts w:hint="eastAsia"/>
              </w:rPr>
            </w:pPr>
            <w:r>
              <w:t>0.105</w:t>
            </w:r>
          </w:p>
        </w:tc>
        <w:tc>
          <w:tcPr>
            <w:tcW w:w="1305" w:type="dxa"/>
            <w:vAlign w:val="center"/>
          </w:tcPr>
          <w:p w14:paraId="420994CE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049E8166">
            <w:pPr>
              <w:jc w:val="right"/>
              <w:rPr>
                <w:rFonts w:hint="eastAsia"/>
              </w:rPr>
            </w:pPr>
            <w:r>
              <w:t>3.93</w:t>
            </w:r>
          </w:p>
        </w:tc>
        <w:tc>
          <w:tcPr>
            <w:tcW w:w="1107" w:type="dxa"/>
            <w:vAlign w:val="center"/>
          </w:tcPr>
          <w:p w14:paraId="4FD6E25F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2B00E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D0B8FC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F96B32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364FB5A">
            <w:pPr>
              <w:jc w:val="right"/>
              <w:rPr>
                <w:rFonts w:hint="eastAsia"/>
              </w:rPr>
            </w:pPr>
            <w:r>
              <w:t>994.94</w:t>
            </w:r>
          </w:p>
        </w:tc>
        <w:tc>
          <w:tcPr>
            <w:tcW w:w="922" w:type="dxa"/>
            <w:vAlign w:val="center"/>
          </w:tcPr>
          <w:p w14:paraId="540B671D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47F9EF2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3F019AD5">
            <w:pPr>
              <w:jc w:val="right"/>
              <w:rPr>
                <w:rFonts w:hint="eastAsia"/>
              </w:rPr>
            </w:pPr>
            <w:r>
              <w:t>4.42</w:t>
            </w:r>
          </w:p>
        </w:tc>
        <w:tc>
          <w:tcPr>
            <w:tcW w:w="1107" w:type="dxa"/>
            <w:vAlign w:val="center"/>
          </w:tcPr>
          <w:p w14:paraId="3B9DACF4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</w:tbl>
    <w:p w14:paraId="5C0714D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2A3C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B6A3EB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BB29DC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41E5AA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1497A2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209D268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D9AE3B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FDEE18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EFF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12F74E3">
            <w:pPr>
              <w:rPr>
                <w:rFonts w:hint="eastAsia"/>
              </w:rPr>
            </w:pPr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54A4096C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40A4FB9">
            <w:pPr>
              <w:jc w:val="right"/>
              <w:rPr>
                <w:rFonts w:hint="eastAsia"/>
              </w:rPr>
            </w:pPr>
            <w:r>
              <w:t>873.79</w:t>
            </w:r>
          </w:p>
        </w:tc>
        <w:tc>
          <w:tcPr>
            <w:tcW w:w="922" w:type="dxa"/>
            <w:vAlign w:val="center"/>
          </w:tcPr>
          <w:p w14:paraId="0AA13DBC">
            <w:pPr>
              <w:jc w:val="right"/>
              <w:rPr>
                <w:rFonts w:hint="eastAsia"/>
              </w:rPr>
            </w:pPr>
            <w:r>
              <w:t>0.885</w:t>
            </w:r>
          </w:p>
        </w:tc>
        <w:tc>
          <w:tcPr>
            <w:tcW w:w="1305" w:type="dxa"/>
            <w:vAlign w:val="center"/>
          </w:tcPr>
          <w:p w14:paraId="66C9FA62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6D977E6E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67DA3353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28A4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7EE7B5E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2FFB82A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6748F620">
            <w:pPr>
              <w:jc w:val="right"/>
              <w:rPr>
                <w:rFonts w:hint="eastAsia"/>
              </w:rPr>
            </w:pPr>
            <w:r>
              <w:t>113.89</w:t>
            </w:r>
          </w:p>
        </w:tc>
        <w:tc>
          <w:tcPr>
            <w:tcW w:w="922" w:type="dxa"/>
            <w:vAlign w:val="center"/>
          </w:tcPr>
          <w:p w14:paraId="751725C7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305" w:type="dxa"/>
            <w:vAlign w:val="center"/>
          </w:tcPr>
          <w:p w14:paraId="141142AD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7537923A">
            <w:pPr>
              <w:jc w:val="right"/>
              <w:rPr>
                <w:rFonts w:hint="eastAsia"/>
              </w:rPr>
            </w:pPr>
            <w:r>
              <w:t>3.93</w:t>
            </w:r>
          </w:p>
        </w:tc>
        <w:tc>
          <w:tcPr>
            <w:tcW w:w="1107" w:type="dxa"/>
            <w:vAlign w:val="center"/>
          </w:tcPr>
          <w:p w14:paraId="6FF1C1CA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26F72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3110124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E658942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184F983F">
            <w:pPr>
              <w:jc w:val="right"/>
              <w:rPr>
                <w:rFonts w:hint="eastAsia"/>
              </w:rPr>
            </w:pPr>
            <w:r>
              <w:t>987.68</w:t>
            </w:r>
          </w:p>
        </w:tc>
        <w:tc>
          <w:tcPr>
            <w:tcW w:w="922" w:type="dxa"/>
            <w:vAlign w:val="center"/>
          </w:tcPr>
          <w:p w14:paraId="409078B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172BC93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29B91591">
            <w:pPr>
              <w:jc w:val="right"/>
              <w:rPr>
                <w:rFonts w:hint="eastAsia"/>
              </w:rPr>
            </w:pPr>
            <w:r>
              <w:t>4.41</w:t>
            </w:r>
          </w:p>
        </w:tc>
        <w:tc>
          <w:tcPr>
            <w:tcW w:w="1107" w:type="dxa"/>
            <w:vAlign w:val="center"/>
          </w:tcPr>
          <w:p w14:paraId="3C7D1E1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</w:tbl>
    <w:p w14:paraId="73C3C9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1F10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92645DE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53151E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5DCD9A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A58582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FF89AC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513CDC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98B8A9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87E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662A079">
            <w:pPr>
              <w:rPr>
                <w:rFonts w:hint="eastAsia"/>
              </w:rPr>
            </w:pPr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60B2F4FC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C6D4CC6">
            <w:pPr>
              <w:jc w:val="right"/>
              <w:rPr>
                <w:rFonts w:hint="eastAsia"/>
              </w:rPr>
            </w:pPr>
            <w:r>
              <w:t>670.62</w:t>
            </w:r>
          </w:p>
        </w:tc>
        <w:tc>
          <w:tcPr>
            <w:tcW w:w="922" w:type="dxa"/>
            <w:vAlign w:val="center"/>
          </w:tcPr>
          <w:p w14:paraId="182730FB">
            <w:pPr>
              <w:jc w:val="right"/>
              <w:rPr>
                <w:rFonts w:hint="eastAsia"/>
              </w:rPr>
            </w:pPr>
            <w:r>
              <w:t>0.877</w:t>
            </w:r>
          </w:p>
        </w:tc>
        <w:tc>
          <w:tcPr>
            <w:tcW w:w="1305" w:type="dxa"/>
            <w:vAlign w:val="center"/>
          </w:tcPr>
          <w:p w14:paraId="328ED9FC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2D4D795B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1035659D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3A0C1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85FF264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3E2C3E9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D82BCD3">
            <w:pPr>
              <w:jc w:val="right"/>
              <w:rPr>
                <w:rFonts w:hint="eastAsia"/>
              </w:rPr>
            </w:pPr>
            <w:r>
              <w:t>93.97</w:t>
            </w:r>
          </w:p>
        </w:tc>
        <w:tc>
          <w:tcPr>
            <w:tcW w:w="922" w:type="dxa"/>
            <w:vAlign w:val="center"/>
          </w:tcPr>
          <w:p w14:paraId="7B92DC2A">
            <w:pPr>
              <w:jc w:val="right"/>
              <w:rPr>
                <w:rFonts w:hint="eastAsia"/>
              </w:rPr>
            </w:pPr>
            <w:r>
              <w:t>0.123</w:t>
            </w:r>
          </w:p>
        </w:tc>
        <w:tc>
          <w:tcPr>
            <w:tcW w:w="1305" w:type="dxa"/>
            <w:vAlign w:val="center"/>
          </w:tcPr>
          <w:p w14:paraId="4C153E94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660E8F67">
            <w:pPr>
              <w:jc w:val="right"/>
              <w:rPr>
                <w:rFonts w:hint="eastAsia"/>
              </w:rPr>
            </w:pPr>
            <w:r>
              <w:t>3.93</w:t>
            </w:r>
          </w:p>
        </w:tc>
        <w:tc>
          <w:tcPr>
            <w:tcW w:w="1107" w:type="dxa"/>
            <w:vAlign w:val="center"/>
          </w:tcPr>
          <w:p w14:paraId="57A041E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69314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CFF9C7E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5237818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CC32754">
            <w:pPr>
              <w:jc w:val="right"/>
              <w:rPr>
                <w:rFonts w:hint="eastAsia"/>
              </w:rPr>
            </w:pPr>
            <w:r>
              <w:t>764.60</w:t>
            </w:r>
          </w:p>
        </w:tc>
        <w:tc>
          <w:tcPr>
            <w:tcW w:w="922" w:type="dxa"/>
            <w:vAlign w:val="center"/>
          </w:tcPr>
          <w:p w14:paraId="15C8B00A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F16201C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1EDAC005">
            <w:pPr>
              <w:jc w:val="right"/>
              <w:rPr>
                <w:rFonts w:hint="eastAsia"/>
              </w:rPr>
            </w:pPr>
            <w:r>
              <w:t>4.41</w:t>
            </w:r>
          </w:p>
        </w:tc>
        <w:tc>
          <w:tcPr>
            <w:tcW w:w="1107" w:type="dxa"/>
            <w:vAlign w:val="center"/>
          </w:tcPr>
          <w:p w14:paraId="49053E3B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</w:tbl>
    <w:p w14:paraId="21E595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4AC8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FB091AA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D12FCD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23ADDA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D170FE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7E89039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F1AD4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915D13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339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A6CBEAB">
            <w:pPr>
              <w:rPr>
                <w:rFonts w:hint="eastAsia"/>
              </w:rPr>
            </w:pPr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58DB6E4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522708F">
            <w:pPr>
              <w:jc w:val="right"/>
              <w:rPr>
                <w:rFonts w:hint="eastAsia"/>
              </w:rPr>
            </w:pPr>
            <w:r>
              <w:t>752.29</w:t>
            </w:r>
          </w:p>
        </w:tc>
        <w:tc>
          <w:tcPr>
            <w:tcW w:w="922" w:type="dxa"/>
            <w:vAlign w:val="center"/>
          </w:tcPr>
          <w:p w14:paraId="454504D3">
            <w:pPr>
              <w:jc w:val="right"/>
              <w:rPr>
                <w:rFonts w:hint="eastAsia"/>
              </w:rPr>
            </w:pPr>
            <w:r>
              <w:t>0.888</w:t>
            </w:r>
          </w:p>
        </w:tc>
        <w:tc>
          <w:tcPr>
            <w:tcW w:w="1305" w:type="dxa"/>
            <w:vAlign w:val="center"/>
          </w:tcPr>
          <w:p w14:paraId="03D6FBA2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69801552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71BECFB7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12E63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59C0441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D5BF87F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6C58F388">
            <w:pPr>
              <w:jc w:val="right"/>
              <w:rPr>
                <w:rFonts w:hint="eastAsia"/>
              </w:rPr>
            </w:pPr>
            <w:r>
              <w:t>94.55</w:t>
            </w:r>
          </w:p>
        </w:tc>
        <w:tc>
          <w:tcPr>
            <w:tcW w:w="922" w:type="dxa"/>
            <w:vAlign w:val="center"/>
          </w:tcPr>
          <w:p w14:paraId="2B83889E">
            <w:pPr>
              <w:jc w:val="right"/>
              <w:rPr>
                <w:rFonts w:hint="eastAsia"/>
              </w:rPr>
            </w:pPr>
            <w:r>
              <w:t>0.112</w:t>
            </w:r>
          </w:p>
        </w:tc>
        <w:tc>
          <w:tcPr>
            <w:tcW w:w="1305" w:type="dxa"/>
            <w:vAlign w:val="center"/>
          </w:tcPr>
          <w:p w14:paraId="701CD190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1CA07C0C">
            <w:pPr>
              <w:jc w:val="right"/>
              <w:rPr>
                <w:rFonts w:hint="eastAsia"/>
              </w:rPr>
            </w:pPr>
            <w:r>
              <w:t>3.93</w:t>
            </w:r>
          </w:p>
        </w:tc>
        <w:tc>
          <w:tcPr>
            <w:tcW w:w="1107" w:type="dxa"/>
            <w:vAlign w:val="center"/>
          </w:tcPr>
          <w:p w14:paraId="53C3A037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51DBE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614D829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8B55DF0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0E166C7">
            <w:pPr>
              <w:jc w:val="right"/>
              <w:rPr>
                <w:rFonts w:hint="eastAsia"/>
              </w:rPr>
            </w:pPr>
            <w:r>
              <w:t>846.84</w:t>
            </w:r>
          </w:p>
        </w:tc>
        <w:tc>
          <w:tcPr>
            <w:tcW w:w="922" w:type="dxa"/>
            <w:vAlign w:val="center"/>
          </w:tcPr>
          <w:p w14:paraId="5230A8AC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FC3BA28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02C96B0C">
            <w:pPr>
              <w:jc w:val="right"/>
              <w:rPr>
                <w:rFonts w:hint="eastAsia"/>
              </w:rPr>
            </w:pPr>
            <w:r>
              <w:t>4.41</w:t>
            </w:r>
          </w:p>
        </w:tc>
        <w:tc>
          <w:tcPr>
            <w:tcW w:w="1107" w:type="dxa"/>
            <w:vAlign w:val="center"/>
          </w:tcPr>
          <w:p w14:paraId="041C6F06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</w:tbl>
    <w:p w14:paraId="7D3270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9F95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30A0DDE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C2A870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C4794C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56E43AE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2759B5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A93305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171E7D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017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DE9B23F">
            <w:pPr>
              <w:rPr>
                <w:rFonts w:hint="eastAsia"/>
              </w:rPr>
            </w:pPr>
            <w:r>
              <w:t>加气混凝土墙</w:t>
            </w:r>
          </w:p>
        </w:tc>
        <w:tc>
          <w:tcPr>
            <w:tcW w:w="950" w:type="dxa"/>
            <w:vAlign w:val="center"/>
          </w:tcPr>
          <w:p w14:paraId="39680583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6A83859">
            <w:pPr>
              <w:jc w:val="right"/>
              <w:rPr>
                <w:rFonts w:hint="eastAsia"/>
              </w:rPr>
            </w:pPr>
            <w:r>
              <w:t>3187.26</w:t>
            </w:r>
          </w:p>
        </w:tc>
        <w:tc>
          <w:tcPr>
            <w:tcW w:w="922" w:type="dxa"/>
            <w:vAlign w:val="center"/>
          </w:tcPr>
          <w:p w14:paraId="5E868C4A">
            <w:pPr>
              <w:jc w:val="right"/>
              <w:rPr>
                <w:rFonts w:hint="eastAsia"/>
              </w:rPr>
            </w:pPr>
            <w:r>
              <w:t>0.887</w:t>
            </w:r>
          </w:p>
        </w:tc>
        <w:tc>
          <w:tcPr>
            <w:tcW w:w="1305" w:type="dxa"/>
            <w:vAlign w:val="center"/>
          </w:tcPr>
          <w:p w14:paraId="6AC0EA8A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107" w:type="dxa"/>
            <w:vAlign w:val="center"/>
          </w:tcPr>
          <w:p w14:paraId="05F2B369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4AD97F9D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25795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3C8B597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5EB5D09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615D13C9">
            <w:pPr>
              <w:jc w:val="right"/>
              <w:rPr>
                <w:rFonts w:hint="eastAsia"/>
              </w:rPr>
            </w:pPr>
            <w:r>
              <w:t>406.80</w:t>
            </w:r>
          </w:p>
        </w:tc>
        <w:tc>
          <w:tcPr>
            <w:tcW w:w="922" w:type="dxa"/>
            <w:vAlign w:val="center"/>
          </w:tcPr>
          <w:p w14:paraId="4ACCE70D">
            <w:pPr>
              <w:jc w:val="right"/>
              <w:rPr>
                <w:rFonts w:hint="eastAsia"/>
              </w:rPr>
            </w:pPr>
            <w:r>
              <w:t>0.113</w:t>
            </w:r>
          </w:p>
        </w:tc>
        <w:tc>
          <w:tcPr>
            <w:tcW w:w="1305" w:type="dxa"/>
            <w:vAlign w:val="center"/>
          </w:tcPr>
          <w:p w14:paraId="31C8C02E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107" w:type="dxa"/>
            <w:vAlign w:val="center"/>
          </w:tcPr>
          <w:p w14:paraId="7D81721C">
            <w:pPr>
              <w:jc w:val="right"/>
              <w:rPr>
                <w:rFonts w:hint="eastAsia"/>
              </w:rPr>
            </w:pPr>
            <w:r>
              <w:t>3.93</w:t>
            </w:r>
          </w:p>
        </w:tc>
        <w:tc>
          <w:tcPr>
            <w:tcW w:w="1107" w:type="dxa"/>
            <w:vAlign w:val="center"/>
          </w:tcPr>
          <w:p w14:paraId="6A038E5C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21D92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B4DDAB2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34CBB38F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5B44713">
            <w:pPr>
              <w:jc w:val="right"/>
              <w:rPr>
                <w:rFonts w:hint="eastAsia"/>
              </w:rPr>
            </w:pPr>
            <w:r>
              <w:t>3594.06</w:t>
            </w:r>
          </w:p>
        </w:tc>
        <w:tc>
          <w:tcPr>
            <w:tcW w:w="922" w:type="dxa"/>
            <w:vAlign w:val="center"/>
          </w:tcPr>
          <w:p w14:paraId="70175A5F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AF2F0BD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650A50CF">
            <w:pPr>
              <w:jc w:val="right"/>
              <w:rPr>
                <w:rFonts w:hint="eastAsia"/>
              </w:rPr>
            </w:pPr>
            <w:r>
              <w:t>4.41</w:t>
            </w:r>
          </w:p>
        </w:tc>
        <w:tc>
          <w:tcPr>
            <w:tcW w:w="1107" w:type="dxa"/>
            <w:vAlign w:val="center"/>
          </w:tcPr>
          <w:p w14:paraId="57CB0058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14:paraId="4490D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2A42A78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0EFE15A3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077EE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2D8F8A8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58C7E3E7">
            <w:pPr>
              <w:rPr>
                <w:rFonts w:hint="eastAsia"/>
              </w:rPr>
            </w:pPr>
            <w:r>
              <w:t>D≤2.5,K≤0.60或D＞2.5,K≤0.80</w:t>
            </w:r>
          </w:p>
        </w:tc>
      </w:tr>
      <w:tr w14:paraId="317C2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A8FC04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2FD8F6AD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202CC57">
      <w:pPr>
        <w:pStyle w:val="4"/>
        <w:widowControl w:val="0"/>
        <w:rPr>
          <w:kern w:val="2"/>
        </w:rPr>
      </w:pPr>
      <w:bookmarkStart w:id="47" w:name="_Toc218242541"/>
      <w:r>
        <w:rPr>
          <w:rFonts w:hint="eastAsia"/>
          <w:kern w:val="2"/>
        </w:rPr>
        <w:t>挑空楼板</w:t>
      </w:r>
      <w:bookmarkEnd w:id="47"/>
    </w:p>
    <w:p w14:paraId="4065C8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BD32880">
      <w:pPr>
        <w:pStyle w:val="4"/>
        <w:widowControl w:val="0"/>
        <w:rPr>
          <w:kern w:val="2"/>
        </w:rPr>
      </w:pPr>
      <w:bookmarkStart w:id="48" w:name="_Toc218242542"/>
      <w:r>
        <w:rPr>
          <w:rFonts w:hint="eastAsia"/>
          <w:kern w:val="2"/>
        </w:rPr>
        <w:t>外窗</w:t>
      </w:r>
      <w:bookmarkEnd w:id="48"/>
    </w:p>
    <w:p w14:paraId="0EC56A34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5597C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46880D1B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C6B91D5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5C68E17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D45EFFB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F14521D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99F0BE3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14:paraId="50764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3A8B339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9480374">
            <w:pPr>
              <w:rPr>
                <w:rFonts w:hint="eastAsia"/>
              </w:rPr>
            </w:pPr>
            <w:r>
              <w:t>断桥铝合金隔热金属型材(Kf=3.0)(25%)(6+12Ar+6Low-E)</w:t>
            </w:r>
          </w:p>
        </w:tc>
        <w:tc>
          <w:tcPr>
            <w:tcW w:w="984" w:type="dxa"/>
            <w:vAlign w:val="center"/>
          </w:tcPr>
          <w:p w14:paraId="2AB91E75">
            <w:pPr>
              <w:jc w:val="center"/>
              <w:rPr>
                <w:rFonts w:hint="eastAsia"/>
              </w:rPr>
            </w:pPr>
            <w:r>
              <w:t>30</w:t>
            </w:r>
          </w:p>
        </w:tc>
        <w:tc>
          <w:tcPr>
            <w:tcW w:w="1171" w:type="dxa"/>
            <w:vAlign w:val="center"/>
          </w:tcPr>
          <w:p w14:paraId="1AD23384">
            <w:pPr>
              <w:jc w:val="center"/>
              <w:rPr>
                <w:rFonts w:hint="eastAsia"/>
              </w:rPr>
            </w:pPr>
            <w:r>
              <w:t>1.94</w:t>
            </w:r>
          </w:p>
        </w:tc>
        <w:tc>
          <w:tcPr>
            <w:tcW w:w="1409" w:type="dxa"/>
            <w:vAlign w:val="center"/>
          </w:tcPr>
          <w:p w14:paraId="0D0F0D99">
            <w:pPr>
              <w:jc w:val="center"/>
              <w:rPr>
                <w:rFonts w:hint="eastAsia"/>
              </w:rPr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1589545E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327D7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572E5F5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03ECE67D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252EDE7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5B4C8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30AF7FA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26D7DB7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420BD739">
            <w:pPr>
              <w:rPr>
                <w:rFonts w:hint="eastAsia"/>
              </w:rPr>
            </w:pPr>
            <w:r>
              <w:t>幕墙</w:t>
            </w:r>
          </w:p>
        </w:tc>
      </w:tr>
      <w:tr w14:paraId="78F2C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11F0B86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3F09E068">
            <w:pPr>
              <w:rPr>
                <w:rFonts w:hint="eastAsia"/>
              </w:rPr>
            </w:pPr>
          </w:p>
        </w:tc>
      </w:tr>
      <w:tr w14:paraId="79803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1613D87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262F3DE">
            <w:pPr>
              <w:rPr>
                <w:rFonts w:hint="eastAsia"/>
              </w:rPr>
            </w:pPr>
            <w:r>
              <w:t>断桥铝合金隔热金属型材(Kf=3.0)(25%)(6+12Ar+6Low-E)</w:t>
            </w:r>
          </w:p>
        </w:tc>
        <w:tc>
          <w:tcPr>
            <w:tcW w:w="984" w:type="dxa"/>
            <w:vAlign w:val="center"/>
          </w:tcPr>
          <w:p w14:paraId="79324172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71" w:type="dxa"/>
            <w:vAlign w:val="center"/>
          </w:tcPr>
          <w:p w14:paraId="18059C4A">
            <w:pPr>
              <w:jc w:val="center"/>
              <w:rPr>
                <w:rFonts w:hint="eastAsia"/>
              </w:rPr>
            </w:pPr>
            <w:r>
              <w:t>1.94</w:t>
            </w:r>
          </w:p>
        </w:tc>
        <w:tc>
          <w:tcPr>
            <w:tcW w:w="1409" w:type="dxa"/>
            <w:vAlign w:val="center"/>
          </w:tcPr>
          <w:p w14:paraId="2A498FB0">
            <w:pPr>
              <w:jc w:val="center"/>
              <w:rPr>
                <w:rFonts w:hint="eastAsia"/>
              </w:rPr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631A0D61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28E8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6AA4FEF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0EC94EAE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BDC2E4B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32B32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8C8375F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0400EAB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2383E1A">
            <w:pPr>
              <w:rPr>
                <w:rFonts w:hint="eastAsia"/>
              </w:rPr>
            </w:pPr>
            <w:r>
              <w:t>，C0915，C1215，C1415，C1515，C1615，C1715，C1815，C2015，C1315，C2215，C2715，C3215，C2115，C2315，C2415，C2915，C3015，C3415，C2515</w:t>
            </w:r>
          </w:p>
        </w:tc>
      </w:tr>
      <w:tr w14:paraId="12244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F1D39BC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3F3C94C6">
            <w:pPr>
              <w:rPr>
                <w:rFonts w:hint="eastAsia"/>
              </w:rPr>
            </w:pPr>
          </w:p>
        </w:tc>
      </w:tr>
    </w:tbl>
    <w:p w14:paraId="13F58A56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4DC8D3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C656E59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4A4718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47C6F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2712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4D17BA6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164F4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A895C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44420D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A6A5F8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39EC3E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28D580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935435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7B390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7AFD80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FEE91E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714211AA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EACAB02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1293622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0E77FC">
            <w:pPr>
              <w:jc w:val="right"/>
              <w:rPr>
                <w:rFonts w:hint="eastAsia"/>
              </w:rPr>
            </w:pPr>
            <w:r>
              <w:t>312.98</w:t>
            </w:r>
          </w:p>
        </w:tc>
        <w:tc>
          <w:tcPr>
            <w:tcW w:w="1188" w:type="dxa"/>
            <w:vAlign w:val="center"/>
          </w:tcPr>
          <w:p w14:paraId="471E033F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656F55BC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87D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5326B6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A4F53D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0513262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6069F0F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710EAE7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88" w:type="dxa"/>
            <w:vAlign w:val="center"/>
          </w:tcPr>
          <w:p w14:paraId="4F105B56">
            <w:pPr>
              <w:jc w:val="right"/>
              <w:rPr>
                <w:rFonts w:hint="eastAsia"/>
              </w:rPr>
            </w:pPr>
            <w:r>
              <w:t>25.84</w:t>
            </w:r>
          </w:p>
        </w:tc>
        <w:tc>
          <w:tcPr>
            <w:tcW w:w="1188" w:type="dxa"/>
            <w:vAlign w:val="center"/>
          </w:tcPr>
          <w:p w14:paraId="418CCDA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1BA7096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3B2E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3EF3445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AB509A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E40AD59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4247336E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08CE5CB">
            <w:pPr>
              <w:jc w:val="right"/>
              <w:rPr>
                <w:rFonts w:hint="eastAsia"/>
              </w:rPr>
            </w:pPr>
            <w:r>
              <w:t>7.87</w:t>
            </w:r>
          </w:p>
        </w:tc>
        <w:tc>
          <w:tcPr>
            <w:tcW w:w="1188" w:type="dxa"/>
            <w:vAlign w:val="center"/>
          </w:tcPr>
          <w:p w14:paraId="7858669F">
            <w:pPr>
              <w:jc w:val="right"/>
              <w:rPr>
                <w:rFonts w:hint="eastAsia"/>
              </w:rPr>
            </w:pPr>
            <w:r>
              <w:t>23.62</w:t>
            </w:r>
          </w:p>
        </w:tc>
        <w:tc>
          <w:tcPr>
            <w:tcW w:w="1188" w:type="dxa"/>
            <w:vAlign w:val="center"/>
          </w:tcPr>
          <w:p w14:paraId="7265E5B5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A2A4C03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FEDE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0799154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2C8F4E5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267C392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1C66B5E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411B8E3">
            <w:pPr>
              <w:jc w:val="right"/>
              <w:rPr>
                <w:rFonts w:hint="eastAsia"/>
              </w:rPr>
            </w:pPr>
            <w:r>
              <w:t>9.78</w:t>
            </w:r>
          </w:p>
        </w:tc>
        <w:tc>
          <w:tcPr>
            <w:tcW w:w="1188" w:type="dxa"/>
            <w:vAlign w:val="center"/>
          </w:tcPr>
          <w:p w14:paraId="56EE97BB">
            <w:pPr>
              <w:jc w:val="right"/>
              <w:rPr>
                <w:rFonts w:hint="eastAsia"/>
              </w:rPr>
            </w:pPr>
            <w:r>
              <w:t>19.57</w:t>
            </w:r>
          </w:p>
        </w:tc>
        <w:tc>
          <w:tcPr>
            <w:tcW w:w="1188" w:type="dxa"/>
            <w:vAlign w:val="center"/>
          </w:tcPr>
          <w:p w14:paraId="1A3FD4C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DD282BA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7B9D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4F947D4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A45616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2B5F6D8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9CB9B4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0FDDD7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1188" w:type="dxa"/>
            <w:vAlign w:val="center"/>
          </w:tcPr>
          <w:p w14:paraId="12BE30B0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1188" w:type="dxa"/>
            <w:vAlign w:val="center"/>
          </w:tcPr>
          <w:p w14:paraId="255E908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7DB6B8D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191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FAA6C9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814A636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0B3938CB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4468B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70F078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88" w:type="dxa"/>
            <w:vAlign w:val="center"/>
          </w:tcPr>
          <w:p w14:paraId="6BC5FED6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88" w:type="dxa"/>
            <w:vAlign w:val="center"/>
          </w:tcPr>
          <w:p w14:paraId="25CE506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6EE5DC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4F4F8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BD132C8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395E126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77EB3502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55D958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3D0812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188" w:type="dxa"/>
            <w:vAlign w:val="center"/>
          </w:tcPr>
          <w:p w14:paraId="3A6B79B3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188" w:type="dxa"/>
            <w:vAlign w:val="center"/>
          </w:tcPr>
          <w:p w14:paraId="482895BA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804E845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365D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91D141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B987D2A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140680B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8839DE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4D8913">
            <w:pPr>
              <w:jc w:val="right"/>
              <w:rPr>
                <w:rFonts w:hint="eastAsia"/>
              </w:rPr>
            </w:pPr>
            <w:r>
              <w:t>2.32</w:t>
            </w:r>
          </w:p>
        </w:tc>
        <w:tc>
          <w:tcPr>
            <w:tcW w:w="1188" w:type="dxa"/>
            <w:vAlign w:val="center"/>
          </w:tcPr>
          <w:p w14:paraId="559075CB">
            <w:pPr>
              <w:jc w:val="right"/>
              <w:rPr>
                <w:rFonts w:hint="eastAsia"/>
              </w:rPr>
            </w:pPr>
            <w:r>
              <w:t>2.32</w:t>
            </w:r>
          </w:p>
        </w:tc>
        <w:tc>
          <w:tcPr>
            <w:tcW w:w="1188" w:type="dxa"/>
            <w:vAlign w:val="center"/>
          </w:tcPr>
          <w:p w14:paraId="2203C90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64515E6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E9C4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5DDA339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2CB8C55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88" w:type="dxa"/>
            <w:vAlign w:val="center"/>
          </w:tcPr>
          <w:p w14:paraId="05D395CA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126121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8FEC0B">
            <w:pPr>
              <w:jc w:val="right"/>
              <w:rPr>
                <w:rFonts w:hint="eastAsia"/>
              </w:rPr>
            </w:pPr>
            <w:r>
              <w:t>2.41</w:t>
            </w:r>
          </w:p>
        </w:tc>
        <w:tc>
          <w:tcPr>
            <w:tcW w:w="1188" w:type="dxa"/>
            <w:vAlign w:val="center"/>
          </w:tcPr>
          <w:p w14:paraId="485F41FB">
            <w:pPr>
              <w:jc w:val="right"/>
              <w:rPr>
                <w:rFonts w:hint="eastAsia"/>
              </w:rPr>
            </w:pPr>
            <w:r>
              <w:t>2.41</w:t>
            </w:r>
          </w:p>
        </w:tc>
        <w:tc>
          <w:tcPr>
            <w:tcW w:w="1188" w:type="dxa"/>
            <w:vAlign w:val="center"/>
          </w:tcPr>
          <w:p w14:paraId="097307D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CFF70EF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DD7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C6C3EAB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FACF072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88" w:type="dxa"/>
            <w:vAlign w:val="center"/>
          </w:tcPr>
          <w:p w14:paraId="28914CD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3C83B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196714D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88" w:type="dxa"/>
            <w:vAlign w:val="center"/>
          </w:tcPr>
          <w:p w14:paraId="1385850C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88" w:type="dxa"/>
            <w:vAlign w:val="center"/>
          </w:tcPr>
          <w:p w14:paraId="044DCA5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7575EA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1AC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04C3E24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7F8B64E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88" w:type="dxa"/>
            <w:vAlign w:val="center"/>
          </w:tcPr>
          <w:p w14:paraId="2B76B64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43AFFB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7094A6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0803929A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0C1BDFD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465D514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94E1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394D9A3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06E42B8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88" w:type="dxa"/>
            <w:vAlign w:val="center"/>
          </w:tcPr>
          <w:p w14:paraId="1102541B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21613952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E0CA65">
            <w:pPr>
              <w:jc w:val="right"/>
              <w:rPr>
                <w:rFonts w:hint="eastAsia"/>
              </w:rPr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2FC142BC">
            <w:pPr>
              <w:jc w:val="right"/>
              <w:rPr>
                <w:rFonts w:hint="eastAsia"/>
              </w:rPr>
            </w:pPr>
            <w:r>
              <w:t>6.40</w:t>
            </w:r>
          </w:p>
        </w:tc>
        <w:tc>
          <w:tcPr>
            <w:tcW w:w="1188" w:type="dxa"/>
            <w:vAlign w:val="center"/>
          </w:tcPr>
          <w:p w14:paraId="2429E90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6DEB837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EB46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42315E9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710C427D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88" w:type="dxa"/>
            <w:vAlign w:val="center"/>
          </w:tcPr>
          <w:p w14:paraId="7E5FB41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8D9C5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BB4A847">
            <w:pPr>
              <w:jc w:val="right"/>
              <w:rPr>
                <w:rFonts w:hint="eastAsia"/>
              </w:rPr>
            </w:pPr>
            <w:r>
              <w:t>3.19</w:t>
            </w:r>
          </w:p>
        </w:tc>
        <w:tc>
          <w:tcPr>
            <w:tcW w:w="1188" w:type="dxa"/>
            <w:vAlign w:val="center"/>
          </w:tcPr>
          <w:p w14:paraId="4CA8755F">
            <w:pPr>
              <w:jc w:val="right"/>
              <w:rPr>
                <w:rFonts w:hint="eastAsia"/>
              </w:rPr>
            </w:pPr>
            <w:r>
              <w:t>3.19</w:t>
            </w:r>
          </w:p>
        </w:tc>
        <w:tc>
          <w:tcPr>
            <w:tcW w:w="1188" w:type="dxa"/>
            <w:vAlign w:val="center"/>
          </w:tcPr>
          <w:p w14:paraId="75ABA59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4FC50C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F32F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A9706E3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EEFED6F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188" w:type="dxa"/>
            <w:vAlign w:val="center"/>
          </w:tcPr>
          <w:p w14:paraId="4574934A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443612A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7F35595">
            <w:pPr>
              <w:jc w:val="right"/>
              <w:rPr>
                <w:rFonts w:hint="eastAsia"/>
              </w:rPr>
            </w:pPr>
            <w:r>
              <w:t>3.30</w:t>
            </w:r>
          </w:p>
        </w:tc>
        <w:tc>
          <w:tcPr>
            <w:tcW w:w="1188" w:type="dxa"/>
            <w:vAlign w:val="center"/>
          </w:tcPr>
          <w:p w14:paraId="5D27205A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4110F3C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2645C3A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BAF9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1007CC7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0ABF92E5">
            <w:pPr>
              <w:rPr>
                <w:rFonts w:hint="eastAsia"/>
              </w:rPr>
            </w:pPr>
            <w:r>
              <w:t>C2315</w:t>
            </w:r>
          </w:p>
        </w:tc>
        <w:tc>
          <w:tcPr>
            <w:tcW w:w="1188" w:type="dxa"/>
            <w:vAlign w:val="center"/>
          </w:tcPr>
          <w:p w14:paraId="7273224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5F7B169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5DEBAD">
            <w:pPr>
              <w:jc w:val="right"/>
              <w:rPr>
                <w:rFonts w:hint="eastAsia"/>
              </w:rPr>
            </w:pPr>
            <w:r>
              <w:t>3.43</w:t>
            </w:r>
          </w:p>
        </w:tc>
        <w:tc>
          <w:tcPr>
            <w:tcW w:w="1188" w:type="dxa"/>
            <w:vAlign w:val="center"/>
          </w:tcPr>
          <w:p w14:paraId="10272038">
            <w:pPr>
              <w:jc w:val="right"/>
              <w:rPr>
                <w:rFonts w:hint="eastAsia"/>
              </w:rPr>
            </w:pPr>
            <w:r>
              <w:t>3.43</w:t>
            </w:r>
          </w:p>
        </w:tc>
        <w:tc>
          <w:tcPr>
            <w:tcW w:w="1188" w:type="dxa"/>
            <w:vAlign w:val="center"/>
          </w:tcPr>
          <w:p w14:paraId="480BCC0D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79FE20C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A071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A967973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39BE04C6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88" w:type="dxa"/>
            <w:vAlign w:val="center"/>
          </w:tcPr>
          <w:p w14:paraId="49C9EB28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24F457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2870E0">
            <w:pPr>
              <w:jc w:val="right"/>
              <w:rPr>
                <w:rFonts w:hint="eastAsia"/>
              </w:rPr>
            </w:pPr>
            <w:r>
              <w:t>3.56</w:t>
            </w:r>
          </w:p>
        </w:tc>
        <w:tc>
          <w:tcPr>
            <w:tcW w:w="1188" w:type="dxa"/>
            <w:vAlign w:val="center"/>
          </w:tcPr>
          <w:p w14:paraId="287EECE9">
            <w:pPr>
              <w:jc w:val="right"/>
              <w:rPr>
                <w:rFonts w:hint="eastAsia"/>
              </w:rPr>
            </w:pPr>
            <w:r>
              <w:t>3.56</w:t>
            </w:r>
          </w:p>
        </w:tc>
        <w:tc>
          <w:tcPr>
            <w:tcW w:w="1188" w:type="dxa"/>
            <w:vAlign w:val="center"/>
          </w:tcPr>
          <w:p w14:paraId="28536E9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3C5E5A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F8F9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E24BD8F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628906D1">
            <w:pPr>
              <w:rPr>
                <w:rFonts w:hint="eastAsia"/>
              </w:rPr>
            </w:pPr>
            <w:r>
              <w:t>C2915</w:t>
            </w:r>
          </w:p>
        </w:tc>
        <w:tc>
          <w:tcPr>
            <w:tcW w:w="1188" w:type="dxa"/>
            <w:vAlign w:val="center"/>
          </w:tcPr>
          <w:p w14:paraId="3DD7611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B5393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560450C">
            <w:pPr>
              <w:jc w:val="right"/>
              <w:rPr>
                <w:rFonts w:hint="eastAsia"/>
              </w:rPr>
            </w:pPr>
            <w:r>
              <w:t>4.31</w:t>
            </w:r>
          </w:p>
        </w:tc>
        <w:tc>
          <w:tcPr>
            <w:tcW w:w="1188" w:type="dxa"/>
            <w:vAlign w:val="center"/>
          </w:tcPr>
          <w:p w14:paraId="3945D04D">
            <w:pPr>
              <w:jc w:val="right"/>
              <w:rPr>
                <w:rFonts w:hint="eastAsia"/>
              </w:rPr>
            </w:pPr>
            <w:r>
              <w:t>4.31</w:t>
            </w:r>
          </w:p>
        </w:tc>
        <w:tc>
          <w:tcPr>
            <w:tcW w:w="1188" w:type="dxa"/>
            <w:vAlign w:val="center"/>
          </w:tcPr>
          <w:p w14:paraId="4654E5E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2039C4A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641E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34E38F2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AEB90E0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88" w:type="dxa"/>
            <w:vAlign w:val="center"/>
          </w:tcPr>
          <w:p w14:paraId="4A21CFF8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E343AD5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4C1B9C6">
            <w:pPr>
              <w:jc w:val="right"/>
              <w:rPr>
                <w:rFonts w:hint="eastAsia"/>
              </w:rPr>
            </w:pPr>
            <w:r>
              <w:t>4.44</w:t>
            </w:r>
          </w:p>
        </w:tc>
        <w:tc>
          <w:tcPr>
            <w:tcW w:w="1188" w:type="dxa"/>
            <w:vAlign w:val="center"/>
          </w:tcPr>
          <w:p w14:paraId="1700A3D8">
            <w:pPr>
              <w:jc w:val="right"/>
              <w:rPr>
                <w:rFonts w:hint="eastAsia"/>
              </w:rPr>
            </w:pPr>
            <w:r>
              <w:t>13.32</w:t>
            </w:r>
          </w:p>
        </w:tc>
        <w:tc>
          <w:tcPr>
            <w:tcW w:w="1188" w:type="dxa"/>
            <w:vAlign w:val="center"/>
          </w:tcPr>
          <w:p w14:paraId="0E9A50D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11B100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5C9A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9F09D9D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1EDB9004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188" w:type="dxa"/>
            <w:vAlign w:val="center"/>
          </w:tcPr>
          <w:p w14:paraId="6830A638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D659819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D88C42F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88" w:type="dxa"/>
            <w:vAlign w:val="center"/>
          </w:tcPr>
          <w:p w14:paraId="72DB1564">
            <w:pPr>
              <w:jc w:val="right"/>
              <w:rPr>
                <w:rFonts w:hint="eastAsia"/>
              </w:rPr>
            </w:pPr>
            <w:r>
              <w:t>15.39</w:t>
            </w:r>
          </w:p>
        </w:tc>
        <w:tc>
          <w:tcPr>
            <w:tcW w:w="1188" w:type="dxa"/>
            <w:vAlign w:val="center"/>
          </w:tcPr>
          <w:p w14:paraId="59D080C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EE86DD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83B6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538AB49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2A0FE53D">
            <w:pPr>
              <w:jc w:val="right"/>
              <w:rPr>
                <w:rFonts w:hint="eastAsia"/>
              </w:rPr>
            </w:pPr>
            <w:r>
              <w:t>465.60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EDA2735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1EF21F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</w:tbl>
    <w:p w14:paraId="6B2791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8062F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155F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05249CF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E66F0D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3F324B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7948BB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E7ED7A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8E15FE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EEB137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11577D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0C01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9A41F39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4E8B1D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183B989D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15A7C4A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75EFC62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2052780">
            <w:pPr>
              <w:jc w:val="right"/>
              <w:rPr>
                <w:rFonts w:hint="eastAsia"/>
              </w:rPr>
            </w:pPr>
            <w:r>
              <w:t>254.82</w:t>
            </w:r>
          </w:p>
        </w:tc>
        <w:tc>
          <w:tcPr>
            <w:tcW w:w="1188" w:type="dxa"/>
            <w:vAlign w:val="center"/>
          </w:tcPr>
          <w:p w14:paraId="3AC9228E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513F7F3F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4C81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E2606E2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3E2C713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DFBD582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313A9925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011EDC5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88" w:type="dxa"/>
            <w:vAlign w:val="center"/>
          </w:tcPr>
          <w:p w14:paraId="3ADB636D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1188" w:type="dxa"/>
            <w:vAlign w:val="center"/>
          </w:tcPr>
          <w:p w14:paraId="0D8223AB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49F0D25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0ED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C07E449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5CD9F8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C6EFF07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193A6D5D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18236A3">
            <w:pPr>
              <w:jc w:val="right"/>
              <w:rPr>
                <w:rFonts w:hint="eastAsia"/>
              </w:rPr>
            </w:pPr>
            <w:r>
              <w:t>10.20</w:t>
            </w:r>
          </w:p>
        </w:tc>
        <w:tc>
          <w:tcPr>
            <w:tcW w:w="1188" w:type="dxa"/>
            <w:vAlign w:val="center"/>
          </w:tcPr>
          <w:p w14:paraId="2B7711B6">
            <w:pPr>
              <w:jc w:val="right"/>
              <w:rPr>
                <w:rFonts w:hint="eastAsia"/>
              </w:rPr>
            </w:pPr>
            <w:r>
              <w:t>40.79</w:t>
            </w:r>
          </w:p>
        </w:tc>
        <w:tc>
          <w:tcPr>
            <w:tcW w:w="1188" w:type="dxa"/>
            <w:vAlign w:val="center"/>
          </w:tcPr>
          <w:p w14:paraId="11EF4EC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4AD2193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9C32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D0FA94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CDCE693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1866594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BF39FE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C494EA8">
            <w:pPr>
              <w:jc w:val="right"/>
              <w:rPr>
                <w:rFonts w:hint="eastAsia"/>
              </w:rPr>
            </w:pPr>
            <w:r>
              <w:t>9.79</w:t>
            </w:r>
          </w:p>
        </w:tc>
        <w:tc>
          <w:tcPr>
            <w:tcW w:w="1188" w:type="dxa"/>
            <w:vAlign w:val="center"/>
          </w:tcPr>
          <w:p w14:paraId="535B7928">
            <w:pPr>
              <w:jc w:val="right"/>
              <w:rPr>
                <w:rFonts w:hint="eastAsia"/>
              </w:rPr>
            </w:pPr>
            <w:r>
              <w:t>19.59</w:t>
            </w:r>
          </w:p>
        </w:tc>
        <w:tc>
          <w:tcPr>
            <w:tcW w:w="1188" w:type="dxa"/>
            <w:vAlign w:val="center"/>
          </w:tcPr>
          <w:p w14:paraId="7743C7F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E5B907E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5AD9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ECEA7AC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903535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FA11322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167FA16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CF1E5B3">
            <w:pPr>
              <w:jc w:val="right"/>
              <w:rPr>
                <w:rFonts w:hint="eastAsia"/>
              </w:rPr>
            </w:pPr>
            <w:r>
              <w:t>10.31</w:t>
            </w:r>
          </w:p>
        </w:tc>
        <w:tc>
          <w:tcPr>
            <w:tcW w:w="1188" w:type="dxa"/>
            <w:vAlign w:val="center"/>
          </w:tcPr>
          <w:p w14:paraId="7705D758">
            <w:pPr>
              <w:jc w:val="right"/>
              <w:rPr>
                <w:rFonts w:hint="eastAsia"/>
              </w:rPr>
            </w:pPr>
            <w:r>
              <w:t>20.62</w:t>
            </w:r>
          </w:p>
        </w:tc>
        <w:tc>
          <w:tcPr>
            <w:tcW w:w="1188" w:type="dxa"/>
            <w:vAlign w:val="center"/>
          </w:tcPr>
          <w:p w14:paraId="36234A9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2F0A9C5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7DB0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0BFFBBB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0290DD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2061527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E665DCB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82932D9">
            <w:pPr>
              <w:jc w:val="right"/>
              <w:rPr>
                <w:rFonts w:hint="eastAsia"/>
              </w:rPr>
            </w:pPr>
            <w:r>
              <w:t>10.02</w:t>
            </w:r>
          </w:p>
        </w:tc>
        <w:tc>
          <w:tcPr>
            <w:tcW w:w="1188" w:type="dxa"/>
            <w:vAlign w:val="center"/>
          </w:tcPr>
          <w:p w14:paraId="0F90A3A6">
            <w:pPr>
              <w:jc w:val="right"/>
              <w:rPr>
                <w:rFonts w:hint="eastAsia"/>
              </w:rPr>
            </w:pPr>
            <w:r>
              <w:t>20.04</w:t>
            </w:r>
          </w:p>
        </w:tc>
        <w:tc>
          <w:tcPr>
            <w:tcW w:w="1188" w:type="dxa"/>
            <w:vAlign w:val="center"/>
          </w:tcPr>
          <w:p w14:paraId="3AE2D19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A8FC090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C752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9FFF3F5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B3EE28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68658A6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B03A3D6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5B0FFD1">
            <w:pPr>
              <w:jc w:val="right"/>
              <w:rPr>
                <w:rFonts w:hint="eastAsia"/>
              </w:rPr>
            </w:pPr>
            <w:r>
              <w:t>9.86</w:t>
            </w:r>
          </w:p>
        </w:tc>
        <w:tc>
          <w:tcPr>
            <w:tcW w:w="1188" w:type="dxa"/>
            <w:vAlign w:val="center"/>
          </w:tcPr>
          <w:p w14:paraId="3252BBCF">
            <w:pPr>
              <w:jc w:val="right"/>
              <w:rPr>
                <w:rFonts w:hint="eastAsia"/>
              </w:rPr>
            </w:pPr>
            <w:r>
              <w:t>19.72</w:t>
            </w:r>
          </w:p>
        </w:tc>
        <w:tc>
          <w:tcPr>
            <w:tcW w:w="1188" w:type="dxa"/>
            <w:vAlign w:val="center"/>
          </w:tcPr>
          <w:p w14:paraId="2AFBC79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824F26E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4155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4AB205C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405312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63A924F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00BB9F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CE912D6">
            <w:pPr>
              <w:jc w:val="right"/>
              <w:rPr>
                <w:rFonts w:hint="eastAsia"/>
              </w:rPr>
            </w:pPr>
            <w:r>
              <w:t>10.56</w:t>
            </w:r>
          </w:p>
        </w:tc>
        <w:tc>
          <w:tcPr>
            <w:tcW w:w="1188" w:type="dxa"/>
            <w:vAlign w:val="center"/>
          </w:tcPr>
          <w:p w14:paraId="1484961A">
            <w:pPr>
              <w:jc w:val="right"/>
              <w:rPr>
                <w:rFonts w:hint="eastAsia"/>
              </w:rPr>
            </w:pPr>
            <w:r>
              <w:t>21.13</w:t>
            </w:r>
          </w:p>
        </w:tc>
        <w:tc>
          <w:tcPr>
            <w:tcW w:w="1188" w:type="dxa"/>
            <w:vAlign w:val="center"/>
          </w:tcPr>
          <w:p w14:paraId="3D7F2EC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3314448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3706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0E0AEB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69A80B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04899BE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4C3EB669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CE8B051">
            <w:pPr>
              <w:jc w:val="right"/>
              <w:rPr>
                <w:rFonts w:hint="eastAsia"/>
              </w:rPr>
            </w:pPr>
            <w:r>
              <w:t>9.39</w:t>
            </w:r>
          </w:p>
        </w:tc>
        <w:tc>
          <w:tcPr>
            <w:tcW w:w="1188" w:type="dxa"/>
            <w:vAlign w:val="center"/>
          </w:tcPr>
          <w:p w14:paraId="25C0C28F">
            <w:pPr>
              <w:jc w:val="right"/>
              <w:rPr>
                <w:rFonts w:hint="eastAsia"/>
              </w:rPr>
            </w:pPr>
            <w:r>
              <w:t>18.77</w:t>
            </w:r>
          </w:p>
        </w:tc>
        <w:tc>
          <w:tcPr>
            <w:tcW w:w="1188" w:type="dxa"/>
            <w:vAlign w:val="center"/>
          </w:tcPr>
          <w:p w14:paraId="6EF4A51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A6E4596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1085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AAFB6C1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202FE2D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88" w:type="dxa"/>
            <w:vAlign w:val="center"/>
          </w:tcPr>
          <w:p w14:paraId="07DDEC21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7B8510D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50A603A">
            <w:pPr>
              <w:jc w:val="right"/>
              <w:rPr>
                <w:rFonts w:hint="eastAsia"/>
              </w:rPr>
            </w:pPr>
            <w:r>
              <w:t>2.11</w:t>
            </w:r>
          </w:p>
        </w:tc>
        <w:tc>
          <w:tcPr>
            <w:tcW w:w="1188" w:type="dxa"/>
            <w:vAlign w:val="center"/>
          </w:tcPr>
          <w:p w14:paraId="1A1A5841">
            <w:pPr>
              <w:jc w:val="right"/>
              <w:rPr>
                <w:rFonts w:hint="eastAsia"/>
              </w:rPr>
            </w:pPr>
            <w:r>
              <w:t>6.34</w:t>
            </w:r>
          </w:p>
        </w:tc>
        <w:tc>
          <w:tcPr>
            <w:tcW w:w="1188" w:type="dxa"/>
            <w:vAlign w:val="center"/>
          </w:tcPr>
          <w:p w14:paraId="7FB87E8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3DA840A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9E3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817DB0A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63AF702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2F22E28A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859A7AA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282154D">
            <w:pPr>
              <w:jc w:val="right"/>
              <w:rPr>
                <w:rFonts w:hint="eastAsia"/>
              </w:rPr>
            </w:pPr>
            <w:r>
              <w:t>2.64</w:t>
            </w:r>
          </w:p>
        </w:tc>
        <w:tc>
          <w:tcPr>
            <w:tcW w:w="1188" w:type="dxa"/>
            <w:vAlign w:val="center"/>
          </w:tcPr>
          <w:p w14:paraId="6377FE11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1188" w:type="dxa"/>
            <w:vAlign w:val="center"/>
          </w:tcPr>
          <w:p w14:paraId="0D5ABCE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D0CAA06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FD83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CB43573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87363BB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88" w:type="dxa"/>
            <w:vAlign w:val="center"/>
          </w:tcPr>
          <w:p w14:paraId="3DC5C67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5A97C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7E302C">
            <w:pPr>
              <w:jc w:val="right"/>
              <w:rPr>
                <w:rFonts w:hint="eastAsia"/>
              </w:rPr>
            </w:pPr>
            <w:r>
              <w:t>3.16</w:t>
            </w:r>
          </w:p>
        </w:tc>
        <w:tc>
          <w:tcPr>
            <w:tcW w:w="1188" w:type="dxa"/>
            <w:vAlign w:val="center"/>
          </w:tcPr>
          <w:p w14:paraId="190AD144">
            <w:pPr>
              <w:jc w:val="right"/>
              <w:rPr>
                <w:rFonts w:hint="eastAsia"/>
              </w:rPr>
            </w:pPr>
            <w:r>
              <w:t>3.16</w:t>
            </w:r>
          </w:p>
        </w:tc>
        <w:tc>
          <w:tcPr>
            <w:tcW w:w="1188" w:type="dxa"/>
            <w:vAlign w:val="center"/>
          </w:tcPr>
          <w:p w14:paraId="4F0AE9E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0BC38B4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9CAE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618A47D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1A6B16F8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188" w:type="dxa"/>
            <w:vAlign w:val="center"/>
          </w:tcPr>
          <w:p w14:paraId="195CED7B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1D0F42CE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D82985F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88" w:type="dxa"/>
            <w:vAlign w:val="center"/>
          </w:tcPr>
          <w:p w14:paraId="461C75EA">
            <w:pPr>
              <w:jc w:val="right"/>
              <w:rPr>
                <w:rFonts w:hint="eastAsia"/>
              </w:rPr>
            </w:pPr>
            <w:r>
              <w:t>10.05</w:t>
            </w:r>
          </w:p>
        </w:tc>
        <w:tc>
          <w:tcPr>
            <w:tcW w:w="1188" w:type="dxa"/>
            <w:vAlign w:val="center"/>
          </w:tcPr>
          <w:p w14:paraId="4CE4602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049C9AD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2807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83EFF48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03D44C2B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188" w:type="dxa"/>
            <w:vAlign w:val="center"/>
          </w:tcPr>
          <w:p w14:paraId="027ACD6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26188C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887494">
            <w:pPr>
              <w:jc w:val="right"/>
              <w:rPr>
                <w:rFonts w:hint="eastAsia"/>
              </w:rPr>
            </w:pPr>
            <w:r>
              <w:t>3.63</w:t>
            </w:r>
          </w:p>
        </w:tc>
        <w:tc>
          <w:tcPr>
            <w:tcW w:w="1188" w:type="dxa"/>
            <w:vAlign w:val="center"/>
          </w:tcPr>
          <w:p w14:paraId="39ED0159">
            <w:pPr>
              <w:jc w:val="right"/>
              <w:rPr>
                <w:rFonts w:hint="eastAsia"/>
              </w:rPr>
            </w:pPr>
            <w:r>
              <w:t>3.63</w:t>
            </w:r>
          </w:p>
        </w:tc>
        <w:tc>
          <w:tcPr>
            <w:tcW w:w="1188" w:type="dxa"/>
            <w:vAlign w:val="center"/>
          </w:tcPr>
          <w:p w14:paraId="545973EB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6C0EE3E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DFF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605C922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701C045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188" w:type="dxa"/>
            <w:vAlign w:val="center"/>
          </w:tcPr>
          <w:p w14:paraId="0939E346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D09D7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36B2EE">
            <w:pPr>
              <w:jc w:val="right"/>
              <w:rPr>
                <w:rFonts w:hint="eastAsia"/>
              </w:rPr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F7B2B3A">
            <w:pPr>
              <w:jc w:val="right"/>
              <w:rPr>
                <w:rFonts w:hint="eastAsia"/>
              </w:rPr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33636F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1E6CAD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FADC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BE3986F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255BA721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188" w:type="dxa"/>
            <w:vAlign w:val="center"/>
          </w:tcPr>
          <w:p w14:paraId="4827576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520AE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780D23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88" w:type="dxa"/>
            <w:vAlign w:val="center"/>
          </w:tcPr>
          <w:p w14:paraId="0E9CE8C9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88" w:type="dxa"/>
            <w:vAlign w:val="center"/>
          </w:tcPr>
          <w:p w14:paraId="349B1E3E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DE40558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5FDA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97CA237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D6819FB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188" w:type="dxa"/>
            <w:vAlign w:val="center"/>
          </w:tcPr>
          <w:p w14:paraId="5DB991B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180A0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455B47">
            <w:pPr>
              <w:jc w:val="right"/>
              <w:rPr>
                <w:rFonts w:hint="eastAsia"/>
              </w:rPr>
            </w:pPr>
            <w:r>
              <w:t>3.70</w:t>
            </w:r>
          </w:p>
        </w:tc>
        <w:tc>
          <w:tcPr>
            <w:tcW w:w="1188" w:type="dxa"/>
            <w:vAlign w:val="center"/>
          </w:tcPr>
          <w:p w14:paraId="4BCB7721">
            <w:pPr>
              <w:jc w:val="right"/>
              <w:rPr>
                <w:rFonts w:hint="eastAsia"/>
              </w:rPr>
            </w:pPr>
            <w:r>
              <w:t>3.70</w:t>
            </w:r>
          </w:p>
        </w:tc>
        <w:tc>
          <w:tcPr>
            <w:tcW w:w="1188" w:type="dxa"/>
            <w:vAlign w:val="center"/>
          </w:tcPr>
          <w:p w14:paraId="57A5F9A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566DB74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BA82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E05DA0F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18B1CD6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188" w:type="dxa"/>
            <w:vAlign w:val="center"/>
          </w:tcPr>
          <w:p w14:paraId="20DDF7B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75D7C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E34655">
            <w:pPr>
              <w:jc w:val="right"/>
              <w:rPr>
                <w:rFonts w:hint="eastAsia"/>
              </w:rPr>
            </w:pPr>
            <w:r>
              <w:t>4.52</w:t>
            </w:r>
          </w:p>
        </w:tc>
        <w:tc>
          <w:tcPr>
            <w:tcW w:w="1188" w:type="dxa"/>
            <w:vAlign w:val="center"/>
          </w:tcPr>
          <w:p w14:paraId="6F0DF355">
            <w:pPr>
              <w:jc w:val="right"/>
              <w:rPr>
                <w:rFonts w:hint="eastAsia"/>
              </w:rPr>
            </w:pPr>
            <w:r>
              <w:t>4.52</w:t>
            </w:r>
          </w:p>
        </w:tc>
        <w:tc>
          <w:tcPr>
            <w:tcW w:w="1188" w:type="dxa"/>
            <w:vAlign w:val="center"/>
          </w:tcPr>
          <w:p w14:paraId="053CF68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ECA22DD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95AF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C75D716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4FC97189">
            <w:pPr>
              <w:jc w:val="right"/>
              <w:rPr>
                <w:rFonts w:hint="eastAsia"/>
              </w:rPr>
            </w:pPr>
            <w:r>
              <w:t>502.08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15690F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66C71E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</w:tbl>
    <w:p w14:paraId="118715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6561E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0E694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3E09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8D60A0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4C67E4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3A877F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6CDBAC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34025E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BA26C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A2CDA5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B8069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065C8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929E8FB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7DBBAAD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5395625A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4EAF8EE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55C7AF4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7E5E132">
            <w:pPr>
              <w:jc w:val="right"/>
              <w:rPr>
                <w:rFonts w:hint="eastAsia"/>
              </w:rPr>
            </w:pPr>
            <w:r>
              <w:t>247.99</w:t>
            </w:r>
          </w:p>
        </w:tc>
        <w:tc>
          <w:tcPr>
            <w:tcW w:w="1188" w:type="dxa"/>
            <w:vAlign w:val="center"/>
          </w:tcPr>
          <w:p w14:paraId="38FD0CFD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5EE806DF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BCA6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674E6ED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CBD70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0052BF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7394E5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23CE96">
            <w:pPr>
              <w:jc w:val="right"/>
              <w:rPr>
                <w:rFonts w:hint="eastAsia"/>
              </w:rPr>
            </w:pPr>
            <w:r>
              <w:t>10.34</w:t>
            </w:r>
          </w:p>
        </w:tc>
        <w:tc>
          <w:tcPr>
            <w:tcW w:w="1188" w:type="dxa"/>
            <w:vAlign w:val="center"/>
          </w:tcPr>
          <w:p w14:paraId="7AB92F93">
            <w:pPr>
              <w:jc w:val="right"/>
              <w:rPr>
                <w:rFonts w:hint="eastAsia"/>
              </w:rPr>
            </w:pPr>
            <w:r>
              <w:t>10.34</w:t>
            </w:r>
          </w:p>
        </w:tc>
        <w:tc>
          <w:tcPr>
            <w:tcW w:w="1188" w:type="dxa"/>
            <w:vAlign w:val="center"/>
          </w:tcPr>
          <w:p w14:paraId="2D63078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B237EF5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6716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EA2F4ED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C9ADD2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C22C55B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CFA29FF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429F1E2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58312133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6FD380E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0054D4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D7E7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839437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7DD19B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8318A1B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F8BFFD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E34A6D">
            <w:pPr>
              <w:jc w:val="right"/>
              <w:rPr>
                <w:rFonts w:hint="eastAsia"/>
              </w:rPr>
            </w:pPr>
            <w:r>
              <w:t>10.37</w:t>
            </w:r>
          </w:p>
        </w:tc>
        <w:tc>
          <w:tcPr>
            <w:tcW w:w="1188" w:type="dxa"/>
            <w:vAlign w:val="center"/>
          </w:tcPr>
          <w:p w14:paraId="02AB17BC">
            <w:pPr>
              <w:jc w:val="right"/>
              <w:rPr>
                <w:rFonts w:hint="eastAsia"/>
              </w:rPr>
            </w:pPr>
            <w:r>
              <w:t>10.37</w:t>
            </w:r>
          </w:p>
        </w:tc>
        <w:tc>
          <w:tcPr>
            <w:tcW w:w="1188" w:type="dxa"/>
            <w:vAlign w:val="center"/>
          </w:tcPr>
          <w:p w14:paraId="78BA3C7E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BAFACA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B3FE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83ABE6E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0A84A4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335F769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8612F6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64DF28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1188" w:type="dxa"/>
            <w:vAlign w:val="center"/>
          </w:tcPr>
          <w:p w14:paraId="2FD1DFB8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1188" w:type="dxa"/>
            <w:vAlign w:val="center"/>
          </w:tcPr>
          <w:p w14:paraId="218055A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363EB1F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D005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DBC6BA9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07AF88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89D2D7B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70E6AAB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30F371">
            <w:pPr>
              <w:jc w:val="right"/>
              <w:rPr>
                <w:rFonts w:hint="eastAsia"/>
              </w:rPr>
            </w:pPr>
            <w:r>
              <w:t>6.75</w:t>
            </w:r>
          </w:p>
        </w:tc>
        <w:tc>
          <w:tcPr>
            <w:tcW w:w="1188" w:type="dxa"/>
            <w:vAlign w:val="center"/>
          </w:tcPr>
          <w:p w14:paraId="5CF82DB6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37FE7C0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8E8FB60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A865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1CCD8B2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AA21FD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8AC92FD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2F8FAE8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626665A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7A315C37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52AB9BCC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C84B7A7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4D63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E438979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FFDF16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C23AFD9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01DFC2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95F930C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1299319E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1A11305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07897C8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429F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0D077AC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88BA5C0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0628D4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FD353A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3E2775">
            <w:pPr>
              <w:jc w:val="right"/>
              <w:rPr>
                <w:rFonts w:hint="eastAsia"/>
              </w:rPr>
            </w:pPr>
            <w:r>
              <w:t>9.43</w:t>
            </w:r>
          </w:p>
        </w:tc>
        <w:tc>
          <w:tcPr>
            <w:tcW w:w="1188" w:type="dxa"/>
            <w:vAlign w:val="center"/>
          </w:tcPr>
          <w:p w14:paraId="707C9548">
            <w:pPr>
              <w:jc w:val="right"/>
              <w:rPr>
                <w:rFonts w:hint="eastAsia"/>
              </w:rPr>
            </w:pPr>
            <w:r>
              <w:t>9.43</w:t>
            </w:r>
          </w:p>
        </w:tc>
        <w:tc>
          <w:tcPr>
            <w:tcW w:w="1188" w:type="dxa"/>
            <w:vAlign w:val="center"/>
          </w:tcPr>
          <w:p w14:paraId="7677ECEE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1C95760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B7C5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87E2899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AE86D51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188" w:type="dxa"/>
            <w:vAlign w:val="center"/>
          </w:tcPr>
          <w:p w14:paraId="51B6A04E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630AF0B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4B8299C">
            <w:pPr>
              <w:jc w:val="right"/>
              <w:rPr>
                <w:rFonts w:hint="eastAsia"/>
              </w:rPr>
            </w:pPr>
            <w:r>
              <w:t>1.42</w:t>
            </w:r>
          </w:p>
        </w:tc>
        <w:tc>
          <w:tcPr>
            <w:tcW w:w="1188" w:type="dxa"/>
            <w:vAlign w:val="center"/>
          </w:tcPr>
          <w:p w14:paraId="58214619">
            <w:pPr>
              <w:jc w:val="right"/>
              <w:rPr>
                <w:rFonts w:hint="eastAsia"/>
              </w:rPr>
            </w:pPr>
            <w:r>
              <w:t>4.26</w:t>
            </w:r>
          </w:p>
        </w:tc>
        <w:tc>
          <w:tcPr>
            <w:tcW w:w="1188" w:type="dxa"/>
            <w:vAlign w:val="center"/>
          </w:tcPr>
          <w:p w14:paraId="0F8B13D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583C729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4B2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D16A116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82E9CD7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1F43A166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00938FDD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802C18A">
            <w:pPr>
              <w:jc w:val="right"/>
              <w:rPr>
                <w:rFonts w:hint="eastAsia"/>
              </w:rPr>
            </w:pPr>
            <w:r>
              <w:t>1.74</w:t>
            </w:r>
          </w:p>
        </w:tc>
        <w:tc>
          <w:tcPr>
            <w:tcW w:w="1188" w:type="dxa"/>
            <w:vAlign w:val="center"/>
          </w:tcPr>
          <w:p w14:paraId="5CC7A413">
            <w:pPr>
              <w:jc w:val="right"/>
              <w:rPr>
                <w:rFonts w:hint="eastAsia"/>
              </w:rPr>
            </w:pPr>
            <w:r>
              <w:t>5.23</w:t>
            </w:r>
          </w:p>
        </w:tc>
        <w:tc>
          <w:tcPr>
            <w:tcW w:w="1188" w:type="dxa"/>
            <w:vAlign w:val="center"/>
          </w:tcPr>
          <w:p w14:paraId="71EE432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C92BEE7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407A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F69C352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2776F3E3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88" w:type="dxa"/>
            <w:vAlign w:val="center"/>
          </w:tcPr>
          <w:p w14:paraId="19770FC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A5F82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2CB680">
            <w:pPr>
              <w:jc w:val="right"/>
              <w:rPr>
                <w:rFonts w:hint="eastAsia"/>
              </w:rPr>
            </w:pPr>
            <w:r>
              <w:t>2.05</w:t>
            </w:r>
          </w:p>
        </w:tc>
        <w:tc>
          <w:tcPr>
            <w:tcW w:w="1188" w:type="dxa"/>
            <w:vAlign w:val="center"/>
          </w:tcPr>
          <w:p w14:paraId="1F61FBEF">
            <w:pPr>
              <w:jc w:val="right"/>
              <w:rPr>
                <w:rFonts w:hint="eastAsia"/>
              </w:rPr>
            </w:pPr>
            <w:r>
              <w:t>2.05</w:t>
            </w:r>
          </w:p>
        </w:tc>
        <w:tc>
          <w:tcPr>
            <w:tcW w:w="1188" w:type="dxa"/>
            <w:vAlign w:val="center"/>
          </w:tcPr>
          <w:p w14:paraId="0D0AB27B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E6DC41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EDF3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3A67206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13712A3F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88" w:type="dxa"/>
            <w:vAlign w:val="center"/>
          </w:tcPr>
          <w:p w14:paraId="776E7319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42797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3AE64F">
            <w:pPr>
              <w:jc w:val="right"/>
              <w:rPr>
                <w:rFonts w:hint="eastAsia"/>
              </w:rPr>
            </w:pPr>
            <w:r>
              <w:t>2.06</w:t>
            </w:r>
          </w:p>
        </w:tc>
        <w:tc>
          <w:tcPr>
            <w:tcW w:w="1188" w:type="dxa"/>
            <w:vAlign w:val="center"/>
          </w:tcPr>
          <w:p w14:paraId="56A225E3">
            <w:pPr>
              <w:jc w:val="right"/>
              <w:rPr>
                <w:rFonts w:hint="eastAsia"/>
              </w:rPr>
            </w:pPr>
            <w:r>
              <w:t>2.06</w:t>
            </w:r>
          </w:p>
        </w:tc>
        <w:tc>
          <w:tcPr>
            <w:tcW w:w="1188" w:type="dxa"/>
            <w:vAlign w:val="center"/>
          </w:tcPr>
          <w:p w14:paraId="2594505B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5DB733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C113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37E1AF7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37DD368B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88" w:type="dxa"/>
            <w:vAlign w:val="center"/>
          </w:tcPr>
          <w:p w14:paraId="3C8250E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66A90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36F35BA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88" w:type="dxa"/>
            <w:vAlign w:val="center"/>
          </w:tcPr>
          <w:p w14:paraId="0C6D05CD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88" w:type="dxa"/>
            <w:vAlign w:val="center"/>
          </w:tcPr>
          <w:p w14:paraId="4D844C3C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76D6D9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3D44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A792DB5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45DB755C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0F3226E3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20A8B7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95F6A7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88" w:type="dxa"/>
            <w:vAlign w:val="center"/>
          </w:tcPr>
          <w:p w14:paraId="49244001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88" w:type="dxa"/>
            <w:vAlign w:val="center"/>
          </w:tcPr>
          <w:p w14:paraId="0EB8505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FEDE0C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4CA4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1E27836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582A858F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88" w:type="dxa"/>
            <w:vAlign w:val="center"/>
          </w:tcPr>
          <w:p w14:paraId="7252A5E6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B3586C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54086A">
            <w:pPr>
              <w:jc w:val="right"/>
              <w:rPr>
                <w:rFonts w:hint="eastAsia"/>
              </w:rPr>
            </w:pPr>
            <w:r>
              <w:t>2.35</w:t>
            </w:r>
          </w:p>
        </w:tc>
        <w:tc>
          <w:tcPr>
            <w:tcW w:w="1188" w:type="dxa"/>
            <w:vAlign w:val="center"/>
          </w:tcPr>
          <w:p w14:paraId="40D3BAE7">
            <w:pPr>
              <w:jc w:val="right"/>
              <w:rPr>
                <w:rFonts w:hint="eastAsia"/>
              </w:rPr>
            </w:pPr>
            <w:r>
              <w:t>2.35</w:t>
            </w:r>
          </w:p>
        </w:tc>
        <w:tc>
          <w:tcPr>
            <w:tcW w:w="1188" w:type="dxa"/>
            <w:vAlign w:val="center"/>
          </w:tcPr>
          <w:p w14:paraId="15B5F51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087CCD9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DC91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EFA846E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BB72DC7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88" w:type="dxa"/>
            <w:vAlign w:val="center"/>
          </w:tcPr>
          <w:p w14:paraId="7D63FF82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04E24B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0E3A8D8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88" w:type="dxa"/>
            <w:vAlign w:val="center"/>
          </w:tcPr>
          <w:p w14:paraId="48D145EE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88" w:type="dxa"/>
            <w:vAlign w:val="center"/>
          </w:tcPr>
          <w:p w14:paraId="1F748D0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5544ADF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EA0E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7C4D7CD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597A2F8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188" w:type="dxa"/>
            <w:vAlign w:val="center"/>
          </w:tcPr>
          <w:p w14:paraId="0553F996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19A9BC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56E22F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88" w:type="dxa"/>
            <w:vAlign w:val="center"/>
          </w:tcPr>
          <w:p w14:paraId="572FE417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88" w:type="dxa"/>
            <w:vAlign w:val="center"/>
          </w:tcPr>
          <w:p w14:paraId="634E227A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78D9BD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7211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E8545D1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79D4362B">
            <w:pPr>
              <w:rPr>
                <w:rFonts w:hint="eastAsia"/>
              </w:rPr>
            </w:pPr>
            <w:r>
              <w:t>C1715</w:t>
            </w:r>
          </w:p>
        </w:tc>
        <w:tc>
          <w:tcPr>
            <w:tcW w:w="1188" w:type="dxa"/>
            <w:vAlign w:val="center"/>
          </w:tcPr>
          <w:p w14:paraId="5D2F0841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05C9089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A21B954">
            <w:pPr>
              <w:jc w:val="right"/>
              <w:rPr>
                <w:rFonts w:hint="eastAsia"/>
              </w:rPr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6ACF922C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1188" w:type="dxa"/>
            <w:vAlign w:val="center"/>
          </w:tcPr>
          <w:p w14:paraId="382786D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F6CAC76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346A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BF7604E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5C36969B">
            <w:pPr>
              <w:rPr>
                <w:rFonts w:hint="eastAsia"/>
              </w:rPr>
            </w:pPr>
            <w:r>
              <w:t>C1715</w:t>
            </w:r>
          </w:p>
        </w:tc>
        <w:tc>
          <w:tcPr>
            <w:tcW w:w="1188" w:type="dxa"/>
            <w:vAlign w:val="center"/>
          </w:tcPr>
          <w:p w14:paraId="353CA55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9F6C5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0D3EB8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188" w:type="dxa"/>
            <w:vAlign w:val="center"/>
          </w:tcPr>
          <w:p w14:paraId="3C2BFA53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188" w:type="dxa"/>
            <w:vAlign w:val="center"/>
          </w:tcPr>
          <w:p w14:paraId="7E2F280D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2207C1F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C321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8528827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013E173D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460E352F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A1B247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53C199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88" w:type="dxa"/>
            <w:vAlign w:val="center"/>
          </w:tcPr>
          <w:p w14:paraId="1E3703E5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88" w:type="dxa"/>
            <w:vAlign w:val="center"/>
          </w:tcPr>
          <w:p w14:paraId="3F9D1EAA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9AE3BA0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C2F6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7B9E60D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21BB5911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88" w:type="dxa"/>
            <w:vAlign w:val="center"/>
          </w:tcPr>
          <w:p w14:paraId="2B549A9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7BAB21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503C5D">
            <w:pPr>
              <w:jc w:val="right"/>
              <w:rPr>
                <w:rFonts w:hint="eastAsia"/>
              </w:rPr>
            </w:pPr>
            <w:r>
              <w:t>2.98</w:t>
            </w:r>
          </w:p>
        </w:tc>
        <w:tc>
          <w:tcPr>
            <w:tcW w:w="1188" w:type="dxa"/>
            <w:vAlign w:val="center"/>
          </w:tcPr>
          <w:p w14:paraId="21285AE2">
            <w:pPr>
              <w:jc w:val="right"/>
              <w:rPr>
                <w:rFonts w:hint="eastAsia"/>
              </w:rPr>
            </w:pPr>
            <w:r>
              <w:t>2.98</w:t>
            </w:r>
          </w:p>
        </w:tc>
        <w:tc>
          <w:tcPr>
            <w:tcW w:w="1188" w:type="dxa"/>
            <w:vAlign w:val="center"/>
          </w:tcPr>
          <w:p w14:paraId="2433523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FE4EB9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B697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2E5B009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709F3A7C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88" w:type="dxa"/>
            <w:vAlign w:val="center"/>
          </w:tcPr>
          <w:p w14:paraId="27939292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36AB7B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15D42D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88" w:type="dxa"/>
            <w:vAlign w:val="center"/>
          </w:tcPr>
          <w:p w14:paraId="307971C7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88" w:type="dxa"/>
            <w:vAlign w:val="center"/>
          </w:tcPr>
          <w:p w14:paraId="3E0EB84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5C1807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48E6B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7D7F709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32CE079">
            <w:pPr>
              <w:jc w:val="right"/>
              <w:rPr>
                <w:rFonts w:hint="eastAsia"/>
              </w:rPr>
            </w:pPr>
            <w:r>
              <w:t>380.73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BAC5161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CBAE4C3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</w:tbl>
    <w:p w14:paraId="56F9BA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56BCD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3C4BD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0C15C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D96411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4B07BC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7499FB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3EE2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132774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DD6CD3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A4B2C5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6AFA6B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2E3A6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A65FD8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BCC1D1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188" w:type="dxa"/>
            <w:vAlign w:val="center"/>
          </w:tcPr>
          <w:p w14:paraId="65646696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7C0657A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B01E31F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272E205">
            <w:pPr>
              <w:jc w:val="right"/>
              <w:rPr>
                <w:rFonts w:hint="eastAsia"/>
              </w:rPr>
            </w:pPr>
            <w:r>
              <w:t>201.29</w:t>
            </w:r>
          </w:p>
        </w:tc>
        <w:tc>
          <w:tcPr>
            <w:tcW w:w="1188" w:type="dxa"/>
            <w:vAlign w:val="center"/>
          </w:tcPr>
          <w:p w14:paraId="6C55B7C6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2F781E97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2AC2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11518E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169420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E175797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1188" w:type="dxa"/>
            <w:vAlign w:val="center"/>
          </w:tcPr>
          <w:p w14:paraId="108833AB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432EBAE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408853C5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4902731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E0576D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79CB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10A4765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261B44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94DBF5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B150C2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73DD25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06F7B6E7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683062F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3511CD5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4142C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EE94EEA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7853C0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D5D9EC8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1BA1336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23DBA9B">
            <w:pPr>
              <w:jc w:val="right"/>
              <w:rPr>
                <w:rFonts w:hint="eastAsia"/>
              </w:rPr>
            </w:pPr>
            <w:r>
              <w:t>11.49</w:t>
            </w:r>
          </w:p>
        </w:tc>
        <w:tc>
          <w:tcPr>
            <w:tcW w:w="1188" w:type="dxa"/>
            <w:vAlign w:val="center"/>
          </w:tcPr>
          <w:p w14:paraId="652C8B06">
            <w:pPr>
              <w:jc w:val="right"/>
              <w:rPr>
                <w:rFonts w:hint="eastAsia"/>
              </w:rPr>
            </w:pPr>
            <w:r>
              <w:t>34.46</w:t>
            </w:r>
          </w:p>
        </w:tc>
        <w:tc>
          <w:tcPr>
            <w:tcW w:w="1188" w:type="dxa"/>
            <w:vAlign w:val="center"/>
          </w:tcPr>
          <w:p w14:paraId="78DE404A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155524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52DC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8F39204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335876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7988675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616B231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62D714F">
            <w:pPr>
              <w:jc w:val="right"/>
              <w:rPr>
                <w:rFonts w:hint="eastAsia"/>
              </w:rPr>
            </w:pPr>
            <w:r>
              <w:t>11.64</w:t>
            </w:r>
          </w:p>
        </w:tc>
        <w:tc>
          <w:tcPr>
            <w:tcW w:w="1188" w:type="dxa"/>
            <w:vAlign w:val="center"/>
          </w:tcPr>
          <w:p w14:paraId="7860C2A1">
            <w:pPr>
              <w:jc w:val="right"/>
              <w:rPr>
                <w:rFonts w:hint="eastAsia"/>
              </w:rPr>
            </w:pPr>
            <w:r>
              <w:t>34.93</w:t>
            </w:r>
          </w:p>
        </w:tc>
        <w:tc>
          <w:tcPr>
            <w:tcW w:w="1188" w:type="dxa"/>
            <w:vAlign w:val="center"/>
          </w:tcPr>
          <w:p w14:paraId="3317A00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C6260F1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CA4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9179B3C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79AB2BC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6BC63F7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7453C462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CA1D2A5">
            <w:pPr>
              <w:jc w:val="right"/>
              <w:rPr>
                <w:rFonts w:hint="eastAsia"/>
              </w:rPr>
            </w:pPr>
            <w:r>
              <w:t>9.26</w:t>
            </w:r>
          </w:p>
        </w:tc>
        <w:tc>
          <w:tcPr>
            <w:tcW w:w="1188" w:type="dxa"/>
            <w:vAlign w:val="center"/>
          </w:tcPr>
          <w:p w14:paraId="771AE545">
            <w:pPr>
              <w:jc w:val="right"/>
              <w:rPr>
                <w:rFonts w:hint="eastAsia"/>
              </w:rPr>
            </w:pPr>
            <w:r>
              <w:t>27.79</w:t>
            </w:r>
          </w:p>
        </w:tc>
        <w:tc>
          <w:tcPr>
            <w:tcW w:w="1188" w:type="dxa"/>
            <w:vAlign w:val="center"/>
          </w:tcPr>
          <w:p w14:paraId="5DDA8665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362B420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A66D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CDFCBA8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3094EA3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BE9EEF6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388128F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E0C434C">
            <w:pPr>
              <w:jc w:val="right"/>
              <w:rPr>
                <w:rFonts w:hint="eastAsia"/>
              </w:rPr>
            </w:pPr>
            <w:r>
              <w:t>5.25</w:t>
            </w:r>
          </w:p>
        </w:tc>
        <w:tc>
          <w:tcPr>
            <w:tcW w:w="1188" w:type="dxa"/>
            <w:vAlign w:val="center"/>
          </w:tcPr>
          <w:p w14:paraId="477E98B8">
            <w:pPr>
              <w:jc w:val="right"/>
              <w:rPr>
                <w:rFonts w:hint="eastAsia"/>
              </w:rPr>
            </w:pPr>
            <w:r>
              <w:t>10.49</w:t>
            </w:r>
          </w:p>
        </w:tc>
        <w:tc>
          <w:tcPr>
            <w:tcW w:w="1188" w:type="dxa"/>
            <w:vAlign w:val="center"/>
          </w:tcPr>
          <w:p w14:paraId="5EB5AA1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A4A95EE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4305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615B9B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A819D0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9712A2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56BA8A9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E322A98">
            <w:pPr>
              <w:jc w:val="right"/>
              <w:rPr>
                <w:rFonts w:hint="eastAsia"/>
              </w:rPr>
            </w:pPr>
            <w:r>
              <w:t>3.68</w:t>
            </w:r>
          </w:p>
        </w:tc>
        <w:tc>
          <w:tcPr>
            <w:tcW w:w="1188" w:type="dxa"/>
            <w:vAlign w:val="center"/>
          </w:tcPr>
          <w:p w14:paraId="5598E2D5">
            <w:pPr>
              <w:jc w:val="right"/>
              <w:rPr>
                <w:rFonts w:hint="eastAsia"/>
              </w:rPr>
            </w:pPr>
            <w:r>
              <w:t>7.36</w:t>
            </w:r>
          </w:p>
        </w:tc>
        <w:tc>
          <w:tcPr>
            <w:tcW w:w="1188" w:type="dxa"/>
            <w:vAlign w:val="center"/>
          </w:tcPr>
          <w:p w14:paraId="6542E88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2DEA8FA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6B052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2FE30D6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CA4652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9CA243F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ADD67D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E68777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88" w:type="dxa"/>
            <w:vAlign w:val="center"/>
          </w:tcPr>
          <w:p w14:paraId="38E7B593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88" w:type="dxa"/>
            <w:vAlign w:val="center"/>
          </w:tcPr>
          <w:p w14:paraId="2C2D9DF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D121D90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BD05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EEDFB41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ACCC15B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C22AA9C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8F7E16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8E6E13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88" w:type="dxa"/>
            <w:vAlign w:val="center"/>
          </w:tcPr>
          <w:p w14:paraId="3B21CA4F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88" w:type="dxa"/>
            <w:vAlign w:val="center"/>
          </w:tcPr>
          <w:p w14:paraId="1A5B18C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3D19F1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40C7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1EC692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589CAFC">
            <w:pPr>
              <w:rPr>
                <w:rFonts w:hint="eastAsia"/>
              </w:rPr>
            </w:pPr>
            <w:r>
              <w:t>C1315</w:t>
            </w:r>
          </w:p>
        </w:tc>
        <w:tc>
          <w:tcPr>
            <w:tcW w:w="1188" w:type="dxa"/>
            <w:vAlign w:val="center"/>
          </w:tcPr>
          <w:p w14:paraId="423D27FF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F34449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393937">
            <w:pPr>
              <w:jc w:val="right"/>
              <w:rPr>
                <w:rFonts w:hint="eastAsia"/>
              </w:rPr>
            </w:pPr>
            <w:r>
              <w:t>1.91</w:t>
            </w:r>
          </w:p>
        </w:tc>
        <w:tc>
          <w:tcPr>
            <w:tcW w:w="1188" w:type="dxa"/>
            <w:vAlign w:val="center"/>
          </w:tcPr>
          <w:p w14:paraId="5554C853">
            <w:pPr>
              <w:jc w:val="right"/>
              <w:rPr>
                <w:rFonts w:hint="eastAsia"/>
              </w:rPr>
            </w:pPr>
            <w:r>
              <w:t>1.91</w:t>
            </w:r>
          </w:p>
        </w:tc>
        <w:tc>
          <w:tcPr>
            <w:tcW w:w="1188" w:type="dxa"/>
            <w:vAlign w:val="center"/>
          </w:tcPr>
          <w:p w14:paraId="3095EDB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2CD965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140FC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E858A02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40C3409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188" w:type="dxa"/>
            <w:vAlign w:val="center"/>
          </w:tcPr>
          <w:p w14:paraId="533517C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6DE3DA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F116E1">
            <w:pPr>
              <w:jc w:val="right"/>
              <w:rPr>
                <w:rFonts w:hint="eastAsia"/>
              </w:rPr>
            </w:pPr>
            <w:r>
              <w:t>2.15</w:t>
            </w:r>
          </w:p>
        </w:tc>
        <w:tc>
          <w:tcPr>
            <w:tcW w:w="1188" w:type="dxa"/>
            <w:vAlign w:val="center"/>
          </w:tcPr>
          <w:p w14:paraId="6A0760F8">
            <w:pPr>
              <w:jc w:val="right"/>
              <w:rPr>
                <w:rFonts w:hint="eastAsia"/>
              </w:rPr>
            </w:pPr>
            <w:r>
              <w:t>2.15</w:t>
            </w:r>
          </w:p>
        </w:tc>
        <w:tc>
          <w:tcPr>
            <w:tcW w:w="1188" w:type="dxa"/>
            <w:vAlign w:val="center"/>
          </w:tcPr>
          <w:p w14:paraId="382002E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F1B4416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6B05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CF9CB03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55EE0137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26B16DA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FC77A5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AE9A41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F60805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427489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218A64C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23000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54B8F63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EC899CE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88" w:type="dxa"/>
            <w:vAlign w:val="center"/>
          </w:tcPr>
          <w:p w14:paraId="60C13E0D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7076627B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8AD0478">
            <w:pPr>
              <w:jc w:val="right"/>
              <w:rPr>
                <w:rFonts w:hint="eastAsia"/>
              </w:rPr>
            </w:pPr>
            <w:r>
              <w:t>2.93</w:t>
            </w:r>
          </w:p>
        </w:tc>
        <w:tc>
          <w:tcPr>
            <w:tcW w:w="1188" w:type="dxa"/>
            <w:vAlign w:val="center"/>
          </w:tcPr>
          <w:p w14:paraId="709125C4">
            <w:pPr>
              <w:jc w:val="right"/>
              <w:rPr>
                <w:rFonts w:hint="eastAsia"/>
              </w:rPr>
            </w:pPr>
            <w:r>
              <w:t>8.79</w:t>
            </w:r>
          </w:p>
        </w:tc>
        <w:tc>
          <w:tcPr>
            <w:tcW w:w="1188" w:type="dxa"/>
            <w:vAlign w:val="center"/>
          </w:tcPr>
          <w:p w14:paraId="0B62B68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5024438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01C9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2594B75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46B0ADB5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188" w:type="dxa"/>
            <w:vAlign w:val="center"/>
          </w:tcPr>
          <w:p w14:paraId="0304C94E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69AB72ED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164D3C6">
            <w:pPr>
              <w:jc w:val="right"/>
              <w:rPr>
                <w:rFonts w:hint="eastAsia"/>
              </w:rPr>
            </w:pPr>
            <w:r>
              <w:t>3.02</w:t>
            </w:r>
          </w:p>
        </w:tc>
        <w:tc>
          <w:tcPr>
            <w:tcW w:w="1188" w:type="dxa"/>
            <w:vAlign w:val="center"/>
          </w:tcPr>
          <w:p w14:paraId="441D566E">
            <w:pPr>
              <w:jc w:val="right"/>
              <w:rPr>
                <w:rFonts w:hint="eastAsia"/>
              </w:rPr>
            </w:pPr>
            <w:r>
              <w:t>9.07</w:t>
            </w:r>
          </w:p>
        </w:tc>
        <w:tc>
          <w:tcPr>
            <w:tcW w:w="1188" w:type="dxa"/>
            <w:vAlign w:val="center"/>
          </w:tcPr>
          <w:p w14:paraId="34898B6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BB5FFA2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0925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4E92FE5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10DF3ABD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188" w:type="dxa"/>
            <w:vAlign w:val="center"/>
          </w:tcPr>
          <w:p w14:paraId="5EDD104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C5F5F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79E8D7">
            <w:pPr>
              <w:jc w:val="right"/>
              <w:rPr>
                <w:rFonts w:hint="eastAsia"/>
              </w:rPr>
            </w:pPr>
            <w:r>
              <w:t>3.25</w:t>
            </w:r>
          </w:p>
        </w:tc>
        <w:tc>
          <w:tcPr>
            <w:tcW w:w="1188" w:type="dxa"/>
            <w:vAlign w:val="center"/>
          </w:tcPr>
          <w:p w14:paraId="19E626FF">
            <w:pPr>
              <w:jc w:val="right"/>
              <w:rPr>
                <w:rFonts w:hint="eastAsia"/>
              </w:rPr>
            </w:pPr>
            <w:r>
              <w:t>3.25</w:t>
            </w:r>
          </w:p>
        </w:tc>
        <w:tc>
          <w:tcPr>
            <w:tcW w:w="1188" w:type="dxa"/>
            <w:vAlign w:val="center"/>
          </w:tcPr>
          <w:p w14:paraId="2D72C28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69DA73C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41E4F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E0904C8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B0967EA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188" w:type="dxa"/>
            <w:vAlign w:val="center"/>
          </w:tcPr>
          <w:p w14:paraId="72E44E3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9904B2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55F867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15277C29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26D2E45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38FE230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38B0F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902E976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C2F941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188" w:type="dxa"/>
            <w:vAlign w:val="center"/>
          </w:tcPr>
          <w:p w14:paraId="05E124F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953858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363A34">
            <w:pPr>
              <w:jc w:val="right"/>
              <w:rPr>
                <w:rFonts w:hint="eastAsia"/>
              </w:rPr>
            </w:pPr>
            <w:r>
              <w:t>4.75</w:t>
            </w:r>
          </w:p>
        </w:tc>
        <w:tc>
          <w:tcPr>
            <w:tcW w:w="1188" w:type="dxa"/>
            <w:vAlign w:val="center"/>
          </w:tcPr>
          <w:p w14:paraId="2F638C2C">
            <w:pPr>
              <w:jc w:val="right"/>
              <w:rPr>
                <w:rFonts w:hint="eastAsia"/>
              </w:rPr>
            </w:pPr>
            <w:r>
              <w:t>4.75</w:t>
            </w:r>
          </w:p>
        </w:tc>
        <w:tc>
          <w:tcPr>
            <w:tcW w:w="1188" w:type="dxa"/>
            <w:vAlign w:val="center"/>
          </w:tcPr>
          <w:p w14:paraId="19053F1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95122CC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  <w:tr w14:paraId="5860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743E0C6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02130146">
            <w:pPr>
              <w:jc w:val="right"/>
              <w:rPr>
                <w:rFonts w:hint="eastAsia"/>
              </w:rPr>
            </w:pPr>
            <w:r>
              <w:t>382.65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2478ED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83FF32B">
            <w:pPr>
              <w:jc w:val="right"/>
              <w:rPr>
                <w:rFonts w:hint="eastAsia"/>
              </w:rPr>
            </w:pPr>
            <w:r>
              <w:t>1.940</w:t>
            </w:r>
          </w:p>
        </w:tc>
      </w:tr>
    </w:tbl>
    <w:p w14:paraId="09F400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C9EE37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0DC4B5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4E697F0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14:paraId="0904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03A631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AF94540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7E2696F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3F3C893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6295E7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1DAB56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442FC14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8CD4C15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6EC79AE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E673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4DDA96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6B8B980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052" w:type="dxa"/>
            <w:vAlign w:val="center"/>
          </w:tcPr>
          <w:p w14:paraId="47B1184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6FFC244A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709314E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6B55214">
            <w:pPr>
              <w:jc w:val="right"/>
              <w:rPr>
                <w:rFonts w:hint="eastAsia"/>
              </w:rPr>
            </w:pPr>
            <w:r>
              <w:t>312.98</w:t>
            </w:r>
          </w:p>
        </w:tc>
        <w:tc>
          <w:tcPr>
            <w:tcW w:w="894" w:type="dxa"/>
            <w:vAlign w:val="center"/>
          </w:tcPr>
          <w:p w14:paraId="251AB3D1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86" w:type="dxa"/>
            <w:vAlign w:val="center"/>
          </w:tcPr>
          <w:p w14:paraId="0C7117CB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9AA896E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247A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847906E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C7CBFE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8D9CE23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56C605C8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5D8A73F">
            <w:pPr>
              <w:jc w:val="right"/>
              <w:rPr>
                <w:rFonts w:hint="eastAsia"/>
              </w:rPr>
            </w:pPr>
            <w:r>
              <w:t>8.61</w:t>
            </w:r>
          </w:p>
        </w:tc>
        <w:tc>
          <w:tcPr>
            <w:tcW w:w="1131" w:type="dxa"/>
            <w:vAlign w:val="center"/>
          </w:tcPr>
          <w:p w14:paraId="6394CA57">
            <w:pPr>
              <w:jc w:val="right"/>
              <w:rPr>
                <w:rFonts w:hint="eastAsia"/>
              </w:rPr>
            </w:pPr>
            <w:r>
              <w:t>25.84</w:t>
            </w:r>
          </w:p>
        </w:tc>
        <w:tc>
          <w:tcPr>
            <w:tcW w:w="894" w:type="dxa"/>
            <w:vAlign w:val="center"/>
          </w:tcPr>
          <w:p w14:paraId="5E235D1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DB84F3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2C3F2D4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5A8CD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1DAB75E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6EB98DFA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5F88A156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826" w:type="dxa"/>
            <w:vAlign w:val="center"/>
          </w:tcPr>
          <w:p w14:paraId="17A24147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6AEFCE3">
            <w:pPr>
              <w:jc w:val="right"/>
              <w:rPr>
                <w:rFonts w:hint="eastAsia"/>
              </w:rPr>
            </w:pPr>
            <w:r>
              <w:t>7.87</w:t>
            </w:r>
          </w:p>
        </w:tc>
        <w:tc>
          <w:tcPr>
            <w:tcW w:w="1131" w:type="dxa"/>
            <w:vAlign w:val="center"/>
          </w:tcPr>
          <w:p w14:paraId="42285DDE">
            <w:pPr>
              <w:jc w:val="right"/>
              <w:rPr>
                <w:rFonts w:hint="eastAsia"/>
              </w:rPr>
            </w:pPr>
            <w:r>
              <w:t>23.62</w:t>
            </w:r>
          </w:p>
        </w:tc>
        <w:tc>
          <w:tcPr>
            <w:tcW w:w="894" w:type="dxa"/>
            <w:vAlign w:val="center"/>
          </w:tcPr>
          <w:p w14:paraId="21A5D97A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294F043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6D23D7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0A71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792047C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67C3040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F7D76FA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4B4A1BC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5187BA7">
            <w:pPr>
              <w:jc w:val="right"/>
              <w:rPr>
                <w:rFonts w:hint="eastAsia"/>
              </w:rPr>
            </w:pPr>
            <w:r>
              <w:t>9.78</w:t>
            </w:r>
          </w:p>
        </w:tc>
        <w:tc>
          <w:tcPr>
            <w:tcW w:w="1131" w:type="dxa"/>
            <w:vAlign w:val="center"/>
          </w:tcPr>
          <w:p w14:paraId="474CB81E">
            <w:pPr>
              <w:jc w:val="right"/>
              <w:rPr>
                <w:rFonts w:hint="eastAsia"/>
              </w:rPr>
            </w:pPr>
            <w:r>
              <w:t>19.57</w:t>
            </w:r>
          </w:p>
        </w:tc>
        <w:tc>
          <w:tcPr>
            <w:tcW w:w="894" w:type="dxa"/>
            <w:vAlign w:val="center"/>
          </w:tcPr>
          <w:p w14:paraId="654039E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BF9448D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4C7D0EE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0948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421A6E2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4A0C2C74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50123DD3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66DA9FC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30136B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1131" w:type="dxa"/>
            <w:vAlign w:val="center"/>
          </w:tcPr>
          <w:p w14:paraId="0B65DB52">
            <w:pPr>
              <w:jc w:val="right"/>
              <w:rPr>
                <w:rFonts w:hint="eastAsia"/>
              </w:rPr>
            </w:pPr>
            <w:r>
              <w:t>9.34</w:t>
            </w:r>
          </w:p>
        </w:tc>
        <w:tc>
          <w:tcPr>
            <w:tcW w:w="894" w:type="dxa"/>
            <w:vAlign w:val="center"/>
          </w:tcPr>
          <w:p w14:paraId="5D9B9E8C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61E3ED2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15CCF9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0D5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D8E743F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5D0E8521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052" w:type="dxa"/>
            <w:vAlign w:val="center"/>
          </w:tcPr>
          <w:p w14:paraId="111620BA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8F23BF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FF335A5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1131" w:type="dxa"/>
            <w:vAlign w:val="center"/>
          </w:tcPr>
          <w:p w14:paraId="505DB649">
            <w:pPr>
              <w:jc w:val="right"/>
              <w:rPr>
                <w:rFonts w:hint="eastAsia"/>
              </w:rPr>
            </w:pPr>
            <w:r>
              <w:t>1.85</w:t>
            </w:r>
          </w:p>
        </w:tc>
        <w:tc>
          <w:tcPr>
            <w:tcW w:w="894" w:type="dxa"/>
            <w:vAlign w:val="center"/>
          </w:tcPr>
          <w:p w14:paraId="3626E2F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CDDEC6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8C320FB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274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9D8733C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7FC9D0E9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052" w:type="dxa"/>
            <w:vAlign w:val="center"/>
          </w:tcPr>
          <w:p w14:paraId="7C606E4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1A72BE4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EFB9891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1131" w:type="dxa"/>
            <w:vAlign w:val="center"/>
          </w:tcPr>
          <w:p w14:paraId="5518D189">
            <w:pPr>
              <w:jc w:val="right"/>
              <w:rPr>
                <w:rFonts w:hint="eastAsia"/>
              </w:rPr>
            </w:pPr>
            <w:r>
              <w:t>2.20</w:t>
            </w:r>
          </w:p>
        </w:tc>
        <w:tc>
          <w:tcPr>
            <w:tcW w:w="894" w:type="dxa"/>
            <w:vAlign w:val="center"/>
          </w:tcPr>
          <w:p w14:paraId="342B4CF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C344B2F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D3557C3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10FF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4009DE2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36B5D54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052" w:type="dxa"/>
            <w:vAlign w:val="center"/>
          </w:tcPr>
          <w:p w14:paraId="78C2C32D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62C687C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532BC3">
            <w:pPr>
              <w:jc w:val="right"/>
              <w:rPr>
                <w:rFonts w:hint="eastAsia"/>
              </w:rPr>
            </w:pPr>
            <w:r>
              <w:t>2.32</w:t>
            </w:r>
          </w:p>
        </w:tc>
        <w:tc>
          <w:tcPr>
            <w:tcW w:w="1131" w:type="dxa"/>
            <w:vAlign w:val="center"/>
          </w:tcPr>
          <w:p w14:paraId="12C2D593">
            <w:pPr>
              <w:jc w:val="right"/>
              <w:rPr>
                <w:rFonts w:hint="eastAsia"/>
              </w:rPr>
            </w:pPr>
            <w:r>
              <w:t>2.32</w:t>
            </w:r>
          </w:p>
        </w:tc>
        <w:tc>
          <w:tcPr>
            <w:tcW w:w="894" w:type="dxa"/>
            <w:vAlign w:val="center"/>
          </w:tcPr>
          <w:p w14:paraId="5788141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A7765DD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18B88E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7BB8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CF31A04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0539D20A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052" w:type="dxa"/>
            <w:vAlign w:val="center"/>
          </w:tcPr>
          <w:p w14:paraId="163B812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03D6A5D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CA5C9F4">
            <w:pPr>
              <w:jc w:val="right"/>
              <w:rPr>
                <w:rFonts w:hint="eastAsia"/>
              </w:rPr>
            </w:pPr>
            <w:r>
              <w:t>2.41</w:t>
            </w:r>
          </w:p>
        </w:tc>
        <w:tc>
          <w:tcPr>
            <w:tcW w:w="1131" w:type="dxa"/>
            <w:vAlign w:val="center"/>
          </w:tcPr>
          <w:p w14:paraId="5F417818">
            <w:pPr>
              <w:jc w:val="right"/>
              <w:rPr>
                <w:rFonts w:hint="eastAsia"/>
              </w:rPr>
            </w:pPr>
            <w:r>
              <w:t>2.41</w:t>
            </w:r>
          </w:p>
        </w:tc>
        <w:tc>
          <w:tcPr>
            <w:tcW w:w="894" w:type="dxa"/>
            <w:vAlign w:val="center"/>
          </w:tcPr>
          <w:p w14:paraId="6DA9247B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CE974E1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3358851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3D42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1588C45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5D09ECC2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052" w:type="dxa"/>
            <w:vAlign w:val="center"/>
          </w:tcPr>
          <w:p w14:paraId="60CCC96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B5883F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DCA5524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31" w:type="dxa"/>
            <w:vAlign w:val="center"/>
          </w:tcPr>
          <w:p w14:paraId="563146CE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894" w:type="dxa"/>
            <w:vAlign w:val="center"/>
          </w:tcPr>
          <w:p w14:paraId="3B76291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F128862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506E03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7087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D9468BE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71832C2B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052" w:type="dxa"/>
            <w:vAlign w:val="center"/>
          </w:tcPr>
          <w:p w14:paraId="5042643B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1E0C19F5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4C7C68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1131" w:type="dxa"/>
            <w:vAlign w:val="center"/>
          </w:tcPr>
          <w:p w14:paraId="7E4D88A8">
            <w:pPr>
              <w:jc w:val="right"/>
              <w:rPr>
                <w:rFonts w:hint="eastAsia"/>
              </w:rPr>
            </w:pPr>
            <w:r>
              <w:t>2.97</w:t>
            </w:r>
          </w:p>
        </w:tc>
        <w:tc>
          <w:tcPr>
            <w:tcW w:w="894" w:type="dxa"/>
            <w:vAlign w:val="center"/>
          </w:tcPr>
          <w:p w14:paraId="7F807DED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F6BF8AF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C30610F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3CFB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ABCEEC3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7D207F9C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052" w:type="dxa"/>
            <w:vAlign w:val="center"/>
          </w:tcPr>
          <w:p w14:paraId="62CC7C88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826" w:type="dxa"/>
            <w:vAlign w:val="center"/>
          </w:tcPr>
          <w:p w14:paraId="59D246CB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2F2CE55">
            <w:pPr>
              <w:jc w:val="right"/>
              <w:rPr>
                <w:rFonts w:hint="eastAsia"/>
              </w:rPr>
            </w:pPr>
            <w:r>
              <w:t>3.20</w:t>
            </w:r>
          </w:p>
        </w:tc>
        <w:tc>
          <w:tcPr>
            <w:tcW w:w="1131" w:type="dxa"/>
            <w:vAlign w:val="center"/>
          </w:tcPr>
          <w:p w14:paraId="67E284FE">
            <w:pPr>
              <w:jc w:val="right"/>
              <w:rPr>
                <w:rFonts w:hint="eastAsia"/>
              </w:rPr>
            </w:pPr>
            <w:r>
              <w:t>6.40</w:t>
            </w:r>
          </w:p>
        </w:tc>
        <w:tc>
          <w:tcPr>
            <w:tcW w:w="894" w:type="dxa"/>
            <w:vAlign w:val="center"/>
          </w:tcPr>
          <w:p w14:paraId="7814F6B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748A5C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90D06EF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463F8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37C142F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7A1F3B91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052" w:type="dxa"/>
            <w:vAlign w:val="center"/>
          </w:tcPr>
          <w:p w14:paraId="1B3D2A7B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4936D7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6DABA87">
            <w:pPr>
              <w:jc w:val="right"/>
              <w:rPr>
                <w:rFonts w:hint="eastAsia"/>
              </w:rPr>
            </w:pPr>
            <w:r>
              <w:t>3.19</w:t>
            </w:r>
          </w:p>
        </w:tc>
        <w:tc>
          <w:tcPr>
            <w:tcW w:w="1131" w:type="dxa"/>
            <w:vAlign w:val="center"/>
          </w:tcPr>
          <w:p w14:paraId="4032C082">
            <w:pPr>
              <w:jc w:val="right"/>
              <w:rPr>
                <w:rFonts w:hint="eastAsia"/>
              </w:rPr>
            </w:pPr>
            <w:r>
              <w:t>3.19</w:t>
            </w:r>
          </w:p>
        </w:tc>
        <w:tc>
          <w:tcPr>
            <w:tcW w:w="894" w:type="dxa"/>
            <w:vAlign w:val="center"/>
          </w:tcPr>
          <w:p w14:paraId="7610119E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180C4CB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40A9D41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CF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DA8A59B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19E5EC0D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052" w:type="dxa"/>
            <w:vAlign w:val="center"/>
          </w:tcPr>
          <w:p w14:paraId="249D5FCD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4711456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126116A">
            <w:pPr>
              <w:jc w:val="right"/>
              <w:rPr>
                <w:rFonts w:hint="eastAsia"/>
              </w:rPr>
            </w:pPr>
            <w:r>
              <w:t>3.30</w:t>
            </w:r>
          </w:p>
        </w:tc>
        <w:tc>
          <w:tcPr>
            <w:tcW w:w="1131" w:type="dxa"/>
            <w:vAlign w:val="center"/>
          </w:tcPr>
          <w:p w14:paraId="6C76F81B">
            <w:pPr>
              <w:jc w:val="right"/>
              <w:rPr>
                <w:rFonts w:hint="eastAsia"/>
              </w:rPr>
            </w:pPr>
            <w:r>
              <w:t>9.90</w:t>
            </w:r>
          </w:p>
        </w:tc>
        <w:tc>
          <w:tcPr>
            <w:tcW w:w="894" w:type="dxa"/>
            <w:vAlign w:val="center"/>
          </w:tcPr>
          <w:p w14:paraId="2B19138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C0EF54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4E4EA2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7F6B8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850E4EA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226AAB84">
            <w:pPr>
              <w:rPr>
                <w:rFonts w:hint="eastAsia"/>
              </w:rPr>
            </w:pPr>
            <w:r>
              <w:t>C2315</w:t>
            </w:r>
          </w:p>
        </w:tc>
        <w:tc>
          <w:tcPr>
            <w:tcW w:w="1052" w:type="dxa"/>
            <w:vAlign w:val="center"/>
          </w:tcPr>
          <w:p w14:paraId="7142BDDE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287AE27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D4EA99A">
            <w:pPr>
              <w:jc w:val="right"/>
              <w:rPr>
                <w:rFonts w:hint="eastAsia"/>
              </w:rPr>
            </w:pPr>
            <w:r>
              <w:t>3.43</w:t>
            </w:r>
          </w:p>
        </w:tc>
        <w:tc>
          <w:tcPr>
            <w:tcW w:w="1131" w:type="dxa"/>
            <w:vAlign w:val="center"/>
          </w:tcPr>
          <w:p w14:paraId="1DCD3F88">
            <w:pPr>
              <w:jc w:val="right"/>
              <w:rPr>
                <w:rFonts w:hint="eastAsia"/>
              </w:rPr>
            </w:pPr>
            <w:r>
              <w:t>3.43</w:t>
            </w:r>
          </w:p>
        </w:tc>
        <w:tc>
          <w:tcPr>
            <w:tcW w:w="894" w:type="dxa"/>
            <w:vAlign w:val="center"/>
          </w:tcPr>
          <w:p w14:paraId="660AFBED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E6FA3CA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BEB5D6B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260F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C320A21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06BB8642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052" w:type="dxa"/>
            <w:vAlign w:val="center"/>
          </w:tcPr>
          <w:p w14:paraId="631A458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01EA24B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E8E22D9">
            <w:pPr>
              <w:jc w:val="right"/>
              <w:rPr>
                <w:rFonts w:hint="eastAsia"/>
              </w:rPr>
            </w:pPr>
            <w:r>
              <w:t>3.56</w:t>
            </w:r>
          </w:p>
        </w:tc>
        <w:tc>
          <w:tcPr>
            <w:tcW w:w="1131" w:type="dxa"/>
            <w:vAlign w:val="center"/>
          </w:tcPr>
          <w:p w14:paraId="7DDB8711">
            <w:pPr>
              <w:jc w:val="right"/>
              <w:rPr>
                <w:rFonts w:hint="eastAsia"/>
              </w:rPr>
            </w:pPr>
            <w:r>
              <w:t>3.56</w:t>
            </w:r>
          </w:p>
        </w:tc>
        <w:tc>
          <w:tcPr>
            <w:tcW w:w="894" w:type="dxa"/>
            <w:vAlign w:val="center"/>
          </w:tcPr>
          <w:p w14:paraId="69D99CC5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C602CAC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09EAD08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353F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C09CEBC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0F4CDE50">
            <w:pPr>
              <w:rPr>
                <w:rFonts w:hint="eastAsia"/>
              </w:rPr>
            </w:pPr>
            <w:r>
              <w:t>C2915</w:t>
            </w:r>
          </w:p>
        </w:tc>
        <w:tc>
          <w:tcPr>
            <w:tcW w:w="1052" w:type="dxa"/>
            <w:vAlign w:val="center"/>
          </w:tcPr>
          <w:p w14:paraId="12F958A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2CA3A3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326F62B">
            <w:pPr>
              <w:jc w:val="right"/>
              <w:rPr>
                <w:rFonts w:hint="eastAsia"/>
              </w:rPr>
            </w:pPr>
            <w:r>
              <w:t>4.31</w:t>
            </w:r>
          </w:p>
        </w:tc>
        <w:tc>
          <w:tcPr>
            <w:tcW w:w="1131" w:type="dxa"/>
            <w:vAlign w:val="center"/>
          </w:tcPr>
          <w:p w14:paraId="28BE81FA">
            <w:pPr>
              <w:jc w:val="right"/>
              <w:rPr>
                <w:rFonts w:hint="eastAsia"/>
              </w:rPr>
            </w:pPr>
            <w:r>
              <w:t>4.31</w:t>
            </w:r>
          </w:p>
        </w:tc>
        <w:tc>
          <w:tcPr>
            <w:tcW w:w="894" w:type="dxa"/>
            <w:vAlign w:val="center"/>
          </w:tcPr>
          <w:p w14:paraId="2F8D20B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42C347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EE49C7B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ECCD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6E409D6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55A1FA6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052" w:type="dxa"/>
            <w:vAlign w:val="center"/>
          </w:tcPr>
          <w:p w14:paraId="3D7CF30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7D843792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454C8AF">
            <w:pPr>
              <w:jc w:val="right"/>
              <w:rPr>
                <w:rFonts w:hint="eastAsia"/>
              </w:rPr>
            </w:pPr>
            <w:r>
              <w:t>4.44</w:t>
            </w:r>
          </w:p>
        </w:tc>
        <w:tc>
          <w:tcPr>
            <w:tcW w:w="1131" w:type="dxa"/>
            <w:vAlign w:val="center"/>
          </w:tcPr>
          <w:p w14:paraId="53A3CA19">
            <w:pPr>
              <w:jc w:val="right"/>
              <w:rPr>
                <w:rFonts w:hint="eastAsia"/>
              </w:rPr>
            </w:pPr>
            <w:r>
              <w:t>13.32</w:t>
            </w:r>
          </w:p>
        </w:tc>
        <w:tc>
          <w:tcPr>
            <w:tcW w:w="894" w:type="dxa"/>
            <w:vAlign w:val="center"/>
          </w:tcPr>
          <w:p w14:paraId="4D8D09D5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6BF07AC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9961C69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05A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43E987CD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71" w:type="dxa"/>
            <w:vAlign w:val="center"/>
          </w:tcPr>
          <w:p w14:paraId="710B9405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052" w:type="dxa"/>
            <w:vAlign w:val="center"/>
          </w:tcPr>
          <w:p w14:paraId="643A67C5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2FABD665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E4CB4C2">
            <w:pPr>
              <w:jc w:val="right"/>
              <w:rPr>
                <w:rFonts w:hint="eastAsia"/>
              </w:rPr>
            </w:pPr>
            <w:r>
              <w:t>5.13</w:t>
            </w:r>
          </w:p>
        </w:tc>
        <w:tc>
          <w:tcPr>
            <w:tcW w:w="1131" w:type="dxa"/>
            <w:vAlign w:val="center"/>
          </w:tcPr>
          <w:p w14:paraId="0FBF6F0A">
            <w:pPr>
              <w:jc w:val="right"/>
              <w:rPr>
                <w:rFonts w:hint="eastAsia"/>
              </w:rPr>
            </w:pPr>
            <w:r>
              <w:t>15.39</w:t>
            </w:r>
          </w:p>
        </w:tc>
        <w:tc>
          <w:tcPr>
            <w:tcW w:w="894" w:type="dxa"/>
            <w:vAlign w:val="center"/>
          </w:tcPr>
          <w:p w14:paraId="3E13902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F8DE084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0EAF23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5D60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2EACB01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547AB263">
            <w:pPr>
              <w:jc w:val="right"/>
              <w:rPr>
                <w:rFonts w:hint="eastAsia"/>
              </w:rPr>
            </w:pPr>
            <w:r>
              <w:t>465.60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21A75AE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4C21556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6E888F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07E4EF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14:paraId="309A3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4C2967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81454CF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F067EE9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73F9832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BE9135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D545F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2AE9F8E9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CFED6DD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785BC6C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91A6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643CAB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1C38527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052" w:type="dxa"/>
            <w:vAlign w:val="center"/>
          </w:tcPr>
          <w:p w14:paraId="14D7DA06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37D3DC24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5B1214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7557BBB">
            <w:pPr>
              <w:jc w:val="right"/>
              <w:rPr>
                <w:rFonts w:hint="eastAsia"/>
              </w:rPr>
            </w:pPr>
            <w:r>
              <w:t>254.82</w:t>
            </w:r>
          </w:p>
        </w:tc>
        <w:tc>
          <w:tcPr>
            <w:tcW w:w="894" w:type="dxa"/>
            <w:vAlign w:val="center"/>
          </w:tcPr>
          <w:p w14:paraId="7578627D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86" w:type="dxa"/>
            <w:vAlign w:val="center"/>
          </w:tcPr>
          <w:p w14:paraId="2667400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2105F0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55CB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5E7BF2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69D64CE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6F3115AA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826" w:type="dxa"/>
            <w:vAlign w:val="center"/>
          </w:tcPr>
          <w:p w14:paraId="49190B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0C7DCBC">
            <w:pPr>
              <w:jc w:val="right"/>
              <w:rPr>
                <w:rFonts w:hint="eastAsia"/>
              </w:rPr>
            </w:pPr>
            <w:r>
              <w:t>4.96</w:t>
            </w:r>
          </w:p>
        </w:tc>
        <w:tc>
          <w:tcPr>
            <w:tcW w:w="1131" w:type="dxa"/>
            <w:vAlign w:val="center"/>
          </w:tcPr>
          <w:p w14:paraId="6E6BFB0D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894" w:type="dxa"/>
            <w:vAlign w:val="center"/>
          </w:tcPr>
          <w:p w14:paraId="3F8B0AF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431BA6B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2C97649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6BF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EBC3D79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168F476A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11B37C1C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826" w:type="dxa"/>
            <w:vAlign w:val="center"/>
          </w:tcPr>
          <w:p w14:paraId="2DAD0667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1DB7B27">
            <w:pPr>
              <w:jc w:val="right"/>
              <w:rPr>
                <w:rFonts w:hint="eastAsia"/>
              </w:rPr>
            </w:pPr>
            <w:r>
              <w:t>10.20</w:t>
            </w:r>
          </w:p>
        </w:tc>
        <w:tc>
          <w:tcPr>
            <w:tcW w:w="1131" w:type="dxa"/>
            <w:vAlign w:val="center"/>
          </w:tcPr>
          <w:p w14:paraId="3C1069ED">
            <w:pPr>
              <w:jc w:val="right"/>
              <w:rPr>
                <w:rFonts w:hint="eastAsia"/>
              </w:rPr>
            </w:pPr>
            <w:r>
              <w:t>40.79</w:t>
            </w:r>
          </w:p>
        </w:tc>
        <w:tc>
          <w:tcPr>
            <w:tcW w:w="894" w:type="dxa"/>
            <w:vAlign w:val="center"/>
          </w:tcPr>
          <w:p w14:paraId="5CBC6C0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3886A6F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367F8C4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C602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8A855BA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0CED73D3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C81226C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5112489F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578EF3A">
            <w:pPr>
              <w:jc w:val="right"/>
              <w:rPr>
                <w:rFonts w:hint="eastAsia"/>
              </w:rPr>
            </w:pPr>
            <w:r>
              <w:t>9.79</w:t>
            </w:r>
          </w:p>
        </w:tc>
        <w:tc>
          <w:tcPr>
            <w:tcW w:w="1131" w:type="dxa"/>
            <w:vAlign w:val="center"/>
          </w:tcPr>
          <w:p w14:paraId="4B7E5A63">
            <w:pPr>
              <w:jc w:val="right"/>
              <w:rPr>
                <w:rFonts w:hint="eastAsia"/>
              </w:rPr>
            </w:pPr>
            <w:r>
              <w:t>19.59</w:t>
            </w:r>
          </w:p>
        </w:tc>
        <w:tc>
          <w:tcPr>
            <w:tcW w:w="894" w:type="dxa"/>
            <w:vAlign w:val="center"/>
          </w:tcPr>
          <w:p w14:paraId="495E6B65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64ADCF4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10B5F9F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228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40E7B91C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14B53CD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7EAE902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59F9A55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9494D4D">
            <w:pPr>
              <w:jc w:val="right"/>
              <w:rPr>
                <w:rFonts w:hint="eastAsia"/>
              </w:rPr>
            </w:pPr>
            <w:r>
              <w:t>10.31</w:t>
            </w:r>
          </w:p>
        </w:tc>
        <w:tc>
          <w:tcPr>
            <w:tcW w:w="1131" w:type="dxa"/>
            <w:vAlign w:val="center"/>
          </w:tcPr>
          <w:p w14:paraId="6C277A7B">
            <w:pPr>
              <w:jc w:val="right"/>
              <w:rPr>
                <w:rFonts w:hint="eastAsia"/>
              </w:rPr>
            </w:pPr>
            <w:r>
              <w:t>20.62</w:t>
            </w:r>
          </w:p>
        </w:tc>
        <w:tc>
          <w:tcPr>
            <w:tcW w:w="894" w:type="dxa"/>
            <w:vAlign w:val="center"/>
          </w:tcPr>
          <w:p w14:paraId="4192B60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45DC90A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CF65BB4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C50C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01DC0EC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207F047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3DAFDD5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43489B7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381CC59">
            <w:pPr>
              <w:jc w:val="right"/>
              <w:rPr>
                <w:rFonts w:hint="eastAsia"/>
              </w:rPr>
            </w:pPr>
            <w:r>
              <w:t>10.02</w:t>
            </w:r>
          </w:p>
        </w:tc>
        <w:tc>
          <w:tcPr>
            <w:tcW w:w="1131" w:type="dxa"/>
            <w:vAlign w:val="center"/>
          </w:tcPr>
          <w:p w14:paraId="3589462E">
            <w:pPr>
              <w:jc w:val="right"/>
              <w:rPr>
                <w:rFonts w:hint="eastAsia"/>
              </w:rPr>
            </w:pPr>
            <w:r>
              <w:t>20.04</w:t>
            </w:r>
          </w:p>
        </w:tc>
        <w:tc>
          <w:tcPr>
            <w:tcW w:w="894" w:type="dxa"/>
            <w:vAlign w:val="center"/>
          </w:tcPr>
          <w:p w14:paraId="6E561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6B0C02A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5C9084F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42B4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1A42B1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1214C62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20288A1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7640723F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16BD6AC">
            <w:pPr>
              <w:jc w:val="right"/>
              <w:rPr>
                <w:rFonts w:hint="eastAsia"/>
              </w:rPr>
            </w:pPr>
            <w:r>
              <w:t>9.86</w:t>
            </w:r>
          </w:p>
        </w:tc>
        <w:tc>
          <w:tcPr>
            <w:tcW w:w="1131" w:type="dxa"/>
            <w:vAlign w:val="center"/>
          </w:tcPr>
          <w:p w14:paraId="41173AA8">
            <w:pPr>
              <w:jc w:val="right"/>
              <w:rPr>
                <w:rFonts w:hint="eastAsia"/>
              </w:rPr>
            </w:pPr>
            <w:r>
              <w:t>19.72</w:t>
            </w:r>
          </w:p>
        </w:tc>
        <w:tc>
          <w:tcPr>
            <w:tcW w:w="894" w:type="dxa"/>
            <w:vAlign w:val="center"/>
          </w:tcPr>
          <w:p w14:paraId="3332256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5D0FF17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DD6CAB4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AE9D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A88D461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4E4864D4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A50FFD1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2072D6D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0A978E8">
            <w:pPr>
              <w:jc w:val="right"/>
              <w:rPr>
                <w:rFonts w:hint="eastAsia"/>
              </w:rPr>
            </w:pPr>
            <w:r>
              <w:t>10.56</w:t>
            </w:r>
          </w:p>
        </w:tc>
        <w:tc>
          <w:tcPr>
            <w:tcW w:w="1131" w:type="dxa"/>
            <w:vAlign w:val="center"/>
          </w:tcPr>
          <w:p w14:paraId="309044F5">
            <w:pPr>
              <w:jc w:val="right"/>
              <w:rPr>
                <w:rFonts w:hint="eastAsia"/>
              </w:rPr>
            </w:pPr>
            <w:r>
              <w:t>21.13</w:t>
            </w:r>
          </w:p>
        </w:tc>
        <w:tc>
          <w:tcPr>
            <w:tcW w:w="894" w:type="dxa"/>
            <w:vAlign w:val="center"/>
          </w:tcPr>
          <w:p w14:paraId="29B23B6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59DB47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E1FF43E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0DCD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8676AB2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62752280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42B981A9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61AFFF38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7DEE47B">
            <w:pPr>
              <w:jc w:val="right"/>
              <w:rPr>
                <w:rFonts w:hint="eastAsia"/>
              </w:rPr>
            </w:pPr>
            <w:r>
              <w:t>9.39</w:t>
            </w:r>
          </w:p>
        </w:tc>
        <w:tc>
          <w:tcPr>
            <w:tcW w:w="1131" w:type="dxa"/>
            <w:vAlign w:val="center"/>
          </w:tcPr>
          <w:p w14:paraId="7CF0140D">
            <w:pPr>
              <w:jc w:val="right"/>
              <w:rPr>
                <w:rFonts w:hint="eastAsia"/>
              </w:rPr>
            </w:pPr>
            <w:r>
              <w:t>18.77</w:t>
            </w:r>
          </w:p>
        </w:tc>
        <w:tc>
          <w:tcPr>
            <w:tcW w:w="894" w:type="dxa"/>
            <w:vAlign w:val="center"/>
          </w:tcPr>
          <w:p w14:paraId="213E40F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C4F2283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2EBF32D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A68F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3D58CD5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4288B73F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052" w:type="dxa"/>
            <w:vAlign w:val="center"/>
          </w:tcPr>
          <w:p w14:paraId="11EACCFF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77C715B2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B983D4F">
            <w:pPr>
              <w:jc w:val="right"/>
              <w:rPr>
                <w:rFonts w:hint="eastAsia"/>
              </w:rPr>
            </w:pPr>
            <w:r>
              <w:t>2.11</w:t>
            </w:r>
          </w:p>
        </w:tc>
        <w:tc>
          <w:tcPr>
            <w:tcW w:w="1131" w:type="dxa"/>
            <w:vAlign w:val="center"/>
          </w:tcPr>
          <w:p w14:paraId="0A74CC0E">
            <w:pPr>
              <w:jc w:val="right"/>
              <w:rPr>
                <w:rFonts w:hint="eastAsia"/>
              </w:rPr>
            </w:pPr>
            <w:r>
              <w:t>6.34</w:t>
            </w:r>
          </w:p>
        </w:tc>
        <w:tc>
          <w:tcPr>
            <w:tcW w:w="894" w:type="dxa"/>
            <w:vAlign w:val="center"/>
          </w:tcPr>
          <w:p w14:paraId="3DC4EC15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6A1C7E8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77EE6CC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4474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92FA69A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14174AEC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5CA20591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EBC709B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E38B77C">
            <w:pPr>
              <w:jc w:val="right"/>
              <w:rPr>
                <w:rFonts w:hint="eastAsia"/>
              </w:rPr>
            </w:pPr>
            <w:r>
              <w:t>2.64</w:t>
            </w:r>
          </w:p>
        </w:tc>
        <w:tc>
          <w:tcPr>
            <w:tcW w:w="1131" w:type="dxa"/>
            <w:vAlign w:val="center"/>
          </w:tcPr>
          <w:p w14:paraId="50E3ED55">
            <w:pPr>
              <w:jc w:val="right"/>
              <w:rPr>
                <w:rFonts w:hint="eastAsia"/>
              </w:rPr>
            </w:pPr>
            <w:r>
              <w:t>7.92</w:t>
            </w:r>
          </w:p>
        </w:tc>
        <w:tc>
          <w:tcPr>
            <w:tcW w:w="894" w:type="dxa"/>
            <w:vAlign w:val="center"/>
          </w:tcPr>
          <w:p w14:paraId="5314B53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C77CE13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B298E5C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9F73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DC835EE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44C9B664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052" w:type="dxa"/>
            <w:vAlign w:val="center"/>
          </w:tcPr>
          <w:p w14:paraId="0966E66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BA0FF1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A66E5C0">
            <w:pPr>
              <w:jc w:val="right"/>
              <w:rPr>
                <w:rFonts w:hint="eastAsia"/>
              </w:rPr>
            </w:pPr>
            <w:r>
              <w:t>3.16</w:t>
            </w:r>
          </w:p>
        </w:tc>
        <w:tc>
          <w:tcPr>
            <w:tcW w:w="1131" w:type="dxa"/>
            <w:vAlign w:val="center"/>
          </w:tcPr>
          <w:p w14:paraId="5888F321">
            <w:pPr>
              <w:jc w:val="right"/>
              <w:rPr>
                <w:rFonts w:hint="eastAsia"/>
              </w:rPr>
            </w:pPr>
            <w:r>
              <w:t>3.16</w:t>
            </w:r>
          </w:p>
        </w:tc>
        <w:tc>
          <w:tcPr>
            <w:tcW w:w="894" w:type="dxa"/>
            <w:vAlign w:val="center"/>
          </w:tcPr>
          <w:p w14:paraId="18E426E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3B57E08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4B0B40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75BB3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4AFC70AB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517B1E32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052" w:type="dxa"/>
            <w:vAlign w:val="center"/>
          </w:tcPr>
          <w:p w14:paraId="7B424857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38DE2C3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E520D92">
            <w:pPr>
              <w:jc w:val="right"/>
              <w:rPr>
                <w:rFonts w:hint="eastAsia"/>
              </w:rPr>
            </w:pPr>
            <w:r>
              <w:t>3.35</w:t>
            </w:r>
          </w:p>
        </w:tc>
        <w:tc>
          <w:tcPr>
            <w:tcW w:w="1131" w:type="dxa"/>
            <w:vAlign w:val="center"/>
          </w:tcPr>
          <w:p w14:paraId="6CDF7599">
            <w:pPr>
              <w:jc w:val="right"/>
              <w:rPr>
                <w:rFonts w:hint="eastAsia"/>
              </w:rPr>
            </w:pPr>
            <w:r>
              <w:t>10.05</w:t>
            </w:r>
          </w:p>
        </w:tc>
        <w:tc>
          <w:tcPr>
            <w:tcW w:w="894" w:type="dxa"/>
            <w:vAlign w:val="center"/>
          </w:tcPr>
          <w:p w14:paraId="53AF6D6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C06291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3635B8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462C6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9BDCB5C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712F4449">
            <w:pPr>
              <w:rPr>
                <w:rFonts w:hint="eastAsia"/>
              </w:rPr>
            </w:pPr>
            <w:r>
              <w:t>C2415</w:t>
            </w:r>
          </w:p>
        </w:tc>
        <w:tc>
          <w:tcPr>
            <w:tcW w:w="1052" w:type="dxa"/>
            <w:vAlign w:val="center"/>
          </w:tcPr>
          <w:p w14:paraId="3D5BA9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08BB65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ADFED8C">
            <w:pPr>
              <w:jc w:val="right"/>
              <w:rPr>
                <w:rFonts w:hint="eastAsia"/>
              </w:rPr>
            </w:pPr>
            <w:r>
              <w:t>3.63</w:t>
            </w:r>
          </w:p>
        </w:tc>
        <w:tc>
          <w:tcPr>
            <w:tcW w:w="1131" w:type="dxa"/>
            <w:vAlign w:val="center"/>
          </w:tcPr>
          <w:p w14:paraId="4BA8CC95">
            <w:pPr>
              <w:jc w:val="right"/>
              <w:rPr>
                <w:rFonts w:hint="eastAsia"/>
              </w:rPr>
            </w:pPr>
            <w:r>
              <w:t>3.63</w:t>
            </w:r>
          </w:p>
        </w:tc>
        <w:tc>
          <w:tcPr>
            <w:tcW w:w="894" w:type="dxa"/>
            <w:vAlign w:val="center"/>
          </w:tcPr>
          <w:p w14:paraId="25BD425D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8A7BDDA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62B4CC2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85F5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134EE1D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569F9CE9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052" w:type="dxa"/>
            <w:vAlign w:val="center"/>
          </w:tcPr>
          <w:p w14:paraId="4453705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00956F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15A9674">
            <w:pPr>
              <w:jc w:val="right"/>
              <w:rPr>
                <w:rFonts w:hint="eastAsia"/>
              </w:rPr>
            </w:pPr>
            <w:r>
              <w:t>3.80</w:t>
            </w:r>
          </w:p>
        </w:tc>
        <w:tc>
          <w:tcPr>
            <w:tcW w:w="1131" w:type="dxa"/>
            <w:vAlign w:val="center"/>
          </w:tcPr>
          <w:p w14:paraId="5B4AAD9D">
            <w:pPr>
              <w:jc w:val="right"/>
              <w:rPr>
                <w:rFonts w:hint="eastAsia"/>
              </w:rPr>
            </w:pPr>
            <w:r>
              <w:t>3.80</w:t>
            </w:r>
          </w:p>
        </w:tc>
        <w:tc>
          <w:tcPr>
            <w:tcW w:w="894" w:type="dxa"/>
            <w:vAlign w:val="center"/>
          </w:tcPr>
          <w:p w14:paraId="5AF3593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4B1A1FD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DA0440B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251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BCF56F7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1C480804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052" w:type="dxa"/>
            <w:vAlign w:val="center"/>
          </w:tcPr>
          <w:p w14:paraId="1268437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4F1070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DA81087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31" w:type="dxa"/>
            <w:vAlign w:val="center"/>
          </w:tcPr>
          <w:p w14:paraId="638EFB95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894" w:type="dxa"/>
            <w:vAlign w:val="center"/>
          </w:tcPr>
          <w:p w14:paraId="7F567CBC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3FC30EF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CEE0562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74FBF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72F858E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45235714">
            <w:pPr>
              <w:rPr>
                <w:rFonts w:hint="eastAsia"/>
              </w:rPr>
            </w:pPr>
            <w:r>
              <w:t>C2515</w:t>
            </w:r>
          </w:p>
        </w:tc>
        <w:tc>
          <w:tcPr>
            <w:tcW w:w="1052" w:type="dxa"/>
            <w:vAlign w:val="center"/>
          </w:tcPr>
          <w:p w14:paraId="77D0777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383FFA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F3610A">
            <w:pPr>
              <w:jc w:val="right"/>
              <w:rPr>
                <w:rFonts w:hint="eastAsia"/>
              </w:rPr>
            </w:pPr>
            <w:r>
              <w:t>3.70</w:t>
            </w:r>
          </w:p>
        </w:tc>
        <w:tc>
          <w:tcPr>
            <w:tcW w:w="1131" w:type="dxa"/>
            <w:vAlign w:val="center"/>
          </w:tcPr>
          <w:p w14:paraId="18DE9F64">
            <w:pPr>
              <w:jc w:val="right"/>
              <w:rPr>
                <w:rFonts w:hint="eastAsia"/>
              </w:rPr>
            </w:pPr>
            <w:r>
              <w:t>3.70</w:t>
            </w:r>
          </w:p>
        </w:tc>
        <w:tc>
          <w:tcPr>
            <w:tcW w:w="894" w:type="dxa"/>
            <w:vAlign w:val="center"/>
          </w:tcPr>
          <w:p w14:paraId="2F95823E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5B23FDF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248FC1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E86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0B5390B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35A1C42">
            <w:pPr>
              <w:rPr>
                <w:rFonts w:hint="eastAsia"/>
              </w:rPr>
            </w:pPr>
            <w:r>
              <w:t>C3015</w:t>
            </w:r>
          </w:p>
        </w:tc>
        <w:tc>
          <w:tcPr>
            <w:tcW w:w="1052" w:type="dxa"/>
            <w:vAlign w:val="center"/>
          </w:tcPr>
          <w:p w14:paraId="72FAF1D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01C663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C8A7DA2">
            <w:pPr>
              <w:jc w:val="right"/>
              <w:rPr>
                <w:rFonts w:hint="eastAsia"/>
              </w:rPr>
            </w:pPr>
            <w:r>
              <w:t>4.52</w:t>
            </w:r>
          </w:p>
        </w:tc>
        <w:tc>
          <w:tcPr>
            <w:tcW w:w="1131" w:type="dxa"/>
            <w:vAlign w:val="center"/>
          </w:tcPr>
          <w:p w14:paraId="6802A364">
            <w:pPr>
              <w:jc w:val="right"/>
              <w:rPr>
                <w:rFonts w:hint="eastAsia"/>
              </w:rPr>
            </w:pPr>
            <w:r>
              <w:t>4.52</w:t>
            </w:r>
          </w:p>
        </w:tc>
        <w:tc>
          <w:tcPr>
            <w:tcW w:w="894" w:type="dxa"/>
            <w:vAlign w:val="center"/>
          </w:tcPr>
          <w:p w14:paraId="484310C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FE6F616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A7B7D63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4DB34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A66BD85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72814552">
            <w:pPr>
              <w:jc w:val="right"/>
              <w:rPr>
                <w:rFonts w:hint="eastAsia"/>
              </w:rPr>
            </w:pPr>
            <w:r>
              <w:t>502.08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44D48DB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3F0F352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72430B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1882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46552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14:paraId="103C1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E13A85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32D22F1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5A2203C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7BB8FD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8A0732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42C5B5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67A78199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023CA69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818F357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4EF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C7AA88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89F86F4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052" w:type="dxa"/>
            <w:vAlign w:val="center"/>
          </w:tcPr>
          <w:p w14:paraId="5B08FEB4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032024D9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3324A1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B500841">
            <w:pPr>
              <w:jc w:val="right"/>
              <w:rPr>
                <w:rFonts w:hint="eastAsia"/>
              </w:rPr>
            </w:pPr>
            <w:r>
              <w:t>247.99</w:t>
            </w:r>
          </w:p>
        </w:tc>
        <w:tc>
          <w:tcPr>
            <w:tcW w:w="894" w:type="dxa"/>
            <w:vAlign w:val="center"/>
          </w:tcPr>
          <w:p w14:paraId="0859782F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86" w:type="dxa"/>
            <w:vAlign w:val="center"/>
          </w:tcPr>
          <w:p w14:paraId="6B64555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32B32F8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9B9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038D0DB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6EB127B0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1D4C8B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C99B4C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FB98F23">
            <w:pPr>
              <w:jc w:val="right"/>
              <w:rPr>
                <w:rFonts w:hint="eastAsia"/>
              </w:rPr>
            </w:pPr>
            <w:r>
              <w:t>10.34</w:t>
            </w:r>
          </w:p>
        </w:tc>
        <w:tc>
          <w:tcPr>
            <w:tcW w:w="1131" w:type="dxa"/>
            <w:vAlign w:val="center"/>
          </w:tcPr>
          <w:p w14:paraId="1CB4FED2">
            <w:pPr>
              <w:jc w:val="right"/>
              <w:rPr>
                <w:rFonts w:hint="eastAsia"/>
              </w:rPr>
            </w:pPr>
            <w:r>
              <w:t>10.34</w:t>
            </w:r>
          </w:p>
        </w:tc>
        <w:tc>
          <w:tcPr>
            <w:tcW w:w="894" w:type="dxa"/>
            <w:vAlign w:val="center"/>
          </w:tcPr>
          <w:p w14:paraId="66A06E3E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3B223F4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41A22E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9C76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A0F815F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7FE2EEDA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FF21D21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6543F3F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90B3FEF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Align w:val="center"/>
          </w:tcPr>
          <w:p w14:paraId="2FA08AD1">
            <w:pPr>
              <w:jc w:val="right"/>
              <w:rPr>
                <w:rFonts w:hint="eastAsia"/>
              </w:rPr>
            </w:pPr>
            <w:r>
              <w:t>21.60</w:t>
            </w:r>
          </w:p>
        </w:tc>
        <w:tc>
          <w:tcPr>
            <w:tcW w:w="894" w:type="dxa"/>
            <w:vAlign w:val="center"/>
          </w:tcPr>
          <w:p w14:paraId="3CFA495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8DC9181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0C6E83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5459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1660505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1DB57DA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6C6012A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1527803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76EEDFD">
            <w:pPr>
              <w:jc w:val="right"/>
              <w:rPr>
                <w:rFonts w:hint="eastAsia"/>
              </w:rPr>
            </w:pPr>
            <w:r>
              <w:t>10.37</w:t>
            </w:r>
          </w:p>
        </w:tc>
        <w:tc>
          <w:tcPr>
            <w:tcW w:w="1131" w:type="dxa"/>
            <w:vAlign w:val="center"/>
          </w:tcPr>
          <w:p w14:paraId="65ACD03C">
            <w:pPr>
              <w:jc w:val="right"/>
              <w:rPr>
                <w:rFonts w:hint="eastAsia"/>
              </w:rPr>
            </w:pPr>
            <w:r>
              <w:t>10.37</w:t>
            </w:r>
          </w:p>
        </w:tc>
        <w:tc>
          <w:tcPr>
            <w:tcW w:w="894" w:type="dxa"/>
            <w:vAlign w:val="center"/>
          </w:tcPr>
          <w:p w14:paraId="31BD7905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CD88BE2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A7B397D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E92C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04BAD62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72473D33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203BB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5429BF6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0A08212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1131" w:type="dxa"/>
            <w:vAlign w:val="center"/>
          </w:tcPr>
          <w:p w14:paraId="08AADA76">
            <w:pPr>
              <w:jc w:val="right"/>
              <w:rPr>
                <w:rFonts w:hint="eastAsia"/>
              </w:rPr>
            </w:pPr>
            <w:r>
              <w:t>4.76</w:t>
            </w:r>
          </w:p>
        </w:tc>
        <w:tc>
          <w:tcPr>
            <w:tcW w:w="894" w:type="dxa"/>
            <w:vAlign w:val="center"/>
          </w:tcPr>
          <w:p w14:paraId="1D8BA64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175C6BC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E55D9D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4D17B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F20E3CF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7BD0410E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F5CB383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225FAB7E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B42C0D6">
            <w:pPr>
              <w:jc w:val="right"/>
              <w:rPr>
                <w:rFonts w:hint="eastAsia"/>
              </w:rPr>
            </w:pPr>
            <w:r>
              <w:t>6.75</w:t>
            </w:r>
          </w:p>
        </w:tc>
        <w:tc>
          <w:tcPr>
            <w:tcW w:w="1131" w:type="dxa"/>
            <w:vAlign w:val="center"/>
          </w:tcPr>
          <w:p w14:paraId="5AECB732">
            <w:pPr>
              <w:jc w:val="right"/>
              <w:rPr>
                <w:rFonts w:hint="eastAsia"/>
              </w:rPr>
            </w:pPr>
            <w:r>
              <w:t>13.50</w:t>
            </w:r>
          </w:p>
        </w:tc>
        <w:tc>
          <w:tcPr>
            <w:tcW w:w="894" w:type="dxa"/>
            <w:vAlign w:val="center"/>
          </w:tcPr>
          <w:p w14:paraId="463CD0C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62162EB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9DC8CF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356C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2A8BC72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3E5231BD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24AEEB5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3FB487C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BCA6246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Align w:val="center"/>
          </w:tcPr>
          <w:p w14:paraId="6E28BDA4">
            <w:pPr>
              <w:jc w:val="right"/>
              <w:rPr>
                <w:rFonts w:hint="eastAsia"/>
              </w:rPr>
            </w:pPr>
            <w:r>
              <w:t>10.80</w:t>
            </w:r>
          </w:p>
        </w:tc>
        <w:tc>
          <w:tcPr>
            <w:tcW w:w="894" w:type="dxa"/>
            <w:vAlign w:val="center"/>
          </w:tcPr>
          <w:p w14:paraId="2C002ED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E11EE76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0F5DE1D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8C71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46A3B8D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4A7B54EE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8761DF3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6667FE44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E9274CF">
            <w:pPr>
              <w:jc w:val="right"/>
              <w:rPr>
                <w:rFonts w:hint="eastAsia"/>
              </w:rPr>
            </w:pPr>
            <w:r>
              <w:t>4.05</w:t>
            </w:r>
          </w:p>
        </w:tc>
        <w:tc>
          <w:tcPr>
            <w:tcW w:w="1131" w:type="dxa"/>
            <w:vAlign w:val="center"/>
          </w:tcPr>
          <w:p w14:paraId="1397F794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894" w:type="dxa"/>
            <w:vAlign w:val="center"/>
          </w:tcPr>
          <w:p w14:paraId="48019C1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0CE0875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B272BC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B3CE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9002C1D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16A948AD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755DD4D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3417C59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F04EE95">
            <w:pPr>
              <w:jc w:val="right"/>
              <w:rPr>
                <w:rFonts w:hint="eastAsia"/>
              </w:rPr>
            </w:pPr>
            <w:r>
              <w:t>9.43</w:t>
            </w:r>
          </w:p>
        </w:tc>
        <w:tc>
          <w:tcPr>
            <w:tcW w:w="1131" w:type="dxa"/>
            <w:vAlign w:val="center"/>
          </w:tcPr>
          <w:p w14:paraId="4B4175BD">
            <w:pPr>
              <w:jc w:val="right"/>
              <w:rPr>
                <w:rFonts w:hint="eastAsia"/>
              </w:rPr>
            </w:pPr>
            <w:r>
              <w:t>9.43</w:t>
            </w:r>
          </w:p>
        </w:tc>
        <w:tc>
          <w:tcPr>
            <w:tcW w:w="894" w:type="dxa"/>
            <w:vAlign w:val="center"/>
          </w:tcPr>
          <w:p w14:paraId="294EA29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8BF2C0E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909E25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FBA9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9A3A053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054A6C2B">
            <w:pPr>
              <w:rPr>
                <w:rFonts w:hint="eastAsia"/>
              </w:rPr>
            </w:pPr>
            <w:r>
              <w:t>C0915</w:t>
            </w:r>
          </w:p>
        </w:tc>
        <w:tc>
          <w:tcPr>
            <w:tcW w:w="1052" w:type="dxa"/>
            <w:vAlign w:val="center"/>
          </w:tcPr>
          <w:p w14:paraId="13246333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75FE4A2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76ED371">
            <w:pPr>
              <w:jc w:val="right"/>
              <w:rPr>
                <w:rFonts w:hint="eastAsia"/>
              </w:rPr>
            </w:pPr>
            <w:r>
              <w:t>1.42</w:t>
            </w:r>
          </w:p>
        </w:tc>
        <w:tc>
          <w:tcPr>
            <w:tcW w:w="1131" w:type="dxa"/>
            <w:vAlign w:val="center"/>
          </w:tcPr>
          <w:p w14:paraId="31B26ED8">
            <w:pPr>
              <w:jc w:val="right"/>
              <w:rPr>
                <w:rFonts w:hint="eastAsia"/>
              </w:rPr>
            </w:pPr>
            <w:r>
              <w:t>4.26</w:t>
            </w:r>
          </w:p>
        </w:tc>
        <w:tc>
          <w:tcPr>
            <w:tcW w:w="894" w:type="dxa"/>
            <w:vAlign w:val="center"/>
          </w:tcPr>
          <w:p w14:paraId="2553115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ECBF06B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0D3283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AEF7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51F1235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740A6713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052" w:type="dxa"/>
            <w:vAlign w:val="center"/>
          </w:tcPr>
          <w:p w14:paraId="4E212C5A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69AF5AA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734957A">
            <w:pPr>
              <w:jc w:val="right"/>
              <w:rPr>
                <w:rFonts w:hint="eastAsia"/>
              </w:rPr>
            </w:pPr>
            <w:r>
              <w:t>1.74</w:t>
            </w:r>
          </w:p>
        </w:tc>
        <w:tc>
          <w:tcPr>
            <w:tcW w:w="1131" w:type="dxa"/>
            <w:vAlign w:val="center"/>
          </w:tcPr>
          <w:p w14:paraId="07572BA3">
            <w:pPr>
              <w:jc w:val="right"/>
              <w:rPr>
                <w:rFonts w:hint="eastAsia"/>
              </w:rPr>
            </w:pPr>
            <w:r>
              <w:t>5.23</w:t>
            </w:r>
          </w:p>
        </w:tc>
        <w:tc>
          <w:tcPr>
            <w:tcW w:w="894" w:type="dxa"/>
            <w:vAlign w:val="center"/>
          </w:tcPr>
          <w:p w14:paraId="3631B62D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C26AB66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28A33BB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7BDF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FE72D56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62C336C0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052" w:type="dxa"/>
            <w:vAlign w:val="center"/>
          </w:tcPr>
          <w:p w14:paraId="76183CF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AE89C9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8CB1474">
            <w:pPr>
              <w:jc w:val="right"/>
              <w:rPr>
                <w:rFonts w:hint="eastAsia"/>
              </w:rPr>
            </w:pPr>
            <w:r>
              <w:t>2.05</w:t>
            </w:r>
          </w:p>
        </w:tc>
        <w:tc>
          <w:tcPr>
            <w:tcW w:w="1131" w:type="dxa"/>
            <w:vAlign w:val="center"/>
          </w:tcPr>
          <w:p w14:paraId="51DCA5AB">
            <w:pPr>
              <w:jc w:val="right"/>
              <w:rPr>
                <w:rFonts w:hint="eastAsia"/>
              </w:rPr>
            </w:pPr>
            <w:r>
              <w:t>2.05</w:t>
            </w:r>
          </w:p>
        </w:tc>
        <w:tc>
          <w:tcPr>
            <w:tcW w:w="894" w:type="dxa"/>
            <w:vAlign w:val="center"/>
          </w:tcPr>
          <w:p w14:paraId="18CC70C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61066F3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E4A697E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4369B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D051A44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17CD4F37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052" w:type="dxa"/>
            <w:vAlign w:val="center"/>
          </w:tcPr>
          <w:p w14:paraId="3A64A069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16AB529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5B4B7A4">
            <w:pPr>
              <w:jc w:val="right"/>
              <w:rPr>
                <w:rFonts w:hint="eastAsia"/>
              </w:rPr>
            </w:pPr>
            <w:r>
              <w:t>2.06</w:t>
            </w:r>
          </w:p>
        </w:tc>
        <w:tc>
          <w:tcPr>
            <w:tcW w:w="1131" w:type="dxa"/>
            <w:vAlign w:val="center"/>
          </w:tcPr>
          <w:p w14:paraId="70F5EEEF">
            <w:pPr>
              <w:jc w:val="right"/>
              <w:rPr>
                <w:rFonts w:hint="eastAsia"/>
              </w:rPr>
            </w:pPr>
            <w:r>
              <w:t>2.06</w:t>
            </w:r>
          </w:p>
        </w:tc>
        <w:tc>
          <w:tcPr>
            <w:tcW w:w="894" w:type="dxa"/>
            <w:vAlign w:val="center"/>
          </w:tcPr>
          <w:p w14:paraId="25DC374B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C420474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BB17F33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CDCA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4979C12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5EF2CF80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052" w:type="dxa"/>
            <w:vAlign w:val="center"/>
          </w:tcPr>
          <w:p w14:paraId="240F4A6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79A6104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2CB8334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31" w:type="dxa"/>
            <w:vAlign w:val="center"/>
          </w:tcPr>
          <w:p w14:paraId="04755536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894" w:type="dxa"/>
            <w:vAlign w:val="center"/>
          </w:tcPr>
          <w:p w14:paraId="24529AB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0060466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1E36D1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E6B9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84D48AF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27EA44EE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052" w:type="dxa"/>
            <w:vAlign w:val="center"/>
          </w:tcPr>
          <w:p w14:paraId="616332C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359EFD3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F64FE6C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1131" w:type="dxa"/>
            <w:vAlign w:val="center"/>
          </w:tcPr>
          <w:p w14:paraId="50814E19">
            <w:pPr>
              <w:jc w:val="right"/>
              <w:rPr>
                <w:rFonts w:hint="eastAsia"/>
              </w:rPr>
            </w:pPr>
            <w:r>
              <w:t>2.23</w:t>
            </w:r>
          </w:p>
        </w:tc>
        <w:tc>
          <w:tcPr>
            <w:tcW w:w="894" w:type="dxa"/>
            <w:vAlign w:val="center"/>
          </w:tcPr>
          <w:p w14:paraId="0B9DFF4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7564937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4438C5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5FB7D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FDCB7D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11846F19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052" w:type="dxa"/>
            <w:vAlign w:val="center"/>
          </w:tcPr>
          <w:p w14:paraId="20A6BEF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7F8DC0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11CD6C5">
            <w:pPr>
              <w:jc w:val="right"/>
              <w:rPr>
                <w:rFonts w:hint="eastAsia"/>
              </w:rPr>
            </w:pPr>
            <w:r>
              <w:t>2.35</w:t>
            </w:r>
          </w:p>
        </w:tc>
        <w:tc>
          <w:tcPr>
            <w:tcW w:w="1131" w:type="dxa"/>
            <w:vAlign w:val="center"/>
          </w:tcPr>
          <w:p w14:paraId="2A683D8D">
            <w:pPr>
              <w:jc w:val="right"/>
              <w:rPr>
                <w:rFonts w:hint="eastAsia"/>
              </w:rPr>
            </w:pPr>
            <w:r>
              <w:t>2.35</w:t>
            </w:r>
          </w:p>
        </w:tc>
        <w:tc>
          <w:tcPr>
            <w:tcW w:w="894" w:type="dxa"/>
            <w:vAlign w:val="center"/>
          </w:tcPr>
          <w:p w14:paraId="7C0E18F8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3E0DEA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4C975C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144D8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9F280EF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57490A11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052" w:type="dxa"/>
            <w:vAlign w:val="center"/>
          </w:tcPr>
          <w:p w14:paraId="281425B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27F69FE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B6198B8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31" w:type="dxa"/>
            <w:vAlign w:val="center"/>
          </w:tcPr>
          <w:p w14:paraId="2A2C93FA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894" w:type="dxa"/>
            <w:vAlign w:val="center"/>
          </w:tcPr>
          <w:p w14:paraId="0B359C1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2B1CFA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A784DCE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6EF3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E7EA6E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BD4EAE4">
            <w:pPr>
              <w:rPr>
                <w:rFonts w:hint="eastAsia"/>
              </w:rPr>
            </w:pPr>
            <w:r>
              <w:t>C1615</w:t>
            </w:r>
          </w:p>
        </w:tc>
        <w:tc>
          <w:tcPr>
            <w:tcW w:w="1052" w:type="dxa"/>
            <w:vAlign w:val="center"/>
          </w:tcPr>
          <w:p w14:paraId="12440F1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5802914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8D5BE3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31" w:type="dxa"/>
            <w:vAlign w:val="center"/>
          </w:tcPr>
          <w:p w14:paraId="4B0B0BA6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894" w:type="dxa"/>
            <w:vAlign w:val="center"/>
          </w:tcPr>
          <w:p w14:paraId="01CAC6A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B32FAD5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4DCDB03F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176D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2FD3FA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71" w:type="dxa"/>
            <w:vAlign w:val="center"/>
          </w:tcPr>
          <w:p w14:paraId="487E8FDA">
            <w:pPr>
              <w:rPr>
                <w:rFonts w:hint="eastAsia"/>
              </w:rPr>
            </w:pPr>
            <w:r>
              <w:t>C1715</w:t>
            </w:r>
          </w:p>
        </w:tc>
        <w:tc>
          <w:tcPr>
            <w:tcW w:w="1052" w:type="dxa"/>
            <w:vAlign w:val="center"/>
          </w:tcPr>
          <w:p w14:paraId="3A6176EA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81BBBE2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B03B4E0">
            <w:pPr>
              <w:jc w:val="right"/>
              <w:rPr>
                <w:rFonts w:hint="eastAsia"/>
              </w:rPr>
            </w:pPr>
            <w:r>
              <w:t>2.50</w:t>
            </w:r>
          </w:p>
        </w:tc>
        <w:tc>
          <w:tcPr>
            <w:tcW w:w="1131" w:type="dxa"/>
            <w:vAlign w:val="center"/>
          </w:tcPr>
          <w:p w14:paraId="083EE52C">
            <w:pPr>
              <w:jc w:val="right"/>
              <w:rPr>
                <w:rFonts w:hint="eastAsia"/>
              </w:rPr>
            </w:pPr>
            <w:r>
              <w:t>7.51</w:t>
            </w:r>
          </w:p>
        </w:tc>
        <w:tc>
          <w:tcPr>
            <w:tcW w:w="894" w:type="dxa"/>
            <w:vAlign w:val="center"/>
          </w:tcPr>
          <w:p w14:paraId="6FEA7CC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1C10C06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5F70B3C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920C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7A7964B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71" w:type="dxa"/>
            <w:vAlign w:val="center"/>
          </w:tcPr>
          <w:p w14:paraId="633D8247">
            <w:pPr>
              <w:rPr>
                <w:rFonts w:hint="eastAsia"/>
              </w:rPr>
            </w:pPr>
            <w:r>
              <w:t>C1715</w:t>
            </w:r>
          </w:p>
        </w:tc>
        <w:tc>
          <w:tcPr>
            <w:tcW w:w="1052" w:type="dxa"/>
            <w:vAlign w:val="center"/>
          </w:tcPr>
          <w:p w14:paraId="49BBBF2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2A0069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029B224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131" w:type="dxa"/>
            <w:vAlign w:val="center"/>
          </w:tcPr>
          <w:p w14:paraId="2AA3B60B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894" w:type="dxa"/>
            <w:vAlign w:val="center"/>
          </w:tcPr>
          <w:p w14:paraId="658B88DA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50E10A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7A0A682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CC9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9A5B517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71" w:type="dxa"/>
            <w:vAlign w:val="center"/>
          </w:tcPr>
          <w:p w14:paraId="55210E51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702F26E5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5BF4077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BD0409E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1131" w:type="dxa"/>
            <w:vAlign w:val="center"/>
          </w:tcPr>
          <w:p w14:paraId="3F4BD10E">
            <w:pPr>
              <w:jc w:val="right"/>
              <w:rPr>
                <w:rFonts w:hint="eastAsia"/>
              </w:rPr>
            </w:pPr>
            <w:r>
              <w:t>2.72</w:t>
            </w:r>
          </w:p>
        </w:tc>
        <w:tc>
          <w:tcPr>
            <w:tcW w:w="894" w:type="dxa"/>
            <w:vAlign w:val="center"/>
          </w:tcPr>
          <w:p w14:paraId="5A9FCFE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FF73472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9A3D25C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56CE3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119E7139">
            <w:pPr>
              <w:jc w:val="center"/>
              <w:rPr>
                <w:rFonts w:hint="eastAsia"/>
              </w:rPr>
            </w:pPr>
            <w:r>
              <w:t>22</w:t>
            </w:r>
          </w:p>
        </w:tc>
        <w:tc>
          <w:tcPr>
            <w:tcW w:w="1171" w:type="dxa"/>
            <w:vAlign w:val="center"/>
          </w:tcPr>
          <w:p w14:paraId="066A6184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052" w:type="dxa"/>
            <w:vAlign w:val="center"/>
          </w:tcPr>
          <w:p w14:paraId="3A2BB535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39D38B32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38FC7F2">
            <w:pPr>
              <w:jc w:val="right"/>
              <w:rPr>
                <w:rFonts w:hint="eastAsia"/>
              </w:rPr>
            </w:pPr>
            <w:r>
              <w:t>2.98</w:t>
            </w:r>
          </w:p>
        </w:tc>
        <w:tc>
          <w:tcPr>
            <w:tcW w:w="1131" w:type="dxa"/>
            <w:vAlign w:val="center"/>
          </w:tcPr>
          <w:p w14:paraId="3DF64D08">
            <w:pPr>
              <w:jc w:val="right"/>
              <w:rPr>
                <w:rFonts w:hint="eastAsia"/>
              </w:rPr>
            </w:pPr>
            <w:r>
              <w:t>2.98</w:t>
            </w:r>
          </w:p>
        </w:tc>
        <w:tc>
          <w:tcPr>
            <w:tcW w:w="894" w:type="dxa"/>
            <w:vAlign w:val="center"/>
          </w:tcPr>
          <w:p w14:paraId="2CF5F5A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2DD3DDC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C9B2459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06CA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FCFB80A">
            <w:pPr>
              <w:jc w:val="center"/>
              <w:rPr>
                <w:rFonts w:hint="eastAsia"/>
              </w:rPr>
            </w:pPr>
            <w:r>
              <w:t>23</w:t>
            </w:r>
          </w:p>
        </w:tc>
        <w:tc>
          <w:tcPr>
            <w:tcW w:w="1171" w:type="dxa"/>
            <w:vAlign w:val="center"/>
          </w:tcPr>
          <w:p w14:paraId="1ED42DBA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052" w:type="dxa"/>
            <w:vAlign w:val="center"/>
          </w:tcPr>
          <w:p w14:paraId="4CEB0718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6F7C0B5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CC10D4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1131" w:type="dxa"/>
            <w:vAlign w:val="center"/>
          </w:tcPr>
          <w:p w14:paraId="23AE512F">
            <w:pPr>
              <w:jc w:val="right"/>
              <w:rPr>
                <w:rFonts w:hint="eastAsia"/>
              </w:rPr>
            </w:pPr>
            <w:r>
              <w:t>3.01</w:t>
            </w:r>
          </w:p>
        </w:tc>
        <w:tc>
          <w:tcPr>
            <w:tcW w:w="894" w:type="dxa"/>
            <w:vAlign w:val="center"/>
          </w:tcPr>
          <w:p w14:paraId="716D4C7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91A792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7A56DA8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41EF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33254B0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1CE7DEAC">
            <w:pPr>
              <w:jc w:val="right"/>
              <w:rPr>
                <w:rFonts w:hint="eastAsia"/>
              </w:rPr>
            </w:pPr>
            <w:r>
              <w:t>380.73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6563FA9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5D4DB5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11AE91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043D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ABCC12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14:paraId="1DB9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64B88A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AC750ED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B788C82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AB32D18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D5D1B3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DAB404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838DE2F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8B09E06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4AAB03B4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DCB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E08A5D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CD064D5">
            <w:pPr>
              <w:rPr>
                <w:rFonts w:hint="eastAsia"/>
              </w:rPr>
            </w:pPr>
            <w:r>
              <w:t>(玻璃幕墙)</w:t>
            </w:r>
          </w:p>
        </w:tc>
        <w:tc>
          <w:tcPr>
            <w:tcW w:w="1052" w:type="dxa"/>
            <w:vAlign w:val="center"/>
          </w:tcPr>
          <w:p w14:paraId="51B90CEE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4331E03A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B73DBC6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6C31870">
            <w:pPr>
              <w:jc w:val="right"/>
              <w:rPr>
                <w:rFonts w:hint="eastAsia"/>
              </w:rPr>
            </w:pPr>
            <w:r>
              <w:t>201.29</w:t>
            </w:r>
          </w:p>
        </w:tc>
        <w:tc>
          <w:tcPr>
            <w:tcW w:w="894" w:type="dxa"/>
            <w:vAlign w:val="center"/>
          </w:tcPr>
          <w:p w14:paraId="158D74E7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86" w:type="dxa"/>
            <w:vAlign w:val="center"/>
          </w:tcPr>
          <w:p w14:paraId="6ECA9131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C30E562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4C232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1B289BE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695B30D0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6A6C7FE4">
            <w:pPr>
              <w:jc w:val="center"/>
              <w:rPr>
                <w:rFonts w:hint="eastAsia"/>
              </w:rPr>
            </w:pPr>
            <w:r>
              <w:t>1~4</w:t>
            </w:r>
          </w:p>
        </w:tc>
        <w:tc>
          <w:tcPr>
            <w:tcW w:w="826" w:type="dxa"/>
            <w:vAlign w:val="center"/>
          </w:tcPr>
          <w:p w14:paraId="5F732FFC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104AE70">
            <w:pPr>
              <w:jc w:val="right"/>
              <w:rPr>
                <w:rFonts w:hint="eastAsia"/>
              </w:rPr>
            </w:pPr>
            <w:r>
              <w:t>4.50</w:t>
            </w:r>
          </w:p>
        </w:tc>
        <w:tc>
          <w:tcPr>
            <w:tcW w:w="1131" w:type="dxa"/>
            <w:vAlign w:val="center"/>
          </w:tcPr>
          <w:p w14:paraId="0BA4DB0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894" w:type="dxa"/>
            <w:vAlign w:val="center"/>
          </w:tcPr>
          <w:p w14:paraId="4E72607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4EAE044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1AA44EE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7EABF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BEC2DE5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EA9A287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CCCE41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B573866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C1B660F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1131" w:type="dxa"/>
            <w:vAlign w:val="center"/>
          </w:tcPr>
          <w:p w14:paraId="422758D1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894" w:type="dxa"/>
            <w:vAlign w:val="center"/>
          </w:tcPr>
          <w:p w14:paraId="7A871E1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C9971B5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5ABE63A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0DF8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7594174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2630C50D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38044942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826" w:type="dxa"/>
            <w:vAlign w:val="center"/>
          </w:tcPr>
          <w:p w14:paraId="177B3209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C3B3A90">
            <w:pPr>
              <w:jc w:val="right"/>
              <w:rPr>
                <w:rFonts w:hint="eastAsia"/>
              </w:rPr>
            </w:pPr>
            <w:r>
              <w:t>11.49</w:t>
            </w:r>
          </w:p>
        </w:tc>
        <w:tc>
          <w:tcPr>
            <w:tcW w:w="1131" w:type="dxa"/>
            <w:vAlign w:val="center"/>
          </w:tcPr>
          <w:p w14:paraId="3742A877">
            <w:pPr>
              <w:jc w:val="right"/>
              <w:rPr>
                <w:rFonts w:hint="eastAsia"/>
              </w:rPr>
            </w:pPr>
            <w:r>
              <w:t>34.46</w:t>
            </w:r>
          </w:p>
        </w:tc>
        <w:tc>
          <w:tcPr>
            <w:tcW w:w="894" w:type="dxa"/>
            <w:vAlign w:val="center"/>
          </w:tcPr>
          <w:p w14:paraId="1345A45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1BE5F8A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F642B58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1B22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B179005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21FCBBF4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77C33297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826" w:type="dxa"/>
            <w:vAlign w:val="center"/>
          </w:tcPr>
          <w:p w14:paraId="1678B87A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049F045">
            <w:pPr>
              <w:jc w:val="right"/>
              <w:rPr>
                <w:rFonts w:hint="eastAsia"/>
              </w:rPr>
            </w:pPr>
            <w:r>
              <w:t>11.64</w:t>
            </w:r>
          </w:p>
        </w:tc>
        <w:tc>
          <w:tcPr>
            <w:tcW w:w="1131" w:type="dxa"/>
            <w:vAlign w:val="center"/>
          </w:tcPr>
          <w:p w14:paraId="1F9359A4">
            <w:pPr>
              <w:jc w:val="right"/>
              <w:rPr>
                <w:rFonts w:hint="eastAsia"/>
              </w:rPr>
            </w:pPr>
            <w:r>
              <w:t>34.93</w:t>
            </w:r>
          </w:p>
        </w:tc>
        <w:tc>
          <w:tcPr>
            <w:tcW w:w="894" w:type="dxa"/>
            <w:vAlign w:val="center"/>
          </w:tcPr>
          <w:p w14:paraId="72E2A27F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B80CBA2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710FC77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DF5E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AEA91BC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03E599D1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1A4A9A1B">
            <w:pPr>
              <w:jc w:val="center"/>
              <w:rPr>
                <w:rFonts w:hint="eastAsia"/>
              </w:rPr>
            </w:pPr>
            <w:r>
              <w:t>2~4</w:t>
            </w:r>
          </w:p>
        </w:tc>
        <w:tc>
          <w:tcPr>
            <w:tcW w:w="826" w:type="dxa"/>
            <w:vAlign w:val="center"/>
          </w:tcPr>
          <w:p w14:paraId="3B06B39C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B252B30">
            <w:pPr>
              <w:jc w:val="right"/>
              <w:rPr>
                <w:rFonts w:hint="eastAsia"/>
              </w:rPr>
            </w:pPr>
            <w:r>
              <w:t>9.26</w:t>
            </w:r>
          </w:p>
        </w:tc>
        <w:tc>
          <w:tcPr>
            <w:tcW w:w="1131" w:type="dxa"/>
            <w:vAlign w:val="center"/>
          </w:tcPr>
          <w:p w14:paraId="2BF676CD">
            <w:pPr>
              <w:jc w:val="right"/>
              <w:rPr>
                <w:rFonts w:hint="eastAsia"/>
              </w:rPr>
            </w:pPr>
            <w:r>
              <w:t>27.79</w:t>
            </w:r>
          </w:p>
        </w:tc>
        <w:tc>
          <w:tcPr>
            <w:tcW w:w="894" w:type="dxa"/>
            <w:vAlign w:val="center"/>
          </w:tcPr>
          <w:p w14:paraId="2938705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5397EBB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9BFCBB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773C1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E9B0FE2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0DBD18F6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A735043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826" w:type="dxa"/>
            <w:vAlign w:val="center"/>
          </w:tcPr>
          <w:p w14:paraId="24DAEB5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D8329A4">
            <w:pPr>
              <w:jc w:val="right"/>
              <w:rPr>
                <w:rFonts w:hint="eastAsia"/>
              </w:rPr>
            </w:pPr>
            <w:r>
              <w:t>5.25</w:t>
            </w:r>
          </w:p>
        </w:tc>
        <w:tc>
          <w:tcPr>
            <w:tcW w:w="1131" w:type="dxa"/>
            <w:vAlign w:val="center"/>
          </w:tcPr>
          <w:p w14:paraId="2BE16BE5">
            <w:pPr>
              <w:jc w:val="right"/>
              <w:rPr>
                <w:rFonts w:hint="eastAsia"/>
              </w:rPr>
            </w:pPr>
            <w:r>
              <w:t>10.49</w:t>
            </w:r>
          </w:p>
        </w:tc>
        <w:tc>
          <w:tcPr>
            <w:tcW w:w="894" w:type="dxa"/>
            <w:vAlign w:val="center"/>
          </w:tcPr>
          <w:p w14:paraId="01F4F8A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DF3C495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BC95E8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D283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71A01FE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1BCB5880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630ED734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4B62C247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6C3F636">
            <w:pPr>
              <w:jc w:val="right"/>
              <w:rPr>
                <w:rFonts w:hint="eastAsia"/>
              </w:rPr>
            </w:pPr>
            <w:r>
              <w:t>3.68</w:t>
            </w:r>
          </w:p>
        </w:tc>
        <w:tc>
          <w:tcPr>
            <w:tcW w:w="1131" w:type="dxa"/>
            <w:vAlign w:val="center"/>
          </w:tcPr>
          <w:p w14:paraId="46C935FB">
            <w:pPr>
              <w:jc w:val="right"/>
              <w:rPr>
                <w:rFonts w:hint="eastAsia"/>
              </w:rPr>
            </w:pPr>
            <w:r>
              <w:t>7.36</w:t>
            </w:r>
          </w:p>
        </w:tc>
        <w:tc>
          <w:tcPr>
            <w:tcW w:w="894" w:type="dxa"/>
            <w:vAlign w:val="center"/>
          </w:tcPr>
          <w:p w14:paraId="3028B92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553ADEA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643ABF3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D5B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4AC99421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3244A628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0EA72327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3CFC41B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473072B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1131" w:type="dxa"/>
            <w:vAlign w:val="center"/>
          </w:tcPr>
          <w:p w14:paraId="3BE6BABD">
            <w:pPr>
              <w:jc w:val="right"/>
              <w:rPr>
                <w:rFonts w:hint="eastAsia"/>
              </w:rPr>
            </w:pPr>
            <w:r>
              <w:t>2.46</w:t>
            </w:r>
          </w:p>
        </w:tc>
        <w:tc>
          <w:tcPr>
            <w:tcW w:w="894" w:type="dxa"/>
            <w:vAlign w:val="center"/>
          </w:tcPr>
          <w:p w14:paraId="1D96AE6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8AD01FA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6031B0E1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D4B7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6DF674DC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22EE209F">
            <w:pPr>
              <w:rPr>
                <w:rFonts w:hint="eastAsia"/>
              </w:rPr>
            </w:pPr>
          </w:p>
        </w:tc>
        <w:tc>
          <w:tcPr>
            <w:tcW w:w="1052" w:type="dxa"/>
            <w:vAlign w:val="center"/>
          </w:tcPr>
          <w:p w14:paraId="2466419D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26" w:type="dxa"/>
            <w:vAlign w:val="center"/>
          </w:tcPr>
          <w:p w14:paraId="01EFF35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D55FE48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1131" w:type="dxa"/>
            <w:vAlign w:val="center"/>
          </w:tcPr>
          <w:p w14:paraId="1708EF2C">
            <w:pPr>
              <w:jc w:val="right"/>
              <w:rPr>
                <w:rFonts w:hint="eastAsia"/>
              </w:rPr>
            </w:pPr>
            <w:r>
              <w:t>2.04</w:t>
            </w:r>
          </w:p>
        </w:tc>
        <w:tc>
          <w:tcPr>
            <w:tcW w:w="894" w:type="dxa"/>
            <w:vAlign w:val="center"/>
          </w:tcPr>
          <w:p w14:paraId="4CCC1B7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D466BB6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219F09E6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B86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03D90047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36EC5C11">
            <w:pPr>
              <w:rPr>
                <w:rFonts w:hint="eastAsia"/>
              </w:rPr>
            </w:pPr>
            <w:r>
              <w:t>C1315</w:t>
            </w:r>
          </w:p>
        </w:tc>
        <w:tc>
          <w:tcPr>
            <w:tcW w:w="1052" w:type="dxa"/>
            <w:vAlign w:val="center"/>
          </w:tcPr>
          <w:p w14:paraId="2494BB7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8E87C0D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9EBE4EE">
            <w:pPr>
              <w:jc w:val="right"/>
              <w:rPr>
                <w:rFonts w:hint="eastAsia"/>
              </w:rPr>
            </w:pPr>
            <w:r>
              <w:t>1.91</w:t>
            </w:r>
          </w:p>
        </w:tc>
        <w:tc>
          <w:tcPr>
            <w:tcW w:w="1131" w:type="dxa"/>
            <w:vAlign w:val="center"/>
          </w:tcPr>
          <w:p w14:paraId="39BA28A5">
            <w:pPr>
              <w:jc w:val="right"/>
              <w:rPr>
                <w:rFonts w:hint="eastAsia"/>
              </w:rPr>
            </w:pPr>
            <w:r>
              <w:t>1.91</w:t>
            </w:r>
          </w:p>
        </w:tc>
        <w:tc>
          <w:tcPr>
            <w:tcW w:w="894" w:type="dxa"/>
            <w:vAlign w:val="center"/>
          </w:tcPr>
          <w:p w14:paraId="35B625E6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7D8A7DF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DACDC2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3936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B0007CB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2B37D588">
            <w:pPr>
              <w:rPr>
                <w:rFonts w:hint="eastAsia"/>
              </w:rPr>
            </w:pPr>
            <w:r>
              <w:t>C1415</w:t>
            </w:r>
          </w:p>
        </w:tc>
        <w:tc>
          <w:tcPr>
            <w:tcW w:w="1052" w:type="dxa"/>
            <w:vAlign w:val="center"/>
          </w:tcPr>
          <w:p w14:paraId="180793A2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5B75D6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6882BEA">
            <w:pPr>
              <w:jc w:val="right"/>
              <w:rPr>
                <w:rFonts w:hint="eastAsia"/>
              </w:rPr>
            </w:pPr>
            <w:r>
              <w:t>2.15</w:t>
            </w:r>
          </w:p>
        </w:tc>
        <w:tc>
          <w:tcPr>
            <w:tcW w:w="1131" w:type="dxa"/>
            <w:vAlign w:val="center"/>
          </w:tcPr>
          <w:p w14:paraId="010979AB">
            <w:pPr>
              <w:jc w:val="right"/>
              <w:rPr>
                <w:rFonts w:hint="eastAsia"/>
              </w:rPr>
            </w:pPr>
            <w:r>
              <w:t>2.15</w:t>
            </w:r>
          </w:p>
        </w:tc>
        <w:tc>
          <w:tcPr>
            <w:tcW w:w="894" w:type="dxa"/>
            <w:vAlign w:val="center"/>
          </w:tcPr>
          <w:p w14:paraId="638D377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B94A4DF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5085D481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3DE2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0B6C46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2E989C19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2FA9436C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0B8C65FF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431A05C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1EE1B028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94" w:type="dxa"/>
            <w:vAlign w:val="center"/>
          </w:tcPr>
          <w:p w14:paraId="532FB3FD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818D95C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C578035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2DC2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5C7048E3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5AA92267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052" w:type="dxa"/>
            <w:vAlign w:val="center"/>
          </w:tcPr>
          <w:p w14:paraId="25999F83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1189331E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77AC729">
            <w:pPr>
              <w:jc w:val="right"/>
              <w:rPr>
                <w:rFonts w:hint="eastAsia"/>
              </w:rPr>
            </w:pPr>
            <w:r>
              <w:t>2.93</w:t>
            </w:r>
          </w:p>
        </w:tc>
        <w:tc>
          <w:tcPr>
            <w:tcW w:w="1131" w:type="dxa"/>
            <w:vAlign w:val="center"/>
          </w:tcPr>
          <w:p w14:paraId="1C3751C1">
            <w:pPr>
              <w:jc w:val="right"/>
              <w:rPr>
                <w:rFonts w:hint="eastAsia"/>
              </w:rPr>
            </w:pPr>
            <w:r>
              <w:t>8.79</w:t>
            </w:r>
          </w:p>
        </w:tc>
        <w:tc>
          <w:tcPr>
            <w:tcW w:w="894" w:type="dxa"/>
            <w:vAlign w:val="center"/>
          </w:tcPr>
          <w:p w14:paraId="11481522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55F7FC9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0BB611F9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661FE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33373F0B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697A4C21">
            <w:pPr>
              <w:rPr>
                <w:rFonts w:hint="eastAsia"/>
              </w:rPr>
            </w:pPr>
            <w:r>
              <w:t>C2015</w:t>
            </w:r>
          </w:p>
        </w:tc>
        <w:tc>
          <w:tcPr>
            <w:tcW w:w="1052" w:type="dxa"/>
            <w:vAlign w:val="center"/>
          </w:tcPr>
          <w:p w14:paraId="13C7849A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826" w:type="dxa"/>
            <w:vAlign w:val="center"/>
          </w:tcPr>
          <w:p w14:paraId="6836D006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9D76C58">
            <w:pPr>
              <w:jc w:val="right"/>
              <w:rPr>
                <w:rFonts w:hint="eastAsia"/>
              </w:rPr>
            </w:pPr>
            <w:r>
              <w:t>3.02</w:t>
            </w:r>
          </w:p>
        </w:tc>
        <w:tc>
          <w:tcPr>
            <w:tcW w:w="1131" w:type="dxa"/>
            <w:vAlign w:val="center"/>
          </w:tcPr>
          <w:p w14:paraId="7864309A">
            <w:pPr>
              <w:jc w:val="right"/>
              <w:rPr>
                <w:rFonts w:hint="eastAsia"/>
              </w:rPr>
            </w:pPr>
            <w:r>
              <w:t>9.07</w:t>
            </w:r>
          </w:p>
        </w:tc>
        <w:tc>
          <w:tcPr>
            <w:tcW w:w="894" w:type="dxa"/>
            <w:vAlign w:val="center"/>
          </w:tcPr>
          <w:p w14:paraId="36A96C79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CB3206C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EEF8722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5F4D0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166F352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1591751F">
            <w:pPr>
              <w:rPr>
                <w:rFonts w:hint="eastAsia"/>
              </w:rPr>
            </w:pPr>
            <w:r>
              <w:t>C2215</w:t>
            </w:r>
          </w:p>
        </w:tc>
        <w:tc>
          <w:tcPr>
            <w:tcW w:w="1052" w:type="dxa"/>
            <w:vAlign w:val="center"/>
          </w:tcPr>
          <w:p w14:paraId="0846E22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25DEADA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8075F07">
            <w:pPr>
              <w:jc w:val="right"/>
              <w:rPr>
                <w:rFonts w:hint="eastAsia"/>
              </w:rPr>
            </w:pPr>
            <w:r>
              <w:t>3.25</w:t>
            </w:r>
          </w:p>
        </w:tc>
        <w:tc>
          <w:tcPr>
            <w:tcW w:w="1131" w:type="dxa"/>
            <w:vAlign w:val="center"/>
          </w:tcPr>
          <w:p w14:paraId="1DD53B01">
            <w:pPr>
              <w:jc w:val="right"/>
              <w:rPr>
                <w:rFonts w:hint="eastAsia"/>
              </w:rPr>
            </w:pPr>
            <w:r>
              <w:t>3.25</w:t>
            </w:r>
          </w:p>
        </w:tc>
        <w:tc>
          <w:tcPr>
            <w:tcW w:w="894" w:type="dxa"/>
            <w:vAlign w:val="center"/>
          </w:tcPr>
          <w:p w14:paraId="1845565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70D9A8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1FECED01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0F8B7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28AAB5A5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38075335">
            <w:pPr>
              <w:rPr>
                <w:rFonts w:hint="eastAsia"/>
              </w:rPr>
            </w:pPr>
            <w:r>
              <w:t>C2715</w:t>
            </w:r>
          </w:p>
        </w:tc>
        <w:tc>
          <w:tcPr>
            <w:tcW w:w="1052" w:type="dxa"/>
            <w:vAlign w:val="center"/>
          </w:tcPr>
          <w:p w14:paraId="0C0FF10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A9F163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4238F4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31" w:type="dxa"/>
            <w:vAlign w:val="center"/>
          </w:tcPr>
          <w:p w14:paraId="033B533C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894" w:type="dxa"/>
            <w:vAlign w:val="center"/>
          </w:tcPr>
          <w:p w14:paraId="15F4D521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CA10C88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796AC16D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531ED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 w14:paraId="74107098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5BC7DA4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052" w:type="dxa"/>
            <w:vAlign w:val="center"/>
          </w:tcPr>
          <w:p w14:paraId="1B2CD15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2167215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C76C553">
            <w:pPr>
              <w:jc w:val="right"/>
              <w:rPr>
                <w:rFonts w:hint="eastAsia"/>
              </w:rPr>
            </w:pPr>
            <w:r>
              <w:t>4.75</w:t>
            </w:r>
          </w:p>
        </w:tc>
        <w:tc>
          <w:tcPr>
            <w:tcW w:w="1131" w:type="dxa"/>
            <w:vAlign w:val="center"/>
          </w:tcPr>
          <w:p w14:paraId="437CB5E7">
            <w:pPr>
              <w:jc w:val="right"/>
              <w:rPr>
                <w:rFonts w:hint="eastAsia"/>
              </w:rPr>
            </w:pPr>
            <w:r>
              <w:t>4.75</w:t>
            </w:r>
          </w:p>
        </w:tc>
        <w:tc>
          <w:tcPr>
            <w:tcW w:w="894" w:type="dxa"/>
            <w:vAlign w:val="center"/>
          </w:tcPr>
          <w:p w14:paraId="225B33F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FE5446D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381" w:type="dxa"/>
            <w:vAlign w:val="center"/>
          </w:tcPr>
          <w:p w14:paraId="397EDE31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14:paraId="2385B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61ADDB77">
            <w:pPr>
              <w:rPr>
                <w:rFonts w:hint="eastAsia"/>
              </w:rPr>
            </w:pPr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65C93E98">
            <w:pPr>
              <w:jc w:val="right"/>
              <w:rPr>
                <w:rFonts w:hint="eastAsia"/>
              </w:rPr>
            </w:pPr>
            <w:r>
              <w:t>382.65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7473294E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104783F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</w:tbl>
    <w:p w14:paraId="5B3F1C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478385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14:paraId="7E4B9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58D3546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417B7F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2B9267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9C3609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9D1CF16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25455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16A3CD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ABBBAC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1EF38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346A0D74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392EFE2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1018" w:type="dxa"/>
            <w:vAlign w:val="center"/>
          </w:tcPr>
          <w:p w14:paraId="17099BA7">
            <w:pPr>
              <w:jc w:val="right"/>
              <w:rPr>
                <w:rFonts w:hint="eastAsia"/>
              </w:rPr>
            </w:pPr>
            <w:r>
              <w:t>465.60</w:t>
            </w:r>
          </w:p>
        </w:tc>
        <w:tc>
          <w:tcPr>
            <w:tcW w:w="1131" w:type="dxa"/>
            <w:vAlign w:val="center"/>
          </w:tcPr>
          <w:p w14:paraId="66A51462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245" w:type="dxa"/>
            <w:vAlign w:val="center"/>
          </w:tcPr>
          <w:p w14:paraId="660BCEB6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6E061786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465" w:type="dxa"/>
            <w:vAlign w:val="center"/>
          </w:tcPr>
          <w:p w14:paraId="7AC14FBC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651CDA6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788BC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005047AF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22DAB534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1018" w:type="dxa"/>
            <w:vAlign w:val="center"/>
          </w:tcPr>
          <w:p w14:paraId="3B666150">
            <w:pPr>
              <w:jc w:val="right"/>
              <w:rPr>
                <w:rFonts w:hint="eastAsia"/>
              </w:rPr>
            </w:pPr>
            <w:r>
              <w:t>502.08</w:t>
            </w:r>
          </w:p>
        </w:tc>
        <w:tc>
          <w:tcPr>
            <w:tcW w:w="1131" w:type="dxa"/>
            <w:vAlign w:val="center"/>
          </w:tcPr>
          <w:p w14:paraId="61AFFE9F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245" w:type="dxa"/>
            <w:vAlign w:val="center"/>
          </w:tcPr>
          <w:p w14:paraId="37C7FB52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0E013F4D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465" w:type="dxa"/>
            <w:vAlign w:val="center"/>
          </w:tcPr>
          <w:p w14:paraId="60E61D86">
            <w:pPr>
              <w:rPr>
                <w:rFonts w:hint="eastAsia"/>
              </w:rPr>
            </w:pPr>
            <w:r>
              <w:t>K≤2.20, SHGC≤0.40</w:t>
            </w:r>
          </w:p>
        </w:tc>
        <w:tc>
          <w:tcPr>
            <w:tcW w:w="1188" w:type="dxa"/>
            <w:vAlign w:val="center"/>
          </w:tcPr>
          <w:p w14:paraId="7707927D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B1D3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262E7E17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60A80202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1018" w:type="dxa"/>
            <w:vAlign w:val="center"/>
          </w:tcPr>
          <w:p w14:paraId="2861F5C6">
            <w:pPr>
              <w:jc w:val="right"/>
              <w:rPr>
                <w:rFonts w:hint="eastAsia"/>
              </w:rPr>
            </w:pPr>
            <w:r>
              <w:t>380.73</w:t>
            </w:r>
          </w:p>
        </w:tc>
        <w:tc>
          <w:tcPr>
            <w:tcW w:w="1131" w:type="dxa"/>
            <w:vAlign w:val="center"/>
          </w:tcPr>
          <w:p w14:paraId="511E67BF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245" w:type="dxa"/>
            <w:vAlign w:val="center"/>
          </w:tcPr>
          <w:p w14:paraId="167EFAC8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20678FD1">
            <w:pPr>
              <w:jc w:val="right"/>
              <w:rPr>
                <w:rFonts w:hint="eastAsia"/>
              </w:rPr>
            </w:pPr>
            <w:r>
              <w:t>0.33</w:t>
            </w:r>
          </w:p>
        </w:tc>
        <w:tc>
          <w:tcPr>
            <w:tcW w:w="1465" w:type="dxa"/>
            <w:vAlign w:val="center"/>
          </w:tcPr>
          <w:p w14:paraId="40051181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1D7D4DC5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70E5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Align w:val="center"/>
          </w:tcPr>
          <w:p w14:paraId="5A18818A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792E6079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1018" w:type="dxa"/>
            <w:vAlign w:val="center"/>
          </w:tcPr>
          <w:p w14:paraId="0337FDE4">
            <w:pPr>
              <w:jc w:val="right"/>
              <w:rPr>
                <w:rFonts w:hint="eastAsia"/>
              </w:rPr>
            </w:pPr>
            <w:r>
              <w:t>382.65</w:t>
            </w:r>
          </w:p>
        </w:tc>
        <w:tc>
          <w:tcPr>
            <w:tcW w:w="1131" w:type="dxa"/>
            <w:vAlign w:val="center"/>
          </w:tcPr>
          <w:p w14:paraId="1613D817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245" w:type="dxa"/>
            <w:vAlign w:val="center"/>
          </w:tcPr>
          <w:p w14:paraId="1255B00B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7C4F5DA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465" w:type="dxa"/>
            <w:vAlign w:val="center"/>
          </w:tcPr>
          <w:p w14:paraId="0BC7B5D8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0797D68B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76DB7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C87B1A3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6CB6740F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E8F45FB">
            <w:pPr>
              <w:jc w:val="right"/>
              <w:rPr>
                <w:rFonts w:hint="eastAsia"/>
              </w:rPr>
            </w:pPr>
            <w:r>
              <w:t>1731.07</w:t>
            </w:r>
          </w:p>
        </w:tc>
        <w:tc>
          <w:tcPr>
            <w:tcW w:w="1131" w:type="dxa"/>
            <w:vAlign w:val="center"/>
          </w:tcPr>
          <w:p w14:paraId="497C82A1">
            <w:pPr>
              <w:jc w:val="right"/>
              <w:rPr>
                <w:rFonts w:hint="eastAsia"/>
              </w:rPr>
            </w:pPr>
            <w:r>
              <w:t>1.94</w:t>
            </w:r>
          </w:p>
        </w:tc>
        <w:tc>
          <w:tcPr>
            <w:tcW w:w="1245" w:type="dxa"/>
            <w:vAlign w:val="center"/>
          </w:tcPr>
          <w:p w14:paraId="48AC292A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075" w:type="dxa"/>
            <w:vAlign w:val="center"/>
          </w:tcPr>
          <w:p w14:paraId="0FB3FF76">
            <w:pPr>
              <w:jc w:val="right"/>
              <w:rPr>
                <w:rFonts w:hint="eastAsia"/>
              </w:rPr>
            </w:pPr>
            <w:r>
              <w:t>0.32</w:t>
            </w:r>
          </w:p>
        </w:tc>
        <w:tc>
          <w:tcPr>
            <w:tcW w:w="1465" w:type="dxa"/>
            <w:vAlign w:val="center"/>
          </w:tcPr>
          <w:p w14:paraId="075C051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03D3307">
            <w:pPr>
              <w:rPr>
                <w:rFonts w:hint="eastAsia"/>
              </w:rPr>
            </w:pPr>
          </w:p>
        </w:tc>
      </w:tr>
      <w:tr w14:paraId="3EA67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CC925DC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2BBE4D41">
            <w:pPr>
              <w:rPr>
                <w:rFonts w:hint="eastAsia"/>
              </w:rPr>
            </w:pPr>
            <w:r>
              <w:t>《建筑节能与可再生能源利用通用规范》GB55015-2021第3.1.10条</w:t>
            </w:r>
          </w:p>
        </w:tc>
      </w:tr>
      <w:tr w14:paraId="055B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27FD7AD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4D81BDCC">
            <w:pPr>
              <w:rPr>
                <w:rFonts w:hint="eastAsia"/>
              </w:rPr>
            </w:pPr>
            <w:r>
              <w:t>应满足表3.1.10-4的规定</w:t>
            </w:r>
          </w:p>
        </w:tc>
      </w:tr>
      <w:tr w14:paraId="5038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0FD8E7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6A4E12E9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E9FF4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97D8872">
      <w:pPr>
        <w:pStyle w:val="4"/>
        <w:widowControl w:val="0"/>
        <w:rPr>
          <w:kern w:val="2"/>
        </w:rPr>
      </w:pPr>
      <w:bookmarkStart w:id="49" w:name="_Toc218242543"/>
      <w:r>
        <w:rPr>
          <w:rFonts w:hint="eastAsia"/>
          <w:kern w:val="2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6"/>
      </w:tblGrid>
      <w:tr w14:paraId="55D5C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FE872AD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3843B06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32D94FC3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14:paraId="3FEA5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center"/>
          </w:tcPr>
          <w:p w14:paraId="05FEEB06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1F8AF74F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313E5908">
            <w:pPr>
              <w:rPr>
                <w:rFonts w:hint="eastAsia"/>
              </w:rPr>
            </w:pPr>
            <w:r>
              <w:t>应采取遮阳措施</w:t>
            </w:r>
          </w:p>
        </w:tc>
      </w:tr>
      <w:tr w14:paraId="329E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D41B33C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7C85C335">
            <w:pPr>
              <w:rPr>
                <w:rFonts w:hint="eastAsia"/>
              </w:rPr>
            </w:pPr>
          </w:p>
        </w:tc>
      </w:tr>
      <w:tr w14:paraId="1A1EB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2404DE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47F84292">
            <w:pPr>
              <w:rPr>
                <w:rFonts w:hint="eastAsia"/>
              </w:rPr>
            </w:pPr>
            <w:r>
              <w:t>《建筑节能与可再生能源利用通用规范》GB55015-2021第3.1.15条</w:t>
            </w:r>
          </w:p>
        </w:tc>
      </w:tr>
      <w:tr w14:paraId="7CB68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28611E2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30CE7DA2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14:paraId="2C41F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0EFC6EF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09AF7C58">
            <w:pPr>
              <w:rPr>
                <w:rFonts w:hint="eastAsia"/>
              </w:rPr>
            </w:pPr>
            <w:r>
              <w:t>满足</w:t>
            </w:r>
          </w:p>
        </w:tc>
      </w:tr>
      <w:tr w14:paraId="5F16D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9469D2E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2508D66D">
            <w:pPr>
              <w:rPr>
                <w:rFonts w:hint="eastAsia"/>
              </w:rPr>
            </w:pPr>
            <w:r>
              <w:t>1、依据《绿色建筑评价标准》GBT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  <w:r>
              <w:br w:type="textWrapping"/>
            </w:r>
            <w:r>
              <w:t>2、《江苏2023年建设工程施工图设计审查技术问答》指出Low - E玻璃可作为一种遮阳措施。</w:t>
            </w:r>
          </w:p>
        </w:tc>
      </w:tr>
    </w:tbl>
    <w:p w14:paraId="09D9DED1">
      <w:pPr>
        <w:pStyle w:val="4"/>
        <w:widowControl w:val="0"/>
        <w:rPr>
          <w:kern w:val="2"/>
        </w:rPr>
      </w:pPr>
      <w:bookmarkStart w:id="50" w:name="_Toc218242544"/>
      <w:r>
        <w:rPr>
          <w:rFonts w:hint="eastAsia"/>
          <w:kern w:val="2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14:paraId="609E6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0645AE8D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A461AA9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798B27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DC3522">
            <w:pPr>
              <w:jc w:val="center"/>
              <w:rPr>
                <w:rFonts w:hint="eastAsia"/>
              </w:rPr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5EF044A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D84416E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CEFBCB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50EB7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37872BB6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57A4B9EF">
            <w:pPr>
              <w:rPr>
                <w:rFonts w:hint="eastAsia"/>
              </w:rPr>
            </w:pPr>
            <w:r>
              <w:t>立面1</w:t>
            </w:r>
          </w:p>
        </w:tc>
        <w:tc>
          <w:tcPr>
            <w:tcW w:w="1584" w:type="dxa"/>
            <w:vAlign w:val="center"/>
          </w:tcPr>
          <w:p w14:paraId="657DF757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C86A590">
            <w:pPr>
              <w:jc w:val="right"/>
              <w:rPr>
                <w:rFonts w:hint="eastAsia"/>
              </w:rPr>
            </w:pPr>
            <w:r>
              <w:t>465.60</w:t>
            </w:r>
          </w:p>
        </w:tc>
        <w:tc>
          <w:tcPr>
            <w:tcW w:w="1584" w:type="dxa"/>
            <w:vAlign w:val="center"/>
          </w:tcPr>
          <w:p w14:paraId="448A60CD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BB06A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9DF2718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2306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73C730A7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3BA2700D">
            <w:pPr>
              <w:rPr>
                <w:rFonts w:hint="eastAsia"/>
              </w:rPr>
            </w:pPr>
            <w:r>
              <w:t>立面2</w:t>
            </w:r>
          </w:p>
        </w:tc>
        <w:tc>
          <w:tcPr>
            <w:tcW w:w="1584" w:type="dxa"/>
            <w:vAlign w:val="center"/>
          </w:tcPr>
          <w:p w14:paraId="61B18673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27FE0E9">
            <w:pPr>
              <w:jc w:val="right"/>
              <w:rPr>
                <w:rFonts w:hint="eastAsia"/>
              </w:rPr>
            </w:pPr>
            <w:r>
              <w:t>502.08</w:t>
            </w:r>
          </w:p>
        </w:tc>
        <w:tc>
          <w:tcPr>
            <w:tcW w:w="1584" w:type="dxa"/>
            <w:vAlign w:val="center"/>
          </w:tcPr>
          <w:p w14:paraId="2EE44381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5FE8542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04ADCD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0E9DE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5C2C96E6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35A5D670">
            <w:pPr>
              <w:rPr>
                <w:rFonts w:hint="eastAsia"/>
              </w:rPr>
            </w:pPr>
            <w:r>
              <w:t>立面3</w:t>
            </w:r>
          </w:p>
        </w:tc>
        <w:tc>
          <w:tcPr>
            <w:tcW w:w="1584" w:type="dxa"/>
            <w:vAlign w:val="center"/>
          </w:tcPr>
          <w:p w14:paraId="36205B35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257D5E6">
            <w:pPr>
              <w:jc w:val="right"/>
              <w:rPr>
                <w:rFonts w:hint="eastAsia"/>
              </w:rPr>
            </w:pPr>
            <w:r>
              <w:t>380.73</w:t>
            </w:r>
          </w:p>
        </w:tc>
        <w:tc>
          <w:tcPr>
            <w:tcW w:w="1584" w:type="dxa"/>
            <w:vAlign w:val="center"/>
          </w:tcPr>
          <w:p w14:paraId="4EB5A3A2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95357D8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D5DB2B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1F557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8" w:type="dxa"/>
            <w:vAlign w:val="center"/>
          </w:tcPr>
          <w:p w14:paraId="5ACBDA89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598BABCF">
            <w:pPr>
              <w:rPr>
                <w:rFonts w:hint="eastAsia"/>
              </w:rPr>
            </w:pPr>
            <w:r>
              <w:t>立面4</w:t>
            </w:r>
          </w:p>
        </w:tc>
        <w:tc>
          <w:tcPr>
            <w:tcW w:w="1584" w:type="dxa"/>
            <w:vAlign w:val="center"/>
          </w:tcPr>
          <w:p w14:paraId="5E4B0F92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0A1390C">
            <w:pPr>
              <w:jc w:val="right"/>
              <w:rPr>
                <w:rFonts w:hint="eastAsia"/>
              </w:rPr>
            </w:pPr>
            <w:r>
              <w:t>382.65</w:t>
            </w:r>
          </w:p>
        </w:tc>
        <w:tc>
          <w:tcPr>
            <w:tcW w:w="1584" w:type="dxa"/>
            <w:vAlign w:val="center"/>
          </w:tcPr>
          <w:p w14:paraId="44162F24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221B513F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D08A2AD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4411B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BCCE4A3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E6C1941">
            <w:pPr>
              <w:rPr>
                <w:rFonts w:hint="eastAsia"/>
              </w:rPr>
            </w:pPr>
            <w:r>
              <w:t>《建筑节能与可再生能源利用通用规范》GB55015-2021第3.1.13条</w:t>
            </w:r>
          </w:p>
        </w:tc>
      </w:tr>
      <w:tr w14:paraId="3BB1A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778733A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8D4EDC0">
            <w:pPr>
              <w:rPr>
                <w:rFonts w:hint="eastAsia"/>
              </w:rPr>
            </w:pPr>
            <w:r>
              <w:t>非中空玻璃的面积≤同一立面透光面积的15%</w:t>
            </w:r>
          </w:p>
        </w:tc>
      </w:tr>
      <w:tr w14:paraId="1814A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9DB635C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607F8B6C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B6F3C20">
      <w:pPr>
        <w:pStyle w:val="4"/>
        <w:widowControl w:val="0"/>
        <w:rPr>
          <w:kern w:val="2"/>
        </w:rPr>
      </w:pPr>
      <w:bookmarkStart w:id="51" w:name="_Toc218242545"/>
      <w:r>
        <w:rPr>
          <w:rFonts w:hint="eastAsia"/>
          <w:kern w:val="2"/>
        </w:rPr>
        <w:t>可开启窗扇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463EF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5628EC3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10BA17C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14:paraId="3C264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8EEBDFC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79FB6388">
            <w:pPr>
              <w:rPr>
                <w:rFonts w:hint="eastAsia"/>
              </w:rPr>
            </w:pPr>
            <w:r>
              <w:t>《建筑节能与可再生能源利用通用规范》GB55015-2021第3.1.14条</w:t>
            </w:r>
          </w:p>
        </w:tc>
      </w:tr>
      <w:tr w14:paraId="16584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2F1CF26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31A4B248">
            <w:pPr>
              <w:rPr>
                <w:rFonts w:hint="eastAsia"/>
              </w:rPr>
            </w:pPr>
            <w:r>
              <w:t>主要功能房间外窗(含透明幕墙)应设置可开启窗扇或通风换气装置</w:t>
            </w:r>
          </w:p>
        </w:tc>
      </w:tr>
      <w:tr w14:paraId="49FD8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3A6CD7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1252B5E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E1E803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28DCE0">
      <w:pPr>
        <w:pStyle w:val="4"/>
        <w:widowControl w:val="0"/>
        <w:rPr>
          <w:kern w:val="2"/>
        </w:rPr>
      </w:pPr>
      <w:bookmarkStart w:id="52" w:name="_Toc218242546"/>
      <w:r>
        <w:rPr>
          <w:rFonts w:hint="eastAsia"/>
          <w:kern w:val="2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0C71A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1AE47A2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5FEC58E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9ED98CE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B0BBD7F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14:paraId="4C3C1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7F1ABA7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3F6FFC5C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463137F4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93C6002">
            <w:pPr>
              <w:jc w:val="center"/>
              <w:rPr>
                <w:rFonts w:hint="eastAsia"/>
              </w:rPr>
            </w:pPr>
          </w:p>
        </w:tc>
      </w:tr>
      <w:tr w14:paraId="29291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8DCD76E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B417034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687A3B2D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43D27B5">
            <w:pPr>
              <w:jc w:val="center"/>
              <w:rPr>
                <w:rFonts w:hint="eastAsia"/>
              </w:rPr>
            </w:pPr>
          </w:p>
        </w:tc>
      </w:tr>
      <w:tr w14:paraId="00BD7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83D261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4CEBD78A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0EB89B08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B2049D6">
            <w:pPr>
              <w:jc w:val="center"/>
              <w:rPr>
                <w:rFonts w:hint="eastAsia"/>
              </w:rPr>
            </w:pPr>
          </w:p>
        </w:tc>
      </w:tr>
      <w:tr w14:paraId="6E2A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0BCBCF9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63AA5DDE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19E008F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2C3D75F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14:paraId="2A556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5B98416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190D3303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2A6AA699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8861160">
            <w:pPr>
              <w:jc w:val="center"/>
              <w:rPr>
                <w:rFonts w:hint="eastAsia"/>
              </w:rPr>
            </w:pPr>
          </w:p>
        </w:tc>
      </w:tr>
      <w:tr w14:paraId="7D0E5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9A5C494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57731BC2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5FCD1F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F0EFD0A">
            <w:pPr>
              <w:jc w:val="center"/>
              <w:rPr>
                <w:rFonts w:hint="eastAsia"/>
              </w:rPr>
            </w:pPr>
          </w:p>
        </w:tc>
      </w:tr>
      <w:tr w14:paraId="3D64B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A3DC97F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1F67C436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6ADF127F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AD58BE6">
            <w:pPr>
              <w:jc w:val="center"/>
              <w:rPr>
                <w:rFonts w:hint="eastAsia"/>
              </w:rPr>
            </w:pPr>
          </w:p>
        </w:tc>
      </w:tr>
      <w:tr w14:paraId="7EF4B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AD2FB74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6B0587C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E35BF32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0C3B78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07B843D">
      <w:pPr>
        <w:rPr>
          <w:rFonts w:hint="eastAsia"/>
        </w:rPr>
      </w:pPr>
      <w:r>
        <w:rPr>
          <w:color w:val="000000"/>
        </w:rPr>
        <w:t>□说明：本工程规定性指标设计</w:t>
      </w:r>
      <w:r>
        <w:t>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7D8D0F98">
      <w:pPr>
        <w:pStyle w:val="2"/>
      </w:pPr>
      <w:bookmarkStart w:id="53" w:name="_Toc218242547"/>
      <w:r>
        <w:t>权衡判断基本规定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1811"/>
        <w:gridCol w:w="2320"/>
        <w:gridCol w:w="1131"/>
      </w:tblGrid>
      <w:tr w14:paraId="4FA58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shd w:val="clear" w:color="auto" w:fill="E6E6E6"/>
            <w:vAlign w:val="center"/>
          </w:tcPr>
          <w:p w14:paraId="279C2897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CCDF1C3">
            <w:pPr>
              <w:jc w:val="center"/>
              <w:rPr>
                <w:rFonts w:hint="eastAsia"/>
              </w:rPr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73C09590">
            <w:pPr>
              <w:jc w:val="center"/>
              <w:rPr>
                <w:rFonts w:hint="eastAsia"/>
              </w:rPr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369958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3226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1CDEDE8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811" w:type="dxa"/>
            <w:vAlign w:val="center"/>
          </w:tcPr>
          <w:p w14:paraId="2D0A84D5">
            <w:pPr>
              <w:rPr>
                <w:rFonts w:hint="eastAsia"/>
              </w:rPr>
            </w:pPr>
            <w:r>
              <w:t>K=0.40</w:t>
            </w:r>
          </w:p>
        </w:tc>
        <w:tc>
          <w:tcPr>
            <w:tcW w:w="2320" w:type="dxa"/>
            <w:vAlign w:val="center"/>
          </w:tcPr>
          <w:p w14:paraId="079698ED">
            <w:pPr>
              <w:rPr>
                <w:rFonts w:hint="eastAsia"/>
              </w:rPr>
            </w:pPr>
            <w:r>
              <w:t>K≤0.4</w:t>
            </w:r>
          </w:p>
        </w:tc>
        <w:tc>
          <w:tcPr>
            <w:tcW w:w="1131" w:type="dxa"/>
            <w:vAlign w:val="center"/>
          </w:tcPr>
          <w:p w14:paraId="377582C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31118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787F924C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1811" w:type="dxa"/>
            <w:vAlign w:val="center"/>
          </w:tcPr>
          <w:p w14:paraId="511C7561">
            <w:pPr>
              <w:rPr>
                <w:rFonts w:hint="eastAsia"/>
              </w:rPr>
            </w:pPr>
            <w:r>
              <w:t>K=0.40; D=4.41</w:t>
            </w:r>
          </w:p>
        </w:tc>
        <w:tc>
          <w:tcPr>
            <w:tcW w:w="2320" w:type="dxa"/>
            <w:vAlign w:val="center"/>
          </w:tcPr>
          <w:p w14:paraId="4BCFE92C">
            <w:pPr>
              <w:rPr>
                <w:rFonts w:hint="eastAsia"/>
              </w:rPr>
            </w:pPr>
            <w:r>
              <w:t>K≤0.8</w:t>
            </w:r>
          </w:p>
        </w:tc>
        <w:tc>
          <w:tcPr>
            <w:tcW w:w="1131" w:type="dxa"/>
            <w:vAlign w:val="center"/>
          </w:tcPr>
          <w:p w14:paraId="02311C2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5C0E2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082D9DC9">
            <w:pPr>
              <w:rPr>
                <w:rFonts w:hint="eastAsia"/>
              </w:rPr>
            </w:pPr>
            <w:r>
              <w:t>外窗－总体热工－南向－立面1</w:t>
            </w:r>
          </w:p>
        </w:tc>
        <w:tc>
          <w:tcPr>
            <w:tcW w:w="1811" w:type="dxa"/>
            <w:vAlign w:val="center"/>
          </w:tcPr>
          <w:p w14:paraId="590ADB1F">
            <w:pPr>
              <w:rPr>
                <w:rFonts w:hint="eastAsia"/>
              </w:rPr>
            </w:pPr>
            <w:r>
              <w:t>K=1.94; SHGC=0.36</w:t>
            </w:r>
          </w:p>
        </w:tc>
        <w:tc>
          <w:tcPr>
            <w:tcW w:w="2320" w:type="dxa"/>
            <w:vAlign w:val="center"/>
          </w:tcPr>
          <w:p w14:paraId="10850975">
            <w:pPr>
              <w:rPr>
                <w:rFonts w:hint="eastAsia"/>
              </w:rPr>
            </w:pPr>
            <w:r>
              <w:t>K≤3.00, SHGC(不要求)</w:t>
            </w:r>
          </w:p>
        </w:tc>
        <w:tc>
          <w:tcPr>
            <w:tcW w:w="1131" w:type="dxa"/>
            <w:vAlign w:val="center"/>
          </w:tcPr>
          <w:p w14:paraId="5AC8952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4D687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4069" w:type="dxa"/>
            <w:vAlign w:val="center"/>
          </w:tcPr>
          <w:p w14:paraId="26BD658A">
            <w:pPr>
              <w:rPr>
                <w:rFonts w:hint="eastAsia"/>
              </w:rPr>
            </w:pPr>
            <w:r>
              <w:t>外窗－总体热工－北向－立面2</w:t>
            </w:r>
          </w:p>
        </w:tc>
        <w:tc>
          <w:tcPr>
            <w:tcW w:w="1811" w:type="dxa"/>
            <w:vAlign w:val="center"/>
          </w:tcPr>
          <w:p w14:paraId="4AED1F0C">
            <w:pPr>
              <w:rPr>
                <w:rFonts w:hint="eastAsia"/>
              </w:rPr>
            </w:pPr>
            <w:r>
              <w:t>K=1.94; SHGC=0.36</w:t>
            </w:r>
          </w:p>
        </w:tc>
        <w:tc>
          <w:tcPr>
            <w:tcW w:w="2320" w:type="dxa"/>
            <w:vAlign w:val="center"/>
          </w:tcPr>
          <w:p w14:paraId="05CCE6E1">
            <w:pPr>
              <w:rPr>
                <w:rFonts w:hint="eastAsia"/>
              </w:rPr>
            </w:pPr>
            <w:r>
              <w:t>K≤3.00, SHGC(不要求)</w:t>
            </w:r>
          </w:p>
        </w:tc>
        <w:tc>
          <w:tcPr>
            <w:tcW w:w="1131" w:type="dxa"/>
            <w:vAlign w:val="center"/>
          </w:tcPr>
          <w:p w14:paraId="20C1FF3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3D501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3C28EB50">
            <w:pPr>
              <w:rPr>
                <w:rFonts w:hint="eastAsia"/>
              </w:rPr>
            </w:pPr>
            <w:r>
              <w:t>外窗－总体热工－东向－立面3</w:t>
            </w:r>
          </w:p>
        </w:tc>
        <w:tc>
          <w:tcPr>
            <w:tcW w:w="1811" w:type="dxa"/>
            <w:vAlign w:val="center"/>
          </w:tcPr>
          <w:p w14:paraId="08D821E6">
            <w:pPr>
              <w:rPr>
                <w:rFonts w:hint="eastAsia"/>
              </w:rPr>
            </w:pPr>
            <w:r>
              <w:t>K=1.94; SHGC=0.36</w:t>
            </w:r>
          </w:p>
        </w:tc>
        <w:tc>
          <w:tcPr>
            <w:tcW w:w="2320" w:type="dxa"/>
            <w:vAlign w:val="center"/>
          </w:tcPr>
          <w:p w14:paraId="6699331E">
            <w:pPr>
              <w:rPr>
                <w:rFonts w:hint="eastAsia"/>
              </w:rPr>
            </w:pPr>
            <w:r>
              <w:t>K≤3.00, SHGC(不要求)</w:t>
            </w:r>
          </w:p>
        </w:tc>
        <w:tc>
          <w:tcPr>
            <w:tcW w:w="1131" w:type="dxa"/>
            <w:vAlign w:val="center"/>
          </w:tcPr>
          <w:p w14:paraId="1E4AF971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38EAE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9" w:type="dxa"/>
            <w:vAlign w:val="center"/>
          </w:tcPr>
          <w:p w14:paraId="4527A1C4">
            <w:pPr>
              <w:rPr>
                <w:rFonts w:hint="eastAsia"/>
              </w:rPr>
            </w:pPr>
            <w:r>
              <w:t>外窗－总体热工－西向－立面4</w:t>
            </w:r>
          </w:p>
        </w:tc>
        <w:tc>
          <w:tcPr>
            <w:tcW w:w="1811" w:type="dxa"/>
            <w:vAlign w:val="center"/>
          </w:tcPr>
          <w:p w14:paraId="1C75B7D8">
            <w:pPr>
              <w:rPr>
                <w:rFonts w:hint="eastAsia"/>
              </w:rPr>
            </w:pPr>
            <w:r>
              <w:t>K=1.94; SHGC=0.36</w:t>
            </w:r>
          </w:p>
        </w:tc>
        <w:tc>
          <w:tcPr>
            <w:tcW w:w="2320" w:type="dxa"/>
            <w:vAlign w:val="center"/>
          </w:tcPr>
          <w:p w14:paraId="6B1A9290">
            <w:pPr>
              <w:rPr>
                <w:rFonts w:hint="eastAsia"/>
              </w:rPr>
            </w:pPr>
            <w:r>
              <w:t>K≤3.00, SHGC(不要求)</w:t>
            </w:r>
          </w:p>
        </w:tc>
        <w:tc>
          <w:tcPr>
            <w:tcW w:w="1131" w:type="dxa"/>
            <w:vAlign w:val="center"/>
          </w:tcPr>
          <w:p w14:paraId="757587E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26A36B7B">
      <w:pPr>
        <w:rPr>
          <w:rFonts w:hint="eastAsia"/>
        </w:rPr>
      </w:pPr>
      <w:r>
        <w:t>备注：首列中的数字为最不利房间编号</w:t>
      </w:r>
    </w:p>
    <w:p w14:paraId="665F20B4">
      <w:pPr>
        <w:rPr>
          <w:rFonts w:hint="eastAsia"/>
        </w:rPr>
      </w:pPr>
    </w:p>
    <w:p w14:paraId="6A767D1E">
      <w:pPr>
        <w:rPr>
          <w:rFonts w:hint="eastAsia"/>
        </w:rPr>
      </w:pPr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5EAADF08">
      <w:pPr>
        <w:pStyle w:val="2"/>
      </w:pPr>
      <w:bookmarkStart w:id="54" w:name="_Toc218242548"/>
      <w:r>
        <w:t>权衡指标</w:t>
      </w:r>
      <w:bookmarkEnd w:id="54"/>
    </w:p>
    <w:p w14:paraId="5C3B2EC4">
      <w:pPr>
        <w:pStyle w:val="4"/>
      </w:pPr>
      <w:bookmarkStart w:id="55" w:name="_Toc218242549"/>
      <w:r>
        <w:t>计算条件</w:t>
      </w:r>
      <w:bookmarkEnd w:id="55"/>
    </w:p>
    <w:p w14:paraId="657DEE84">
      <w:pPr>
        <w:rPr>
          <w:rFonts w:hint="eastAsia"/>
        </w:rPr>
      </w:pPr>
    </w:p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7CC00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342B9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B787648">
            <w:pPr>
              <w:jc w:val="center"/>
              <w:rPr>
                <w:rFonts w:hint="eastAsia"/>
                <w:bCs/>
                <w:szCs w:val="21"/>
              </w:rPr>
            </w:pPr>
            <w:bookmarkStart w:id="56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6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75E4D66">
            <w:pPr>
              <w:jc w:val="center"/>
              <w:rPr>
                <w:rFonts w:hint="eastAsia"/>
                <w:bCs/>
                <w:szCs w:val="21"/>
              </w:rPr>
            </w:pPr>
            <w:bookmarkStart w:id="57" w:name="参照建筑别名"/>
            <w:r>
              <w:rPr>
                <w:rFonts w:hAnsi="宋体"/>
                <w:szCs w:val="21"/>
              </w:rPr>
              <w:t>参照建筑</w:t>
            </w:r>
            <w:bookmarkEnd w:id="57"/>
          </w:p>
        </w:tc>
      </w:tr>
      <w:tr w14:paraId="49381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2C81D9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E7E0F3C">
            <w:pPr>
              <w:jc w:val="center"/>
              <w:rPr>
                <w:rFonts w:hint="eastAsia"/>
                <w:szCs w:val="21"/>
              </w:rPr>
            </w:pPr>
            <w:bookmarkStart w:id="58" w:name="天窗屋顶比"/>
            <w:r>
              <w:rPr>
                <w:rFonts w:hint="eastAsia"/>
                <w:szCs w:val="21"/>
              </w:rPr>
              <w:t>－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451B73D9">
            <w:pPr>
              <w:jc w:val="center"/>
              <w:rPr>
                <w:rFonts w:hint="eastAsia"/>
                <w:szCs w:val="21"/>
              </w:rPr>
            </w:pPr>
            <w:bookmarkStart w:id="59" w:name="参照建筑天窗屋顶比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14:paraId="3D7E9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43DD98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E98C23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55ED7E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屋顶K"/>
            <w:r>
              <w:rPr>
                <w:rFonts w:hint="eastAsia"/>
                <w:bCs/>
                <w:szCs w:val="21"/>
              </w:rPr>
              <w:t>0.40</w:t>
            </w:r>
            <w:bookmarkEnd w:id="60"/>
          </w:p>
          <w:p w14:paraId="128E57D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屋顶D"/>
            <w:r>
              <w:rPr>
                <w:rFonts w:hint="eastAsia"/>
                <w:bCs/>
                <w:szCs w:val="21"/>
              </w:rPr>
              <w:t>3.38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9CBDA0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屋顶K"/>
            <w:r>
              <w:rPr>
                <w:rFonts w:hint="eastAsia"/>
                <w:szCs w:val="21"/>
              </w:rPr>
              <w:t>0.40</w:t>
            </w:r>
            <w:bookmarkEnd w:id="62"/>
          </w:p>
          <w:p w14:paraId="1C77DDA4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屋顶D"/>
            <w:r>
              <w:rPr>
                <w:rFonts w:hint="eastAsia"/>
                <w:szCs w:val="21"/>
              </w:rPr>
              <w:t>3.39</w:t>
            </w:r>
            <w:bookmarkEnd w:id="63"/>
          </w:p>
        </w:tc>
      </w:tr>
      <w:tr w14:paraId="30C6B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D9CA169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CE9107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28639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外墙K"/>
            <w:r>
              <w:rPr>
                <w:rFonts w:hint="eastAsia"/>
                <w:bCs/>
                <w:szCs w:val="21"/>
              </w:rPr>
              <w:t>0.40</w:t>
            </w:r>
            <w:bookmarkEnd w:id="64"/>
          </w:p>
          <w:p w14:paraId="2C82707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外墙D"/>
            <w:r>
              <w:rPr>
                <w:rFonts w:hint="eastAsia"/>
                <w:bCs/>
                <w:szCs w:val="21"/>
              </w:rPr>
              <w:t>4.41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2320D3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外墙K"/>
            <w:r>
              <w:rPr>
                <w:rFonts w:hint="eastAsia"/>
                <w:szCs w:val="21"/>
              </w:rPr>
              <w:t>0.80</w:t>
            </w:r>
            <w:bookmarkEnd w:id="66"/>
          </w:p>
          <w:p w14:paraId="3D6397E3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外墙D"/>
            <w:r>
              <w:rPr>
                <w:rFonts w:hint="eastAsia"/>
                <w:szCs w:val="21"/>
              </w:rPr>
              <w:t>3.65</w:t>
            </w:r>
            <w:bookmarkEnd w:id="67"/>
          </w:p>
        </w:tc>
      </w:tr>
      <w:tr w14:paraId="5E4CF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2D1D9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挑空楼板传热系数</w:t>
            </w:r>
            <w:r>
              <w:rPr>
                <w:bCs/>
                <w:szCs w:val="21"/>
              </w:rPr>
              <w:t>K</w:t>
            </w:r>
          </w:p>
          <w:p w14:paraId="27D588B2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5E9CFC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  <w:p w14:paraId="35D5118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挑空楼板D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4A0F7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挑空楼板K"/>
            <w:r>
              <w:rPr>
                <w:rFonts w:hint="eastAsia"/>
                <w:szCs w:val="21"/>
              </w:rPr>
              <w:t>－</w:t>
            </w:r>
            <w:bookmarkEnd w:id="70"/>
          </w:p>
          <w:p w14:paraId="4E2E38FC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参照建筑挑空楼板D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14:paraId="47337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AFB56C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273D6385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91F9A8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天窗K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  <w:p w14:paraId="4C77927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3" w:name="天窗SHGC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2239E6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参照建筑天窗K"/>
            <w:r>
              <w:rPr>
                <w:rFonts w:hint="eastAsia"/>
                <w:szCs w:val="21"/>
              </w:rPr>
              <w:t>－</w:t>
            </w:r>
            <w:bookmarkEnd w:id="74"/>
          </w:p>
          <w:p w14:paraId="2258E41A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5" w:name="参照建筑天窗SHGC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14:paraId="69A2E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D47CFF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702FEF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78FD273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2D5899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50C83B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C266BE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9068E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B95C20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4083B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509FE2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B676BE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30FB5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9B720C7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171325B">
            <w:pPr>
              <w:jc w:val="center"/>
              <w:rPr>
                <w:rFonts w:hint="eastAsia" w:hAnsi="宋体"/>
                <w:bCs/>
                <w:szCs w:val="21"/>
              </w:rPr>
            </w:pPr>
            <w:bookmarkStart w:id="76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76"/>
          </w:p>
        </w:tc>
        <w:tc>
          <w:tcPr>
            <w:tcW w:w="937" w:type="pct"/>
            <w:vAlign w:val="center"/>
          </w:tcPr>
          <w:p w14:paraId="1EA5B284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立面1</w:t>
            </w:r>
          </w:p>
        </w:tc>
        <w:tc>
          <w:tcPr>
            <w:tcW w:w="501" w:type="pct"/>
            <w:vAlign w:val="center"/>
          </w:tcPr>
          <w:p w14:paraId="55BE235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vAlign w:val="center"/>
          </w:tcPr>
          <w:p w14:paraId="7A5E424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0D20914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3573212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501" w:type="pct"/>
            <w:vAlign w:val="center"/>
          </w:tcPr>
          <w:p w14:paraId="1CCB710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43BC7C5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61C4C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6001EF4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DB03F2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2D744E3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立面2</w:t>
            </w:r>
          </w:p>
        </w:tc>
        <w:tc>
          <w:tcPr>
            <w:tcW w:w="501" w:type="pct"/>
            <w:vAlign w:val="center"/>
          </w:tcPr>
          <w:p w14:paraId="61E9FF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14:paraId="6903872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476529E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0F046B7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14:paraId="379C709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0797B34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14:paraId="41224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63226EA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D0BBDD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267FC5D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立面3</w:t>
            </w:r>
          </w:p>
        </w:tc>
        <w:tc>
          <w:tcPr>
            <w:tcW w:w="501" w:type="pct"/>
            <w:vAlign w:val="center"/>
          </w:tcPr>
          <w:p w14:paraId="0ED59AE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14:paraId="33A55D6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69FDE49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4C36F4A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  <w:tc>
          <w:tcPr>
            <w:tcW w:w="501" w:type="pct"/>
            <w:vAlign w:val="center"/>
          </w:tcPr>
          <w:p w14:paraId="7353AFC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6C8B900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54C88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A34D26E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779AC0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1C8D81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立面4</w:t>
            </w:r>
          </w:p>
        </w:tc>
        <w:tc>
          <w:tcPr>
            <w:tcW w:w="501" w:type="pct"/>
            <w:vAlign w:val="center"/>
          </w:tcPr>
          <w:p w14:paraId="2115CA0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5BF393A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585" w:type="pct"/>
            <w:vAlign w:val="center"/>
          </w:tcPr>
          <w:p w14:paraId="2A74613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4DC20B8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14:paraId="28418C7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14:paraId="75B5A6A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14:paraId="3918A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CE545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2A4D8A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02C3F252">
      <w:pPr>
        <w:rPr>
          <w:rFonts w:hint="eastAsia"/>
        </w:rPr>
      </w:pPr>
      <w:r>
        <w:t>备注：</w:t>
      </w:r>
    </w:p>
    <w:p w14:paraId="3233F4D4">
      <w:pPr>
        <w:rPr>
          <w:rFonts w:hint="eastAsia"/>
        </w:rPr>
      </w:pPr>
      <w:r>
        <w:t>1. 传热系数的单位W/(m2.k)，其他参数无量纲.</w:t>
      </w:r>
    </w:p>
    <w:p w14:paraId="0E4435F9">
      <w:pPr>
        <w:rPr>
          <w:rFonts w:hint="eastAsia"/>
        </w:rPr>
      </w:pPr>
      <w:r>
        <w:t>2. 屋顶和外墙的传热系数K和热情性指标D指平均值.</w:t>
      </w:r>
    </w:p>
    <w:p w14:paraId="69D74A7A">
      <w:pPr>
        <w:rPr>
          <w:rFonts w:hint="eastAsia"/>
        </w:rPr>
      </w:pPr>
      <w:r>
        <w:t>3. 设计建筑：“—”代表本工程无对应项.</w:t>
      </w:r>
    </w:p>
    <w:p w14:paraId="03510CEE">
      <w:pPr>
        <w:rPr>
          <w:rFonts w:hint="eastAsia"/>
        </w:rPr>
      </w:pPr>
    </w:p>
    <w:p w14:paraId="5769BB6F">
      <w:pPr>
        <w:pStyle w:val="4"/>
      </w:pPr>
      <w:bookmarkStart w:id="77" w:name="_Toc218242550"/>
      <w:r>
        <w:t>房间类型</w:t>
      </w:r>
      <w:bookmarkEnd w:id="77"/>
    </w:p>
    <w:p w14:paraId="0E487B47">
      <w:pPr>
        <w:pStyle w:val="5"/>
        <w:ind w:left="580" w:hanging="580"/>
        <w:rPr>
          <w:rFonts w:hint="eastAsia"/>
        </w:rPr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14:paraId="3D824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DAE1722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BA19A3">
            <w:pPr>
              <w:jc w:val="center"/>
              <w:rPr>
                <w:rFonts w:hint="eastAsia"/>
              </w:rPr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767B74">
            <w:pPr>
              <w:jc w:val="center"/>
              <w:rPr>
                <w:rFonts w:hint="eastAsia"/>
              </w:rPr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C6AC092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66A7A0F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DD9484C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B763F3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CD95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905D55A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781" w:type="dxa"/>
            <w:vAlign w:val="center"/>
          </w:tcPr>
          <w:p w14:paraId="7FD6CACA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E2E9334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BD21A6B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164C3D56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 w14:paraId="05D9C424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550" w:type="dxa"/>
            <w:vAlign w:val="center"/>
          </w:tcPr>
          <w:p w14:paraId="0E465FE4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6AD0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8743627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1D4E7EB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75EFDFA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2424A12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04205DBF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 w14:paraId="68B92D9E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550" w:type="dxa"/>
            <w:vAlign w:val="center"/>
          </w:tcPr>
          <w:p w14:paraId="2318004F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51D8A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05CAEF8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5EB15BA6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15DD4C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2D79F53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65081083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 w14:paraId="016E57DF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550" w:type="dxa"/>
            <w:vAlign w:val="center"/>
          </w:tcPr>
          <w:p w14:paraId="012DB72B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7B5D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F68B1E7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6E7DF1F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0B76A5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7766F15">
            <w:pPr>
              <w:jc w:val="center"/>
              <w:rPr>
                <w:rFonts w:hint="eastAsia"/>
              </w:rPr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25904163">
            <w:pPr>
              <w:jc w:val="center"/>
              <w:rPr>
                <w:rFonts w:hint="eastAsia"/>
              </w:rPr>
            </w:pPr>
            <w:r>
              <w:t>3(㎡/人)</w:t>
            </w:r>
          </w:p>
        </w:tc>
        <w:tc>
          <w:tcPr>
            <w:tcW w:w="1369" w:type="dxa"/>
            <w:vAlign w:val="center"/>
          </w:tcPr>
          <w:p w14:paraId="2A2934C1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550" w:type="dxa"/>
            <w:vAlign w:val="center"/>
          </w:tcPr>
          <w:p w14:paraId="09D99606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1081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0161A89">
            <w:pPr>
              <w:rPr>
                <w:rFonts w:hint="eastAsia"/>
              </w:rPr>
            </w:pPr>
            <w:r>
              <w:t>展览馆</w:t>
            </w:r>
          </w:p>
        </w:tc>
        <w:tc>
          <w:tcPr>
            <w:tcW w:w="781" w:type="dxa"/>
            <w:vAlign w:val="center"/>
          </w:tcPr>
          <w:p w14:paraId="2B04D782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CC529E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08A60AD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57AB8844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 w14:paraId="6A97741D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550" w:type="dxa"/>
            <w:vAlign w:val="center"/>
          </w:tcPr>
          <w:p w14:paraId="4F4E78EA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5B96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5687EDD8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781" w:type="dxa"/>
            <w:vAlign w:val="center"/>
          </w:tcPr>
          <w:p w14:paraId="37BC58F4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FAD482E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5B6E7C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14E57ED4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 w14:paraId="433F48D5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550" w:type="dxa"/>
            <w:vAlign w:val="center"/>
          </w:tcPr>
          <w:p w14:paraId="6DD9E799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13732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039201E">
            <w:pPr>
              <w:rPr>
                <w:rFonts w:hint="eastAsia"/>
              </w:rPr>
            </w:pPr>
            <w:r>
              <w:t>报告厅</w:t>
            </w:r>
          </w:p>
        </w:tc>
        <w:tc>
          <w:tcPr>
            <w:tcW w:w="781" w:type="dxa"/>
            <w:vAlign w:val="center"/>
          </w:tcPr>
          <w:p w14:paraId="6A91FE5B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DD7D2A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BB86811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4C7D3E80">
            <w:pPr>
              <w:jc w:val="center"/>
              <w:rPr>
                <w:rFonts w:hint="eastAsia"/>
              </w:rPr>
            </w:pPr>
            <w:r>
              <w:t>6(㎡/人)</w:t>
            </w:r>
          </w:p>
        </w:tc>
        <w:tc>
          <w:tcPr>
            <w:tcW w:w="1369" w:type="dxa"/>
            <w:vAlign w:val="center"/>
          </w:tcPr>
          <w:p w14:paraId="7BD384AC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550" w:type="dxa"/>
            <w:vAlign w:val="center"/>
          </w:tcPr>
          <w:p w14:paraId="7C95A1F5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14:paraId="3C006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4C67117">
            <w:pPr>
              <w:rPr>
                <w:rFonts w:hint="eastAsia"/>
              </w:rPr>
            </w:pPr>
            <w:r>
              <w:t>控制室</w:t>
            </w:r>
          </w:p>
        </w:tc>
        <w:tc>
          <w:tcPr>
            <w:tcW w:w="781" w:type="dxa"/>
            <w:vAlign w:val="center"/>
          </w:tcPr>
          <w:p w14:paraId="0BED47E4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EBA2B6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2CDF263">
            <w:pPr>
              <w:jc w:val="center"/>
              <w:rPr>
                <w:rFonts w:hint="eastAsia"/>
              </w:rPr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61D8AABC">
            <w:pPr>
              <w:jc w:val="center"/>
              <w:rPr>
                <w:rFonts w:hint="eastAsia"/>
              </w:rPr>
            </w:pPr>
            <w:r>
              <w:t>3(㎡/人)</w:t>
            </w:r>
          </w:p>
        </w:tc>
        <w:tc>
          <w:tcPr>
            <w:tcW w:w="1369" w:type="dxa"/>
            <w:vAlign w:val="center"/>
          </w:tcPr>
          <w:p w14:paraId="501AE85B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550" w:type="dxa"/>
            <w:vAlign w:val="center"/>
          </w:tcPr>
          <w:p w14:paraId="3350C0C7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1E065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6163378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781" w:type="dxa"/>
            <w:vAlign w:val="center"/>
          </w:tcPr>
          <w:p w14:paraId="4CC188F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7AF534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C19A5F3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5F00441A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 w14:paraId="284177B5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550" w:type="dxa"/>
            <w:vAlign w:val="center"/>
          </w:tcPr>
          <w:p w14:paraId="729A218F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3BE3E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7546FFFC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781" w:type="dxa"/>
            <w:vAlign w:val="center"/>
          </w:tcPr>
          <w:p w14:paraId="3FD76F11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6CCB737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69DA33B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588BD7A3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 w14:paraId="07DC73D1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550" w:type="dxa"/>
            <w:vAlign w:val="center"/>
          </w:tcPr>
          <w:p w14:paraId="2F53C61C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52950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14655EE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781" w:type="dxa"/>
            <w:vAlign w:val="center"/>
          </w:tcPr>
          <w:p w14:paraId="725B6094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694F4CB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B7FE04C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43CC8133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 w14:paraId="17856735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550" w:type="dxa"/>
            <w:vAlign w:val="center"/>
          </w:tcPr>
          <w:p w14:paraId="73D52262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0D417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ABCF48C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781" w:type="dxa"/>
            <w:vAlign w:val="center"/>
          </w:tcPr>
          <w:p w14:paraId="7DFE849C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8324823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C063D1C">
            <w:pPr>
              <w:jc w:val="center"/>
              <w:rPr>
                <w:rFonts w:hint="eastAsia"/>
              </w:rPr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06631F36">
            <w:pPr>
              <w:jc w:val="center"/>
              <w:rPr>
                <w:rFonts w:hint="eastAsia"/>
              </w:rPr>
            </w:pPr>
            <w:r>
              <w:t>3(㎡/人)</w:t>
            </w:r>
          </w:p>
        </w:tc>
        <w:tc>
          <w:tcPr>
            <w:tcW w:w="1369" w:type="dxa"/>
            <w:vAlign w:val="center"/>
          </w:tcPr>
          <w:p w14:paraId="23B10B66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550" w:type="dxa"/>
            <w:vAlign w:val="center"/>
          </w:tcPr>
          <w:p w14:paraId="5A0F050C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16F6A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2B1FAC5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781" w:type="dxa"/>
            <w:vAlign w:val="center"/>
          </w:tcPr>
          <w:p w14:paraId="20EE2F03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C8E3897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71DE308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409B6C38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 w14:paraId="259370AB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550" w:type="dxa"/>
            <w:vAlign w:val="center"/>
          </w:tcPr>
          <w:p w14:paraId="24561F2C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7589D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0F648CC5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781" w:type="dxa"/>
            <w:vAlign w:val="center"/>
          </w:tcPr>
          <w:p w14:paraId="1F792035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4D56567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99FD339">
            <w:pPr>
              <w:jc w:val="center"/>
              <w:rPr>
                <w:rFonts w:hint="eastAsia"/>
              </w:rPr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5376EB07">
            <w:pPr>
              <w:jc w:val="center"/>
              <w:rPr>
                <w:rFonts w:hint="eastAsia"/>
              </w:rPr>
            </w:pPr>
            <w:r>
              <w:t>3(㎡/人)</w:t>
            </w:r>
          </w:p>
        </w:tc>
        <w:tc>
          <w:tcPr>
            <w:tcW w:w="1369" w:type="dxa"/>
            <w:vAlign w:val="center"/>
          </w:tcPr>
          <w:p w14:paraId="142343A9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550" w:type="dxa"/>
            <w:vAlign w:val="center"/>
          </w:tcPr>
          <w:p w14:paraId="27E77540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52EAD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4FCF1DA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781" w:type="dxa"/>
            <w:vAlign w:val="center"/>
          </w:tcPr>
          <w:p w14:paraId="36D7084B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26605C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EF79527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0B21E37F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369" w:type="dxa"/>
            <w:vAlign w:val="center"/>
          </w:tcPr>
          <w:p w14:paraId="2E2128F3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550" w:type="dxa"/>
            <w:vAlign w:val="center"/>
          </w:tcPr>
          <w:p w14:paraId="492CB364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14:paraId="52A45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6507683">
            <w:pPr>
              <w:rPr>
                <w:rFonts w:hint="eastAsia"/>
              </w:rPr>
            </w:pPr>
            <w:r>
              <w:t>连接通道</w:t>
            </w:r>
          </w:p>
        </w:tc>
        <w:tc>
          <w:tcPr>
            <w:tcW w:w="781" w:type="dxa"/>
            <w:vAlign w:val="center"/>
          </w:tcPr>
          <w:p w14:paraId="27DF4546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B71656C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84CB5A8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 w14:paraId="01E1A435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 w14:paraId="4865453E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550" w:type="dxa"/>
            <w:vAlign w:val="center"/>
          </w:tcPr>
          <w:p w14:paraId="701E3A02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</w:tbl>
    <w:p w14:paraId="04D5397E">
      <w:pPr>
        <w:pStyle w:val="5"/>
        <w:ind w:left="580" w:hanging="580"/>
        <w:rPr>
          <w:rFonts w:hint="eastAsia"/>
        </w:rPr>
      </w:pPr>
      <w:r>
        <w:t>作息时间表</w:t>
      </w:r>
    </w:p>
    <w:p w14:paraId="030B374C">
      <w:pPr>
        <w:rPr>
          <w:rFonts w:hint="eastAsia"/>
        </w:rPr>
      </w:pPr>
      <w:r>
        <w:t>详见附录</w:t>
      </w:r>
    </w:p>
    <w:p w14:paraId="60550BA4">
      <w:pPr>
        <w:pStyle w:val="4"/>
      </w:pPr>
      <w:bookmarkStart w:id="78" w:name="_Toc218242551"/>
      <w:r>
        <w:t>气象数据</w:t>
      </w:r>
      <w:bookmarkEnd w:id="78"/>
    </w:p>
    <w:p w14:paraId="39AC72CA">
      <w:pPr>
        <w:pStyle w:val="5"/>
        <w:ind w:left="580" w:hanging="580"/>
        <w:rPr>
          <w:rFonts w:hint="eastAsia"/>
        </w:rPr>
      </w:pPr>
      <w:r>
        <w:t>逐日干球温度表</w:t>
      </w:r>
    </w:p>
    <w:p w14:paraId="27BC828E">
      <w:pPr>
        <w:rPr>
          <w:rFonts w:hint="eastAsia"/>
        </w:rPr>
      </w:pPr>
      <w:bookmarkStart w:id="79" w:name="日均干球温度变化表"/>
      <w:bookmarkEnd w:id="79"/>
      <w:r>
        <w:drawing>
          <wp:inline distT="0" distB="0" distL="0" distR="0">
            <wp:extent cx="5610225" cy="2571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94CE5">
      <w:pPr>
        <w:pStyle w:val="5"/>
        <w:ind w:left="580" w:hanging="580"/>
        <w:rPr>
          <w:rFonts w:hint="eastAsia"/>
        </w:rPr>
      </w:pPr>
      <w:r>
        <w:t>逐月辐照量表</w:t>
      </w:r>
    </w:p>
    <w:p w14:paraId="62378F5B">
      <w:pPr>
        <w:rPr>
          <w:rFonts w:hint="eastAsia"/>
        </w:rPr>
      </w:pPr>
      <w:bookmarkStart w:id="80" w:name="逐月辐照量图表"/>
      <w:bookmarkEnd w:id="80"/>
      <w:r>
        <w:drawing>
          <wp:inline distT="0" distB="0" distL="0" distR="0">
            <wp:extent cx="5610225" cy="2324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8FAC">
      <w:pPr>
        <w:pStyle w:val="4"/>
      </w:pPr>
      <w:bookmarkStart w:id="81" w:name="_Toc218242552"/>
      <w:r>
        <w:t>负荷分项统计</w:t>
      </w:r>
      <w:bookmarkEnd w:id="81"/>
    </w:p>
    <w:p w14:paraId="3A2B6565">
      <w:pPr>
        <w:rPr>
          <w:rFonts w:hint="eastAsia"/>
        </w:rPr>
      </w:pPr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14:paraId="3CC1D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DDD981A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20F111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CE7EC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EA4544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0701759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373C7C69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67DA223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78FC2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2A09B83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167AE5EE">
            <w:pPr>
              <w:jc w:val="center"/>
              <w:rPr>
                <w:rFonts w:hint="eastAsia"/>
              </w:rPr>
            </w:pPr>
            <w:r>
              <w:t>-7.96</w:t>
            </w:r>
          </w:p>
        </w:tc>
        <w:tc>
          <w:tcPr>
            <w:tcW w:w="1131" w:type="dxa"/>
            <w:vAlign w:val="center"/>
          </w:tcPr>
          <w:p w14:paraId="03D3A053">
            <w:pPr>
              <w:jc w:val="center"/>
              <w:rPr>
                <w:rFonts w:hint="eastAsia"/>
              </w:rPr>
            </w:pPr>
            <w:r>
              <w:t>9.72</w:t>
            </w:r>
          </w:p>
        </w:tc>
        <w:tc>
          <w:tcPr>
            <w:tcW w:w="990" w:type="dxa"/>
            <w:vAlign w:val="center"/>
          </w:tcPr>
          <w:p w14:paraId="68BA40DB">
            <w:pPr>
              <w:jc w:val="center"/>
              <w:rPr>
                <w:rFonts w:hint="eastAsia"/>
              </w:rPr>
            </w:pPr>
            <w:r>
              <w:t>1.58</w:t>
            </w:r>
          </w:p>
        </w:tc>
        <w:tc>
          <w:tcPr>
            <w:tcW w:w="1228" w:type="dxa"/>
            <w:vAlign w:val="center"/>
          </w:tcPr>
          <w:p w14:paraId="4C56EDF2">
            <w:pPr>
              <w:jc w:val="center"/>
              <w:rPr>
                <w:rFonts w:hint="eastAsia"/>
              </w:rPr>
            </w:pPr>
            <w:r>
              <w:t>-10.14</w:t>
            </w:r>
          </w:p>
        </w:tc>
        <w:tc>
          <w:tcPr>
            <w:tcW w:w="1177" w:type="dxa"/>
            <w:vAlign w:val="center"/>
          </w:tcPr>
          <w:p w14:paraId="3DF33554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3651BE3E">
            <w:pPr>
              <w:rPr>
                <w:rFonts w:hint="eastAsia"/>
              </w:rPr>
            </w:pPr>
            <w:r>
              <w:t>-6.80</w:t>
            </w:r>
          </w:p>
        </w:tc>
      </w:tr>
      <w:tr w14:paraId="76A15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D1D2184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619BAD54">
            <w:pPr>
              <w:jc w:val="center"/>
              <w:rPr>
                <w:rFonts w:hint="eastAsia"/>
              </w:rPr>
            </w:pPr>
            <w:r>
              <w:t>16.38</w:t>
            </w:r>
          </w:p>
        </w:tc>
        <w:tc>
          <w:tcPr>
            <w:tcW w:w="1131" w:type="dxa"/>
            <w:vAlign w:val="center"/>
          </w:tcPr>
          <w:p w14:paraId="2C554A68">
            <w:pPr>
              <w:jc w:val="center"/>
              <w:rPr>
                <w:rFonts w:hint="eastAsia"/>
              </w:rPr>
            </w:pPr>
            <w:r>
              <w:t>59.38</w:t>
            </w:r>
          </w:p>
        </w:tc>
        <w:tc>
          <w:tcPr>
            <w:tcW w:w="990" w:type="dxa"/>
            <w:vAlign w:val="center"/>
          </w:tcPr>
          <w:p w14:paraId="5F1437EB">
            <w:pPr>
              <w:jc w:val="center"/>
              <w:rPr>
                <w:rFonts w:hint="eastAsia"/>
              </w:rPr>
            </w:pPr>
            <w:r>
              <w:t>9.51</w:t>
            </w:r>
          </w:p>
        </w:tc>
        <w:tc>
          <w:tcPr>
            <w:tcW w:w="1228" w:type="dxa"/>
            <w:vAlign w:val="center"/>
          </w:tcPr>
          <w:p w14:paraId="25B21ECB">
            <w:pPr>
              <w:jc w:val="center"/>
              <w:rPr>
                <w:rFonts w:hint="eastAsia"/>
              </w:rPr>
            </w:pPr>
            <w:r>
              <w:t>22.07</w:t>
            </w:r>
          </w:p>
        </w:tc>
        <w:tc>
          <w:tcPr>
            <w:tcW w:w="1177" w:type="dxa"/>
            <w:vAlign w:val="center"/>
          </w:tcPr>
          <w:p w14:paraId="3D542537">
            <w:pPr>
              <w:jc w:val="center"/>
              <w:rPr>
                <w:rFonts w:hint="eastAsia"/>
              </w:rPr>
            </w:pPr>
            <w:r>
              <w:t>-6.14</w:t>
            </w:r>
          </w:p>
        </w:tc>
        <w:tc>
          <w:tcPr>
            <w:tcW w:w="1109" w:type="dxa"/>
            <w:vAlign w:val="center"/>
          </w:tcPr>
          <w:p w14:paraId="60249628">
            <w:pPr>
              <w:rPr>
                <w:rFonts w:hint="eastAsia"/>
              </w:rPr>
            </w:pPr>
            <w:r>
              <w:t>101.20</w:t>
            </w:r>
          </w:p>
        </w:tc>
      </w:tr>
    </w:tbl>
    <w:p w14:paraId="272AA44C">
      <w:pPr>
        <w:rPr>
          <w:rFonts w:hint="eastAsia"/>
        </w:rPr>
      </w:pPr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14:paraId="60F2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9EDBBDF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4D1FB3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C5C6A8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62F073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5AF4850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0760B69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7BA0BFFD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6E11B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ACFDFEB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23CE22AC">
            <w:pPr>
              <w:jc w:val="center"/>
              <w:rPr>
                <w:rFonts w:hint="eastAsia"/>
              </w:rPr>
            </w:pPr>
            <w:r>
              <w:t>-14.28</w:t>
            </w:r>
          </w:p>
        </w:tc>
        <w:tc>
          <w:tcPr>
            <w:tcW w:w="1131" w:type="dxa"/>
            <w:vAlign w:val="center"/>
          </w:tcPr>
          <w:p w14:paraId="3614F454">
            <w:pPr>
              <w:jc w:val="center"/>
              <w:rPr>
                <w:rFonts w:hint="eastAsia"/>
              </w:rPr>
            </w:pPr>
            <w:r>
              <w:t>13.45</w:t>
            </w:r>
          </w:p>
        </w:tc>
        <w:tc>
          <w:tcPr>
            <w:tcW w:w="990" w:type="dxa"/>
            <w:vAlign w:val="center"/>
          </w:tcPr>
          <w:p w14:paraId="5CEE1E2B">
            <w:pPr>
              <w:jc w:val="center"/>
              <w:rPr>
                <w:rFonts w:hint="eastAsia"/>
              </w:rPr>
            </w:pPr>
            <w:r>
              <w:t>2.20</w:t>
            </w:r>
          </w:p>
        </w:tc>
        <w:tc>
          <w:tcPr>
            <w:tcW w:w="1228" w:type="dxa"/>
            <w:vAlign w:val="center"/>
          </w:tcPr>
          <w:p w14:paraId="360847CA">
            <w:pPr>
              <w:jc w:val="center"/>
              <w:rPr>
                <w:rFonts w:hint="eastAsia"/>
              </w:rPr>
            </w:pPr>
            <w:r>
              <w:t>-13.10</w:t>
            </w:r>
          </w:p>
        </w:tc>
        <w:tc>
          <w:tcPr>
            <w:tcW w:w="1177" w:type="dxa"/>
            <w:vAlign w:val="center"/>
          </w:tcPr>
          <w:p w14:paraId="76B6E6FF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61C8C3F0">
            <w:pPr>
              <w:rPr>
                <w:rFonts w:hint="eastAsia"/>
              </w:rPr>
            </w:pPr>
            <w:r>
              <w:t>-11.73</w:t>
            </w:r>
          </w:p>
        </w:tc>
      </w:tr>
      <w:tr w14:paraId="77BEC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9E8BDDE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30C8B368">
            <w:pPr>
              <w:jc w:val="center"/>
              <w:rPr>
                <w:rFonts w:hint="eastAsia"/>
              </w:rPr>
            </w:pPr>
            <w:r>
              <w:t>14.41</w:t>
            </w:r>
          </w:p>
        </w:tc>
        <w:tc>
          <w:tcPr>
            <w:tcW w:w="1131" w:type="dxa"/>
            <w:vAlign w:val="center"/>
          </w:tcPr>
          <w:p w14:paraId="1E977ABE">
            <w:pPr>
              <w:jc w:val="center"/>
              <w:rPr>
                <w:rFonts w:hint="eastAsia"/>
              </w:rPr>
            </w:pPr>
            <w:r>
              <w:t>54.74</w:t>
            </w:r>
          </w:p>
        </w:tc>
        <w:tc>
          <w:tcPr>
            <w:tcW w:w="990" w:type="dxa"/>
            <w:vAlign w:val="center"/>
          </w:tcPr>
          <w:p w14:paraId="344C9C52">
            <w:pPr>
              <w:jc w:val="center"/>
              <w:rPr>
                <w:rFonts w:hint="eastAsia"/>
              </w:rPr>
            </w:pPr>
            <w:r>
              <w:t>8.92</w:t>
            </w:r>
          </w:p>
        </w:tc>
        <w:tc>
          <w:tcPr>
            <w:tcW w:w="1228" w:type="dxa"/>
            <w:vAlign w:val="center"/>
          </w:tcPr>
          <w:p w14:paraId="7A15D2B2">
            <w:pPr>
              <w:jc w:val="center"/>
              <w:rPr>
                <w:rFonts w:hint="eastAsia"/>
              </w:rPr>
            </w:pPr>
            <w:r>
              <w:t>22.09</w:t>
            </w:r>
          </w:p>
        </w:tc>
        <w:tc>
          <w:tcPr>
            <w:tcW w:w="1177" w:type="dxa"/>
            <w:vAlign w:val="center"/>
          </w:tcPr>
          <w:p w14:paraId="3240FFDC">
            <w:pPr>
              <w:jc w:val="center"/>
              <w:rPr>
                <w:rFonts w:hint="eastAsia"/>
              </w:rPr>
            </w:pPr>
            <w:r>
              <w:t>-4.12</w:t>
            </w:r>
          </w:p>
        </w:tc>
        <w:tc>
          <w:tcPr>
            <w:tcW w:w="1109" w:type="dxa"/>
            <w:vAlign w:val="center"/>
          </w:tcPr>
          <w:p w14:paraId="02A464E1">
            <w:pPr>
              <w:rPr>
                <w:rFonts w:hint="eastAsia"/>
              </w:rPr>
            </w:pPr>
            <w:r>
              <w:t>96.05</w:t>
            </w:r>
          </w:p>
        </w:tc>
      </w:tr>
    </w:tbl>
    <w:p w14:paraId="6D558029">
      <w:pPr>
        <w:pStyle w:val="4"/>
      </w:pPr>
      <w:bookmarkStart w:id="82" w:name="_Toc218242553"/>
      <w:r>
        <w:t>逐月负荷</w:t>
      </w:r>
      <w:bookmarkEnd w:id="82"/>
    </w:p>
    <w:p w14:paraId="0422876E">
      <w:pPr>
        <w:jc w:val="center"/>
        <w:rPr>
          <w:rFonts w:hint="eastAsia"/>
        </w:rPr>
      </w:pPr>
      <w:r>
        <w:drawing>
          <wp:inline distT="0" distB="0" distL="0" distR="0">
            <wp:extent cx="5343525" cy="2324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350B">
      <w:pPr>
        <w:pStyle w:val="4"/>
      </w:pPr>
      <w:bookmarkStart w:id="83" w:name="_Toc218242554"/>
      <w:r>
        <w:t>逐月电耗</w:t>
      </w:r>
      <w:bookmarkEnd w:id="8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924"/>
        <w:gridCol w:w="1924"/>
        <w:gridCol w:w="1924"/>
        <w:gridCol w:w="1924"/>
      </w:tblGrid>
      <w:tr w14:paraId="3B1C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EA9B5AC">
            <w:pPr>
              <w:jc w:val="center"/>
              <w:rPr>
                <w:rFonts w:hint="eastAsia"/>
              </w:rPr>
            </w:pP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0FAB56B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3B29513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14:paraId="42448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FA37D6E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E0FB210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B2EE621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13F636B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7D5DB22">
            <w:pPr>
              <w:rPr>
                <w:rFonts w:hint="eastAsia"/>
              </w:rPr>
            </w:pPr>
            <w:r>
              <w:t>供暖(kWh/㎡)</w:t>
            </w:r>
          </w:p>
        </w:tc>
      </w:tr>
      <w:tr w14:paraId="1FD41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A7BB6B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24" w:type="dxa"/>
            <w:vAlign w:val="center"/>
          </w:tcPr>
          <w:p w14:paraId="571CA002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0033424D">
            <w:pPr>
              <w:rPr>
                <w:rFonts w:hint="eastAsia"/>
              </w:rPr>
            </w:pPr>
            <w:r>
              <w:t>1.69</w:t>
            </w:r>
          </w:p>
        </w:tc>
        <w:tc>
          <w:tcPr>
            <w:tcW w:w="1924" w:type="dxa"/>
            <w:vAlign w:val="center"/>
          </w:tcPr>
          <w:p w14:paraId="498321B8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6B16DF4">
            <w:pPr>
              <w:rPr>
                <w:rFonts w:hint="eastAsia"/>
              </w:rPr>
            </w:pPr>
            <w:r>
              <w:t>2.53</w:t>
            </w:r>
          </w:p>
        </w:tc>
      </w:tr>
      <w:tr w14:paraId="4AA87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68D353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123F4A96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11D1A89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924" w:type="dxa"/>
            <w:vAlign w:val="center"/>
          </w:tcPr>
          <w:p w14:paraId="748FBC87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940812D">
            <w:pPr>
              <w:rPr>
                <w:rFonts w:hint="eastAsia"/>
              </w:rPr>
            </w:pPr>
            <w:r>
              <w:t>0.76</w:t>
            </w:r>
          </w:p>
        </w:tc>
      </w:tr>
      <w:tr w14:paraId="32AB8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C177EF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6C6D8B2F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1924" w:type="dxa"/>
            <w:vAlign w:val="center"/>
          </w:tcPr>
          <w:p w14:paraId="41818DA6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1924" w:type="dxa"/>
            <w:vAlign w:val="center"/>
          </w:tcPr>
          <w:p w14:paraId="2223F1A6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57FA26B3">
            <w:pPr>
              <w:rPr>
                <w:rFonts w:hint="eastAsia"/>
              </w:rPr>
            </w:pPr>
            <w:r>
              <w:t>0.20</w:t>
            </w:r>
          </w:p>
        </w:tc>
      </w:tr>
      <w:tr w14:paraId="5AB54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85E9F44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6110DF86">
            <w:pPr>
              <w:rPr>
                <w:rFonts w:hint="eastAsia"/>
              </w:rPr>
            </w:pPr>
            <w:r>
              <w:t>1.21</w:t>
            </w:r>
          </w:p>
        </w:tc>
        <w:tc>
          <w:tcPr>
            <w:tcW w:w="1924" w:type="dxa"/>
            <w:vAlign w:val="center"/>
          </w:tcPr>
          <w:p w14:paraId="5F5C0034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6780B3A3">
            <w:pPr>
              <w:rPr>
                <w:rFonts w:hint="eastAsia"/>
              </w:rPr>
            </w:pPr>
            <w:r>
              <w:t>0.82</w:t>
            </w:r>
          </w:p>
        </w:tc>
        <w:tc>
          <w:tcPr>
            <w:tcW w:w="1924" w:type="dxa"/>
            <w:vAlign w:val="center"/>
          </w:tcPr>
          <w:p w14:paraId="4F7871DE">
            <w:pPr>
              <w:rPr>
                <w:rFonts w:hint="eastAsia"/>
              </w:rPr>
            </w:pPr>
            <w:r>
              <w:t>0.00</w:t>
            </w:r>
          </w:p>
        </w:tc>
      </w:tr>
      <w:tr w14:paraId="71C2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6D5E39A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068972CD">
            <w:pPr>
              <w:rPr>
                <w:rFonts w:hint="eastAsia"/>
              </w:rPr>
            </w:pPr>
            <w:r>
              <w:t>3.24</w:t>
            </w:r>
          </w:p>
        </w:tc>
        <w:tc>
          <w:tcPr>
            <w:tcW w:w="1924" w:type="dxa"/>
            <w:vAlign w:val="center"/>
          </w:tcPr>
          <w:p w14:paraId="6205CCA8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3892CFD">
            <w:pPr>
              <w:rPr>
                <w:rFonts w:hint="eastAsia"/>
              </w:rPr>
            </w:pPr>
            <w:r>
              <w:t>3.01</w:t>
            </w:r>
          </w:p>
        </w:tc>
        <w:tc>
          <w:tcPr>
            <w:tcW w:w="1924" w:type="dxa"/>
            <w:vAlign w:val="center"/>
          </w:tcPr>
          <w:p w14:paraId="108FA53A">
            <w:pPr>
              <w:rPr>
                <w:rFonts w:hint="eastAsia"/>
              </w:rPr>
            </w:pPr>
            <w:r>
              <w:t>0.00</w:t>
            </w:r>
          </w:p>
        </w:tc>
      </w:tr>
      <w:tr w14:paraId="4967B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A246D54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728312A5">
            <w:pPr>
              <w:rPr>
                <w:rFonts w:hint="eastAsia"/>
              </w:rPr>
            </w:pPr>
            <w:r>
              <w:t>4.84</w:t>
            </w:r>
          </w:p>
        </w:tc>
        <w:tc>
          <w:tcPr>
            <w:tcW w:w="1924" w:type="dxa"/>
            <w:vAlign w:val="center"/>
          </w:tcPr>
          <w:p w14:paraId="296F29B2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89F5EEB">
            <w:pPr>
              <w:rPr>
                <w:rFonts w:hint="eastAsia"/>
              </w:rPr>
            </w:pPr>
            <w:r>
              <w:t>4.80</w:t>
            </w:r>
          </w:p>
        </w:tc>
        <w:tc>
          <w:tcPr>
            <w:tcW w:w="1924" w:type="dxa"/>
            <w:vAlign w:val="center"/>
          </w:tcPr>
          <w:p w14:paraId="05091B44">
            <w:pPr>
              <w:rPr>
                <w:rFonts w:hint="eastAsia"/>
              </w:rPr>
            </w:pPr>
            <w:r>
              <w:t>0.00</w:t>
            </w:r>
          </w:p>
        </w:tc>
      </w:tr>
      <w:tr w14:paraId="7EE4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A857B0E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924" w:type="dxa"/>
            <w:vAlign w:val="center"/>
          </w:tcPr>
          <w:p w14:paraId="5DCEA405">
            <w:pPr>
              <w:rPr>
                <w:rFonts w:hint="eastAsia"/>
              </w:rPr>
            </w:pPr>
            <w:r>
              <w:t>6.95</w:t>
            </w:r>
          </w:p>
        </w:tc>
        <w:tc>
          <w:tcPr>
            <w:tcW w:w="1924" w:type="dxa"/>
            <w:vAlign w:val="center"/>
          </w:tcPr>
          <w:p w14:paraId="5B774F26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0B243DE6">
            <w:pPr>
              <w:rPr>
                <w:rFonts w:hint="eastAsia"/>
              </w:rPr>
            </w:pPr>
            <w:r>
              <w:t>6.95</w:t>
            </w:r>
          </w:p>
        </w:tc>
        <w:tc>
          <w:tcPr>
            <w:tcW w:w="1924" w:type="dxa"/>
            <w:vAlign w:val="center"/>
          </w:tcPr>
          <w:p w14:paraId="086752E9">
            <w:pPr>
              <w:rPr>
                <w:rFonts w:hint="eastAsia"/>
              </w:rPr>
            </w:pPr>
            <w:r>
              <w:t>0.00</w:t>
            </w:r>
          </w:p>
        </w:tc>
      </w:tr>
      <w:tr w14:paraId="60B1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BD73ACC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924" w:type="dxa"/>
            <w:vAlign w:val="center"/>
          </w:tcPr>
          <w:p w14:paraId="2AF76CDE">
            <w:pPr>
              <w:rPr>
                <w:rFonts w:hint="eastAsia"/>
              </w:rPr>
            </w:pPr>
            <w:r>
              <w:t>6.38</w:t>
            </w:r>
          </w:p>
        </w:tc>
        <w:tc>
          <w:tcPr>
            <w:tcW w:w="1924" w:type="dxa"/>
            <w:vAlign w:val="center"/>
          </w:tcPr>
          <w:p w14:paraId="7118426F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AB98898">
            <w:pPr>
              <w:rPr>
                <w:rFonts w:hint="eastAsia"/>
              </w:rPr>
            </w:pPr>
            <w:r>
              <w:t>6.34</w:t>
            </w:r>
          </w:p>
        </w:tc>
        <w:tc>
          <w:tcPr>
            <w:tcW w:w="1924" w:type="dxa"/>
            <w:vAlign w:val="center"/>
          </w:tcPr>
          <w:p w14:paraId="4ABA1B31">
            <w:pPr>
              <w:rPr>
                <w:rFonts w:hint="eastAsia"/>
              </w:rPr>
            </w:pPr>
            <w:r>
              <w:t>0.00</w:t>
            </w:r>
          </w:p>
        </w:tc>
      </w:tr>
      <w:tr w14:paraId="35966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2656D632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924" w:type="dxa"/>
            <w:vAlign w:val="center"/>
          </w:tcPr>
          <w:p w14:paraId="6C63F1F6">
            <w:pPr>
              <w:rPr>
                <w:rFonts w:hint="eastAsia"/>
              </w:rPr>
            </w:pPr>
            <w:r>
              <w:t>3.95</w:t>
            </w:r>
          </w:p>
        </w:tc>
        <w:tc>
          <w:tcPr>
            <w:tcW w:w="1924" w:type="dxa"/>
            <w:vAlign w:val="center"/>
          </w:tcPr>
          <w:p w14:paraId="5146543D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21A9B54">
            <w:pPr>
              <w:rPr>
                <w:rFonts w:hint="eastAsia"/>
              </w:rPr>
            </w:pPr>
            <w:r>
              <w:t>3.77</w:t>
            </w:r>
          </w:p>
        </w:tc>
        <w:tc>
          <w:tcPr>
            <w:tcW w:w="1924" w:type="dxa"/>
            <w:vAlign w:val="center"/>
          </w:tcPr>
          <w:p w14:paraId="21C59FF6">
            <w:pPr>
              <w:rPr>
                <w:rFonts w:hint="eastAsia"/>
              </w:rPr>
            </w:pPr>
            <w:r>
              <w:t>0.00</w:t>
            </w:r>
          </w:p>
        </w:tc>
      </w:tr>
      <w:tr w14:paraId="0B0DE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703AA22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924" w:type="dxa"/>
            <w:vAlign w:val="center"/>
          </w:tcPr>
          <w:p w14:paraId="12A2CB6C">
            <w:pPr>
              <w:rPr>
                <w:rFonts w:hint="eastAsia"/>
              </w:rPr>
            </w:pPr>
            <w:r>
              <w:t>2.08</w:t>
            </w:r>
          </w:p>
        </w:tc>
        <w:tc>
          <w:tcPr>
            <w:tcW w:w="1924" w:type="dxa"/>
            <w:vAlign w:val="center"/>
          </w:tcPr>
          <w:p w14:paraId="0A62A563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056F6E75">
            <w:pPr>
              <w:rPr>
                <w:rFonts w:hint="eastAsia"/>
              </w:rPr>
            </w:pPr>
            <w:r>
              <w:t>1.68</w:t>
            </w:r>
          </w:p>
        </w:tc>
        <w:tc>
          <w:tcPr>
            <w:tcW w:w="1924" w:type="dxa"/>
            <w:vAlign w:val="center"/>
          </w:tcPr>
          <w:p w14:paraId="1EED276B">
            <w:pPr>
              <w:rPr>
                <w:rFonts w:hint="eastAsia"/>
              </w:rPr>
            </w:pPr>
            <w:r>
              <w:t>0.00</w:t>
            </w:r>
          </w:p>
        </w:tc>
      </w:tr>
      <w:tr w14:paraId="6EB25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3073C75E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924" w:type="dxa"/>
            <w:vAlign w:val="center"/>
          </w:tcPr>
          <w:p w14:paraId="64B420E9">
            <w:pPr>
              <w:rPr>
                <w:rFonts w:hint="eastAsia"/>
              </w:rPr>
            </w:pPr>
            <w:r>
              <w:t>0.23</w:t>
            </w:r>
          </w:p>
        </w:tc>
        <w:tc>
          <w:tcPr>
            <w:tcW w:w="1924" w:type="dxa"/>
            <w:vAlign w:val="center"/>
          </w:tcPr>
          <w:p w14:paraId="6D5F7A96">
            <w:pPr>
              <w:rPr>
                <w:rFonts w:hint="eastAsia"/>
              </w:rPr>
            </w:pPr>
            <w:r>
              <w:t>0.06</w:t>
            </w:r>
          </w:p>
        </w:tc>
        <w:tc>
          <w:tcPr>
            <w:tcW w:w="1924" w:type="dxa"/>
            <w:vAlign w:val="center"/>
          </w:tcPr>
          <w:p w14:paraId="02EEB492">
            <w:pPr>
              <w:rPr>
                <w:rFonts w:hint="eastAsia"/>
              </w:rPr>
            </w:pPr>
            <w:r>
              <w:t>0.06</w:t>
            </w:r>
          </w:p>
        </w:tc>
        <w:tc>
          <w:tcPr>
            <w:tcW w:w="1924" w:type="dxa"/>
            <w:vAlign w:val="center"/>
          </w:tcPr>
          <w:p w14:paraId="1A92040E">
            <w:pPr>
              <w:rPr>
                <w:rFonts w:hint="eastAsia"/>
              </w:rPr>
            </w:pPr>
            <w:r>
              <w:t>0.21</w:t>
            </w:r>
          </w:p>
        </w:tc>
      </w:tr>
      <w:tr w14:paraId="00EF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BC1EAAE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924" w:type="dxa"/>
            <w:vAlign w:val="center"/>
          </w:tcPr>
          <w:p w14:paraId="6954EDD9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7A359976">
            <w:pPr>
              <w:rPr>
                <w:rFonts w:hint="eastAsia"/>
              </w:rPr>
            </w:pPr>
            <w:r>
              <w:t>0.79</w:t>
            </w:r>
          </w:p>
        </w:tc>
        <w:tc>
          <w:tcPr>
            <w:tcW w:w="1924" w:type="dxa"/>
            <w:vAlign w:val="center"/>
          </w:tcPr>
          <w:p w14:paraId="754D38D4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E8A0BB0">
            <w:pPr>
              <w:rPr>
                <w:rFonts w:hint="eastAsia"/>
              </w:rPr>
            </w:pPr>
            <w:r>
              <w:t>1.43</w:t>
            </w:r>
          </w:p>
        </w:tc>
      </w:tr>
      <w:tr w14:paraId="3C3E1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7045EB4C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1924" w:type="dxa"/>
            <w:vAlign w:val="center"/>
          </w:tcPr>
          <w:p w14:paraId="4560A823">
            <w:pPr>
              <w:rPr>
                <w:rFonts w:hint="eastAsia"/>
              </w:rPr>
            </w:pPr>
            <w:r>
              <w:t>28.92</w:t>
            </w:r>
          </w:p>
        </w:tc>
        <w:tc>
          <w:tcPr>
            <w:tcW w:w="1924" w:type="dxa"/>
            <w:vAlign w:val="center"/>
          </w:tcPr>
          <w:p w14:paraId="281F30E4">
            <w:pPr>
              <w:rPr>
                <w:rFonts w:hint="eastAsia"/>
              </w:rPr>
            </w:pPr>
            <w:r>
              <w:t>2.97</w:t>
            </w:r>
          </w:p>
        </w:tc>
        <w:tc>
          <w:tcPr>
            <w:tcW w:w="1924" w:type="dxa"/>
            <w:vAlign w:val="center"/>
          </w:tcPr>
          <w:p w14:paraId="4FA35D10">
            <w:pPr>
              <w:rPr>
                <w:rFonts w:hint="eastAsia"/>
              </w:rPr>
            </w:pPr>
            <w:r>
              <w:t>27.44</w:t>
            </w:r>
          </w:p>
        </w:tc>
        <w:tc>
          <w:tcPr>
            <w:tcW w:w="1924" w:type="dxa"/>
            <w:vAlign w:val="center"/>
          </w:tcPr>
          <w:p w14:paraId="49361E88">
            <w:pPr>
              <w:rPr>
                <w:rFonts w:hint="eastAsia"/>
              </w:rPr>
            </w:pPr>
            <w:r>
              <w:t>5.13</w:t>
            </w:r>
          </w:p>
        </w:tc>
      </w:tr>
    </w:tbl>
    <w:p w14:paraId="358E6B12">
      <w:pPr>
        <w:pStyle w:val="4"/>
      </w:pPr>
      <w:bookmarkStart w:id="84" w:name="_Toc218242555"/>
      <w:r>
        <w:t>权衡指标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 w14:paraId="2F8FB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3AE5A12">
            <w:pPr>
              <w:jc w:val="center"/>
              <w:rPr>
                <w:rFonts w:hint="eastAsia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2C237C9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2FE2EC4B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14:paraId="68BCE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86BA9A7">
            <w:pPr>
              <w:rPr>
                <w:rFonts w:hint="eastAsia"/>
              </w:rPr>
            </w:pPr>
            <w:r>
              <w:t>全年供暖和空调总耗电量(kWh/㎡)</w:t>
            </w:r>
          </w:p>
        </w:tc>
        <w:tc>
          <w:tcPr>
            <w:tcW w:w="2971" w:type="dxa"/>
            <w:vAlign w:val="center"/>
          </w:tcPr>
          <w:p w14:paraId="15583A6C">
            <w:pPr>
              <w:rPr>
                <w:rFonts w:hint="eastAsia"/>
              </w:rPr>
            </w:pPr>
            <w:r>
              <w:t>31.89</w:t>
            </w:r>
          </w:p>
        </w:tc>
        <w:tc>
          <w:tcPr>
            <w:tcW w:w="2971" w:type="dxa"/>
            <w:vAlign w:val="center"/>
          </w:tcPr>
          <w:p w14:paraId="74C5F109">
            <w:pPr>
              <w:rPr>
                <w:rFonts w:hint="eastAsia"/>
              </w:rPr>
            </w:pPr>
            <w:r>
              <w:t>32.57</w:t>
            </w:r>
          </w:p>
        </w:tc>
      </w:tr>
      <w:tr w14:paraId="09C2A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13BC935">
            <w:pPr>
              <w:rPr>
                <w:rFonts w:hint="eastAsia"/>
              </w:rPr>
            </w:pPr>
            <w:r>
              <w:t>供冷耗电量(kWh/㎡)</w:t>
            </w:r>
          </w:p>
        </w:tc>
        <w:tc>
          <w:tcPr>
            <w:tcW w:w="2971" w:type="dxa"/>
            <w:vAlign w:val="center"/>
          </w:tcPr>
          <w:p w14:paraId="5DA2B917">
            <w:pPr>
              <w:rPr>
                <w:rFonts w:hint="eastAsia"/>
              </w:rPr>
            </w:pPr>
            <w:r>
              <w:t>28.92</w:t>
            </w:r>
          </w:p>
        </w:tc>
        <w:tc>
          <w:tcPr>
            <w:tcW w:w="2971" w:type="dxa"/>
            <w:vAlign w:val="center"/>
          </w:tcPr>
          <w:p w14:paraId="46A38218">
            <w:pPr>
              <w:rPr>
                <w:rFonts w:hint="eastAsia"/>
              </w:rPr>
            </w:pPr>
            <w:r>
              <w:t>27.44</w:t>
            </w:r>
          </w:p>
        </w:tc>
      </w:tr>
      <w:tr w14:paraId="3C62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0C31DDD3">
            <w:pPr>
              <w:rPr>
                <w:rFonts w:hint="eastAsia"/>
              </w:rPr>
            </w:pPr>
            <w:r>
              <w:t>供热耗电量(kWh/㎡)</w:t>
            </w:r>
          </w:p>
        </w:tc>
        <w:tc>
          <w:tcPr>
            <w:tcW w:w="2971" w:type="dxa"/>
            <w:vAlign w:val="center"/>
          </w:tcPr>
          <w:p w14:paraId="70179402">
            <w:pPr>
              <w:rPr>
                <w:rFonts w:hint="eastAsia"/>
              </w:rPr>
            </w:pPr>
            <w:r>
              <w:t>2.97</w:t>
            </w:r>
          </w:p>
        </w:tc>
        <w:tc>
          <w:tcPr>
            <w:tcW w:w="2971" w:type="dxa"/>
            <w:vAlign w:val="center"/>
          </w:tcPr>
          <w:p w14:paraId="5395FEF2">
            <w:pPr>
              <w:rPr>
                <w:rFonts w:hint="eastAsia"/>
              </w:rPr>
            </w:pPr>
            <w:r>
              <w:t>5.13</w:t>
            </w:r>
          </w:p>
        </w:tc>
      </w:tr>
      <w:tr w14:paraId="0A3E8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26B927DB">
            <w:pPr>
              <w:rPr>
                <w:rFonts w:hint="eastAsia"/>
              </w:rPr>
            </w:pPr>
            <w:r>
              <w:t>耗冷量(kWh/㎡)</w:t>
            </w:r>
          </w:p>
        </w:tc>
        <w:tc>
          <w:tcPr>
            <w:tcW w:w="2971" w:type="dxa"/>
            <w:vAlign w:val="center"/>
          </w:tcPr>
          <w:p w14:paraId="283AB97A">
            <w:pPr>
              <w:rPr>
                <w:rFonts w:hint="eastAsia"/>
              </w:rPr>
            </w:pPr>
            <w:r>
              <w:t>101.20</w:t>
            </w:r>
          </w:p>
        </w:tc>
        <w:tc>
          <w:tcPr>
            <w:tcW w:w="2971" w:type="dxa"/>
            <w:vAlign w:val="center"/>
          </w:tcPr>
          <w:p w14:paraId="6FEA4AA5">
            <w:pPr>
              <w:rPr>
                <w:rFonts w:hint="eastAsia"/>
              </w:rPr>
            </w:pPr>
            <w:r>
              <w:t>96.05</w:t>
            </w:r>
          </w:p>
        </w:tc>
      </w:tr>
      <w:tr w14:paraId="00C5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1BD42D67">
            <w:pPr>
              <w:rPr>
                <w:rFonts w:hint="eastAsia"/>
              </w:rPr>
            </w:pPr>
            <w:r>
              <w:t>耗热量(kWh/㎡)</w:t>
            </w:r>
          </w:p>
        </w:tc>
        <w:tc>
          <w:tcPr>
            <w:tcW w:w="2971" w:type="dxa"/>
            <w:vAlign w:val="center"/>
          </w:tcPr>
          <w:p w14:paraId="35DE8569">
            <w:pPr>
              <w:rPr>
                <w:rFonts w:hint="eastAsia"/>
              </w:rPr>
            </w:pPr>
            <w:r>
              <w:t>6.80</w:t>
            </w:r>
          </w:p>
        </w:tc>
        <w:tc>
          <w:tcPr>
            <w:tcW w:w="2971" w:type="dxa"/>
            <w:vAlign w:val="center"/>
          </w:tcPr>
          <w:p w14:paraId="34B0E171">
            <w:pPr>
              <w:rPr>
                <w:rFonts w:hint="eastAsia"/>
              </w:rPr>
            </w:pPr>
            <w:r>
              <w:t>11.73</w:t>
            </w:r>
          </w:p>
        </w:tc>
      </w:tr>
      <w:tr w14:paraId="64B21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0EB58D3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FBB6F85">
            <w:pPr>
              <w:rPr>
                <w:rFonts w:hint="eastAsia"/>
              </w:rPr>
            </w:pPr>
            <w:r>
              <w:t>《建筑节能与可再生能源利用通用规范》GB55015-2021附录C.0.2条</w:t>
            </w:r>
          </w:p>
        </w:tc>
      </w:tr>
      <w:tr w14:paraId="5C983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1E34C16A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68ECB993">
            <w:pPr>
              <w:rPr>
                <w:rFonts w:hint="eastAsia"/>
              </w:rPr>
            </w:pPr>
            <w:r>
              <w:t>设计建筑能耗≤参照建筑能耗</w:t>
            </w:r>
          </w:p>
        </w:tc>
      </w:tr>
      <w:tr w14:paraId="4A5F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5609871C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46912C5E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A5DB811">
      <w:pPr>
        <w:rPr>
          <w:rFonts w:hint="eastAsia"/>
        </w:rPr>
      </w:pPr>
    </w:p>
    <w:p w14:paraId="586B5072">
      <w:pPr>
        <w:rPr>
          <w:rFonts w:hint="eastAsia"/>
        </w:rPr>
      </w:pPr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27FA1150">
      <w:pPr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F76F31E">
      <w:pPr>
        <w:pStyle w:val="4"/>
      </w:pPr>
      <w:bookmarkStart w:id="85" w:name="_Toc218242556"/>
      <w:r>
        <w:t>附录</w:t>
      </w:r>
      <w:bookmarkEnd w:id="85"/>
    </w:p>
    <w:p w14:paraId="5159A38F">
      <w:pPr>
        <w:pStyle w:val="5"/>
        <w:ind w:left="580" w:hanging="580"/>
        <w:rPr>
          <w:rFonts w:hint="eastAsia"/>
        </w:rPr>
      </w:pPr>
      <w:r>
        <w:t>工作日/节假日室内空调温度时间表(℃)</w:t>
      </w:r>
    </w:p>
    <w:p w14:paraId="76E480BC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C059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B99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3FC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FAA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8F7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079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7ED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FC3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502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619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32E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309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408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C64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ADF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865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4E6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CAD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567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2F8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1C9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122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E85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FAD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F23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C9D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32F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DB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37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85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9E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6E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8D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2B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37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16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3B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A2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DE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B7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44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DB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D9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81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A1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D3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56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CC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D2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E7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4E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11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48F5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DD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B1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E4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C9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4B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6E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60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13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CF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0D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44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5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45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DD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16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D1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C4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6F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AE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52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72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AB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C1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A4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5B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9AE2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62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23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D8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C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CD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3D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5C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60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81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AF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D3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AB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C5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AB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37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AB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88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C2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F9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70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EA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42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65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5A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C3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FEEB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40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20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64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DB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47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9F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0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61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F1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2E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9C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1A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BE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06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C1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95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56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8F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1B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70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2F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5C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23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EB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55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C56C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3C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E6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A0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2F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DA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6A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6A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5A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1B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76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79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99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99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AC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D8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63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A9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B3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BE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EA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2D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EF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93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9B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56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33D7A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ED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DC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FD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D2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C1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91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49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8C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21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1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74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3A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8D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59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BD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8C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84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05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66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0D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9E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1B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BE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89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2E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E3C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12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0E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A6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79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9A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C4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5B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3E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5B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7E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86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79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7B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82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7A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0F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EA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B9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B9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7D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C7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04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C2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F9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D5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8DC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87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A7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DE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9A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BD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64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33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32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CB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A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CF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81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CF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AB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91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F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1B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A2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61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35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50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CF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A7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F1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48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A9B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D2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40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AE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51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90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2A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EC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0C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2A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41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2A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B6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97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CD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B9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87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86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79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EC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7A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4C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8A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85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37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4B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B409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45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E0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F4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C2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45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AE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DC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18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B0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9D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D8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0F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80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7E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C8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CA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62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99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59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47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9F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85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78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25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54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3FBE3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14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53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A0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81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98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5E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48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AF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5F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E2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8F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70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A2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AB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E6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5A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DD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79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3F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1A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87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0A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3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A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49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912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18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85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71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D1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DC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75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D7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05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D1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AF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3D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8C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0C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5E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29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B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A2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B7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17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83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52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9F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3F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1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A2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CCDA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C7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95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D1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4F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23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18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DB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B3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DC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7C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16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0C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A4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E5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29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D3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B7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33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47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3D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C1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8B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59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BC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52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4E4E1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D0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CC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EF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0C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8C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C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D5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73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AC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5D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C1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DF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09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5B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5E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96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C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6C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EC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85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34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A3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A2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C4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FE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73D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86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C7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11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83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C5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3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E7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D0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A9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D4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97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A2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85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AB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4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F4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79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41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95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C5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2A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BB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5B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30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71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9A97F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5A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15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2F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F5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D5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97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13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D4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52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0A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4A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22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7C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D3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5F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46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55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0E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35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74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78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2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4C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3F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9B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89D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07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C6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15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11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6F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88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05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73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97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2D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24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8B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16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62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C8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E8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9F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4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85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78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9C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F8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47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66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AA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DE6C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E6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70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CC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5A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6C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D4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6E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04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CD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2A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78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61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56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F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35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0D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3A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A1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6E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95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1B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AD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05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6B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54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CBF4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6D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BB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C9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C8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13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3F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21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62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A9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EA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FD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A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40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02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92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98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21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98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B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3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F5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F6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0D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A9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78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937D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B8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1A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CE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68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99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6C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5F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5D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46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8D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FB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9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A9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AF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37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5D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47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1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52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C0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A4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6A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2E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9A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11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26C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23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54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99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A9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4E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BA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F1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4E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A9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42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0C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06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F3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AA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EC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DD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BD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46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9C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3B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11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CE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79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59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C2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0D26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00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79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8D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91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81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21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9A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02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AE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EB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BC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14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9E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21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39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D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F4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BC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8A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F4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57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B9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1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4C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18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4CB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AC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09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B2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95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B5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1A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39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1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9A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2D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2F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37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9C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7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48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C4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A4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2A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68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CB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A4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40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92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4D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01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87A2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40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7E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9A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A8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EF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1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0C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FB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26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DA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A9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48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B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67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BE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7C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71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37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DD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CB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52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E7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A8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00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A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FC13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3E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7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BF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C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15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8B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AC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B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1B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A6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74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26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B6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B2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4F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59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CC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C0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0F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EA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7B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2A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FA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6A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86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923C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D6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63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4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E2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74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E5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B3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16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1D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59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CB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76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E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B2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86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71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2C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27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4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E3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7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1C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55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49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4D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A7C21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DE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BA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ED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29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0C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30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20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8C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B1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1C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1B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59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BF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72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90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EA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C0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33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2D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A5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B3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58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2B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A6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04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A58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B0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CC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8E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EF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2F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AD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12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E5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D9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6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48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E7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CF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C1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92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0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E6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62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2E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5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8A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B1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2B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9D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B7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7920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8C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AC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6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FA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09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10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F3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66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C3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27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7E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63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74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84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BC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7A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04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71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B8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27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E6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18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5B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09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63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765E4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A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7F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80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BE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92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5D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12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18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5A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99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C5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BB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E3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34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45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97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C8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97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20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C4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9E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81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43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EF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4A48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2A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7E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ED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F7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EA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B8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21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9C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35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AF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8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6F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3F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10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DF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C4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CC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E4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FC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FA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D8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CC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09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CE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3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2E0D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DA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CD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6B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E4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EF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8C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44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B7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1A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57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C6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C5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0D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81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BF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E8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80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62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D1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D4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7F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39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58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59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99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36F224B4">
      <w:pPr>
        <w:rPr>
          <w:rFonts w:hint="eastAsia"/>
        </w:rPr>
      </w:pPr>
    </w:p>
    <w:p w14:paraId="0276D45A">
      <w:pPr>
        <w:rPr>
          <w:rFonts w:hint="eastAsia"/>
        </w:rPr>
      </w:pPr>
      <w:r>
        <w:t>注：上行：工作日；下行：节假日</w:t>
      </w:r>
    </w:p>
    <w:p w14:paraId="23BD34B3">
      <w:pPr>
        <w:pStyle w:val="5"/>
        <w:ind w:left="580" w:hanging="580"/>
        <w:rPr>
          <w:rFonts w:hint="eastAsia"/>
        </w:rPr>
      </w:pPr>
      <w:r>
        <w:t>工作日/节假日室内供暖温度时间表(℃)</w:t>
      </w:r>
    </w:p>
    <w:p w14:paraId="2C9B6CC1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FE8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7FB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E4A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07A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D94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067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EFF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94B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44E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EC8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DE8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3C2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209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4BB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959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E25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F58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3DE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15E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79D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F4A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B53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C2B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AC5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FDD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46C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C5D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68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B1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14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81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F1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3C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4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FB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A7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76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D4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98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E9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F9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AA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FB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50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6C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98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B3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70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A0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44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3B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F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974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E2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3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F6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F1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E7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12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79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28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EC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1F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29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BB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EE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A7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8D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2C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D2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DE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C8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A4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94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CF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0E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A0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BA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9C41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06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2B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3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12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22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11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62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11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65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DD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89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4F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78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03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E3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9C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88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5A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D9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25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EA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16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58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DE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C5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DD11E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8C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FF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C3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0D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6B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9E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CD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11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43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C4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98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84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36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41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A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B5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91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1E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16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85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58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9D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FC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2A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C4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683B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F0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31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54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55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33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0C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47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FF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73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8D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6F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AC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4C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FB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61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FC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25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0D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D2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2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AB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14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EA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34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7D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AC5B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AA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A6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6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34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1B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03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61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B5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19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F1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32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DB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3F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7E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F7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C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AD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DB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7E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44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77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1A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84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99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89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6282D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6F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2B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EE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6D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EA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85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7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9B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EE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23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41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BA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C5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1A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9B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5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86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0E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F0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12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AB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D6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2C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3E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C1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A483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C9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0A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B9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78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27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A3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29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6C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BE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86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A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E0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86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49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C4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09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6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0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56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B4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63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72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A7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0E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D0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F218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5F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2D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26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4C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41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E0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23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D1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72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BD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7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9C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68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2D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80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86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48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A2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68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F4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D0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4F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D4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96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D7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BA5F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E1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64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6C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0C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BB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7B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86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F4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9D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C6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DA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02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69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4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41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44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E9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86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8E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7D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B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B7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4B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23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B4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4734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F8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FB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FE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EA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E0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67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3C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F6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CF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73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87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6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A7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A9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9D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FB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F6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53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54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4B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F8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2F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2B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4B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36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53F8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7F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BB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C9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02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58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0C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A9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60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B6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B0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D8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7C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53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DF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44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25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1B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DD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07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C4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E5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72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3D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60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2E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70EB1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13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3B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F6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45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D6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86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DA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69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E6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5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22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B5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A1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2E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08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CF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01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94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9C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64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45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8A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1B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04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9A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BDF80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A7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15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17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D3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06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01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BB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35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2B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D1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2F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75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2F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5F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A8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37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8A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E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DB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AF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6E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6C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4B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5B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72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FE4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2C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CC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0C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21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7D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4D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C2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64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14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FA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02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A4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42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CF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E3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B0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1B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48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C3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B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51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FC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F0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E7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EF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4D33E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8F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08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B4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9D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8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94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5B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10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77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22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D4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F3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9F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C3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51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3A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A0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FE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9D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F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25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90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D3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F6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D6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02102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49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2E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26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7F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6C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5A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92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DD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E2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C6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6C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CD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51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D7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9C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6B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6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34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D8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9C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1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10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26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56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38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1072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58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9B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FF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CF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CA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C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54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92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CE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83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B9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AC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B8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2A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A9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4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EA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B7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0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A1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59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66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AB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E2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60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849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26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43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FD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16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C4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6D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F0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3A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98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B7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73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05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33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A7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8D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A3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76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8D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65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E8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36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86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AC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C9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A7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7255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87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A5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58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F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D4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67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64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05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AA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C5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E8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D7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99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26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89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BC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E2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7C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05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22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D7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2E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FD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E1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3A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0143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F1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D1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22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C4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31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3F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0D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59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4E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2C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EA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93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1F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97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54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CE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DE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B6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41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B5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28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46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47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99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9E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E1D3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7B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96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92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CE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73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83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A9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6B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90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7D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0D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05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C5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E3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2D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F1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4A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8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5B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38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A6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93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EC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99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28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B779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A3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97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E9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D9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43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EA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CF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7E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40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A0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BB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65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2D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0A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29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72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D7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46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EE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32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DF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42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66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25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FB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706E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93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25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3F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9A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A2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59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86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E4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69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2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60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16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B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66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6E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78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0C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D7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D8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59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DF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CE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B5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FE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A0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C05E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1D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FA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5D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62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8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3E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F6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48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69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56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35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6A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4B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32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79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4D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FC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D5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DB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3B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16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C0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CA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C7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D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AB74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42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1F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D0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00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D0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D5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97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80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53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A2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FA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1A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3F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64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9D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6E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33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91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C6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50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B8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56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D1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9C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F6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CC25F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CF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14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7A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FF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EB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6C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A9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12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80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C0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29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BA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B2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6C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B0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FD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5F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CC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CF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CB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02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B1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13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D2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CA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773C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4E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42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72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7F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9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33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CE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84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45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74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E1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D2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CE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32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13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48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E2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16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D7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8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66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AA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E0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56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91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6069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92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D9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FD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3E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2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86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5D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DE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FC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DC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6F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4C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6F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73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8E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DB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0E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65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42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2F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B1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6F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E2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D7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EC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CC1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45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C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8F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48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B3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65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84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6E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BF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52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CA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6E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25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4C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C2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56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90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3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BB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15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9E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AB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EC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A2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AC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6F6D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AE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40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A9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19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4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87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D2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7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D5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38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31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3F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2F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CD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06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A8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F5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85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60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CD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48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A3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DA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44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53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457D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56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E1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B6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C8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8D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0B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12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8A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EC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DB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A5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C7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D7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62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FC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B1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4E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5D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BF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83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83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F1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DA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CD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F0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4868A2FA">
      <w:pPr>
        <w:rPr>
          <w:rFonts w:hint="eastAsia"/>
        </w:rPr>
      </w:pPr>
    </w:p>
    <w:p w14:paraId="71411FCB">
      <w:pPr>
        <w:rPr>
          <w:rFonts w:hint="eastAsia"/>
        </w:rPr>
      </w:pPr>
      <w:r>
        <w:t>注：上行：工作日；下行：节假日</w:t>
      </w:r>
    </w:p>
    <w:p w14:paraId="6A6D99D1">
      <w:pPr>
        <w:pStyle w:val="5"/>
        <w:ind w:left="580" w:hanging="580"/>
        <w:rPr>
          <w:rFonts w:hint="eastAsia"/>
        </w:rPr>
      </w:pPr>
      <w:r>
        <w:t>工作日/节假日人员逐时在室率(%)</w:t>
      </w:r>
    </w:p>
    <w:p w14:paraId="09B2D67F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07B6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B8B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E8F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2FA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683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DE5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C7B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767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9B0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4B3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F68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A03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416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18A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5E9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12E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288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847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D1C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C69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90B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C54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70A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AB4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B69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7FC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1155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19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F3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F4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06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91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4D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BC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C0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5D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CA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C0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76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31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11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42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9B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4B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65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F5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CC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65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3C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C9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34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6D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1BE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F7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D9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EF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41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69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FE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43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E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A6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AA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90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61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AB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34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7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46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B5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CA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F0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E6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A4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8F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A1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CE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E2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0F3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49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E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A6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04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22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48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AD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23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79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29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33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CA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26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E2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B9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FD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2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40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5A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91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C8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8F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AC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2E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CC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36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80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B7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F4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51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61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00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92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C6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E8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ED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41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89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4A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C5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A7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02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45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6A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64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46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77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A6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3C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7B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E2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7E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F2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D9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85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91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F9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4F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DC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C0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24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B4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E1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A4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2B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0C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53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75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32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BB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41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8C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6C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EC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D3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9A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89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FDD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D7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95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61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A1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32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0A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AD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BC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98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8C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5F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BD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9F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C9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4C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D5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A4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61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47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5E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66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66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FC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05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07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C6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05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E9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6B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A5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8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E4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90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6A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1D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E3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9C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09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9F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F6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77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D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7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35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D2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70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69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85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C4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F0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F9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B6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31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2C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D7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84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F7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E6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13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3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CC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F2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F1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33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FB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2F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21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A7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02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A9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C5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AC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71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DC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D2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6F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44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E7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08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1B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41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42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A3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CC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3C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FB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47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31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B1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4F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68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AB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CE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DB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55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24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88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B1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AC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43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4A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E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3A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37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A6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16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6A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A5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16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27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ED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05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B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FD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BE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8A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92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22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6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63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0F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AC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2F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29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4C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60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2C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99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76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24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1D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2B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D5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62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2A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CF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58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1C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CE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C2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C9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0C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13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8E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A3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74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34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F4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1E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81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EB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84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7D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3A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04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47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CF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00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2E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38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BF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4A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6F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CE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19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6F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46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9A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A2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AC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DB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35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E7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1C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44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8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B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24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7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DD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E4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7A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D0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30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F7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68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8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C6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55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55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DB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A4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7D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C7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0A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64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5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77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1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16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39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F6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24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69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5A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A5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85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CD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74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DA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91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9F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96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93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A7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32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F3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D5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93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95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54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47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BC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96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DC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19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2A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A3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E5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59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26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7C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7A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7CD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2E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A4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D4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6F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A3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D3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49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9B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2D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86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16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FC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57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C7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BC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F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1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AE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52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C4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63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36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0E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52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D8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47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5E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4D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AB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18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3E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52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42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CB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55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74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F7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A6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C7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CD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CB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6F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4B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FD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9C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6B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FF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0C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0F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4C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99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06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B6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66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2B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72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3B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EC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03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EA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69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FA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7F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A1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5A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E6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30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2B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11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7B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98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BA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10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8A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C7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67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44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9E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E7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D7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4F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E3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99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BB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58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60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E3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E9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5A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94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4C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56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A3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B1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ED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A0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FA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C0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21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B2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5D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FC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44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4E1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3C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51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51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04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0D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B9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82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7C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95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5F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19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A7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D0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08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FF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3F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33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54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A9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1B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2A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95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16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E8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AB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4D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78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02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67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34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6D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70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9C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BC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E8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FD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8B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48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B0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73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82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CB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43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C6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36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B9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5D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EF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4A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32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D8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78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4F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C6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8B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80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A1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42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24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73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26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EE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2A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52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77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C1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42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DA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C2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DC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88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4C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19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D2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06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D1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1E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B3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A1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F0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30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82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CC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06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99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F9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B3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7E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B6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23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23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3F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0A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A0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F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2C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56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F9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57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AB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1C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44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4D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D35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77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FB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D9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C4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7D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D3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2D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E8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FD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65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EE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BF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3E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03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96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BB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AC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77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D0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EB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01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E4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9B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F2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66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B6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B1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36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5E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15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43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82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F5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AC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96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CC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F2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91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51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56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5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E1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80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4D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D1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5C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B3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1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43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12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DB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84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63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95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94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72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98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A9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13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1B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73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57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A1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39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49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A7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9B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6F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3C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D1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E8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8D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E9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FE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E1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C2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B4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88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7F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8B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63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6D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35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BB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7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14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77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45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10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82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97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95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36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63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D2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7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B1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E0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06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0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6A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45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7D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E71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BC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56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EA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17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84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8D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2A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53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8D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32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8F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CC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4B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CD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DB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8A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EE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6F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26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1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1E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6F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BB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41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86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A7F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CE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6D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87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04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B2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3F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59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6D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06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6F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D1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01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B2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47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64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DF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91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DC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BC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15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7B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29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C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2A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65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0F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05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37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02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1A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2D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A5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A9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1D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B0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DE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CC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D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B6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D1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5B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B6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B4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BE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A1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69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C3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AF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30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8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90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15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6F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26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30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25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DE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6D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E5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A4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1F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C6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AC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DC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3D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ED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0C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38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C5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BE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AA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E1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81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C5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80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BE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FC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A8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85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38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71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77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FE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3F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78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A0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74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85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C1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10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06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D1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16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71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27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5C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35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C8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5B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99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FA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5B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45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10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F3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A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A2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9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2F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DB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A7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DD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8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CD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B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E1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76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AD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14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DB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27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31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01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CE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87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94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FB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A4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C5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E9EA61">
      <w:pPr>
        <w:rPr>
          <w:rFonts w:hint="eastAsia"/>
        </w:rPr>
      </w:pPr>
    </w:p>
    <w:p w14:paraId="1BD140F7">
      <w:pPr>
        <w:rPr>
          <w:rFonts w:hint="eastAsia"/>
        </w:rPr>
      </w:pPr>
      <w:r>
        <w:t>注：上行：工作日；下行：节假日</w:t>
      </w:r>
    </w:p>
    <w:p w14:paraId="45B60046">
      <w:pPr>
        <w:pStyle w:val="5"/>
        <w:ind w:left="580" w:hanging="580"/>
        <w:rPr>
          <w:rFonts w:hint="eastAsia"/>
        </w:rPr>
      </w:pPr>
      <w:r>
        <w:t>工作日/节假日照明开关时间表(%)</w:t>
      </w:r>
    </w:p>
    <w:p w14:paraId="72354E46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F9F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8D3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D60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4FF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547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627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236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646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5ED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BA6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D17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AF9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129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F4F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075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3AD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D85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0D1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1B8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445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6E2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858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51E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4B6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92F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7F5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F24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04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CB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1B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F5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53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0A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C4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53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9C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E3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36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81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FE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B7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5D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A8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AF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3C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94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3C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2F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16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75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7F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8A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AE6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23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7E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CF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15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B8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6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97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16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62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81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EE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6B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EF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26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D9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78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F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08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FA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FF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8B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55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74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33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D5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B42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90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08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FB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8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E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60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72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D3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AA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1A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08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9A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0E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63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47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3F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CA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59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8A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E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07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D5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F9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C4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5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88C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E9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83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A8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72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89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51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2B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E4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6E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1C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72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37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08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0A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A3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8A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18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CC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C8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C4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31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A0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80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E7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0D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E0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D5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C5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BC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E8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7E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10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91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40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16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AE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29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84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0B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AA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51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1F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6E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BC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35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73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79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8C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89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A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85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9EDF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64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4E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E5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3F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2D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25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E4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FF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54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6A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19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9C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A1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41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F0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47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CF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2A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A8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81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6A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94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B3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5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EA90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D1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A7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00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23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C9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B9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39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F5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98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18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9C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78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51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1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19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65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E5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59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02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4D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92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03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23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A2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4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C42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F8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71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04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0C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7F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51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32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C8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9F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B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7A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B2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A2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DD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08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4A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87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12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2C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1E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32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9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7D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24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15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E1E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9B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35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8C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41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5B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EE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B8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69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44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D2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EF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33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C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B6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19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D0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78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1B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9A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40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42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1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9B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1B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8F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C3E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2C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97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EE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41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0C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5E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01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A9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15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77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B3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58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3A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DF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CC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F3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D2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4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13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58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66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AD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73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46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A3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CEB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39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3C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34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95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F3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29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DB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9F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35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94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26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05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B3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AF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93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6F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E3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75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E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F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87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BC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42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E1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45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098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81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15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87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BF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8A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33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95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53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72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3E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28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B9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90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FA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E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5C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EB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EE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41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1F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C4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C0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4F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C5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7B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2D2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92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11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9F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1E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63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A8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49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85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B8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70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6C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91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64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43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14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46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BE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33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FF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24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2B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7A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E4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5D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2B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42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D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2D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71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A8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18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DF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51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B8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A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FF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87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7E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BE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5F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35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CD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39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4A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6C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B9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F0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37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21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6C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24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5D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0E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B9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A6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25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0A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64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8A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94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69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54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BE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1D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06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09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42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51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72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4A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7B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56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9D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E6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B2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35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A6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98D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5E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B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BE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E2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23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90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B2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63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5C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9D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6B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7E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D5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08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2A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F8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B7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43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7A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71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3C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57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1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7A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D3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9EB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22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96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97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4A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1E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94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9D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E8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37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AB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06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05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DE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7C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0A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D9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9D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88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25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C0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CC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81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DF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F3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70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576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D8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3A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C6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37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46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06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36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20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3B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7A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59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63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4B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A4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FC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D2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79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3F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60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82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3F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07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63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59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54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24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FD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1E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E5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06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26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7E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EB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D5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9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2C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89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54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F6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A3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64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03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F5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60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1F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13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52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97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13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86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54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9C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8A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1B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BA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8D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B7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F6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B9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10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62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4F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E3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D4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4F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01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B3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00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E6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B5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86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6F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8A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85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CE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FE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C4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0C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56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71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A1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93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BD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B3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FE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DD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0B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C1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A8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16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54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CA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D5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36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5C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28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05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2C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7A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57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0E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38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97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F75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2B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30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D6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9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90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AD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9C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D9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16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6C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BD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A9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8E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F6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B1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8C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4B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FA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5E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19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FF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F9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83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0C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37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716A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4E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8E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1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83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2B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1E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36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D0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3D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5A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65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C9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E7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2B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CB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FD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F8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61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C8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D2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E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AB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C8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E0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99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3E4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DF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2E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68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04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E2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27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BD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F2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F7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E2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3A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02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67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10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3D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A8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39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EB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F4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11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83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CD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A6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F5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6A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F1F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E5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C0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3C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D7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8D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43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D7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F9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CB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BB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A3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68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EC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16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B3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49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96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59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B6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7D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29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0E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AA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3A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6E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BE3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24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B6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3D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D0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CB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81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4C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6C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C7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0E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C0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84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6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F0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F4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A6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E2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59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40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57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71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7F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6C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28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0B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468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7C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3A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AD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42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E2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5B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44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97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09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77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7D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F8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D7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3D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B5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33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CC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2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76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54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CE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E9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26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61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ED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ED38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53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C5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6F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A3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39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06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09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19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F1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A0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BE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EA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1F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75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E1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41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8C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D3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44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37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55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C0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BE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6E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7A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924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D6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9D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5E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2C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E9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B9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B0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9C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2D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A5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C0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FC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F1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CF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5C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22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72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00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40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98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D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BB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B5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93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3F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4E3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2C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E8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C8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05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F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D3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95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F8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5C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63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F0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45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F1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A8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8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92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59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D8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8B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51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86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21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B6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0C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0C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EB6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F3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27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E8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84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63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58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BB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B7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60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60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53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54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83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C8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33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61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4D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82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F4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96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3A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C0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65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E5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3E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5E6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34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A9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37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EC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75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A7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D2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A2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17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F0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EE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18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90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EA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78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5B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F0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BD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C9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37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F1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C3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E3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21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E0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8E4914A">
      <w:pPr>
        <w:rPr>
          <w:rFonts w:hint="eastAsia"/>
        </w:rPr>
      </w:pPr>
    </w:p>
    <w:p w14:paraId="73A6CF65">
      <w:pPr>
        <w:rPr>
          <w:rFonts w:hint="eastAsia"/>
        </w:rPr>
      </w:pPr>
      <w:r>
        <w:t>注：上行：工作日；下行：节假日</w:t>
      </w:r>
    </w:p>
    <w:p w14:paraId="616F5E49">
      <w:pPr>
        <w:pStyle w:val="5"/>
        <w:ind w:left="580" w:hanging="580"/>
        <w:rPr>
          <w:rFonts w:hint="eastAsia"/>
        </w:rPr>
      </w:pPr>
      <w:r>
        <w:t>工作日/节假日设备逐时使用率(%)</w:t>
      </w:r>
    </w:p>
    <w:p w14:paraId="0880F575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5D69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542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D51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31B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6C2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FCF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44B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A37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898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0A1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0D8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13E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FC2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346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40D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CF1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BE8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F16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E55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59B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DDA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C02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B9F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F41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795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CD2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458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B4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1E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08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2A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2F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FF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DD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1A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36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E6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E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D8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B6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ED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FD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5A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A8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9D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E4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31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B0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13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59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58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AE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FEB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89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D5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D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8D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77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3C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5A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C4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DD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8D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3A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90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DC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7A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3A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B3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7C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A7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CB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1F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84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B9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56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58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94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34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4D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E8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3A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8F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36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41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EB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9B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F2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7D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84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09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91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CD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02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3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E2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59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3C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EB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E2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93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E8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46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AD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C5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B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2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3B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14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68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BC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3E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84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DF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E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E0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A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C8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67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B1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22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55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8D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3C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8D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E9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5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1B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2D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3C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8DB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47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72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5F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B8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41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1A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25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30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EA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82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03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BD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7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7D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2D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DD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5D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7B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3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DC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B0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26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0D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9A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50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52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BE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66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64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E9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0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56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B1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81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FD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7B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C7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2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71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F9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8E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76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B4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A2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4A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37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65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1F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AA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99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C8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45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11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09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2B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91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25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3B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21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5C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F5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83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8B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22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50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B2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19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A1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2F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5D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5E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F6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68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89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5F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6D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70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E2A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A8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EE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F7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11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33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2E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FD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52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89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DF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A1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A5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20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5C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7F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CA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8B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1F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82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DD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29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AD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B2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D6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EB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1B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1E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25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92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48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DF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DF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6C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19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6A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CA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8A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47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1B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D5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51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26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0D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FC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11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68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A5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63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0A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91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37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ED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00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3A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65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9E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08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A0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97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EF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14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FE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7B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13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DA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83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8A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97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36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D1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46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3E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5E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10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98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83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50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5E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2B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78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FB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96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76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4F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6C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0D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9C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EF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C2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79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AD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D6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77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73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CF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2B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43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74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C4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DA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AB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C5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A5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84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82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E6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40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2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59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C5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CD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87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60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C5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B8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49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EE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F5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5C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D7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BE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82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57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18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4A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8E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B0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62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B9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7C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46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58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1D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34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CF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B9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B2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7E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A2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D0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07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EA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46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C4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8E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DF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22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34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D1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12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CE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6E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14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AC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65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85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FB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FA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3A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13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57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8B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E7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84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9E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6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23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2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E4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E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FA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FA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41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18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FE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51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C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0A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DB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E9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CD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B0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77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FF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D6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FF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6B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CF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FA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CC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19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A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91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16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66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68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33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F7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2D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36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18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36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2D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3D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07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05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09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43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7D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10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48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9A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FA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01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A8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06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32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9A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D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1C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23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C2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30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04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93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02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88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FB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6D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49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C7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BB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2B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A5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82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B9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6A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B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AB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CF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2D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EC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03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63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15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DC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4A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FA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17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79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95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54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40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97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0D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03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1B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40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85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12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B2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26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AB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37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52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C9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45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AB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A4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3C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6F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FB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AD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12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22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99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67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8D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28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27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B1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43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89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92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04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3C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EC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84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09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21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C6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DA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8D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81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35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0D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C1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A6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2B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A5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5B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D6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DC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04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BE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70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1D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BC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E8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22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11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B5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08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31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E0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07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B4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45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DF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09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F3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1D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33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1A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DE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08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78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A2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08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26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51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9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F8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EC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F1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44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5F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83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B7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60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96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66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53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DE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4C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28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63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BC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0C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99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DF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E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E3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3F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7A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4E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47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D0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82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3B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FF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03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0B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4B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4F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80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6C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F2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DA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30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BB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16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97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58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22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28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05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6E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B1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49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A1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CE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4B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17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32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51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6C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C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0D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07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7A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4C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C3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52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F9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1A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D4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3C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6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70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12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07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FA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7F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13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B4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FF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42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B1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D3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6A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5C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05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80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81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9E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86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E0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93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BA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95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C9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E0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80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72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65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A0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DE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78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24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FB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8E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6C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6C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56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73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9E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54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B8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D6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F6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2D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4B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DF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20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5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F3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AE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EA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E8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C0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7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A6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1A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C1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02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0A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8F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E1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75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8B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CD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83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63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D8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EA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4C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27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A0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FB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0A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5C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35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FC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67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5A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4E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E1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79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3E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DC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44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FB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A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26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6E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70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C9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92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19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36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44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C2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5D9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05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3F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1D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D2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25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67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A1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20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4F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CC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11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5B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DD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0A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BE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93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D2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11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4F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7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34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86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D4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9F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2F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D6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E6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2B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16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BE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CF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3F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DD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A9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81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E6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A2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DC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3B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A2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21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EC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F4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27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0B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A6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83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3F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F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FD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F7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48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D6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8C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69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68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BE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78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51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B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E4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51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D3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0F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A0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F4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98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09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73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5D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8C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BE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21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9A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53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27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6A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EA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01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80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B8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42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25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FD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B9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1A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1D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B2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5F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B1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02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79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10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68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0A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45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A5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B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3A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B5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96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2D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7E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A0C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DA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67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15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6B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41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6E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DC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A5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BF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1D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DE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C9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F7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B9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F3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B2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DB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89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26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1E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4A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39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88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1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D4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21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7D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72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A5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37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0D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FC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7A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4C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7B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9C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B4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9E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71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4A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BF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FB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7F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2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CB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B6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A4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43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02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68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1D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546E1B">
      <w:pPr>
        <w:rPr>
          <w:rFonts w:hint="eastAsia"/>
        </w:rPr>
      </w:pPr>
    </w:p>
    <w:p w14:paraId="3310D056">
      <w:pPr>
        <w:rPr>
          <w:rFonts w:hint="eastAsia"/>
        </w:rPr>
      </w:pPr>
      <w:r>
        <w:t>注：上行：工作日；下行：节假日</w:t>
      </w:r>
    </w:p>
    <w:p w14:paraId="4ECBCCE1"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2080C6C4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5620E7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0E37C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687A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9E"/>
    <w:rsid w:val="00005C75"/>
    <w:rsid w:val="0001089D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73E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2E9E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17FB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5F31DB0"/>
    <w:rsid w:val="2408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31</Pages>
  <Words>3614</Words>
  <Characters>7680</Characters>
  <Lines>219</Lines>
  <Paragraphs>61</Paragraphs>
  <TotalTime>1</TotalTime>
  <ScaleCrop>false</ScaleCrop>
  <LinksUpToDate>false</LinksUpToDate>
  <CharactersWithSpaces>7826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2026-01-02T02:35:00Z</dcterms:created>
  <dc:creator>Admin</dc:creator>
  <cp:lastModifiedBy>会飞的鱼</cp:lastModifiedBy>
  <cp:lastPrinted>2411-12-31T16:00:00Z</cp:lastPrinted>
  <dcterms:modified xsi:type="dcterms:W3CDTF">2026-01-04T12:39:11Z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eyJoZGlkIjoiYTk0OTY4Y2ZkN2Q3ZjY5OTVjNWQ4MDQxNjNjNmEyMjMiLCJ1c2VySWQiOiI2NjE4ODkzMzQifQ==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62E8273A8ACA427A86037DEC1E53E605_12</vt:lpwstr>
  </property>
</Properties>
</file>