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273A7" w14:textId="77777777" w:rsidR="002855DE" w:rsidRPr="002855DE" w:rsidRDefault="002855DE" w:rsidP="002855D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proofErr w:type="gramStart"/>
      <w:r w:rsidRPr="002855D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围护结构防结露</w:t>
      </w:r>
      <w:proofErr w:type="gramEnd"/>
      <w:r w:rsidRPr="002855D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验算报告</w:t>
      </w:r>
    </w:p>
    <w:p w14:paraId="20EB9560" w14:textId="77777777" w:rsidR="002855DE" w:rsidRPr="002855DE" w:rsidRDefault="002855DE" w:rsidP="002855D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855DE">
        <w:rPr>
          <w:rFonts w:ascii="宋体" w:eastAsia="宋体" w:hAnsi="宋体" w:cs="宋体"/>
          <w:kern w:val="0"/>
          <w:sz w:val="24"/>
          <w:szCs w:val="24"/>
          <w14:ligatures w14:val="none"/>
        </w:rPr>
        <w:t>（满足《绿色建筑评价标准》GB/T 50378</w:t>
      </w:r>
      <w:r w:rsidRPr="002855DE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2024 第 5.1.7 条款要求）</w:t>
      </w:r>
    </w:p>
    <w:p w14:paraId="08CE5733" w14:textId="77777777" w:rsidR="002855DE" w:rsidRPr="002855DE" w:rsidRDefault="002855DE" w:rsidP="002855D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855D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BF4C340">
          <v:rect id="_x0000_i1025" style="width:0;height:1.5pt" o:hralign="center" o:hrstd="t" o:hr="t" fillcolor="#a0a0a0" stroked="f"/>
        </w:pict>
      </w:r>
    </w:p>
    <w:p w14:paraId="6EF3F267" w14:textId="77777777" w:rsidR="002855DE" w:rsidRPr="002855DE" w:rsidRDefault="002855DE" w:rsidP="002855D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855D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一、项目概况</w:t>
      </w:r>
    </w:p>
    <w:p w14:paraId="1FA74012" w14:textId="77777777" w:rsidR="002855DE" w:rsidRPr="002855DE" w:rsidRDefault="002855DE" w:rsidP="002855D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855D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2855D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旧馆新厅——基于低碳共生改造的公共图书馆设计</w:t>
      </w:r>
    </w:p>
    <w:p w14:paraId="6E51C6AE" w14:textId="77777777" w:rsidR="002855DE" w:rsidRPr="002855DE" w:rsidRDefault="002855DE" w:rsidP="002855D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855D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2855D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河南工业大学建筑学院</w:t>
      </w:r>
    </w:p>
    <w:p w14:paraId="524000BD" w14:textId="77777777" w:rsidR="002855DE" w:rsidRPr="002855DE" w:rsidRDefault="002855DE" w:rsidP="002855D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855D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2855D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河南工业大学建筑学院</w:t>
      </w:r>
    </w:p>
    <w:p w14:paraId="7C69327D" w14:textId="77777777" w:rsidR="002855DE" w:rsidRPr="002855DE" w:rsidRDefault="002855DE" w:rsidP="002855D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855D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设计单位：</w:t>
      </w:r>
      <w:r w:rsidRPr="002855D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河南工业大学建筑学院</w:t>
      </w:r>
    </w:p>
    <w:p w14:paraId="6AC2F1D3" w14:textId="77777777" w:rsidR="002855DE" w:rsidRPr="002855DE" w:rsidRDefault="002855DE" w:rsidP="002855D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855D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建筑面积：</w:t>
      </w:r>
      <w:r w:rsidRPr="002855D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地上 5268 m²；地下 0 m²</w:t>
      </w:r>
    </w:p>
    <w:p w14:paraId="53C414C7" w14:textId="77777777" w:rsidR="002855DE" w:rsidRPr="002855DE" w:rsidRDefault="002855DE" w:rsidP="002855D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855D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建筑层数：</w:t>
      </w:r>
      <w:r w:rsidRPr="002855D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地上 3 层；地下 0 层</w:t>
      </w:r>
    </w:p>
    <w:p w14:paraId="245DEA11" w14:textId="77777777" w:rsidR="002855DE" w:rsidRPr="002855DE" w:rsidRDefault="002855DE" w:rsidP="002855D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855D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报告日期：</w:t>
      </w:r>
      <w:r w:rsidRPr="002855D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2026 年 3 月 17 日</w:t>
      </w:r>
    </w:p>
    <w:p w14:paraId="41E94480" w14:textId="77777777" w:rsidR="002855DE" w:rsidRPr="002855DE" w:rsidRDefault="002855DE" w:rsidP="002855D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855D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采用软件：</w:t>
      </w:r>
      <w:r w:rsidRPr="002855D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BECS2026 建筑节能热</w:t>
      </w:r>
      <w:proofErr w:type="gramStart"/>
      <w:r w:rsidRPr="002855DE">
        <w:rPr>
          <w:rFonts w:ascii="宋体" w:eastAsia="宋体" w:hAnsi="宋体" w:cs="宋体"/>
          <w:kern w:val="0"/>
          <w:sz w:val="24"/>
          <w:szCs w:val="24"/>
          <w14:ligatures w14:val="none"/>
        </w:rPr>
        <w:t>工分析</w:t>
      </w:r>
      <w:proofErr w:type="gramEnd"/>
      <w:r w:rsidRPr="002855DE">
        <w:rPr>
          <w:rFonts w:ascii="宋体" w:eastAsia="宋体" w:hAnsi="宋体" w:cs="宋体"/>
          <w:kern w:val="0"/>
          <w:sz w:val="24"/>
          <w:szCs w:val="24"/>
          <w14:ligatures w14:val="none"/>
        </w:rPr>
        <w:t>系统</w:t>
      </w:r>
    </w:p>
    <w:p w14:paraId="2CF5B06D" w14:textId="77777777" w:rsidR="002855DE" w:rsidRPr="002855DE" w:rsidRDefault="002855DE" w:rsidP="002855D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855DE">
        <w:rPr>
          <w:rFonts w:ascii="宋体" w:eastAsia="宋体" w:hAnsi="宋体" w:cs="宋体"/>
          <w:kern w:val="0"/>
          <w:sz w:val="24"/>
          <w:szCs w:val="24"/>
          <w14:ligatures w14:val="none"/>
        </w:rPr>
        <w:t>本报告用于对本项目围护结构（外墙、屋面、地面、热桥节点等）</w:t>
      </w:r>
      <w:proofErr w:type="gramStart"/>
      <w:r w:rsidRPr="002855DE">
        <w:rPr>
          <w:rFonts w:ascii="宋体" w:eastAsia="宋体" w:hAnsi="宋体" w:cs="宋体"/>
          <w:kern w:val="0"/>
          <w:sz w:val="24"/>
          <w:szCs w:val="24"/>
          <w14:ligatures w14:val="none"/>
        </w:rPr>
        <w:t>进行防结露</w:t>
      </w:r>
      <w:proofErr w:type="gramEnd"/>
      <w:r w:rsidRPr="002855DE">
        <w:rPr>
          <w:rFonts w:ascii="宋体" w:eastAsia="宋体" w:hAnsi="宋体" w:cs="宋体"/>
          <w:kern w:val="0"/>
          <w:sz w:val="24"/>
          <w:szCs w:val="24"/>
          <w14:ligatures w14:val="none"/>
        </w:rPr>
        <w:t>验算，验证其是否满足《民用建筑热工设计规范》GB 50176 及《绿色建筑评价标准》5.1.7 条款要求。</w:t>
      </w:r>
    </w:p>
    <w:p w14:paraId="687E1BD7" w14:textId="77777777" w:rsidR="002855DE" w:rsidRPr="002855DE" w:rsidRDefault="002855DE" w:rsidP="002855D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855D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7F34FCF">
          <v:rect id="_x0000_i1026" style="width:0;height:1.5pt" o:hralign="center" o:hrstd="t" o:hr="t" fillcolor="#a0a0a0" stroked="f"/>
        </w:pict>
      </w:r>
    </w:p>
    <w:p w14:paraId="48FEE391" w14:textId="77777777" w:rsidR="002855DE" w:rsidRPr="002855DE" w:rsidRDefault="002855DE" w:rsidP="002855D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855D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二、评价依据</w:t>
      </w:r>
    </w:p>
    <w:p w14:paraId="756D110E" w14:textId="77777777" w:rsidR="002855DE" w:rsidRPr="002855DE" w:rsidRDefault="002855DE" w:rsidP="002855D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855DE">
        <w:rPr>
          <w:rFonts w:ascii="宋体" w:eastAsia="宋体" w:hAnsi="宋体" w:cs="宋体"/>
          <w:kern w:val="0"/>
          <w:sz w:val="24"/>
          <w:szCs w:val="24"/>
          <w14:ligatures w14:val="none"/>
        </w:rPr>
        <w:t>《绿色建筑评价标准》GB/T 50378</w:t>
      </w:r>
      <w:r w:rsidRPr="002855DE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2024</w:t>
      </w:r>
    </w:p>
    <w:p w14:paraId="74344F0D" w14:textId="77777777" w:rsidR="002855DE" w:rsidRPr="002855DE" w:rsidRDefault="002855DE" w:rsidP="002855D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855DE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《建筑环境通用规范》GB 55016</w:t>
      </w:r>
      <w:r w:rsidRPr="002855DE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2021</w:t>
      </w:r>
    </w:p>
    <w:p w14:paraId="15C9A76D" w14:textId="77777777" w:rsidR="002855DE" w:rsidRPr="002855DE" w:rsidRDefault="002855DE" w:rsidP="002855D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855DE">
        <w:rPr>
          <w:rFonts w:ascii="宋体" w:eastAsia="宋体" w:hAnsi="宋体" w:cs="宋体"/>
          <w:kern w:val="0"/>
          <w:sz w:val="24"/>
          <w:szCs w:val="24"/>
          <w14:ligatures w14:val="none"/>
        </w:rPr>
        <w:t>《民用建筑热工设计规范》GB 50176</w:t>
      </w:r>
      <w:r w:rsidRPr="002855DE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2016</w:t>
      </w:r>
    </w:p>
    <w:p w14:paraId="7428C441" w14:textId="77777777" w:rsidR="002855DE" w:rsidRPr="002855DE" w:rsidRDefault="002855DE" w:rsidP="002855D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855DE">
        <w:rPr>
          <w:rFonts w:ascii="宋体" w:eastAsia="宋体" w:hAnsi="宋体" w:cs="宋体"/>
          <w:kern w:val="0"/>
          <w:sz w:val="24"/>
          <w:szCs w:val="24"/>
          <w14:ligatures w14:val="none"/>
        </w:rPr>
        <w:t>项目施工图、墙身大样图、节能计算书</w:t>
      </w:r>
    </w:p>
    <w:p w14:paraId="5AFDF2A3" w14:textId="77777777" w:rsidR="002855DE" w:rsidRPr="002855DE" w:rsidRDefault="002855DE" w:rsidP="002855D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855D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C497EB6">
          <v:rect id="_x0000_i1027" style="width:0;height:1.5pt" o:hralign="center" o:hrstd="t" o:hr="t" fillcolor="#a0a0a0" stroked="f"/>
        </w:pict>
      </w:r>
    </w:p>
    <w:p w14:paraId="5B524F53" w14:textId="77777777" w:rsidR="002855DE" w:rsidRPr="002855DE" w:rsidRDefault="002855DE" w:rsidP="002855D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855D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三、5.1.7 条款要求</w:t>
      </w:r>
    </w:p>
    <w:p w14:paraId="7FBA0382" w14:textId="77777777" w:rsidR="002855DE" w:rsidRPr="002855DE" w:rsidRDefault="002855DE" w:rsidP="002855DE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2855DE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（1）非透光围护结构内表面不得结露</w:t>
      </w:r>
    </w:p>
    <w:p w14:paraId="1E2582B2" w14:textId="77777777" w:rsidR="002855DE" w:rsidRPr="002855DE" w:rsidRDefault="002855DE" w:rsidP="002855D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855DE">
        <w:rPr>
          <w:rFonts w:ascii="宋体" w:eastAsia="宋体" w:hAnsi="宋体" w:cs="宋体"/>
          <w:kern w:val="0"/>
          <w:sz w:val="24"/>
          <w:szCs w:val="24"/>
          <w14:ligatures w14:val="none"/>
        </w:rPr>
        <w:t>在室内设计温度、湿度条件下，围护结构内表面温度应高于室内空气露点温度。</w:t>
      </w:r>
    </w:p>
    <w:p w14:paraId="2013B2DE" w14:textId="77777777" w:rsidR="002855DE" w:rsidRPr="002855DE" w:rsidRDefault="002855DE" w:rsidP="002855DE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2855DE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（2）供暖建筑的屋面、外墙内部不应产生冷凝</w:t>
      </w:r>
    </w:p>
    <w:p w14:paraId="2EC1BE13" w14:textId="77777777" w:rsidR="002855DE" w:rsidRPr="002855DE" w:rsidRDefault="002855DE" w:rsidP="002855D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855DE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需进行内部结露验算，确保结构层间无冷凝风险。</w:t>
      </w:r>
    </w:p>
    <w:p w14:paraId="59A5A70F" w14:textId="77777777" w:rsidR="002855DE" w:rsidRPr="002855DE" w:rsidRDefault="002855DE" w:rsidP="002855DE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2855DE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（3）屋顶和外墙应进行隔热性能计算</w:t>
      </w:r>
    </w:p>
    <w:p w14:paraId="4306C137" w14:textId="77777777" w:rsidR="002855DE" w:rsidRPr="002855DE" w:rsidRDefault="002855DE" w:rsidP="002855D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855DE">
        <w:rPr>
          <w:rFonts w:ascii="宋体" w:eastAsia="宋体" w:hAnsi="宋体" w:cs="宋体"/>
          <w:kern w:val="0"/>
          <w:sz w:val="24"/>
          <w:szCs w:val="24"/>
          <w14:ligatures w14:val="none"/>
        </w:rPr>
        <w:t>并满足：</w:t>
      </w:r>
    </w:p>
    <w:p w14:paraId="752F41DB" w14:textId="77777777" w:rsidR="002855DE" w:rsidRPr="002855DE" w:rsidRDefault="002855DE" w:rsidP="002855DE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855DE">
        <w:rPr>
          <w:rFonts w:ascii="宋体" w:eastAsia="宋体" w:hAnsi="宋体" w:cs="宋体"/>
          <w:kern w:val="0"/>
          <w:sz w:val="24"/>
          <w:szCs w:val="24"/>
          <w14:ligatures w14:val="none"/>
        </w:rPr>
        <w:t>传热系数符合 GB 50176 要求；</w:t>
      </w:r>
    </w:p>
    <w:p w14:paraId="30FE5776" w14:textId="77777777" w:rsidR="002855DE" w:rsidRPr="002855DE" w:rsidRDefault="002855DE" w:rsidP="002855DE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855DE">
        <w:rPr>
          <w:rFonts w:ascii="宋体" w:eastAsia="宋体" w:hAnsi="宋体" w:cs="宋体"/>
          <w:kern w:val="0"/>
          <w:sz w:val="24"/>
          <w:szCs w:val="24"/>
          <w14:ligatures w14:val="none"/>
        </w:rPr>
        <w:t>透光围护结构太阳得热系数 × 遮阳系数满足规范限值。</w:t>
      </w:r>
    </w:p>
    <w:p w14:paraId="286E08BC" w14:textId="77777777" w:rsidR="002855DE" w:rsidRPr="002855DE" w:rsidRDefault="002855DE" w:rsidP="002855D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855D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A8EBCAC">
          <v:rect id="_x0000_i1028" style="width:0;height:1.5pt" o:hralign="center" o:hrstd="t" o:hr="t" fillcolor="#a0a0a0" stroked="f"/>
        </w:pict>
      </w:r>
    </w:p>
    <w:p w14:paraId="2051D6FC" w14:textId="77777777" w:rsidR="002855DE" w:rsidRPr="002855DE" w:rsidRDefault="002855DE" w:rsidP="002855D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855D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四、基础计算条件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5"/>
        <w:gridCol w:w="675"/>
      </w:tblGrid>
      <w:tr w:rsidR="002855DE" w:rsidRPr="002855DE" w14:paraId="698E6BA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B14E58" w14:textId="77777777" w:rsidR="002855DE" w:rsidRPr="002855DE" w:rsidRDefault="002855DE" w:rsidP="002855D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855D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项目</w:t>
            </w:r>
          </w:p>
        </w:tc>
        <w:tc>
          <w:tcPr>
            <w:tcW w:w="0" w:type="auto"/>
            <w:vAlign w:val="center"/>
            <w:hideMark/>
          </w:tcPr>
          <w:p w14:paraId="73178D23" w14:textId="77777777" w:rsidR="002855DE" w:rsidRPr="002855DE" w:rsidRDefault="002855DE" w:rsidP="002855D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855D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数值</w:t>
            </w:r>
          </w:p>
        </w:tc>
      </w:tr>
      <w:tr w:rsidR="002855DE" w:rsidRPr="002855DE" w14:paraId="5FB933D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C3D955" w14:textId="77777777" w:rsidR="002855DE" w:rsidRPr="002855DE" w:rsidRDefault="002855DE" w:rsidP="002855D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55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室内计算温度 </w:t>
            </w:r>
            <w:proofErr w:type="spellStart"/>
            <w:r w:rsidRPr="002855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ti</w:t>
            </w:r>
            <w:proofErr w:type="spellEnd"/>
            <w:r w:rsidRPr="002855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（℃）</w:t>
            </w:r>
          </w:p>
        </w:tc>
        <w:tc>
          <w:tcPr>
            <w:tcW w:w="0" w:type="auto"/>
            <w:vAlign w:val="center"/>
            <w:hideMark/>
          </w:tcPr>
          <w:p w14:paraId="4F753D30" w14:textId="77777777" w:rsidR="002855DE" w:rsidRPr="002855DE" w:rsidRDefault="002855DE" w:rsidP="002855D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55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18</w:t>
            </w:r>
          </w:p>
        </w:tc>
      </w:tr>
      <w:tr w:rsidR="002855DE" w:rsidRPr="002855DE" w14:paraId="3C5DD7C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061A3D" w14:textId="77777777" w:rsidR="002855DE" w:rsidRPr="002855DE" w:rsidRDefault="002855DE" w:rsidP="002855D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55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室内相对湿度 φ（%）</w:t>
            </w:r>
          </w:p>
        </w:tc>
        <w:tc>
          <w:tcPr>
            <w:tcW w:w="0" w:type="auto"/>
            <w:vAlign w:val="center"/>
            <w:hideMark/>
          </w:tcPr>
          <w:p w14:paraId="08298848" w14:textId="77777777" w:rsidR="002855DE" w:rsidRPr="002855DE" w:rsidRDefault="002855DE" w:rsidP="002855D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55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60</w:t>
            </w:r>
          </w:p>
        </w:tc>
      </w:tr>
      <w:tr w:rsidR="002855DE" w:rsidRPr="002855DE" w14:paraId="59C952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2B8172" w14:textId="77777777" w:rsidR="002855DE" w:rsidRPr="002855DE" w:rsidRDefault="002855DE" w:rsidP="002855D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55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室内露点温度（℃）</w:t>
            </w:r>
          </w:p>
        </w:tc>
        <w:tc>
          <w:tcPr>
            <w:tcW w:w="0" w:type="auto"/>
            <w:vAlign w:val="center"/>
            <w:hideMark/>
          </w:tcPr>
          <w:p w14:paraId="5B11ED4C" w14:textId="77777777" w:rsidR="002855DE" w:rsidRPr="002855DE" w:rsidRDefault="002855DE" w:rsidP="002855D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55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10.12</w:t>
            </w:r>
          </w:p>
        </w:tc>
      </w:tr>
      <w:tr w:rsidR="002855DE" w:rsidRPr="002855DE" w14:paraId="4EBD387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6552B2" w14:textId="77777777" w:rsidR="002855DE" w:rsidRPr="002855DE" w:rsidRDefault="002855DE" w:rsidP="002855D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55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室外采暖计算温度 </w:t>
            </w:r>
            <w:proofErr w:type="spellStart"/>
            <w:r w:rsidRPr="002855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tw</w:t>
            </w:r>
            <w:proofErr w:type="spellEnd"/>
            <w:r w:rsidRPr="002855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（℃）</w:t>
            </w:r>
          </w:p>
        </w:tc>
        <w:tc>
          <w:tcPr>
            <w:tcW w:w="0" w:type="auto"/>
            <w:vAlign w:val="center"/>
            <w:hideMark/>
          </w:tcPr>
          <w:p w14:paraId="19222A4B" w14:textId="77777777" w:rsidR="002855DE" w:rsidRPr="002855DE" w:rsidRDefault="002855DE" w:rsidP="002855D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55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-2.4</w:t>
            </w:r>
          </w:p>
        </w:tc>
      </w:tr>
      <w:tr w:rsidR="002855DE" w:rsidRPr="002855DE" w14:paraId="27EEE0D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2D0AEC" w14:textId="77777777" w:rsidR="002855DE" w:rsidRPr="002855DE" w:rsidRDefault="002855DE" w:rsidP="002855D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55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累年最低日平均温度（℃）</w:t>
            </w:r>
          </w:p>
        </w:tc>
        <w:tc>
          <w:tcPr>
            <w:tcW w:w="0" w:type="auto"/>
            <w:vAlign w:val="center"/>
            <w:hideMark/>
          </w:tcPr>
          <w:p w14:paraId="7708CEB5" w14:textId="77777777" w:rsidR="002855DE" w:rsidRPr="002855DE" w:rsidRDefault="002855DE" w:rsidP="002855D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55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-8.4</w:t>
            </w:r>
          </w:p>
        </w:tc>
      </w:tr>
      <w:tr w:rsidR="002855DE" w:rsidRPr="002855DE" w14:paraId="4F24821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33EE39" w14:textId="77777777" w:rsidR="002855DE" w:rsidRPr="002855DE" w:rsidRDefault="002855DE" w:rsidP="002855D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55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内表面换热系数 ai（W/m²·K）</w:t>
            </w:r>
          </w:p>
        </w:tc>
        <w:tc>
          <w:tcPr>
            <w:tcW w:w="0" w:type="auto"/>
            <w:vAlign w:val="center"/>
            <w:hideMark/>
          </w:tcPr>
          <w:p w14:paraId="6D46C5F0" w14:textId="77777777" w:rsidR="002855DE" w:rsidRPr="002855DE" w:rsidRDefault="002855DE" w:rsidP="002855D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55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8.7</w:t>
            </w:r>
          </w:p>
        </w:tc>
      </w:tr>
      <w:tr w:rsidR="002855DE" w:rsidRPr="002855DE" w14:paraId="601A1E6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9FC0F0" w14:textId="77777777" w:rsidR="002855DE" w:rsidRPr="002855DE" w:rsidRDefault="002855DE" w:rsidP="002855D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55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外表面换热系数 ae（W/m²·K）</w:t>
            </w:r>
          </w:p>
        </w:tc>
        <w:tc>
          <w:tcPr>
            <w:tcW w:w="0" w:type="auto"/>
            <w:vAlign w:val="center"/>
            <w:hideMark/>
          </w:tcPr>
          <w:p w14:paraId="79B99871" w14:textId="77777777" w:rsidR="002855DE" w:rsidRPr="002855DE" w:rsidRDefault="002855DE" w:rsidP="002855D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55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23</w:t>
            </w:r>
          </w:p>
        </w:tc>
      </w:tr>
    </w:tbl>
    <w:p w14:paraId="650D899E" w14:textId="77777777" w:rsidR="002855DE" w:rsidRPr="002855DE" w:rsidRDefault="002855DE" w:rsidP="002855D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855DE">
        <w:rPr>
          <w:rFonts w:ascii="宋体" w:eastAsia="宋体" w:hAnsi="宋体" w:cs="宋体"/>
          <w:kern w:val="0"/>
          <w:sz w:val="24"/>
          <w:szCs w:val="24"/>
          <w14:ligatures w14:val="none"/>
        </w:rPr>
        <w:t>露点温度按《建筑环境通用规范》计算：</w:t>
      </w:r>
    </w:p>
    <w:p w14:paraId="53656CAE" w14:textId="77777777" w:rsidR="002855DE" w:rsidRPr="002855DE" w:rsidRDefault="002855DE" w:rsidP="002855DE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855D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露点温度 = 10.12 ℃</w:t>
      </w:r>
      <w:r w:rsidRPr="002855DE">
        <w:rPr>
          <w:rFonts w:ascii="宋体" w:eastAsia="宋体" w:hAnsi="宋体" w:cs="宋体"/>
          <w:kern w:val="0"/>
          <w:sz w:val="24"/>
          <w:szCs w:val="24"/>
          <w14:ligatures w14:val="none"/>
        </w:rPr>
        <w:t>（作为结露判定依据）</w:t>
      </w:r>
    </w:p>
    <w:p w14:paraId="750739D5" w14:textId="77777777" w:rsidR="002855DE" w:rsidRPr="002855DE" w:rsidRDefault="002855DE" w:rsidP="002855D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855D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0E8E0EF">
          <v:rect id="_x0000_i1029" style="width:0;height:1.5pt" o:hralign="center" o:hrstd="t" o:hr="t" fillcolor="#a0a0a0" stroked="f"/>
        </w:pict>
      </w:r>
    </w:p>
    <w:p w14:paraId="31428C6D" w14:textId="77777777" w:rsidR="002855DE" w:rsidRPr="002855DE" w:rsidRDefault="002855DE" w:rsidP="002855D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855D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五、围护结构构造与热工参数</w:t>
      </w:r>
    </w:p>
    <w:p w14:paraId="611208BD" w14:textId="77777777" w:rsidR="002855DE" w:rsidRPr="002855DE" w:rsidRDefault="002855DE" w:rsidP="002855D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855DE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本项目围护结构构造依据施工图，典型构造如下：</w:t>
      </w:r>
    </w:p>
    <w:p w14:paraId="0BE61E05" w14:textId="77777777" w:rsidR="002855DE" w:rsidRPr="002855DE" w:rsidRDefault="002855DE" w:rsidP="002855D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855D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5.1 外墙构造（示例）</w:t>
      </w:r>
    </w:p>
    <w:p w14:paraId="161A53C0" w14:textId="77777777" w:rsidR="002855DE" w:rsidRPr="002855DE" w:rsidRDefault="002855DE" w:rsidP="002855DE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855DE">
        <w:rPr>
          <w:rFonts w:ascii="宋体" w:eastAsia="宋体" w:hAnsi="宋体" w:cs="宋体"/>
          <w:kern w:val="0"/>
          <w:sz w:val="24"/>
          <w:szCs w:val="24"/>
          <w14:ligatures w14:val="none"/>
        </w:rPr>
        <w:t>水泥砂浆 20 mm</w:t>
      </w:r>
    </w:p>
    <w:p w14:paraId="0B0BAD7E" w14:textId="77777777" w:rsidR="002855DE" w:rsidRPr="002855DE" w:rsidRDefault="002855DE" w:rsidP="002855DE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855DE">
        <w:rPr>
          <w:rFonts w:ascii="宋体" w:eastAsia="宋体" w:hAnsi="宋体" w:cs="宋体"/>
          <w:kern w:val="0"/>
          <w:sz w:val="24"/>
          <w:szCs w:val="24"/>
          <w14:ligatures w14:val="none"/>
        </w:rPr>
        <w:t>岩棉板 80 mm</w:t>
      </w:r>
    </w:p>
    <w:p w14:paraId="5A0B6BDA" w14:textId="77777777" w:rsidR="002855DE" w:rsidRPr="002855DE" w:rsidRDefault="002855DE" w:rsidP="002855DE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855DE">
        <w:rPr>
          <w:rFonts w:ascii="宋体" w:eastAsia="宋体" w:hAnsi="宋体" w:cs="宋体"/>
          <w:kern w:val="0"/>
          <w:sz w:val="24"/>
          <w:szCs w:val="24"/>
          <w14:ligatures w14:val="none"/>
        </w:rPr>
        <w:t>加气混凝土 200 mm</w:t>
      </w:r>
    </w:p>
    <w:p w14:paraId="03356310" w14:textId="77777777" w:rsidR="002855DE" w:rsidRPr="002855DE" w:rsidRDefault="002855DE" w:rsidP="002855DE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855DE">
        <w:rPr>
          <w:rFonts w:ascii="宋体" w:eastAsia="宋体" w:hAnsi="宋体" w:cs="宋体"/>
          <w:kern w:val="0"/>
          <w:sz w:val="24"/>
          <w:szCs w:val="24"/>
          <w14:ligatures w14:val="none"/>
        </w:rPr>
        <w:t>石灰砂浆 20 mm</w:t>
      </w:r>
    </w:p>
    <w:p w14:paraId="322620A0" w14:textId="77777777" w:rsidR="002855DE" w:rsidRPr="002855DE" w:rsidRDefault="002855DE" w:rsidP="002855DE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proofErr w:type="gramStart"/>
      <w:r w:rsidRPr="002855D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总传热阻</w:t>
      </w:r>
      <w:proofErr w:type="gramEnd"/>
      <w:r w:rsidRPr="002855D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 xml:space="preserve"> R</w:t>
      </w:r>
      <w:r w:rsidRPr="002855DE">
        <w:rPr>
          <w:rFonts w:ascii="Cambria Math" w:eastAsia="宋体" w:hAnsi="Cambria Math" w:cs="Cambria Math"/>
          <w:b/>
          <w:bCs/>
          <w:kern w:val="0"/>
          <w:sz w:val="24"/>
          <w:szCs w:val="24"/>
          <w14:ligatures w14:val="none"/>
        </w:rPr>
        <w:t>₀</w:t>
      </w:r>
      <w:r w:rsidRPr="002855D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 xml:space="preserve"> = 2.86 m</w:t>
      </w:r>
      <w:r w:rsidRPr="002855DE">
        <w:rPr>
          <w:rFonts w:ascii="宋体" w:eastAsia="宋体" w:hAnsi="宋体" w:cs="宋体" w:hint="eastAsia"/>
          <w:b/>
          <w:bCs/>
          <w:kern w:val="0"/>
          <w:sz w:val="24"/>
          <w:szCs w:val="24"/>
          <w14:ligatures w14:val="none"/>
        </w:rPr>
        <w:t>²·</w:t>
      </w:r>
      <w:r w:rsidRPr="002855D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K/W</w:t>
      </w:r>
    </w:p>
    <w:p w14:paraId="7BBE5C5C" w14:textId="77777777" w:rsidR="002855DE" w:rsidRPr="002855DE" w:rsidRDefault="002855DE" w:rsidP="002855D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855D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lastRenderedPageBreak/>
        <w:t>5.2 屋面构造（示例）</w:t>
      </w:r>
    </w:p>
    <w:p w14:paraId="50EA3C24" w14:textId="77777777" w:rsidR="002855DE" w:rsidRPr="002855DE" w:rsidRDefault="002855DE" w:rsidP="002855DE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855DE">
        <w:rPr>
          <w:rFonts w:ascii="宋体" w:eastAsia="宋体" w:hAnsi="宋体" w:cs="宋体"/>
          <w:kern w:val="0"/>
          <w:sz w:val="24"/>
          <w:szCs w:val="24"/>
          <w14:ligatures w14:val="none"/>
        </w:rPr>
        <w:t>水泥砂浆 20 mm</w:t>
      </w:r>
    </w:p>
    <w:p w14:paraId="451221B2" w14:textId="77777777" w:rsidR="002855DE" w:rsidRPr="002855DE" w:rsidRDefault="002855DE" w:rsidP="002855DE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855DE">
        <w:rPr>
          <w:rFonts w:ascii="宋体" w:eastAsia="宋体" w:hAnsi="宋体" w:cs="宋体"/>
          <w:kern w:val="0"/>
          <w:sz w:val="24"/>
          <w:szCs w:val="24"/>
          <w14:ligatures w14:val="none"/>
        </w:rPr>
        <w:t>细石混凝土 40 mm</w:t>
      </w:r>
    </w:p>
    <w:p w14:paraId="63A383BA" w14:textId="77777777" w:rsidR="002855DE" w:rsidRPr="002855DE" w:rsidRDefault="002855DE" w:rsidP="002855DE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855DE">
        <w:rPr>
          <w:rFonts w:ascii="宋体" w:eastAsia="宋体" w:hAnsi="宋体" w:cs="宋体"/>
          <w:kern w:val="0"/>
          <w:sz w:val="24"/>
          <w:szCs w:val="24"/>
          <w14:ligatures w14:val="none"/>
        </w:rPr>
        <w:t>挤塑聚苯板 90 mm</w:t>
      </w:r>
    </w:p>
    <w:p w14:paraId="13015D26" w14:textId="77777777" w:rsidR="002855DE" w:rsidRPr="002855DE" w:rsidRDefault="002855DE" w:rsidP="002855DE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855DE">
        <w:rPr>
          <w:rFonts w:ascii="宋体" w:eastAsia="宋体" w:hAnsi="宋体" w:cs="宋体"/>
          <w:kern w:val="0"/>
          <w:sz w:val="24"/>
          <w:szCs w:val="24"/>
          <w14:ligatures w14:val="none"/>
        </w:rPr>
        <w:t>轻骨料混凝土 30 mm</w:t>
      </w:r>
    </w:p>
    <w:p w14:paraId="365F47D5" w14:textId="77777777" w:rsidR="002855DE" w:rsidRPr="002855DE" w:rsidRDefault="002855DE" w:rsidP="002855DE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855DE">
        <w:rPr>
          <w:rFonts w:ascii="宋体" w:eastAsia="宋体" w:hAnsi="宋体" w:cs="宋体"/>
          <w:kern w:val="0"/>
          <w:sz w:val="24"/>
          <w:szCs w:val="24"/>
          <w14:ligatures w14:val="none"/>
        </w:rPr>
        <w:t>钢筋混凝土 120 mm</w:t>
      </w:r>
    </w:p>
    <w:p w14:paraId="005385BB" w14:textId="77777777" w:rsidR="002855DE" w:rsidRPr="002855DE" w:rsidRDefault="002855DE" w:rsidP="002855DE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855DE">
        <w:rPr>
          <w:rFonts w:ascii="宋体" w:eastAsia="宋体" w:hAnsi="宋体" w:cs="宋体"/>
          <w:kern w:val="0"/>
          <w:sz w:val="24"/>
          <w:szCs w:val="24"/>
          <w14:ligatures w14:val="none"/>
        </w:rPr>
        <w:t>石灰砂浆 20 mm</w:t>
      </w:r>
    </w:p>
    <w:p w14:paraId="1F3E1820" w14:textId="77777777" w:rsidR="002855DE" w:rsidRPr="002855DE" w:rsidRDefault="002855DE" w:rsidP="002855DE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proofErr w:type="gramStart"/>
      <w:r w:rsidRPr="002855D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总传热阻</w:t>
      </w:r>
      <w:proofErr w:type="gramEnd"/>
      <w:r w:rsidRPr="002855D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 xml:space="preserve"> R</w:t>
      </w:r>
      <w:r w:rsidRPr="002855DE">
        <w:rPr>
          <w:rFonts w:ascii="Cambria Math" w:eastAsia="宋体" w:hAnsi="Cambria Math" w:cs="Cambria Math"/>
          <w:b/>
          <w:bCs/>
          <w:kern w:val="0"/>
          <w:sz w:val="24"/>
          <w:szCs w:val="24"/>
          <w14:ligatures w14:val="none"/>
        </w:rPr>
        <w:t>₀</w:t>
      </w:r>
      <w:r w:rsidRPr="002855D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 xml:space="preserve"> = 3.09 m</w:t>
      </w:r>
      <w:r w:rsidRPr="002855DE">
        <w:rPr>
          <w:rFonts w:ascii="宋体" w:eastAsia="宋体" w:hAnsi="宋体" w:cs="宋体" w:hint="eastAsia"/>
          <w:b/>
          <w:bCs/>
          <w:kern w:val="0"/>
          <w:sz w:val="24"/>
          <w:szCs w:val="24"/>
          <w14:ligatures w14:val="none"/>
        </w:rPr>
        <w:t>²·</w:t>
      </w:r>
      <w:r w:rsidRPr="002855D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K/W</w:t>
      </w:r>
    </w:p>
    <w:p w14:paraId="2C303827" w14:textId="77777777" w:rsidR="002855DE" w:rsidRPr="002855DE" w:rsidRDefault="002855DE" w:rsidP="002855D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855D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5.3 地面构造（示例）</w:t>
      </w:r>
    </w:p>
    <w:p w14:paraId="50E6FEB1" w14:textId="77777777" w:rsidR="002855DE" w:rsidRPr="002855DE" w:rsidRDefault="002855DE" w:rsidP="002855DE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855DE">
        <w:rPr>
          <w:rFonts w:ascii="宋体" w:eastAsia="宋体" w:hAnsi="宋体" w:cs="宋体"/>
          <w:kern w:val="0"/>
          <w:sz w:val="24"/>
          <w:szCs w:val="24"/>
          <w14:ligatures w14:val="none"/>
        </w:rPr>
        <w:t>水泥砂浆 20 mm</w:t>
      </w:r>
    </w:p>
    <w:p w14:paraId="48C5B3ED" w14:textId="77777777" w:rsidR="002855DE" w:rsidRPr="002855DE" w:rsidRDefault="002855DE" w:rsidP="002855DE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855DE">
        <w:rPr>
          <w:rFonts w:ascii="宋体" w:eastAsia="宋体" w:hAnsi="宋体" w:cs="宋体"/>
          <w:kern w:val="0"/>
          <w:sz w:val="24"/>
          <w:szCs w:val="24"/>
          <w14:ligatures w14:val="none"/>
        </w:rPr>
        <w:t>挤塑聚苯板 20–55 mm</w:t>
      </w:r>
    </w:p>
    <w:p w14:paraId="63946CF4" w14:textId="77777777" w:rsidR="002855DE" w:rsidRPr="002855DE" w:rsidRDefault="002855DE" w:rsidP="002855DE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855DE">
        <w:rPr>
          <w:rFonts w:ascii="宋体" w:eastAsia="宋体" w:hAnsi="宋体" w:cs="宋体"/>
          <w:kern w:val="0"/>
          <w:sz w:val="24"/>
          <w:szCs w:val="24"/>
          <w14:ligatures w14:val="none"/>
        </w:rPr>
        <w:t>钢筋混凝土 120 mm</w:t>
      </w:r>
    </w:p>
    <w:p w14:paraId="5024AF05" w14:textId="77777777" w:rsidR="002855DE" w:rsidRPr="002855DE" w:rsidRDefault="002855DE" w:rsidP="002855DE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proofErr w:type="gramStart"/>
      <w:r w:rsidRPr="002855D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总传热阻</w:t>
      </w:r>
      <w:proofErr w:type="gramEnd"/>
      <w:r w:rsidRPr="002855D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 xml:space="preserve"> R</w:t>
      </w:r>
      <w:r w:rsidRPr="002855DE">
        <w:rPr>
          <w:rFonts w:ascii="Cambria Math" w:eastAsia="宋体" w:hAnsi="Cambria Math" w:cs="Cambria Math"/>
          <w:b/>
          <w:bCs/>
          <w:kern w:val="0"/>
          <w:sz w:val="24"/>
          <w:szCs w:val="24"/>
          <w14:ligatures w14:val="none"/>
        </w:rPr>
        <w:t>₀</w:t>
      </w:r>
      <w:r w:rsidRPr="002855D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 xml:space="preserve"> = 0.70</w:t>
      </w:r>
      <w:r w:rsidRPr="002855DE">
        <w:rPr>
          <w:rFonts w:ascii="宋体" w:eastAsia="宋体" w:hAnsi="宋体" w:cs="宋体" w:hint="eastAsia"/>
          <w:b/>
          <w:bCs/>
          <w:kern w:val="0"/>
          <w:sz w:val="24"/>
          <w:szCs w:val="24"/>
          <w14:ligatures w14:val="none"/>
        </w:rPr>
        <w:t>–</w:t>
      </w:r>
      <w:r w:rsidRPr="002855D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1.76 m</w:t>
      </w:r>
      <w:r w:rsidRPr="002855DE">
        <w:rPr>
          <w:rFonts w:ascii="宋体" w:eastAsia="宋体" w:hAnsi="宋体" w:cs="宋体" w:hint="eastAsia"/>
          <w:b/>
          <w:bCs/>
          <w:kern w:val="0"/>
          <w:sz w:val="24"/>
          <w:szCs w:val="24"/>
          <w14:ligatures w14:val="none"/>
        </w:rPr>
        <w:t>²·</w:t>
      </w:r>
      <w:r w:rsidRPr="002855D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K/W</w:t>
      </w:r>
    </w:p>
    <w:p w14:paraId="2A5B3F9D" w14:textId="77777777" w:rsidR="002855DE" w:rsidRPr="002855DE" w:rsidRDefault="002855DE" w:rsidP="002855D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855D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10A117B">
          <v:rect id="_x0000_i1030" style="width:0;height:1.5pt" o:hralign="center" o:hrstd="t" o:hr="t" fillcolor="#a0a0a0" stroked="f"/>
        </w:pict>
      </w:r>
    </w:p>
    <w:p w14:paraId="09A439FD" w14:textId="77777777" w:rsidR="002855DE" w:rsidRPr="002855DE" w:rsidRDefault="002855DE" w:rsidP="002855D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855D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六、内表面温度计算</w:t>
      </w:r>
    </w:p>
    <w:p w14:paraId="7C514B1D" w14:textId="77777777" w:rsidR="002855DE" w:rsidRPr="002855DE" w:rsidRDefault="002855DE" w:rsidP="002855D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855DE">
        <w:rPr>
          <w:rFonts w:ascii="宋体" w:eastAsia="宋体" w:hAnsi="宋体" w:cs="宋体"/>
          <w:kern w:val="0"/>
          <w:sz w:val="24"/>
          <w:szCs w:val="24"/>
          <w14:ligatures w14:val="none"/>
        </w:rPr>
        <w:t>按 GB 50176 公式：</w:t>
      </w:r>
    </w:p>
    <w:p w14:paraId="55BB9E2E" w14:textId="77777777" w:rsidR="002855DE" w:rsidRPr="002855DE" w:rsidRDefault="002855DE" w:rsidP="002855D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855DE">
        <w:rPr>
          <w:rFonts w:ascii="宋体" w:eastAsia="宋体" w:hAnsi="宋体" w:cs="宋体"/>
          <w:kern w:val="0"/>
          <w:sz w:val="24"/>
          <w:szCs w:val="24"/>
          <w14:ligatures w14:val="none"/>
        </w:rPr>
        <w:t>[ \</w:t>
      </w:r>
      <w:proofErr w:type="spellStart"/>
      <w:r w:rsidRPr="002855DE">
        <w:rPr>
          <w:rFonts w:ascii="宋体" w:eastAsia="宋体" w:hAnsi="宋体" w:cs="宋体"/>
          <w:kern w:val="0"/>
          <w:sz w:val="24"/>
          <w:szCs w:val="24"/>
          <w14:ligatures w14:val="none"/>
        </w:rPr>
        <w:t>theta_i</w:t>
      </w:r>
      <w:proofErr w:type="spellEnd"/>
      <w:r w:rsidRPr="002855D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= </w:t>
      </w:r>
      <w:proofErr w:type="spellStart"/>
      <w:r w:rsidRPr="002855DE">
        <w:rPr>
          <w:rFonts w:ascii="宋体" w:eastAsia="宋体" w:hAnsi="宋体" w:cs="宋体"/>
          <w:kern w:val="0"/>
          <w:sz w:val="24"/>
          <w:szCs w:val="24"/>
          <w14:ligatures w14:val="none"/>
        </w:rPr>
        <w:t>t_i</w:t>
      </w:r>
      <w:proofErr w:type="spellEnd"/>
      <w:r w:rsidRPr="002855D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- (</w:t>
      </w:r>
      <w:proofErr w:type="spellStart"/>
      <w:r w:rsidRPr="002855DE">
        <w:rPr>
          <w:rFonts w:ascii="宋体" w:eastAsia="宋体" w:hAnsi="宋体" w:cs="宋体"/>
          <w:kern w:val="0"/>
          <w:sz w:val="24"/>
          <w:szCs w:val="24"/>
          <w14:ligatures w14:val="none"/>
        </w:rPr>
        <w:t>t_i</w:t>
      </w:r>
      <w:proofErr w:type="spellEnd"/>
      <w:r w:rsidRPr="002855D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- </w:t>
      </w:r>
      <w:proofErr w:type="spellStart"/>
      <w:r w:rsidRPr="002855DE">
        <w:rPr>
          <w:rFonts w:ascii="宋体" w:eastAsia="宋体" w:hAnsi="宋体" w:cs="宋体"/>
          <w:kern w:val="0"/>
          <w:sz w:val="24"/>
          <w:szCs w:val="24"/>
          <w14:ligatures w14:val="none"/>
        </w:rPr>
        <w:t>t_e</w:t>
      </w:r>
      <w:proofErr w:type="spellEnd"/>
      <w:r w:rsidRPr="002855DE">
        <w:rPr>
          <w:rFonts w:ascii="宋体" w:eastAsia="宋体" w:hAnsi="宋体" w:cs="宋体"/>
          <w:kern w:val="0"/>
          <w:sz w:val="24"/>
          <w:szCs w:val="24"/>
          <w14:ligatures w14:val="none"/>
        </w:rPr>
        <w:t>) \</w:t>
      </w:r>
      <w:proofErr w:type="spellStart"/>
      <w:r w:rsidRPr="002855DE">
        <w:rPr>
          <w:rFonts w:ascii="宋体" w:eastAsia="宋体" w:hAnsi="宋体" w:cs="宋体"/>
          <w:kern w:val="0"/>
          <w:sz w:val="24"/>
          <w:szCs w:val="24"/>
          <w14:ligatures w14:val="none"/>
        </w:rPr>
        <w:t>cdot</w:t>
      </w:r>
      <w:proofErr w:type="spellEnd"/>
      <w:r w:rsidRPr="002855D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\frac{</w:t>
      </w:r>
      <w:proofErr w:type="spellStart"/>
      <w:r w:rsidRPr="002855DE">
        <w:rPr>
          <w:rFonts w:ascii="宋体" w:eastAsia="宋体" w:hAnsi="宋体" w:cs="宋体"/>
          <w:kern w:val="0"/>
          <w:sz w:val="24"/>
          <w:szCs w:val="24"/>
          <w14:ligatures w14:val="none"/>
        </w:rPr>
        <w:t>R_</w:t>
      </w:r>
      <w:proofErr w:type="gramStart"/>
      <w:r w:rsidRPr="002855DE">
        <w:rPr>
          <w:rFonts w:ascii="宋体" w:eastAsia="宋体" w:hAnsi="宋体" w:cs="宋体"/>
          <w:kern w:val="0"/>
          <w:sz w:val="24"/>
          <w:szCs w:val="24"/>
          <w14:ligatures w14:val="none"/>
        </w:rPr>
        <w:t>i</w:t>
      </w:r>
      <w:proofErr w:type="spellEnd"/>
      <w:r w:rsidRPr="002855DE">
        <w:rPr>
          <w:rFonts w:ascii="宋体" w:eastAsia="宋体" w:hAnsi="宋体" w:cs="宋体"/>
          <w:kern w:val="0"/>
          <w:sz w:val="24"/>
          <w:szCs w:val="24"/>
          <w14:ligatures w14:val="none"/>
        </w:rPr>
        <w:t>}{</w:t>
      </w:r>
      <w:proofErr w:type="gramEnd"/>
      <w:r w:rsidRPr="002855DE">
        <w:rPr>
          <w:rFonts w:ascii="宋体" w:eastAsia="宋体" w:hAnsi="宋体" w:cs="宋体"/>
          <w:kern w:val="0"/>
          <w:sz w:val="24"/>
          <w:szCs w:val="24"/>
          <w14:ligatures w14:val="none"/>
        </w:rPr>
        <w:t>R_0</w:t>
      </w:r>
      <w:proofErr w:type="gramStart"/>
      <w:r w:rsidRPr="002855DE">
        <w:rPr>
          <w:rFonts w:ascii="宋体" w:eastAsia="宋体" w:hAnsi="宋体" w:cs="宋体"/>
          <w:kern w:val="0"/>
          <w:sz w:val="24"/>
          <w:szCs w:val="24"/>
          <w14:ligatures w14:val="none"/>
        </w:rPr>
        <w:t>} ]</w:t>
      </w:r>
      <w:proofErr w:type="gramEnd"/>
    </w:p>
    <w:p w14:paraId="19B0344A" w14:textId="77777777" w:rsidR="002855DE" w:rsidRPr="002855DE" w:rsidRDefault="002855DE" w:rsidP="002855D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855DE">
        <w:rPr>
          <w:rFonts w:ascii="宋体" w:eastAsia="宋体" w:hAnsi="宋体" w:cs="宋体"/>
          <w:kern w:val="0"/>
          <w:sz w:val="24"/>
          <w:szCs w:val="24"/>
          <w14:ligatures w14:val="none"/>
        </w:rPr>
        <w:t>其中：</w:t>
      </w:r>
    </w:p>
    <w:p w14:paraId="17D2ABBD" w14:textId="77777777" w:rsidR="002855DE" w:rsidRPr="002855DE" w:rsidRDefault="002855DE" w:rsidP="002855DE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proofErr w:type="spellStart"/>
      <w:r w:rsidRPr="002855DE">
        <w:rPr>
          <w:rFonts w:ascii="宋体" w:eastAsia="宋体" w:hAnsi="宋体" w:cs="宋体"/>
          <w:kern w:val="0"/>
          <w:sz w:val="24"/>
          <w:szCs w:val="24"/>
          <w14:ligatures w14:val="none"/>
        </w:rPr>
        <w:t>θi</w:t>
      </w:r>
      <w:proofErr w:type="spellEnd"/>
      <w:r w:rsidRPr="002855DE">
        <w:rPr>
          <w:rFonts w:ascii="宋体" w:eastAsia="宋体" w:hAnsi="宋体" w:cs="宋体"/>
          <w:kern w:val="0"/>
          <w:sz w:val="24"/>
          <w:szCs w:val="24"/>
          <w14:ligatures w14:val="none"/>
        </w:rPr>
        <w:t>：内表面温度</w:t>
      </w:r>
    </w:p>
    <w:p w14:paraId="081335A0" w14:textId="77777777" w:rsidR="002855DE" w:rsidRPr="002855DE" w:rsidRDefault="002855DE" w:rsidP="002855DE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proofErr w:type="spellStart"/>
      <w:r w:rsidRPr="002855DE">
        <w:rPr>
          <w:rFonts w:ascii="宋体" w:eastAsia="宋体" w:hAnsi="宋体" w:cs="宋体"/>
          <w:kern w:val="0"/>
          <w:sz w:val="24"/>
          <w:szCs w:val="24"/>
          <w14:ligatures w14:val="none"/>
        </w:rPr>
        <w:t>ti</w:t>
      </w:r>
      <w:proofErr w:type="spellEnd"/>
      <w:r w:rsidRPr="002855DE">
        <w:rPr>
          <w:rFonts w:ascii="宋体" w:eastAsia="宋体" w:hAnsi="宋体" w:cs="宋体"/>
          <w:kern w:val="0"/>
          <w:sz w:val="24"/>
          <w:szCs w:val="24"/>
          <w14:ligatures w14:val="none"/>
        </w:rPr>
        <w:t>：室内温度</w:t>
      </w:r>
    </w:p>
    <w:p w14:paraId="63FCE4EF" w14:textId="77777777" w:rsidR="002855DE" w:rsidRPr="002855DE" w:rsidRDefault="002855DE" w:rsidP="002855DE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proofErr w:type="spellStart"/>
      <w:r w:rsidRPr="002855DE">
        <w:rPr>
          <w:rFonts w:ascii="宋体" w:eastAsia="宋体" w:hAnsi="宋体" w:cs="宋体"/>
          <w:kern w:val="0"/>
          <w:sz w:val="24"/>
          <w:szCs w:val="24"/>
          <w14:ligatures w14:val="none"/>
        </w:rPr>
        <w:t>te</w:t>
      </w:r>
      <w:proofErr w:type="spellEnd"/>
      <w:r w:rsidRPr="002855DE">
        <w:rPr>
          <w:rFonts w:ascii="宋体" w:eastAsia="宋体" w:hAnsi="宋体" w:cs="宋体"/>
          <w:kern w:val="0"/>
          <w:sz w:val="24"/>
          <w:szCs w:val="24"/>
          <w14:ligatures w14:val="none"/>
        </w:rPr>
        <w:t>：冬季室外热</w:t>
      </w:r>
      <w:proofErr w:type="gramStart"/>
      <w:r w:rsidRPr="002855DE">
        <w:rPr>
          <w:rFonts w:ascii="宋体" w:eastAsia="宋体" w:hAnsi="宋体" w:cs="宋体"/>
          <w:kern w:val="0"/>
          <w:sz w:val="24"/>
          <w:szCs w:val="24"/>
          <w14:ligatures w14:val="none"/>
        </w:rPr>
        <w:t>工计算</w:t>
      </w:r>
      <w:proofErr w:type="gramEnd"/>
      <w:r w:rsidRPr="002855DE">
        <w:rPr>
          <w:rFonts w:ascii="宋体" w:eastAsia="宋体" w:hAnsi="宋体" w:cs="宋体"/>
          <w:kern w:val="0"/>
          <w:sz w:val="24"/>
          <w:szCs w:val="24"/>
          <w14:ligatures w14:val="none"/>
        </w:rPr>
        <w:t>温度</w:t>
      </w:r>
    </w:p>
    <w:p w14:paraId="77E78C4C" w14:textId="77777777" w:rsidR="002855DE" w:rsidRPr="002855DE" w:rsidRDefault="002855DE" w:rsidP="002855DE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855DE">
        <w:rPr>
          <w:rFonts w:ascii="宋体" w:eastAsia="宋体" w:hAnsi="宋体" w:cs="宋体"/>
          <w:kern w:val="0"/>
          <w:sz w:val="24"/>
          <w:szCs w:val="24"/>
          <w14:ligatures w14:val="none"/>
        </w:rPr>
        <w:t>Ri：内表面换热阻</w:t>
      </w:r>
    </w:p>
    <w:p w14:paraId="08FE39E5" w14:textId="77777777" w:rsidR="002855DE" w:rsidRPr="002855DE" w:rsidRDefault="002855DE" w:rsidP="002855DE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855DE">
        <w:rPr>
          <w:rFonts w:ascii="宋体" w:eastAsia="宋体" w:hAnsi="宋体" w:cs="宋体"/>
          <w:kern w:val="0"/>
          <w:sz w:val="24"/>
          <w:szCs w:val="24"/>
          <w14:ligatures w14:val="none"/>
        </w:rPr>
        <w:t>R0：围护结构传热阻</w:t>
      </w:r>
    </w:p>
    <w:p w14:paraId="1BFFCA74" w14:textId="77777777" w:rsidR="002855DE" w:rsidRPr="002855DE" w:rsidRDefault="002855DE" w:rsidP="002855D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855D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A4D81A9">
          <v:rect id="_x0000_i1031" style="width:0;height:1.5pt" o:hralign="center" o:hrstd="t" o:hr="t" fillcolor="#a0a0a0" stroked="f"/>
        </w:pict>
      </w:r>
    </w:p>
    <w:p w14:paraId="3F0689D3" w14:textId="77777777" w:rsidR="002855DE" w:rsidRPr="002855DE" w:rsidRDefault="002855DE" w:rsidP="002855D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855D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七、热桥部位结露验算</w:t>
      </w:r>
    </w:p>
    <w:p w14:paraId="78E23AA4" w14:textId="77777777" w:rsidR="002855DE" w:rsidRPr="002855DE" w:rsidRDefault="002855DE" w:rsidP="002855D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855DE">
        <w:rPr>
          <w:rFonts w:ascii="宋体" w:eastAsia="宋体" w:hAnsi="宋体" w:cs="宋体"/>
          <w:kern w:val="0"/>
          <w:sz w:val="24"/>
          <w:szCs w:val="24"/>
          <w14:ligatures w14:val="none"/>
        </w:rPr>
        <w:t>典型热桥节点包括：</w:t>
      </w:r>
    </w:p>
    <w:p w14:paraId="19F0A15D" w14:textId="77777777" w:rsidR="002855DE" w:rsidRPr="002855DE" w:rsidRDefault="002855DE" w:rsidP="002855DE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855DE">
        <w:rPr>
          <w:rFonts w:ascii="宋体" w:eastAsia="宋体" w:hAnsi="宋体" w:cs="宋体"/>
          <w:kern w:val="0"/>
          <w:sz w:val="24"/>
          <w:szCs w:val="24"/>
          <w14:ligatures w14:val="none"/>
        </w:rPr>
        <w:t>外墙</w:t>
      </w:r>
      <w:r w:rsidRPr="002855DE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屋面节点</w:t>
      </w:r>
    </w:p>
    <w:p w14:paraId="3F6B22F5" w14:textId="77777777" w:rsidR="002855DE" w:rsidRPr="002855DE" w:rsidRDefault="002855DE" w:rsidP="002855DE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855DE">
        <w:rPr>
          <w:rFonts w:ascii="宋体" w:eastAsia="宋体" w:hAnsi="宋体" w:cs="宋体"/>
          <w:kern w:val="0"/>
          <w:sz w:val="24"/>
          <w:szCs w:val="24"/>
          <w14:ligatures w14:val="none"/>
        </w:rPr>
        <w:t>外墙</w:t>
      </w:r>
      <w:r w:rsidRPr="002855DE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楼板节点</w:t>
      </w:r>
    </w:p>
    <w:p w14:paraId="0C28F75C" w14:textId="77777777" w:rsidR="002855DE" w:rsidRPr="002855DE" w:rsidRDefault="002855DE" w:rsidP="002855DE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855DE">
        <w:rPr>
          <w:rFonts w:ascii="宋体" w:eastAsia="宋体" w:hAnsi="宋体" w:cs="宋体"/>
          <w:kern w:val="0"/>
          <w:sz w:val="24"/>
          <w:szCs w:val="24"/>
          <w14:ligatures w14:val="none"/>
        </w:rPr>
        <w:t>外墙</w:t>
      </w:r>
      <w:r w:rsidRPr="002855DE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窗洞口（上口、下口、左右口）</w:t>
      </w:r>
    </w:p>
    <w:p w14:paraId="1AA63C8C" w14:textId="77777777" w:rsidR="002855DE" w:rsidRPr="002855DE" w:rsidRDefault="002855DE" w:rsidP="002855DE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855DE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外墙</w:t>
      </w:r>
      <w:r w:rsidRPr="002855DE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凸角、</w:t>
      </w:r>
      <w:proofErr w:type="gramStart"/>
      <w:r w:rsidRPr="002855DE">
        <w:rPr>
          <w:rFonts w:ascii="宋体" w:eastAsia="宋体" w:hAnsi="宋体" w:cs="宋体"/>
          <w:kern w:val="0"/>
          <w:sz w:val="24"/>
          <w:szCs w:val="24"/>
          <w14:ligatures w14:val="none"/>
        </w:rPr>
        <w:t>凹</w:t>
      </w:r>
      <w:proofErr w:type="gramEnd"/>
      <w:r w:rsidRPr="002855DE">
        <w:rPr>
          <w:rFonts w:ascii="宋体" w:eastAsia="宋体" w:hAnsi="宋体" w:cs="宋体"/>
          <w:kern w:val="0"/>
          <w:sz w:val="24"/>
          <w:szCs w:val="24"/>
          <w14:ligatures w14:val="none"/>
        </w:rPr>
        <w:t>角</w:t>
      </w:r>
    </w:p>
    <w:p w14:paraId="766D7C35" w14:textId="77777777" w:rsidR="002855DE" w:rsidRPr="002855DE" w:rsidRDefault="002855DE" w:rsidP="002855DE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855DE">
        <w:rPr>
          <w:rFonts w:ascii="宋体" w:eastAsia="宋体" w:hAnsi="宋体" w:cs="宋体"/>
          <w:kern w:val="0"/>
          <w:sz w:val="24"/>
          <w:szCs w:val="24"/>
          <w14:ligatures w14:val="none"/>
        </w:rPr>
        <w:t>外墙</w:t>
      </w:r>
      <w:r w:rsidRPr="002855DE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内隔墙节点</w:t>
      </w:r>
    </w:p>
    <w:p w14:paraId="6142E3AE" w14:textId="77777777" w:rsidR="002855DE" w:rsidRPr="002855DE" w:rsidRDefault="002855DE" w:rsidP="002855D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2855D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7.1 热桥验算结果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8"/>
        <w:gridCol w:w="1730"/>
        <w:gridCol w:w="2441"/>
        <w:gridCol w:w="1730"/>
        <w:gridCol w:w="787"/>
      </w:tblGrid>
      <w:tr w:rsidR="002855DE" w:rsidRPr="002855DE" w14:paraId="6799E68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256FBD" w14:textId="77777777" w:rsidR="002855DE" w:rsidRPr="002855DE" w:rsidRDefault="002855DE" w:rsidP="002855D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855D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热桥部位</w:t>
            </w:r>
          </w:p>
        </w:tc>
        <w:tc>
          <w:tcPr>
            <w:tcW w:w="0" w:type="auto"/>
            <w:vAlign w:val="center"/>
            <w:hideMark/>
          </w:tcPr>
          <w:p w14:paraId="5D3C8438" w14:textId="77777777" w:rsidR="002855DE" w:rsidRPr="002855DE" w:rsidRDefault="002855DE" w:rsidP="002855D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855D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室外温度（℃）</w:t>
            </w:r>
          </w:p>
        </w:tc>
        <w:tc>
          <w:tcPr>
            <w:tcW w:w="0" w:type="auto"/>
            <w:vAlign w:val="center"/>
            <w:hideMark/>
          </w:tcPr>
          <w:p w14:paraId="75A93B05" w14:textId="77777777" w:rsidR="002855DE" w:rsidRPr="002855DE" w:rsidRDefault="002855DE" w:rsidP="002855D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855D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内表面最低温度（℃）</w:t>
            </w:r>
          </w:p>
        </w:tc>
        <w:tc>
          <w:tcPr>
            <w:tcW w:w="0" w:type="auto"/>
            <w:vAlign w:val="center"/>
            <w:hideMark/>
          </w:tcPr>
          <w:p w14:paraId="784A377C" w14:textId="77777777" w:rsidR="002855DE" w:rsidRPr="002855DE" w:rsidRDefault="002855DE" w:rsidP="002855D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855D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露点温度（℃）</w:t>
            </w:r>
          </w:p>
        </w:tc>
        <w:tc>
          <w:tcPr>
            <w:tcW w:w="0" w:type="auto"/>
            <w:vAlign w:val="center"/>
            <w:hideMark/>
          </w:tcPr>
          <w:p w14:paraId="523F75E0" w14:textId="77777777" w:rsidR="002855DE" w:rsidRPr="002855DE" w:rsidRDefault="002855DE" w:rsidP="002855D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855D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结论</w:t>
            </w:r>
          </w:p>
        </w:tc>
      </w:tr>
      <w:tr w:rsidR="002855DE" w:rsidRPr="002855DE" w14:paraId="5C31BE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2D557C" w14:textId="77777777" w:rsidR="002855DE" w:rsidRPr="002855DE" w:rsidRDefault="002855DE" w:rsidP="002855D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55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外墙</w:t>
            </w:r>
            <w:r w:rsidRPr="002855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  <w:t>屋面</w:t>
            </w:r>
          </w:p>
        </w:tc>
        <w:tc>
          <w:tcPr>
            <w:tcW w:w="0" w:type="auto"/>
            <w:vAlign w:val="center"/>
            <w:hideMark/>
          </w:tcPr>
          <w:p w14:paraId="64352F5D" w14:textId="77777777" w:rsidR="002855DE" w:rsidRPr="002855DE" w:rsidRDefault="002855DE" w:rsidP="002855D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55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-6.6</w:t>
            </w:r>
          </w:p>
        </w:tc>
        <w:tc>
          <w:tcPr>
            <w:tcW w:w="0" w:type="auto"/>
            <w:vAlign w:val="center"/>
            <w:hideMark/>
          </w:tcPr>
          <w:p w14:paraId="67670143" w14:textId="77777777" w:rsidR="002855DE" w:rsidRPr="002855DE" w:rsidRDefault="002855DE" w:rsidP="002855D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55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13.72</w:t>
            </w:r>
          </w:p>
        </w:tc>
        <w:tc>
          <w:tcPr>
            <w:tcW w:w="0" w:type="auto"/>
            <w:vAlign w:val="center"/>
            <w:hideMark/>
          </w:tcPr>
          <w:p w14:paraId="75A8588E" w14:textId="77777777" w:rsidR="002855DE" w:rsidRPr="002855DE" w:rsidRDefault="002855DE" w:rsidP="002855D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55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10.12</w:t>
            </w:r>
          </w:p>
        </w:tc>
        <w:tc>
          <w:tcPr>
            <w:tcW w:w="0" w:type="auto"/>
            <w:vAlign w:val="center"/>
            <w:hideMark/>
          </w:tcPr>
          <w:p w14:paraId="565A2B08" w14:textId="77777777" w:rsidR="002855DE" w:rsidRPr="002855DE" w:rsidRDefault="002855DE" w:rsidP="002855D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55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不结露</w:t>
            </w:r>
          </w:p>
        </w:tc>
      </w:tr>
      <w:tr w:rsidR="002855DE" w:rsidRPr="002855DE" w14:paraId="498673D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53F080" w14:textId="77777777" w:rsidR="002855DE" w:rsidRPr="002855DE" w:rsidRDefault="002855DE" w:rsidP="002855D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55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外墙</w:t>
            </w:r>
            <w:r w:rsidRPr="002855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</w:r>
            <w:proofErr w:type="gramStart"/>
            <w:r w:rsidRPr="002855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窗左右口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5E3E5629" w14:textId="77777777" w:rsidR="002855DE" w:rsidRPr="002855DE" w:rsidRDefault="002855DE" w:rsidP="002855D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55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-4.8</w:t>
            </w:r>
          </w:p>
        </w:tc>
        <w:tc>
          <w:tcPr>
            <w:tcW w:w="0" w:type="auto"/>
            <w:vAlign w:val="center"/>
            <w:hideMark/>
          </w:tcPr>
          <w:p w14:paraId="187C3FE2" w14:textId="77777777" w:rsidR="002855DE" w:rsidRPr="002855DE" w:rsidRDefault="002855DE" w:rsidP="002855D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55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15.49</w:t>
            </w:r>
          </w:p>
        </w:tc>
        <w:tc>
          <w:tcPr>
            <w:tcW w:w="0" w:type="auto"/>
            <w:vAlign w:val="center"/>
            <w:hideMark/>
          </w:tcPr>
          <w:p w14:paraId="71AB8489" w14:textId="77777777" w:rsidR="002855DE" w:rsidRPr="002855DE" w:rsidRDefault="002855DE" w:rsidP="002855D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55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10.12</w:t>
            </w:r>
          </w:p>
        </w:tc>
        <w:tc>
          <w:tcPr>
            <w:tcW w:w="0" w:type="auto"/>
            <w:vAlign w:val="center"/>
            <w:hideMark/>
          </w:tcPr>
          <w:p w14:paraId="5C0867E4" w14:textId="77777777" w:rsidR="002855DE" w:rsidRPr="002855DE" w:rsidRDefault="002855DE" w:rsidP="002855D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55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不结露</w:t>
            </w:r>
          </w:p>
        </w:tc>
      </w:tr>
      <w:tr w:rsidR="002855DE" w:rsidRPr="002855DE" w14:paraId="490FE89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17BD8D" w14:textId="77777777" w:rsidR="002855DE" w:rsidRPr="002855DE" w:rsidRDefault="002855DE" w:rsidP="002855D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55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外墙</w:t>
            </w:r>
            <w:r w:rsidRPr="002855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  <w:t>窗上口</w:t>
            </w:r>
          </w:p>
        </w:tc>
        <w:tc>
          <w:tcPr>
            <w:tcW w:w="0" w:type="auto"/>
            <w:vAlign w:val="center"/>
            <w:hideMark/>
          </w:tcPr>
          <w:p w14:paraId="17CFA304" w14:textId="77777777" w:rsidR="002855DE" w:rsidRPr="002855DE" w:rsidRDefault="002855DE" w:rsidP="002855D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55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-4.8</w:t>
            </w:r>
          </w:p>
        </w:tc>
        <w:tc>
          <w:tcPr>
            <w:tcW w:w="0" w:type="auto"/>
            <w:vAlign w:val="center"/>
            <w:hideMark/>
          </w:tcPr>
          <w:p w14:paraId="13AD8D4C" w14:textId="77777777" w:rsidR="002855DE" w:rsidRPr="002855DE" w:rsidRDefault="002855DE" w:rsidP="002855D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55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15.49</w:t>
            </w:r>
          </w:p>
        </w:tc>
        <w:tc>
          <w:tcPr>
            <w:tcW w:w="0" w:type="auto"/>
            <w:vAlign w:val="center"/>
            <w:hideMark/>
          </w:tcPr>
          <w:p w14:paraId="041262F9" w14:textId="77777777" w:rsidR="002855DE" w:rsidRPr="002855DE" w:rsidRDefault="002855DE" w:rsidP="002855D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55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10.12</w:t>
            </w:r>
          </w:p>
        </w:tc>
        <w:tc>
          <w:tcPr>
            <w:tcW w:w="0" w:type="auto"/>
            <w:vAlign w:val="center"/>
            <w:hideMark/>
          </w:tcPr>
          <w:p w14:paraId="506B8D13" w14:textId="77777777" w:rsidR="002855DE" w:rsidRPr="002855DE" w:rsidRDefault="002855DE" w:rsidP="002855D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55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不结露</w:t>
            </w:r>
          </w:p>
        </w:tc>
      </w:tr>
      <w:tr w:rsidR="002855DE" w:rsidRPr="002855DE" w14:paraId="1AF14DA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5AEF22" w14:textId="77777777" w:rsidR="002855DE" w:rsidRPr="002855DE" w:rsidRDefault="002855DE" w:rsidP="002855D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55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外墙</w:t>
            </w:r>
            <w:r w:rsidRPr="002855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  <w:t>窗下口</w:t>
            </w:r>
          </w:p>
        </w:tc>
        <w:tc>
          <w:tcPr>
            <w:tcW w:w="0" w:type="auto"/>
            <w:vAlign w:val="center"/>
            <w:hideMark/>
          </w:tcPr>
          <w:p w14:paraId="75948BA5" w14:textId="77777777" w:rsidR="002855DE" w:rsidRPr="002855DE" w:rsidRDefault="002855DE" w:rsidP="002855D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55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-4.8</w:t>
            </w:r>
          </w:p>
        </w:tc>
        <w:tc>
          <w:tcPr>
            <w:tcW w:w="0" w:type="auto"/>
            <w:vAlign w:val="center"/>
            <w:hideMark/>
          </w:tcPr>
          <w:p w14:paraId="5EBE1DCC" w14:textId="77777777" w:rsidR="002855DE" w:rsidRPr="002855DE" w:rsidRDefault="002855DE" w:rsidP="002855D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55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15.49</w:t>
            </w:r>
          </w:p>
        </w:tc>
        <w:tc>
          <w:tcPr>
            <w:tcW w:w="0" w:type="auto"/>
            <w:vAlign w:val="center"/>
            <w:hideMark/>
          </w:tcPr>
          <w:p w14:paraId="3E89F865" w14:textId="77777777" w:rsidR="002855DE" w:rsidRPr="002855DE" w:rsidRDefault="002855DE" w:rsidP="002855D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55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10.12</w:t>
            </w:r>
          </w:p>
        </w:tc>
        <w:tc>
          <w:tcPr>
            <w:tcW w:w="0" w:type="auto"/>
            <w:vAlign w:val="center"/>
            <w:hideMark/>
          </w:tcPr>
          <w:p w14:paraId="4E0B1A00" w14:textId="77777777" w:rsidR="002855DE" w:rsidRPr="002855DE" w:rsidRDefault="002855DE" w:rsidP="002855D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55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不结露</w:t>
            </w:r>
          </w:p>
        </w:tc>
      </w:tr>
      <w:tr w:rsidR="002855DE" w:rsidRPr="002855DE" w14:paraId="1FA723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3C45AD" w14:textId="77777777" w:rsidR="002855DE" w:rsidRPr="002855DE" w:rsidRDefault="002855DE" w:rsidP="002855D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55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外墙</w:t>
            </w:r>
            <w:r w:rsidRPr="002855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  <w:t>凸角</w:t>
            </w:r>
          </w:p>
        </w:tc>
        <w:tc>
          <w:tcPr>
            <w:tcW w:w="0" w:type="auto"/>
            <w:vAlign w:val="center"/>
            <w:hideMark/>
          </w:tcPr>
          <w:p w14:paraId="4149C10F" w14:textId="77777777" w:rsidR="002855DE" w:rsidRPr="002855DE" w:rsidRDefault="002855DE" w:rsidP="002855D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55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-4.8</w:t>
            </w:r>
          </w:p>
        </w:tc>
        <w:tc>
          <w:tcPr>
            <w:tcW w:w="0" w:type="auto"/>
            <w:vAlign w:val="center"/>
            <w:hideMark/>
          </w:tcPr>
          <w:p w14:paraId="458033AA" w14:textId="77777777" w:rsidR="002855DE" w:rsidRPr="002855DE" w:rsidRDefault="002855DE" w:rsidP="002855D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55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14.79</w:t>
            </w:r>
          </w:p>
        </w:tc>
        <w:tc>
          <w:tcPr>
            <w:tcW w:w="0" w:type="auto"/>
            <w:vAlign w:val="center"/>
            <w:hideMark/>
          </w:tcPr>
          <w:p w14:paraId="624AEB14" w14:textId="77777777" w:rsidR="002855DE" w:rsidRPr="002855DE" w:rsidRDefault="002855DE" w:rsidP="002855D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55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10.12</w:t>
            </w:r>
          </w:p>
        </w:tc>
        <w:tc>
          <w:tcPr>
            <w:tcW w:w="0" w:type="auto"/>
            <w:vAlign w:val="center"/>
            <w:hideMark/>
          </w:tcPr>
          <w:p w14:paraId="6F2954CD" w14:textId="77777777" w:rsidR="002855DE" w:rsidRPr="002855DE" w:rsidRDefault="002855DE" w:rsidP="002855D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55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不结露</w:t>
            </w:r>
          </w:p>
        </w:tc>
      </w:tr>
      <w:tr w:rsidR="002855DE" w:rsidRPr="002855DE" w14:paraId="25FC151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1AF545" w14:textId="77777777" w:rsidR="002855DE" w:rsidRPr="002855DE" w:rsidRDefault="002855DE" w:rsidP="002855D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55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外墙</w:t>
            </w:r>
            <w:r w:rsidRPr="002855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</w:r>
            <w:proofErr w:type="gramStart"/>
            <w:r w:rsidRPr="002855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凹</w:t>
            </w:r>
            <w:proofErr w:type="gramEnd"/>
            <w:r w:rsidRPr="002855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角</w:t>
            </w:r>
          </w:p>
        </w:tc>
        <w:tc>
          <w:tcPr>
            <w:tcW w:w="0" w:type="auto"/>
            <w:vAlign w:val="center"/>
            <w:hideMark/>
          </w:tcPr>
          <w:p w14:paraId="274049A9" w14:textId="77777777" w:rsidR="002855DE" w:rsidRPr="002855DE" w:rsidRDefault="002855DE" w:rsidP="002855D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55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-4.8</w:t>
            </w:r>
          </w:p>
        </w:tc>
        <w:tc>
          <w:tcPr>
            <w:tcW w:w="0" w:type="auto"/>
            <w:vAlign w:val="center"/>
            <w:hideMark/>
          </w:tcPr>
          <w:p w14:paraId="685699F4" w14:textId="77777777" w:rsidR="002855DE" w:rsidRPr="002855DE" w:rsidRDefault="002855DE" w:rsidP="002855D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55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17.06</w:t>
            </w:r>
          </w:p>
        </w:tc>
        <w:tc>
          <w:tcPr>
            <w:tcW w:w="0" w:type="auto"/>
            <w:vAlign w:val="center"/>
            <w:hideMark/>
          </w:tcPr>
          <w:p w14:paraId="5D5D235E" w14:textId="77777777" w:rsidR="002855DE" w:rsidRPr="002855DE" w:rsidRDefault="002855DE" w:rsidP="002855D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55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10.12</w:t>
            </w:r>
          </w:p>
        </w:tc>
        <w:tc>
          <w:tcPr>
            <w:tcW w:w="0" w:type="auto"/>
            <w:vAlign w:val="center"/>
            <w:hideMark/>
          </w:tcPr>
          <w:p w14:paraId="5922C568" w14:textId="77777777" w:rsidR="002855DE" w:rsidRPr="002855DE" w:rsidRDefault="002855DE" w:rsidP="002855D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55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不结露</w:t>
            </w:r>
          </w:p>
        </w:tc>
      </w:tr>
      <w:tr w:rsidR="002855DE" w:rsidRPr="002855DE" w14:paraId="69AC31F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C16220" w14:textId="77777777" w:rsidR="002855DE" w:rsidRPr="002855DE" w:rsidRDefault="002855DE" w:rsidP="002855D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55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外墙</w:t>
            </w:r>
            <w:r w:rsidRPr="002855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  <w:t>楼板</w:t>
            </w:r>
          </w:p>
        </w:tc>
        <w:tc>
          <w:tcPr>
            <w:tcW w:w="0" w:type="auto"/>
            <w:vAlign w:val="center"/>
            <w:hideMark/>
          </w:tcPr>
          <w:p w14:paraId="5FDE58DD" w14:textId="77777777" w:rsidR="002855DE" w:rsidRPr="002855DE" w:rsidRDefault="002855DE" w:rsidP="002855D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55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-4.8</w:t>
            </w:r>
          </w:p>
        </w:tc>
        <w:tc>
          <w:tcPr>
            <w:tcW w:w="0" w:type="auto"/>
            <w:vAlign w:val="center"/>
            <w:hideMark/>
          </w:tcPr>
          <w:p w14:paraId="7003FE0F" w14:textId="77777777" w:rsidR="002855DE" w:rsidRPr="002855DE" w:rsidRDefault="002855DE" w:rsidP="002855D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55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16.66</w:t>
            </w:r>
          </w:p>
        </w:tc>
        <w:tc>
          <w:tcPr>
            <w:tcW w:w="0" w:type="auto"/>
            <w:vAlign w:val="center"/>
            <w:hideMark/>
          </w:tcPr>
          <w:p w14:paraId="6436753E" w14:textId="77777777" w:rsidR="002855DE" w:rsidRPr="002855DE" w:rsidRDefault="002855DE" w:rsidP="002855D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55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10.12</w:t>
            </w:r>
          </w:p>
        </w:tc>
        <w:tc>
          <w:tcPr>
            <w:tcW w:w="0" w:type="auto"/>
            <w:vAlign w:val="center"/>
            <w:hideMark/>
          </w:tcPr>
          <w:p w14:paraId="183CA5AA" w14:textId="77777777" w:rsidR="002855DE" w:rsidRPr="002855DE" w:rsidRDefault="002855DE" w:rsidP="002855D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55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不结露</w:t>
            </w:r>
          </w:p>
        </w:tc>
      </w:tr>
      <w:tr w:rsidR="002855DE" w:rsidRPr="002855DE" w14:paraId="4DB5E4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04B376" w14:textId="77777777" w:rsidR="002855DE" w:rsidRPr="002855DE" w:rsidRDefault="002855DE" w:rsidP="002855D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55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外墙</w:t>
            </w:r>
            <w:proofErr w:type="gramStart"/>
            <w:r w:rsidRPr="002855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  <w:t>挑空楼板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65655F3A" w14:textId="77777777" w:rsidR="002855DE" w:rsidRPr="002855DE" w:rsidRDefault="002855DE" w:rsidP="002855D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55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-6.6</w:t>
            </w:r>
          </w:p>
        </w:tc>
        <w:tc>
          <w:tcPr>
            <w:tcW w:w="0" w:type="auto"/>
            <w:vAlign w:val="center"/>
            <w:hideMark/>
          </w:tcPr>
          <w:p w14:paraId="7D031819" w14:textId="77777777" w:rsidR="002855DE" w:rsidRPr="002855DE" w:rsidRDefault="002855DE" w:rsidP="002855D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55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13.17</w:t>
            </w:r>
          </w:p>
        </w:tc>
        <w:tc>
          <w:tcPr>
            <w:tcW w:w="0" w:type="auto"/>
            <w:vAlign w:val="center"/>
            <w:hideMark/>
          </w:tcPr>
          <w:p w14:paraId="7AC063BA" w14:textId="77777777" w:rsidR="002855DE" w:rsidRPr="002855DE" w:rsidRDefault="002855DE" w:rsidP="002855D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55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10.12</w:t>
            </w:r>
          </w:p>
        </w:tc>
        <w:tc>
          <w:tcPr>
            <w:tcW w:w="0" w:type="auto"/>
            <w:vAlign w:val="center"/>
            <w:hideMark/>
          </w:tcPr>
          <w:p w14:paraId="41BEBF18" w14:textId="77777777" w:rsidR="002855DE" w:rsidRPr="002855DE" w:rsidRDefault="002855DE" w:rsidP="002855D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55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不结露</w:t>
            </w:r>
          </w:p>
        </w:tc>
      </w:tr>
      <w:tr w:rsidR="002855DE" w:rsidRPr="002855DE" w14:paraId="0F9A321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0D86C1" w14:textId="77777777" w:rsidR="002855DE" w:rsidRPr="002855DE" w:rsidRDefault="002855DE" w:rsidP="002855D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55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外墙</w:t>
            </w:r>
            <w:r w:rsidRPr="002855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  <w:t>内隔墙</w:t>
            </w:r>
          </w:p>
        </w:tc>
        <w:tc>
          <w:tcPr>
            <w:tcW w:w="0" w:type="auto"/>
            <w:vAlign w:val="center"/>
            <w:hideMark/>
          </w:tcPr>
          <w:p w14:paraId="5FF78748" w14:textId="77777777" w:rsidR="002855DE" w:rsidRPr="002855DE" w:rsidRDefault="002855DE" w:rsidP="002855D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55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-4.8</w:t>
            </w:r>
          </w:p>
        </w:tc>
        <w:tc>
          <w:tcPr>
            <w:tcW w:w="0" w:type="auto"/>
            <w:vAlign w:val="center"/>
            <w:hideMark/>
          </w:tcPr>
          <w:p w14:paraId="360DC7F3" w14:textId="77777777" w:rsidR="002855DE" w:rsidRPr="002855DE" w:rsidRDefault="002855DE" w:rsidP="002855D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55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16.44</w:t>
            </w:r>
          </w:p>
        </w:tc>
        <w:tc>
          <w:tcPr>
            <w:tcW w:w="0" w:type="auto"/>
            <w:vAlign w:val="center"/>
            <w:hideMark/>
          </w:tcPr>
          <w:p w14:paraId="49BC733E" w14:textId="77777777" w:rsidR="002855DE" w:rsidRPr="002855DE" w:rsidRDefault="002855DE" w:rsidP="002855D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55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10.12</w:t>
            </w:r>
          </w:p>
        </w:tc>
        <w:tc>
          <w:tcPr>
            <w:tcW w:w="0" w:type="auto"/>
            <w:vAlign w:val="center"/>
            <w:hideMark/>
          </w:tcPr>
          <w:p w14:paraId="5D9DF3AE" w14:textId="77777777" w:rsidR="002855DE" w:rsidRPr="002855DE" w:rsidRDefault="002855DE" w:rsidP="002855D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55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不结露</w:t>
            </w:r>
          </w:p>
        </w:tc>
      </w:tr>
    </w:tbl>
    <w:p w14:paraId="2980EBC2" w14:textId="77777777" w:rsidR="002855DE" w:rsidRPr="002855DE" w:rsidRDefault="002855DE" w:rsidP="002855D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855D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所有热桥部位均满足“内表面温度高于露点温度”的要求。</w:t>
      </w:r>
    </w:p>
    <w:p w14:paraId="51E142EC" w14:textId="77777777" w:rsidR="002855DE" w:rsidRPr="002855DE" w:rsidRDefault="002855DE" w:rsidP="002855D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855D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A741266">
          <v:rect id="_x0000_i1032" style="width:0;height:1.5pt" o:hralign="center" o:hrstd="t" o:hr="t" fillcolor="#a0a0a0" stroked="f"/>
        </w:pict>
      </w:r>
    </w:p>
    <w:p w14:paraId="49D14295" w14:textId="77777777" w:rsidR="002855DE" w:rsidRPr="002855DE" w:rsidRDefault="002855DE" w:rsidP="002855D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855D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八、主体结构内表面温差验算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1"/>
        <w:gridCol w:w="1895"/>
        <w:gridCol w:w="1672"/>
        <w:gridCol w:w="1672"/>
        <w:gridCol w:w="1108"/>
        <w:gridCol w:w="758"/>
      </w:tblGrid>
      <w:tr w:rsidR="002855DE" w:rsidRPr="002855DE" w14:paraId="59CBF10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F428B7" w14:textId="77777777" w:rsidR="002855DE" w:rsidRPr="002855DE" w:rsidRDefault="002855DE" w:rsidP="002855D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855D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部位</w:t>
            </w:r>
          </w:p>
        </w:tc>
        <w:tc>
          <w:tcPr>
            <w:tcW w:w="0" w:type="auto"/>
            <w:vAlign w:val="center"/>
            <w:hideMark/>
          </w:tcPr>
          <w:p w14:paraId="60CAE578" w14:textId="77777777" w:rsidR="002855DE" w:rsidRPr="002855DE" w:rsidRDefault="002855DE" w:rsidP="002855D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855D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内表面温度（℃）</w:t>
            </w:r>
          </w:p>
        </w:tc>
        <w:tc>
          <w:tcPr>
            <w:tcW w:w="0" w:type="auto"/>
            <w:vAlign w:val="center"/>
            <w:hideMark/>
          </w:tcPr>
          <w:p w14:paraId="62D2297F" w14:textId="77777777" w:rsidR="002855DE" w:rsidRPr="002855DE" w:rsidRDefault="002855DE" w:rsidP="002855D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855D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室内温度（℃）</w:t>
            </w:r>
          </w:p>
        </w:tc>
        <w:tc>
          <w:tcPr>
            <w:tcW w:w="0" w:type="auto"/>
            <w:vAlign w:val="center"/>
            <w:hideMark/>
          </w:tcPr>
          <w:p w14:paraId="338EE579" w14:textId="77777777" w:rsidR="002855DE" w:rsidRPr="002855DE" w:rsidRDefault="002855DE" w:rsidP="002855D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855D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露点温度（℃）</w:t>
            </w:r>
          </w:p>
        </w:tc>
        <w:tc>
          <w:tcPr>
            <w:tcW w:w="0" w:type="auto"/>
            <w:vAlign w:val="center"/>
            <w:hideMark/>
          </w:tcPr>
          <w:p w14:paraId="0C0621DC" w14:textId="77777777" w:rsidR="002855DE" w:rsidRPr="002855DE" w:rsidRDefault="002855DE" w:rsidP="002855D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855D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温差（K）</w:t>
            </w:r>
          </w:p>
        </w:tc>
        <w:tc>
          <w:tcPr>
            <w:tcW w:w="0" w:type="auto"/>
            <w:vAlign w:val="center"/>
            <w:hideMark/>
          </w:tcPr>
          <w:p w14:paraId="624DB2A9" w14:textId="77777777" w:rsidR="002855DE" w:rsidRPr="002855DE" w:rsidRDefault="002855DE" w:rsidP="002855D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855D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结论</w:t>
            </w:r>
          </w:p>
        </w:tc>
      </w:tr>
      <w:tr w:rsidR="002855DE" w:rsidRPr="002855DE" w14:paraId="3CC599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E9BDFA" w14:textId="77777777" w:rsidR="002855DE" w:rsidRPr="002855DE" w:rsidRDefault="002855DE" w:rsidP="002855D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55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屋面</w:t>
            </w:r>
          </w:p>
        </w:tc>
        <w:tc>
          <w:tcPr>
            <w:tcW w:w="0" w:type="auto"/>
            <w:vAlign w:val="center"/>
            <w:hideMark/>
          </w:tcPr>
          <w:p w14:paraId="452A215F" w14:textId="77777777" w:rsidR="002855DE" w:rsidRPr="002855DE" w:rsidRDefault="002855DE" w:rsidP="002855D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55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17.12</w:t>
            </w:r>
          </w:p>
        </w:tc>
        <w:tc>
          <w:tcPr>
            <w:tcW w:w="0" w:type="auto"/>
            <w:vAlign w:val="center"/>
            <w:hideMark/>
          </w:tcPr>
          <w:p w14:paraId="7C4F1598" w14:textId="77777777" w:rsidR="002855DE" w:rsidRPr="002855DE" w:rsidRDefault="002855DE" w:rsidP="002855D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55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00FC717E" w14:textId="77777777" w:rsidR="002855DE" w:rsidRPr="002855DE" w:rsidRDefault="002855DE" w:rsidP="002855D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55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10.12</w:t>
            </w:r>
          </w:p>
        </w:tc>
        <w:tc>
          <w:tcPr>
            <w:tcW w:w="0" w:type="auto"/>
            <w:vAlign w:val="center"/>
            <w:hideMark/>
          </w:tcPr>
          <w:p w14:paraId="6F9A9941" w14:textId="77777777" w:rsidR="002855DE" w:rsidRPr="002855DE" w:rsidRDefault="002855DE" w:rsidP="002855D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55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0.88</w:t>
            </w:r>
          </w:p>
        </w:tc>
        <w:tc>
          <w:tcPr>
            <w:tcW w:w="0" w:type="auto"/>
            <w:vAlign w:val="center"/>
            <w:hideMark/>
          </w:tcPr>
          <w:p w14:paraId="18F65272" w14:textId="77777777" w:rsidR="002855DE" w:rsidRPr="002855DE" w:rsidRDefault="002855DE" w:rsidP="002855D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55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不结露</w:t>
            </w:r>
          </w:p>
        </w:tc>
      </w:tr>
      <w:tr w:rsidR="002855DE" w:rsidRPr="002855DE" w14:paraId="3E1BBB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A97A9B" w14:textId="77777777" w:rsidR="002855DE" w:rsidRPr="002855DE" w:rsidRDefault="002855DE" w:rsidP="002855D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55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外墙</w:t>
            </w:r>
          </w:p>
        </w:tc>
        <w:tc>
          <w:tcPr>
            <w:tcW w:w="0" w:type="auto"/>
            <w:vAlign w:val="center"/>
            <w:hideMark/>
          </w:tcPr>
          <w:p w14:paraId="17D143D5" w14:textId="77777777" w:rsidR="002855DE" w:rsidRPr="002855DE" w:rsidRDefault="002855DE" w:rsidP="002855D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55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17.12</w:t>
            </w:r>
          </w:p>
        </w:tc>
        <w:tc>
          <w:tcPr>
            <w:tcW w:w="0" w:type="auto"/>
            <w:vAlign w:val="center"/>
            <w:hideMark/>
          </w:tcPr>
          <w:p w14:paraId="52240CB5" w14:textId="77777777" w:rsidR="002855DE" w:rsidRPr="002855DE" w:rsidRDefault="002855DE" w:rsidP="002855D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55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4C085CC9" w14:textId="77777777" w:rsidR="002855DE" w:rsidRPr="002855DE" w:rsidRDefault="002855DE" w:rsidP="002855D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55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10.12</w:t>
            </w:r>
          </w:p>
        </w:tc>
        <w:tc>
          <w:tcPr>
            <w:tcW w:w="0" w:type="auto"/>
            <w:vAlign w:val="center"/>
            <w:hideMark/>
          </w:tcPr>
          <w:p w14:paraId="77DC6D79" w14:textId="77777777" w:rsidR="002855DE" w:rsidRPr="002855DE" w:rsidRDefault="002855DE" w:rsidP="002855D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55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0.88</w:t>
            </w:r>
          </w:p>
        </w:tc>
        <w:tc>
          <w:tcPr>
            <w:tcW w:w="0" w:type="auto"/>
            <w:vAlign w:val="center"/>
            <w:hideMark/>
          </w:tcPr>
          <w:p w14:paraId="5E60AEB8" w14:textId="77777777" w:rsidR="002855DE" w:rsidRPr="002855DE" w:rsidRDefault="002855DE" w:rsidP="002855D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55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不结露</w:t>
            </w:r>
          </w:p>
        </w:tc>
      </w:tr>
      <w:tr w:rsidR="002855DE" w:rsidRPr="002855DE" w14:paraId="6DDEBB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E5FB16" w14:textId="77777777" w:rsidR="002855DE" w:rsidRPr="002855DE" w:rsidRDefault="002855DE" w:rsidP="002855D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55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周边地面</w:t>
            </w:r>
          </w:p>
        </w:tc>
        <w:tc>
          <w:tcPr>
            <w:tcW w:w="0" w:type="auto"/>
            <w:vAlign w:val="center"/>
            <w:hideMark/>
          </w:tcPr>
          <w:p w14:paraId="39DE53A2" w14:textId="77777777" w:rsidR="002855DE" w:rsidRPr="002855DE" w:rsidRDefault="002855DE" w:rsidP="002855D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55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15.67</w:t>
            </w:r>
          </w:p>
        </w:tc>
        <w:tc>
          <w:tcPr>
            <w:tcW w:w="0" w:type="auto"/>
            <w:vAlign w:val="center"/>
            <w:hideMark/>
          </w:tcPr>
          <w:p w14:paraId="213B431F" w14:textId="77777777" w:rsidR="002855DE" w:rsidRPr="002855DE" w:rsidRDefault="002855DE" w:rsidP="002855D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55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798ACADC" w14:textId="77777777" w:rsidR="002855DE" w:rsidRPr="002855DE" w:rsidRDefault="002855DE" w:rsidP="002855D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55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10.12</w:t>
            </w:r>
          </w:p>
        </w:tc>
        <w:tc>
          <w:tcPr>
            <w:tcW w:w="0" w:type="auto"/>
            <w:vAlign w:val="center"/>
            <w:hideMark/>
          </w:tcPr>
          <w:p w14:paraId="5C954884" w14:textId="77777777" w:rsidR="002855DE" w:rsidRPr="002855DE" w:rsidRDefault="002855DE" w:rsidP="002855D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55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2.33</w:t>
            </w:r>
          </w:p>
        </w:tc>
        <w:tc>
          <w:tcPr>
            <w:tcW w:w="0" w:type="auto"/>
            <w:vAlign w:val="center"/>
            <w:hideMark/>
          </w:tcPr>
          <w:p w14:paraId="660BCDB0" w14:textId="77777777" w:rsidR="002855DE" w:rsidRPr="002855DE" w:rsidRDefault="002855DE" w:rsidP="002855D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55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不结露</w:t>
            </w:r>
          </w:p>
        </w:tc>
      </w:tr>
      <w:tr w:rsidR="002855DE" w:rsidRPr="002855DE" w14:paraId="058FE57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D35E94" w14:textId="77777777" w:rsidR="002855DE" w:rsidRPr="002855DE" w:rsidRDefault="002855DE" w:rsidP="002855D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55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lastRenderedPageBreak/>
              <w:t>非周边地面</w:t>
            </w:r>
          </w:p>
        </w:tc>
        <w:tc>
          <w:tcPr>
            <w:tcW w:w="0" w:type="auto"/>
            <w:vAlign w:val="center"/>
            <w:hideMark/>
          </w:tcPr>
          <w:p w14:paraId="0BE00F30" w14:textId="77777777" w:rsidR="002855DE" w:rsidRPr="002855DE" w:rsidRDefault="002855DE" w:rsidP="002855D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55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16.99</w:t>
            </w:r>
          </w:p>
        </w:tc>
        <w:tc>
          <w:tcPr>
            <w:tcW w:w="0" w:type="auto"/>
            <w:vAlign w:val="center"/>
            <w:hideMark/>
          </w:tcPr>
          <w:p w14:paraId="2DB3597D" w14:textId="77777777" w:rsidR="002855DE" w:rsidRPr="002855DE" w:rsidRDefault="002855DE" w:rsidP="002855D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55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547CDAF6" w14:textId="77777777" w:rsidR="002855DE" w:rsidRPr="002855DE" w:rsidRDefault="002855DE" w:rsidP="002855D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55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10.12</w:t>
            </w:r>
          </w:p>
        </w:tc>
        <w:tc>
          <w:tcPr>
            <w:tcW w:w="0" w:type="auto"/>
            <w:vAlign w:val="center"/>
            <w:hideMark/>
          </w:tcPr>
          <w:p w14:paraId="54E9054E" w14:textId="77777777" w:rsidR="002855DE" w:rsidRPr="002855DE" w:rsidRDefault="002855DE" w:rsidP="002855D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55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1.01</w:t>
            </w:r>
          </w:p>
        </w:tc>
        <w:tc>
          <w:tcPr>
            <w:tcW w:w="0" w:type="auto"/>
            <w:vAlign w:val="center"/>
            <w:hideMark/>
          </w:tcPr>
          <w:p w14:paraId="0A7D576F" w14:textId="77777777" w:rsidR="002855DE" w:rsidRPr="002855DE" w:rsidRDefault="002855DE" w:rsidP="002855D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55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不结露</w:t>
            </w:r>
          </w:p>
        </w:tc>
      </w:tr>
    </w:tbl>
    <w:p w14:paraId="7C63ADAB" w14:textId="77777777" w:rsidR="002855DE" w:rsidRPr="002855DE" w:rsidRDefault="002855DE" w:rsidP="002855D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855D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主体结构均满足 GB 55016 内表面温差要求。</w:t>
      </w:r>
    </w:p>
    <w:p w14:paraId="170A8158" w14:textId="77777777" w:rsidR="002855DE" w:rsidRPr="002855DE" w:rsidRDefault="002855DE" w:rsidP="002855D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855D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1F2C360">
          <v:rect id="_x0000_i1033" style="width:0;height:1.5pt" o:hralign="center" o:hrstd="t" o:hr="t" fillcolor="#a0a0a0" stroked="f"/>
        </w:pict>
      </w:r>
    </w:p>
    <w:p w14:paraId="0910C924" w14:textId="77777777" w:rsidR="002855DE" w:rsidRPr="002855DE" w:rsidRDefault="002855DE" w:rsidP="002855D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855D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九、围护结构内部冷凝验算</w:t>
      </w:r>
    </w:p>
    <w:p w14:paraId="64011815" w14:textId="77777777" w:rsidR="002855DE" w:rsidRPr="002855DE" w:rsidRDefault="002855DE" w:rsidP="002855D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855DE">
        <w:rPr>
          <w:rFonts w:ascii="宋体" w:eastAsia="宋体" w:hAnsi="宋体" w:cs="宋体"/>
          <w:kern w:val="0"/>
          <w:sz w:val="24"/>
          <w:szCs w:val="24"/>
          <w14:ligatures w14:val="none"/>
        </w:rPr>
        <w:t>依据 GB 50176：</w:t>
      </w:r>
    </w:p>
    <w:p w14:paraId="1905CBB4" w14:textId="77777777" w:rsidR="002855DE" w:rsidRPr="002855DE" w:rsidRDefault="002855DE" w:rsidP="002855DE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855DE">
        <w:rPr>
          <w:rFonts w:ascii="宋体" w:eastAsia="宋体" w:hAnsi="宋体" w:cs="宋体"/>
          <w:kern w:val="0"/>
          <w:sz w:val="24"/>
          <w:szCs w:val="24"/>
          <w14:ligatures w14:val="none"/>
        </w:rPr>
        <w:t>计算结构层间温度分布；</w:t>
      </w:r>
    </w:p>
    <w:p w14:paraId="0E64655A" w14:textId="77777777" w:rsidR="002855DE" w:rsidRPr="002855DE" w:rsidRDefault="002855DE" w:rsidP="002855DE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855DE">
        <w:rPr>
          <w:rFonts w:ascii="宋体" w:eastAsia="宋体" w:hAnsi="宋体" w:cs="宋体"/>
          <w:kern w:val="0"/>
          <w:sz w:val="24"/>
          <w:szCs w:val="24"/>
          <w14:ligatures w14:val="none"/>
        </w:rPr>
        <w:t>判断是否出现水汽分压超过饱和水汽压情况。</w:t>
      </w:r>
    </w:p>
    <w:p w14:paraId="3C90E092" w14:textId="77777777" w:rsidR="002855DE" w:rsidRPr="002855DE" w:rsidRDefault="002855DE" w:rsidP="002855D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855D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本项目屋面与外墙均未出现内部冷凝风险。</w:t>
      </w:r>
    </w:p>
    <w:p w14:paraId="1D0427B1" w14:textId="77777777" w:rsidR="002855DE" w:rsidRPr="002855DE" w:rsidRDefault="002855DE" w:rsidP="002855D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855D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93DF810">
          <v:rect id="_x0000_i1034" style="width:0;height:1.5pt" o:hralign="center" o:hrstd="t" o:hr="t" fillcolor="#a0a0a0" stroked="f"/>
        </w:pict>
      </w:r>
    </w:p>
    <w:p w14:paraId="4373854C" w14:textId="77777777" w:rsidR="002855DE" w:rsidRPr="002855DE" w:rsidRDefault="002855DE" w:rsidP="002855D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855D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十、隔热性能计算</w:t>
      </w:r>
    </w:p>
    <w:p w14:paraId="41CD7FD6" w14:textId="77777777" w:rsidR="002855DE" w:rsidRPr="002855DE" w:rsidRDefault="002855DE" w:rsidP="002855DE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855DE">
        <w:rPr>
          <w:rFonts w:ascii="宋体" w:eastAsia="宋体" w:hAnsi="宋体" w:cs="宋体"/>
          <w:kern w:val="0"/>
          <w:sz w:val="24"/>
          <w:szCs w:val="24"/>
          <w14:ligatures w14:val="none"/>
        </w:rPr>
        <w:t>外墙、屋面传热系数满足 GB 50176 要求；</w:t>
      </w:r>
    </w:p>
    <w:p w14:paraId="03AE1CAC" w14:textId="77777777" w:rsidR="002855DE" w:rsidRPr="002855DE" w:rsidRDefault="002855DE" w:rsidP="002855DE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855DE">
        <w:rPr>
          <w:rFonts w:ascii="宋体" w:eastAsia="宋体" w:hAnsi="宋体" w:cs="宋体"/>
          <w:kern w:val="0"/>
          <w:sz w:val="24"/>
          <w:szCs w:val="24"/>
          <w14:ligatures w14:val="none"/>
        </w:rPr>
        <w:t>透光围护结构太阳得热系数 × 遮阳系数满足规范限值；</w:t>
      </w:r>
    </w:p>
    <w:p w14:paraId="498EA37D" w14:textId="77777777" w:rsidR="002855DE" w:rsidRPr="002855DE" w:rsidRDefault="002855DE" w:rsidP="002855DE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855DE">
        <w:rPr>
          <w:rFonts w:ascii="宋体" w:eastAsia="宋体" w:hAnsi="宋体" w:cs="宋体"/>
          <w:kern w:val="0"/>
          <w:sz w:val="24"/>
          <w:szCs w:val="24"/>
          <w14:ligatures w14:val="none"/>
        </w:rPr>
        <w:t>夏季隔热性能满足绿色建筑要求。</w:t>
      </w:r>
    </w:p>
    <w:p w14:paraId="0022C450" w14:textId="77777777" w:rsidR="002855DE" w:rsidRPr="002855DE" w:rsidRDefault="002855DE" w:rsidP="002855D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855D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96274E0">
          <v:rect id="_x0000_i1035" style="width:0;height:1.5pt" o:hralign="center" o:hrstd="t" o:hr="t" fillcolor="#a0a0a0" stroked="f"/>
        </w:pict>
      </w:r>
    </w:p>
    <w:p w14:paraId="50D1D2A1" w14:textId="77777777" w:rsidR="002855DE" w:rsidRPr="002855DE" w:rsidRDefault="002855DE" w:rsidP="002855D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855D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十一、综合评价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5"/>
        <w:gridCol w:w="1740"/>
        <w:gridCol w:w="1039"/>
      </w:tblGrid>
      <w:tr w:rsidR="002855DE" w:rsidRPr="002855DE" w14:paraId="5989C32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8A52B8" w14:textId="77777777" w:rsidR="002855DE" w:rsidRPr="002855DE" w:rsidRDefault="002855DE" w:rsidP="002855D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855D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条款要求</w:t>
            </w:r>
          </w:p>
        </w:tc>
        <w:tc>
          <w:tcPr>
            <w:tcW w:w="0" w:type="auto"/>
            <w:vAlign w:val="center"/>
            <w:hideMark/>
          </w:tcPr>
          <w:p w14:paraId="019411BF" w14:textId="77777777" w:rsidR="002855DE" w:rsidRPr="002855DE" w:rsidRDefault="002855DE" w:rsidP="002855D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855D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本项目情况</w:t>
            </w:r>
          </w:p>
        </w:tc>
        <w:tc>
          <w:tcPr>
            <w:tcW w:w="0" w:type="auto"/>
            <w:vAlign w:val="center"/>
            <w:hideMark/>
          </w:tcPr>
          <w:p w14:paraId="28798901" w14:textId="77777777" w:rsidR="002855DE" w:rsidRPr="002855DE" w:rsidRDefault="002855DE" w:rsidP="002855D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855D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是否满足</w:t>
            </w:r>
          </w:p>
        </w:tc>
      </w:tr>
      <w:tr w:rsidR="002855DE" w:rsidRPr="002855DE" w14:paraId="0714CF4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119C8F" w14:textId="77777777" w:rsidR="002855DE" w:rsidRPr="002855DE" w:rsidRDefault="002855DE" w:rsidP="002855D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55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非透光围护结构内表面不得结露</w:t>
            </w:r>
          </w:p>
        </w:tc>
        <w:tc>
          <w:tcPr>
            <w:tcW w:w="0" w:type="auto"/>
            <w:vAlign w:val="center"/>
            <w:hideMark/>
          </w:tcPr>
          <w:p w14:paraId="5FAFD7D7" w14:textId="77777777" w:rsidR="002855DE" w:rsidRPr="002855DE" w:rsidRDefault="002855DE" w:rsidP="002855D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55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全部部位不结露</w:t>
            </w:r>
          </w:p>
        </w:tc>
        <w:tc>
          <w:tcPr>
            <w:tcW w:w="0" w:type="auto"/>
            <w:vAlign w:val="center"/>
            <w:hideMark/>
          </w:tcPr>
          <w:p w14:paraId="77F82E4A" w14:textId="77777777" w:rsidR="002855DE" w:rsidRPr="002855DE" w:rsidRDefault="002855DE" w:rsidP="002855D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55DE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2855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  <w:tr w:rsidR="002855DE" w:rsidRPr="002855DE" w14:paraId="44CBFD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5FF2EA" w14:textId="77777777" w:rsidR="002855DE" w:rsidRPr="002855DE" w:rsidRDefault="002855DE" w:rsidP="002855D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55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屋面、外墙内部不应冷凝</w:t>
            </w:r>
          </w:p>
        </w:tc>
        <w:tc>
          <w:tcPr>
            <w:tcW w:w="0" w:type="auto"/>
            <w:vAlign w:val="center"/>
            <w:hideMark/>
          </w:tcPr>
          <w:p w14:paraId="2FF6CFFA" w14:textId="77777777" w:rsidR="002855DE" w:rsidRPr="002855DE" w:rsidRDefault="002855DE" w:rsidP="002855D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55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未出现冷凝</w:t>
            </w:r>
          </w:p>
        </w:tc>
        <w:tc>
          <w:tcPr>
            <w:tcW w:w="0" w:type="auto"/>
            <w:vAlign w:val="center"/>
            <w:hideMark/>
          </w:tcPr>
          <w:p w14:paraId="2A9582E9" w14:textId="77777777" w:rsidR="002855DE" w:rsidRPr="002855DE" w:rsidRDefault="002855DE" w:rsidP="002855D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55DE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2855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  <w:tr w:rsidR="002855DE" w:rsidRPr="002855DE" w14:paraId="2856576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C38EA8" w14:textId="77777777" w:rsidR="002855DE" w:rsidRPr="002855DE" w:rsidRDefault="002855DE" w:rsidP="002855D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55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屋面、外墙隔热性能满足 GB 50176</w:t>
            </w:r>
          </w:p>
        </w:tc>
        <w:tc>
          <w:tcPr>
            <w:tcW w:w="0" w:type="auto"/>
            <w:vAlign w:val="center"/>
            <w:hideMark/>
          </w:tcPr>
          <w:p w14:paraId="4944B3DF" w14:textId="77777777" w:rsidR="002855DE" w:rsidRPr="002855DE" w:rsidRDefault="002855DE" w:rsidP="002855D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55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传热系数达标</w:t>
            </w:r>
          </w:p>
        </w:tc>
        <w:tc>
          <w:tcPr>
            <w:tcW w:w="0" w:type="auto"/>
            <w:vAlign w:val="center"/>
            <w:hideMark/>
          </w:tcPr>
          <w:p w14:paraId="6BB560FA" w14:textId="77777777" w:rsidR="002855DE" w:rsidRPr="002855DE" w:rsidRDefault="002855DE" w:rsidP="002855D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2855DE">
              <w:rPr>
                <w:rFonts w:ascii="Segoe UI Symbol" w:eastAsia="宋体" w:hAnsi="Segoe UI Symbol" w:cs="Segoe UI Symbol"/>
                <w:kern w:val="0"/>
                <w:sz w:val="24"/>
                <w:szCs w:val="24"/>
                <w14:ligatures w14:val="none"/>
              </w:rPr>
              <w:t>✔</w:t>
            </w:r>
            <w:r w:rsidRPr="002855D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 满足</w:t>
            </w:r>
          </w:p>
        </w:tc>
      </w:tr>
    </w:tbl>
    <w:p w14:paraId="1363B235" w14:textId="77777777" w:rsidR="002855DE" w:rsidRPr="002855DE" w:rsidRDefault="002855DE" w:rsidP="002855D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855D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本项目完全满足《绿色建筑评价标准》5.1.7 控制项要求。</w:t>
      </w:r>
    </w:p>
    <w:p w14:paraId="72B86009" w14:textId="77777777" w:rsidR="002855DE" w:rsidRPr="002855DE" w:rsidRDefault="002855DE" w:rsidP="002855D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855D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12A97E9">
          <v:rect id="_x0000_i1036" style="width:0;height:1.5pt" o:hralign="center" o:hrstd="t" o:hr="t" fillcolor="#a0a0a0" stroked="f"/>
        </w:pict>
      </w:r>
    </w:p>
    <w:p w14:paraId="26492FBC" w14:textId="77777777" w:rsidR="002855DE" w:rsidRPr="002855DE" w:rsidRDefault="002855DE" w:rsidP="002855D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2855D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十二、最终结论</w:t>
      </w:r>
    </w:p>
    <w:p w14:paraId="60B8F984" w14:textId="77777777" w:rsidR="002855DE" w:rsidRPr="002855DE" w:rsidRDefault="002855DE" w:rsidP="002855D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2855DE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通过对围护结构主体及热桥部位</w:t>
      </w:r>
      <w:proofErr w:type="gramStart"/>
      <w:r w:rsidRPr="002855DE">
        <w:rPr>
          <w:rFonts w:ascii="宋体" w:eastAsia="宋体" w:hAnsi="宋体" w:cs="宋体"/>
          <w:kern w:val="0"/>
          <w:sz w:val="24"/>
          <w:szCs w:val="24"/>
          <w14:ligatures w14:val="none"/>
        </w:rPr>
        <w:t>的防结露</w:t>
      </w:r>
      <w:proofErr w:type="gramEnd"/>
      <w:r w:rsidRPr="002855DE">
        <w:rPr>
          <w:rFonts w:ascii="宋体" w:eastAsia="宋体" w:hAnsi="宋体" w:cs="宋体"/>
          <w:kern w:val="0"/>
          <w:sz w:val="24"/>
          <w:szCs w:val="24"/>
          <w14:ligatures w14:val="none"/>
        </w:rPr>
        <w:t>验算，本项目所有围护结构内表面温度均高于露点温度，未出现结露风险；屋面与外墙结构层间无冷凝现象；隔热性能满足《民用建筑热工设计规范》要求。本报告可作为绿色建筑申报材料的正式支撑文件。</w:t>
      </w:r>
    </w:p>
    <w:p w14:paraId="60776170" w14:textId="77777777" w:rsidR="00156CF0" w:rsidRPr="002855DE" w:rsidRDefault="00156CF0">
      <w:pPr>
        <w:rPr>
          <w:rFonts w:hint="eastAsia"/>
        </w:rPr>
      </w:pPr>
    </w:p>
    <w:sectPr w:rsidR="00156CF0" w:rsidRPr="002855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954F1"/>
    <w:multiLevelType w:val="multilevel"/>
    <w:tmpl w:val="D1AC6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F3386F"/>
    <w:multiLevelType w:val="multilevel"/>
    <w:tmpl w:val="50BE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DB6AD3"/>
    <w:multiLevelType w:val="multilevel"/>
    <w:tmpl w:val="E83CC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824F2D"/>
    <w:multiLevelType w:val="multilevel"/>
    <w:tmpl w:val="7C74C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9C59CD"/>
    <w:multiLevelType w:val="multilevel"/>
    <w:tmpl w:val="D33A0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856D40"/>
    <w:multiLevelType w:val="multilevel"/>
    <w:tmpl w:val="0E94C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401DDF"/>
    <w:multiLevelType w:val="multilevel"/>
    <w:tmpl w:val="5A3C3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455E9D"/>
    <w:multiLevelType w:val="multilevel"/>
    <w:tmpl w:val="14E01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F96427"/>
    <w:multiLevelType w:val="multilevel"/>
    <w:tmpl w:val="0B446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1C5B6A"/>
    <w:multiLevelType w:val="multilevel"/>
    <w:tmpl w:val="76181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774BF3"/>
    <w:multiLevelType w:val="multilevel"/>
    <w:tmpl w:val="E1F29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313001">
    <w:abstractNumId w:val="6"/>
  </w:num>
  <w:num w:numId="2" w16cid:durableId="515507657">
    <w:abstractNumId w:val="4"/>
  </w:num>
  <w:num w:numId="3" w16cid:durableId="1402631499">
    <w:abstractNumId w:val="2"/>
  </w:num>
  <w:num w:numId="4" w16cid:durableId="326595086">
    <w:abstractNumId w:val="0"/>
  </w:num>
  <w:num w:numId="5" w16cid:durableId="1069889467">
    <w:abstractNumId w:val="7"/>
  </w:num>
  <w:num w:numId="6" w16cid:durableId="1981493063">
    <w:abstractNumId w:val="3"/>
  </w:num>
  <w:num w:numId="7" w16cid:durableId="2041590521">
    <w:abstractNumId w:val="10"/>
  </w:num>
  <w:num w:numId="8" w16cid:durableId="1663243284">
    <w:abstractNumId w:val="5"/>
  </w:num>
  <w:num w:numId="9" w16cid:durableId="1902211171">
    <w:abstractNumId w:val="8"/>
  </w:num>
  <w:num w:numId="10" w16cid:durableId="1771897268">
    <w:abstractNumId w:val="1"/>
  </w:num>
  <w:num w:numId="11" w16cid:durableId="9015958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E27"/>
    <w:rsid w:val="00156CF0"/>
    <w:rsid w:val="002855DE"/>
    <w:rsid w:val="0034542C"/>
    <w:rsid w:val="007B4A93"/>
    <w:rsid w:val="009E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1E736"/>
  <w15:chartTrackingRefBased/>
  <w15:docId w15:val="{3A718684-2947-40A9-B0B2-C1F050423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0E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0E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0E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0E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0E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0E27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0E2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0E2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0E2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0E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0E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0E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0E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0E27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E0E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0E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0E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0E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0E2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0E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0E2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0E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0E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0E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0E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0E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0E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0E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0E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955</Words>
  <Characters>1329</Characters>
  <Application>Microsoft Office Word</Application>
  <DocSecurity>0</DocSecurity>
  <Lines>166</Lines>
  <Paragraphs>228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2</cp:revision>
  <dcterms:created xsi:type="dcterms:W3CDTF">2026-03-19T11:42:00Z</dcterms:created>
  <dcterms:modified xsi:type="dcterms:W3CDTF">2026-03-19T11:46:00Z</dcterms:modified>
</cp:coreProperties>
</file>