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“光合”唤醒“红立方”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42263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42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项目名称：“光合”唤醒“红立方”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依据标准：河南省《绿色建筑评价标准》DBJ41/T 109-2024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围护结构提高10%或负荷降低8%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照明系统控制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装配式装修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地热能供暖供冷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零能耗建筑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