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D6F7A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68" w:name="_GoBack"/>
      <w:bookmarkEnd w:id="6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F22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47D5F5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8DAB01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1722C5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269087AF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2AF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00132B6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AAA</w:t>
            </w:r>
            <w:bookmarkEnd w:id="5"/>
          </w:p>
        </w:tc>
      </w:tr>
      <w:tr w14:paraId="5704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C75D9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AA</w:t>
            </w:r>
            <w:bookmarkEnd w:id="6"/>
          </w:p>
          <w:p w14:paraId="58DBE96A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6B3F4D2D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2E694">
      <w:pPr>
        <w:snapToGrid w:val="0"/>
        <w:jc w:val="center"/>
        <w:rPr>
          <w:rFonts w:ascii="微软雅黑" w:hAnsi="微软雅黑" w:eastAsia="微软雅黑"/>
          <w:szCs w:val="18"/>
        </w:rPr>
      </w:pPr>
    </w:p>
    <w:bookmarkEnd w:id="1"/>
    <w:p w14:paraId="54E7275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6FE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6A06FE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0C30D21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6C0BA82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北京-北京</w:t>
            </w:r>
            <w:bookmarkEnd w:id="8"/>
          </w:p>
        </w:tc>
      </w:tr>
      <w:tr w14:paraId="2E0E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46266C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0F8F37B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384A286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</w:t>
            </w:r>
            <w:bookmarkEnd w:id="9"/>
          </w:p>
        </w:tc>
      </w:tr>
      <w:tr w14:paraId="5B6E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8DA02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74DD6D2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44E6BE6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</w:t>
            </w:r>
            <w:bookmarkEnd w:id="10"/>
          </w:p>
        </w:tc>
      </w:tr>
      <w:tr w14:paraId="7D3B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948F03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3DC1255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7B66CF1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1B0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627F4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334E75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5BCDC9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34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8B7B3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DBF854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4B10B2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68C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14AE1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27A3D9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16987F1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2025年12月19日</w:t>
            </w:r>
            <w:bookmarkEnd w:id="11"/>
          </w:p>
        </w:tc>
      </w:tr>
    </w:tbl>
    <w:p w14:paraId="40B9A693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0ADED067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EBB715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D46F178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8E168D8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2F516D3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1E5D9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3A01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39A9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1ECC9A2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6D9B17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704F7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DA42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T15882772767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CAD883F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4447D6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8C1CC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37CD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B5DF212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68EF133E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2DA5DF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6150E4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48D640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CC758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"1-1"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_Toc20725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3B04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_Toc4130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95F9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_Toc12559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592F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_Toc12122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5782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_Toc23537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3FAC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_Toc16309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8D5F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_Toc30714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38BB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_Toc1001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A316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_Toc25496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F868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屋顶主断面</w:t>
      </w:r>
      <w:r>
        <w:tab/>
      </w:r>
      <w:r>
        <w:fldChar w:fldCharType="begin"/>
      </w:r>
      <w:r>
        <w:instrText xml:space="preserve"> PAGEREF _Toc5388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4161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外墙主断面</w:t>
      </w:r>
      <w:r>
        <w:tab/>
      </w:r>
      <w:r>
        <w:fldChar w:fldCharType="begin"/>
      </w:r>
      <w:r>
        <w:instrText xml:space="preserve"> PAGEREF _Toc15961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765E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热桥主体热阻比</w:t>
      </w:r>
      <w:r>
        <w:tab/>
      </w:r>
      <w:r>
        <w:fldChar w:fldCharType="begin"/>
      </w:r>
      <w:r>
        <w:instrText xml:space="preserve"> PAGEREF _Toc15332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2F97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_Toc32667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E6DA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_Toc17757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60F0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_Toc12181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E080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_Toc13281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8F3E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_Toc15824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9406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非透光外门</w:t>
      </w:r>
      <w:r>
        <w:tab/>
      </w:r>
      <w:r>
        <w:fldChar w:fldCharType="begin"/>
      </w:r>
      <w:r>
        <w:instrText xml:space="preserve"> PAGEREF _Toc31866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513A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透光部位</w:t>
      </w:r>
      <w:r>
        <w:tab/>
      </w:r>
      <w:r>
        <w:fldChar w:fldCharType="begin"/>
      </w:r>
      <w:r>
        <w:instrText xml:space="preserve"> PAGEREF _Toc2124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3BBD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东西向及屋面透光遮阳措施</w:t>
      </w:r>
      <w:r>
        <w:tab/>
      </w:r>
      <w:r>
        <w:fldChar w:fldCharType="begin"/>
      </w:r>
      <w:r>
        <w:instrText xml:space="preserve"> PAGEREF _Toc13782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0A6E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首层与土壤接触的地面</w:t>
      </w:r>
      <w:r>
        <w:tab/>
      </w:r>
      <w:r>
        <w:fldChar w:fldCharType="begin"/>
      </w:r>
      <w:r>
        <w:instrText xml:space="preserve"> PAGEREF _Toc226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13EE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22 </w:t>
      </w:r>
      <w:r>
        <w:rPr>
          <w:kern w:val="2"/>
          <w:szCs w:val="24"/>
          <w:lang w:val="en-US"/>
        </w:rPr>
        <w:t>供暖地下室与土壤接触外墙</w:t>
      </w:r>
      <w:r>
        <w:tab/>
      </w:r>
      <w:r>
        <w:fldChar w:fldCharType="begin"/>
      </w:r>
      <w:r>
        <w:instrText xml:space="preserve"> PAGEREF _Toc4271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6473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23 </w:t>
      </w:r>
      <w:r>
        <w:rPr>
          <w:kern w:val="2"/>
          <w:szCs w:val="24"/>
          <w:lang w:val="en-US"/>
        </w:rPr>
        <w:t>供暖地下室与土壤接触顶板</w:t>
      </w:r>
      <w:r>
        <w:tab/>
      </w:r>
      <w:r>
        <w:fldChar w:fldCharType="begin"/>
      </w:r>
      <w:r>
        <w:instrText xml:space="preserve"> PAGEREF _Toc2724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FE44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24 </w:t>
      </w:r>
      <w:r>
        <w:rPr>
          <w:kern w:val="2"/>
          <w:szCs w:val="24"/>
          <w:lang w:val="en-US"/>
        </w:rPr>
        <w:t>供暖地下室与土壤接触地面</w:t>
      </w:r>
      <w:r>
        <w:tab/>
      </w:r>
      <w:r>
        <w:fldChar w:fldCharType="begin"/>
      </w:r>
      <w:r>
        <w:instrText xml:space="preserve"> PAGEREF _Toc27681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8CA9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25 </w:t>
      </w:r>
      <w:r>
        <w:rPr>
          <w:kern w:val="2"/>
          <w:szCs w:val="24"/>
          <w:lang w:val="en-US"/>
        </w:rPr>
        <w:t>非供暖地下室室外地坪以下2m外墙</w:t>
      </w:r>
      <w:r>
        <w:tab/>
      </w:r>
      <w:r>
        <w:fldChar w:fldCharType="begin"/>
      </w:r>
      <w:r>
        <w:instrText xml:space="preserve"> PAGEREF _Toc14152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67F8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_Toc11758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2C1F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_Toc3296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B202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_Toc1484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0B0C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29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_Toc32371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385D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30 </w:t>
      </w:r>
      <w:r>
        <w:rPr>
          <w:kern w:val="2"/>
          <w:szCs w:val="24"/>
          <w:lang w:val="en-US"/>
        </w:rPr>
        <w:t>能耗指标</w:t>
      </w:r>
      <w:r>
        <w:tab/>
      </w:r>
      <w:r>
        <w:fldChar w:fldCharType="begin"/>
      </w:r>
      <w:r>
        <w:instrText xml:space="preserve"> PAGEREF _Toc15401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53CD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31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_Toc22065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9329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32 </w:t>
      </w:r>
      <w:r>
        <w:t>附录</w:t>
      </w:r>
      <w:r>
        <w:tab/>
      </w:r>
      <w:r>
        <w:fldChar w:fldCharType="begin"/>
      </w:r>
      <w:r>
        <w:instrText xml:space="preserve"> PAGEREF _Toc28686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6AE42D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1889B510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B7B617F">
      <w:pPr>
        <w:pStyle w:val="16"/>
      </w:pPr>
    </w:p>
    <w:p w14:paraId="290F1B55">
      <w:pPr>
        <w:pStyle w:val="2"/>
      </w:pPr>
      <w:bookmarkStart w:id="15" w:name="_Toc316568035"/>
      <w:bookmarkStart w:id="16" w:name="_Toc134610461"/>
      <w:bookmarkStart w:id="17" w:name="_Toc2072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6E9DC1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24AC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6F97D4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AAA</w:t>
            </w:r>
            <w:bookmarkEnd w:id="19"/>
          </w:p>
        </w:tc>
      </w:tr>
      <w:tr w14:paraId="4CDEB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0C6C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5C64AC4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北京-北京</w:t>
            </w:r>
            <w:bookmarkEnd w:id="20"/>
          </w:p>
        </w:tc>
      </w:tr>
      <w:tr w14:paraId="09D035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F482C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2865C68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3D5447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BB116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hint="eastAsia"/>
              </w:rPr>
              <w:t>（节能计算）</w:t>
            </w:r>
            <w:r>
              <w:rPr>
                <w:rFonts w:hint="eastAsia" w:ascii="宋体" w:hAnsi="宋体"/>
                <w:lang w:val="en-US"/>
              </w:rPr>
              <w:t>面积</w:t>
            </w:r>
          </w:p>
        </w:tc>
        <w:tc>
          <w:tcPr>
            <w:tcW w:w="6073" w:type="dxa"/>
          </w:tcPr>
          <w:p w14:paraId="4245CA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1748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4E3D3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C6E943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25E8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5B208E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CC7CE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BDC0455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17.7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5C091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5F9BC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6ED4D7BA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9225.44</w:t>
            </w:r>
            <w:bookmarkEnd w:id="27"/>
          </w:p>
        </w:tc>
      </w:tr>
      <w:tr w14:paraId="6FD4D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92F6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516CEC9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2541.40</w:t>
            </w:r>
            <w:bookmarkEnd w:id="28"/>
          </w:p>
        </w:tc>
      </w:tr>
      <w:tr w14:paraId="35620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293C3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6012991F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75A9B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08DA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6191D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r>
              <w:t>砖混结构</w:t>
            </w:r>
            <w:bookmarkEnd w:id="30"/>
          </w:p>
        </w:tc>
      </w:tr>
      <w:tr w14:paraId="4410C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3D335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1767509C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0.22</w:t>
            </w:r>
            <w:bookmarkEnd w:id="31"/>
          </w:p>
        </w:tc>
      </w:tr>
      <w:tr w14:paraId="0AEBB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451B5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BE8910D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1E8ECB3C">
      <w:pPr>
        <w:pStyle w:val="2"/>
      </w:pPr>
      <w:bookmarkStart w:id="33" w:name="_Toc134610462"/>
      <w:bookmarkStart w:id="34" w:name="_Toc316568036"/>
      <w:bookmarkStart w:id="35" w:name="_Toc4130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1A3CEF17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《北京市公共建筑节能设计标准》(DB11／T687-2024)</w:t>
      </w:r>
    </w:p>
    <w:p w14:paraId="0499422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《民用建筑热工设计规范》GB50176-2016</w:t>
      </w:r>
    </w:p>
    <w:p w14:paraId="7367FB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《建筑幕墙、门窗通用技术条件》GB/T31433-2015</w:t>
      </w:r>
    </w:p>
    <w:p w14:paraId="0D6A7C1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2559"/>
      <w:r>
        <w:rPr>
          <w:kern w:val="2"/>
          <w:szCs w:val="24"/>
          <w:lang w:val="en-US"/>
        </w:rPr>
        <w:t>建筑大样</w:t>
      </w:r>
      <w:bookmarkEnd w:id="38"/>
    </w:p>
    <w:p w14:paraId="40BAB8E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BC0F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A84B62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05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02F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3A7F46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F1D5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805003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B9E1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6A06BD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410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1AFB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F32B1E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5E07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1DC5017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7A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278764F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16D9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7AC0418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2DBB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3F4FD3F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2122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516"/>
      </w:tblGrid>
      <w:tr w14:paraId="6EAAB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F9FD6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50A29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3AE5B5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709434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37C1E0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6A0779">
            <w:pPr>
              <w:jc w:val="center"/>
            </w:pPr>
            <w:r>
              <w:t>数据来源</w:t>
            </w:r>
          </w:p>
        </w:tc>
      </w:tr>
      <w:tr w14:paraId="66054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9F07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0C49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D962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05E95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3D0EFB1">
            <w:pPr>
              <w:jc w:val="center"/>
            </w:pPr>
            <w:r>
              <w:t>J/(kg.K)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7687E4D">
            <w:pPr>
              <w:jc w:val="center"/>
            </w:pPr>
          </w:p>
        </w:tc>
      </w:tr>
      <w:tr w14:paraId="6840E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B5EB4">
            <w:r>
              <w:t>水泥砂浆</w:t>
            </w:r>
          </w:p>
        </w:tc>
        <w:tc>
          <w:tcPr>
            <w:vAlign w:val="center"/>
          </w:tcPr>
          <w:p w14:paraId="38FA4CF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3B67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237CC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D66331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682D5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C5D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B504E">
            <w:r>
              <w:t>聚苯乙烯泡沫塑料（灰板）</w:t>
            </w:r>
          </w:p>
        </w:tc>
        <w:tc>
          <w:tcPr>
            <w:vAlign w:val="center"/>
          </w:tcPr>
          <w:p w14:paraId="4A347D4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C929A32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EE4B3BD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6FB60D3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328CBF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4399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9FB31">
            <w:r>
              <w:t>混合砂浆</w:t>
            </w:r>
          </w:p>
        </w:tc>
        <w:tc>
          <w:tcPr>
            <w:vAlign w:val="center"/>
          </w:tcPr>
          <w:p w14:paraId="48154B7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61ABA8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3F1E6D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0EE8D6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F92531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D2B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91EF7">
            <w:r>
              <w:t>钢筋混凝土</w:t>
            </w:r>
          </w:p>
        </w:tc>
        <w:tc>
          <w:tcPr>
            <w:vAlign w:val="center"/>
          </w:tcPr>
          <w:p w14:paraId="3ED6777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1F7D9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C34E8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73BDA8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7B3A63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010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F6E71">
            <w:r>
              <w:t>挤塑聚苯板(ρ=25-32)</w:t>
            </w:r>
          </w:p>
        </w:tc>
        <w:tc>
          <w:tcPr>
            <w:vAlign w:val="center"/>
          </w:tcPr>
          <w:p w14:paraId="7D11356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1AC2B9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9DA3F2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D3655CE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5C13CD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722A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2893F">
            <w:r>
              <w:t>加气混凝土、泡沫混凝土(ρ=700)</w:t>
            </w:r>
          </w:p>
        </w:tc>
        <w:tc>
          <w:tcPr>
            <w:vAlign w:val="center"/>
          </w:tcPr>
          <w:p w14:paraId="3E2173B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3A71F4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0EE78DB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3300A5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D22D3B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C29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6E27A">
            <w:r>
              <w:t>聚苯颗粒保温砂浆</w:t>
            </w:r>
          </w:p>
        </w:tc>
        <w:tc>
          <w:tcPr>
            <w:vAlign w:val="center"/>
          </w:tcPr>
          <w:p w14:paraId="763A5286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8D287DD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451B2A5A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13C67BFD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1F4A343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A1DD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F2FA6">
            <w:r>
              <w:t>岩棉板(ρ=60-160)</w:t>
            </w:r>
          </w:p>
        </w:tc>
        <w:tc>
          <w:tcPr>
            <w:vAlign w:val="center"/>
          </w:tcPr>
          <w:p w14:paraId="483AF9D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A9BEB6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BBD026C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0F3AE3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7CDF98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C6C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74152">
            <w:r>
              <w:t>c20细石混凝土(ρ=2300)</w:t>
            </w:r>
          </w:p>
        </w:tc>
        <w:tc>
          <w:tcPr>
            <w:vAlign w:val="center"/>
          </w:tcPr>
          <w:p w14:paraId="2B45833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87780E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850AF6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BD0BBA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CC47EE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83D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CA9AA">
            <w:r>
              <w:t>轻骨料混凝土(找坡层)</w:t>
            </w:r>
          </w:p>
        </w:tc>
        <w:tc>
          <w:tcPr>
            <w:vAlign w:val="center"/>
          </w:tcPr>
          <w:p w14:paraId="1005514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F7A424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940506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44DB66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D828ED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8291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93439">
            <w:r>
              <w:t>沥青油毡、油毡纸</w:t>
            </w:r>
          </w:p>
        </w:tc>
        <w:tc>
          <w:tcPr>
            <w:vAlign w:val="center"/>
          </w:tcPr>
          <w:p w14:paraId="77D35D5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60E08D8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5E773B67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5CE51C2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2DF0919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3EEC4F2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0" w:name="_Toc23537"/>
      <w:r>
        <w:rPr>
          <w:kern w:val="2"/>
          <w:szCs w:val="24"/>
          <w:lang w:val="en-US"/>
        </w:rPr>
        <w:t>围护结构做法简要说明</w:t>
      </w:r>
      <w:bookmarkEnd w:id="40"/>
    </w:p>
    <w:p w14:paraId="0157892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(K=0.290,D=3.844)：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D4F50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沥青油毡、油毡纸 10mm＋水泥砂浆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100mm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45AE2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color w:val="0000FF"/>
          <w:kern w:val="2"/>
          <w:szCs w:val="24"/>
          <w:lang w:val="en-US"/>
        </w:rPr>
        <w:t>屋顶防火隔离带构造一 (K=0.254,D=4.120)：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3E34E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20mm＋聚苯颗粒保温砂浆 20mm＋</w:t>
      </w:r>
      <w:r>
        <w:rPr>
          <w:color w:val="800000"/>
          <w:kern w:val="2"/>
          <w:szCs w:val="24"/>
          <w:lang w:val="en-US"/>
        </w:rPr>
        <w:t>挤塑聚苯板(ρ=25-32) 100mm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93C86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外墙（剪力墙）：</w:t>
      </w:r>
      <w:r>
        <w:rPr>
          <w:color w:val="0000FF"/>
          <w:kern w:val="2"/>
          <w:szCs w:val="24"/>
          <w:lang w:val="en-US"/>
        </w:rPr>
        <w:t>剪力墙构造一 (K=0.396,D=3.732)：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C4128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20mm＋挤塑聚苯板(ρ=25-32) 20mm＋</w:t>
      </w:r>
      <w:r>
        <w:rPr>
          <w:color w:val="800000"/>
          <w:kern w:val="2"/>
          <w:szCs w:val="24"/>
          <w:lang w:val="en-US"/>
        </w:rPr>
        <w:t>岩棉板(ρ=60-160)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120D6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屋顶：</w:t>
      </w:r>
      <w:r>
        <w:rPr>
          <w:color w:val="0000FF"/>
          <w:kern w:val="2"/>
          <w:szCs w:val="24"/>
          <w:lang w:val="en-US"/>
        </w:rPr>
        <w:t>屋顶构造一 (K=0.290,D=3.844)：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CB456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沥青油毡、油毡纸 10mm＋水泥砂浆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100mm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B81C1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外墙（填充墙）：</w:t>
      </w:r>
      <w:r>
        <w:rPr>
          <w:color w:val="0000FF"/>
          <w:kern w:val="2"/>
          <w:szCs w:val="24"/>
          <w:lang w:val="en-US"/>
        </w:rPr>
        <w:t>填充墙构造一 (K=0.303,D=5.199)：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00C9D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70mm</w:t>
      </w:r>
      <w:r>
        <w:rPr>
          <w:color w:val="000000"/>
          <w:kern w:val="2"/>
          <w:szCs w:val="24"/>
          <w:lang w:val="en-US"/>
        </w:rPr>
        <w:t>＋挤塑聚苯板(ρ=25-32) 20mm＋加气混凝土、泡沫混凝土(ρ=700) 200mm＋混合砂浆 20mm</w:t>
      </w:r>
    </w:p>
    <w:p w14:paraId="63D7D2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外墙防火隔离带：</w:t>
      </w:r>
      <w:r>
        <w:rPr>
          <w:color w:val="0000FF"/>
          <w:kern w:val="2"/>
          <w:szCs w:val="24"/>
          <w:lang w:val="en-US"/>
        </w:rPr>
        <w:t>外墙防火隔离带构造一 (K=0.254,D=4.120)：</w:t>
      </w:r>
    </w:p>
    <w:p w14:paraId="60CCF8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20mm＋聚苯颗粒保温砂浆 20mm＋</w:t>
      </w:r>
      <w:r>
        <w:rPr>
          <w:color w:val="800000"/>
          <w:kern w:val="2"/>
          <w:szCs w:val="24"/>
          <w:lang w:val="en-US"/>
        </w:rPr>
        <w:t>挤塑聚苯板(ρ=25-32) 100mm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67312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屋顶防火隔离带：</w:t>
      </w:r>
      <w:r>
        <w:rPr>
          <w:color w:val="0000FF"/>
          <w:kern w:val="2"/>
          <w:szCs w:val="24"/>
          <w:lang w:val="en-US"/>
        </w:rPr>
        <w:t>屋顶防火隔离带构造一 (K=0.254,D=4.120)：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BC13F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20mm＋聚苯颗粒保温砂浆 20mm＋</w:t>
      </w:r>
      <w:r>
        <w:rPr>
          <w:color w:val="800000"/>
          <w:kern w:val="2"/>
          <w:szCs w:val="24"/>
          <w:lang w:val="en-US"/>
        </w:rPr>
        <w:t>挤塑聚苯板(ρ=25-32) 100mm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3AF45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挑空楼板：</w:t>
      </w:r>
      <w:r>
        <w:rPr>
          <w:color w:val="0000FF"/>
          <w:kern w:val="2"/>
          <w:szCs w:val="24"/>
          <w:lang w:val="en-US"/>
        </w:rPr>
        <w:t>挑空楼板构造一 (K=0.419,D=2.425)：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155AC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C34E0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9. 采暖与非采暖隔墙：</w:t>
      </w:r>
      <w:r>
        <w:rPr>
          <w:color w:val="0000FF"/>
          <w:kern w:val="2"/>
          <w:szCs w:val="24"/>
          <w:lang w:val="en-US"/>
        </w:rPr>
        <w:t>控温房间隔墙构造一 (K=0.867,D=3.936)：</w:t>
      </w:r>
    </w:p>
    <w:p w14:paraId="54B7A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90DD4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10. 非透光外门：</w:t>
      </w:r>
      <w:r>
        <w:rPr>
          <w:color w:val="0000FF"/>
          <w:kern w:val="2"/>
          <w:szCs w:val="24"/>
          <w:lang w:val="en-US"/>
        </w:rPr>
        <w:t>金属三防门(硅酸铝板保温-普通型) (K=1.500)：</w:t>
      </w:r>
    </w:p>
    <w:p w14:paraId="6A8F1B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</w:t>
      </w:r>
    </w:p>
    <w:p w14:paraId="67BB4C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11. 外窗构造：</w:t>
      </w:r>
      <w:r>
        <w:rPr>
          <w:color w:val="0000FF"/>
          <w:kern w:val="2"/>
          <w:szCs w:val="24"/>
          <w:lang w:val="en-US"/>
        </w:rPr>
        <w:t>100系列铝合金平开窗：5单银Low-E+16Ar+5+16Ar+5单银Low-E (K=1.100)：</w:t>
      </w:r>
    </w:p>
    <w:p w14:paraId="661E7A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 w14:paraId="640DE0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12. 地面：</w:t>
      </w:r>
      <w:r>
        <w:rPr>
          <w:color w:val="0000FF"/>
          <w:kern w:val="2"/>
          <w:szCs w:val="24"/>
          <w:lang w:val="en-US"/>
        </w:rPr>
        <w:t>地面构造一 (K=0.200,D=2.017)：</w:t>
      </w:r>
    </w:p>
    <w:p w14:paraId="25FCB5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4ECC3C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13. 周边地面：</w:t>
      </w:r>
      <w:r>
        <w:rPr>
          <w:color w:val="0000FF"/>
          <w:kern w:val="2"/>
          <w:szCs w:val="24"/>
          <w:lang w:val="en-US"/>
        </w:rPr>
        <w:t>地面构造一 (K=0.279,D=2.017)：</w:t>
      </w:r>
    </w:p>
    <w:p w14:paraId="1D419E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E2EFB8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6309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00D8134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FAF7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3C8D3">
            <w:r>
              <w:t>外表面积(㎡)</w:t>
            </w:r>
          </w:p>
        </w:tc>
        <w:tc>
          <w:tcPr>
            <w:vAlign w:val="center"/>
          </w:tcPr>
          <w:p w14:paraId="3E2915BF">
            <w:r>
              <w:t>2541.40</w:t>
            </w:r>
          </w:p>
        </w:tc>
      </w:tr>
      <w:tr w14:paraId="2B078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73C9C">
            <w:r>
              <w:t>建筑体积(m3)</w:t>
            </w:r>
          </w:p>
        </w:tc>
        <w:tc>
          <w:tcPr>
            <w:vAlign w:val="center"/>
          </w:tcPr>
          <w:p w14:paraId="62940219">
            <w:r>
              <w:t>9225.44</w:t>
            </w:r>
          </w:p>
        </w:tc>
      </w:tr>
      <w:tr w14:paraId="51109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0D550">
            <w:r>
              <w:t>体形系数</w:t>
            </w:r>
          </w:p>
        </w:tc>
        <w:tc>
          <w:tcPr>
            <w:vAlign w:val="center"/>
          </w:tcPr>
          <w:p w14:paraId="4FD01FC6">
            <w:r>
              <w:t>0.28</w:t>
            </w:r>
          </w:p>
        </w:tc>
      </w:tr>
      <w:tr w14:paraId="75CF6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996DB">
            <w:r>
              <w:t>标准依据</w:t>
            </w:r>
          </w:p>
        </w:tc>
        <w:tc>
          <w:tcPr>
            <w:vAlign w:val="center"/>
          </w:tcPr>
          <w:p w14:paraId="4A9F2D5A">
            <w:r>
              <w:t>北京市公共建筑节能设计标准DB11／T687-2024第4.1.5条</w:t>
            </w:r>
          </w:p>
        </w:tc>
      </w:tr>
      <w:tr w14:paraId="59867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C18FD">
            <w:r>
              <w:t>标准要求</w:t>
            </w:r>
          </w:p>
        </w:tc>
        <w:tc>
          <w:tcPr>
            <w:vAlign w:val="center"/>
          </w:tcPr>
          <w:p w14:paraId="3581DDB9">
            <w:r>
              <w:t>应满足表4.1.5规定(s≤0.40)</w:t>
            </w:r>
          </w:p>
        </w:tc>
      </w:tr>
      <w:tr w14:paraId="64478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7BE43">
            <w:r>
              <w:t>结论</w:t>
            </w:r>
          </w:p>
        </w:tc>
        <w:tc>
          <w:tcPr>
            <w:vAlign w:val="center"/>
          </w:tcPr>
          <w:p w14:paraId="443B1770">
            <w:r>
              <w:t>满足</w:t>
            </w:r>
          </w:p>
        </w:tc>
      </w:tr>
    </w:tbl>
    <w:p w14:paraId="7618C19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1452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851A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6997C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816E6D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1B78CA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9E47C60">
            <w:pPr>
              <w:jc w:val="center"/>
            </w:pPr>
            <w:r>
              <w:t>计算体积(m3)</w:t>
            </w:r>
          </w:p>
        </w:tc>
      </w:tr>
      <w:tr w14:paraId="15A1B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F3D8D">
            <w:r>
              <w:t>1</w:t>
            </w:r>
          </w:p>
        </w:tc>
        <w:tc>
          <w:tcPr>
            <w:vAlign w:val="center"/>
          </w:tcPr>
          <w:p w14:paraId="0F314FE8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5C8BBF3F">
            <w:pPr>
              <w:jc w:val="right"/>
            </w:pPr>
            <w:r>
              <w:t>598.66</w:t>
            </w:r>
          </w:p>
        </w:tc>
        <w:tc>
          <w:tcPr>
            <w:vAlign w:val="center"/>
          </w:tcPr>
          <w:p w14:paraId="34D0A59F">
            <w:pPr>
              <w:jc w:val="right"/>
            </w:pPr>
            <w:r>
              <w:t>701.25</w:t>
            </w:r>
          </w:p>
        </w:tc>
        <w:tc>
          <w:tcPr>
            <w:vAlign w:val="center"/>
          </w:tcPr>
          <w:p w14:paraId="615C00AF">
            <w:pPr>
              <w:jc w:val="right"/>
            </w:pPr>
            <w:r>
              <w:t>3053.15</w:t>
            </w:r>
          </w:p>
        </w:tc>
      </w:tr>
      <w:tr w14:paraId="02549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BB279">
            <w:r>
              <w:t>2</w:t>
            </w:r>
          </w:p>
        </w:tc>
        <w:tc>
          <w:tcPr>
            <w:vAlign w:val="center"/>
          </w:tcPr>
          <w:p w14:paraId="23A30B83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80BF83C">
            <w:pPr>
              <w:jc w:val="right"/>
            </w:pPr>
            <w:r>
              <w:t>611.94</w:t>
            </w:r>
          </w:p>
        </w:tc>
        <w:tc>
          <w:tcPr>
            <w:vAlign w:val="center"/>
          </w:tcPr>
          <w:p w14:paraId="779DB454">
            <w:pPr>
              <w:jc w:val="right"/>
            </w:pPr>
            <w:r>
              <w:t>624.31</w:t>
            </w:r>
          </w:p>
        </w:tc>
        <w:tc>
          <w:tcPr>
            <w:vAlign w:val="center"/>
          </w:tcPr>
          <w:p w14:paraId="3D273AA8">
            <w:pPr>
              <w:jc w:val="right"/>
            </w:pPr>
            <w:r>
              <w:t>2570.14</w:t>
            </w:r>
          </w:p>
        </w:tc>
      </w:tr>
      <w:tr w14:paraId="3BF01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45ECD">
            <w:r>
              <w:t>3</w:t>
            </w:r>
          </w:p>
        </w:tc>
        <w:tc>
          <w:tcPr>
            <w:vAlign w:val="center"/>
          </w:tcPr>
          <w:p w14:paraId="450CED20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9FD183A">
            <w:pPr>
              <w:jc w:val="right"/>
            </w:pPr>
            <w:r>
              <w:t>537.27</w:t>
            </w:r>
          </w:p>
        </w:tc>
        <w:tc>
          <w:tcPr>
            <w:vAlign w:val="center"/>
          </w:tcPr>
          <w:p w14:paraId="24A34714">
            <w:pPr>
              <w:jc w:val="right"/>
            </w:pPr>
            <w:r>
              <w:t>595.44</w:t>
            </w:r>
          </w:p>
        </w:tc>
        <w:tc>
          <w:tcPr>
            <w:vAlign w:val="center"/>
          </w:tcPr>
          <w:p w14:paraId="2E675F37">
            <w:pPr>
              <w:jc w:val="right"/>
            </w:pPr>
            <w:r>
              <w:t>2256.54</w:t>
            </w:r>
          </w:p>
        </w:tc>
      </w:tr>
      <w:tr w14:paraId="40BA3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A3BAB">
            <w:r>
              <w:t>4</w:t>
            </w:r>
          </w:p>
        </w:tc>
        <w:tc>
          <w:tcPr>
            <w:vAlign w:val="center"/>
          </w:tcPr>
          <w:p w14:paraId="43315C70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E3257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ACA324">
            <w:pPr>
              <w:jc w:val="right"/>
            </w:pPr>
            <w:r>
              <w:t>620.40</w:t>
            </w:r>
          </w:p>
        </w:tc>
        <w:tc>
          <w:tcPr>
            <w:vAlign w:val="center"/>
          </w:tcPr>
          <w:p w14:paraId="44CAA09E">
            <w:pPr>
              <w:jc w:val="right"/>
            </w:pPr>
            <w:r>
              <w:t>1345.60</w:t>
            </w:r>
          </w:p>
        </w:tc>
      </w:tr>
      <w:tr w14:paraId="2EF3B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CDDFA">
            <w:r>
              <w:t>合计</w:t>
            </w:r>
          </w:p>
        </w:tc>
        <w:tc>
          <w:tcPr>
            <w:vAlign w:val="center"/>
          </w:tcPr>
          <w:p w14:paraId="659B1F34">
            <w:pPr>
              <w:jc w:val="right"/>
            </w:pPr>
            <w:r>
              <w:t>17.70</w:t>
            </w:r>
          </w:p>
        </w:tc>
        <w:tc>
          <w:tcPr>
            <w:vAlign w:val="center"/>
          </w:tcPr>
          <w:p w14:paraId="0D01E19D">
            <w:pPr>
              <w:jc w:val="right"/>
            </w:pPr>
            <w:r>
              <w:t>1747.87</w:t>
            </w:r>
          </w:p>
        </w:tc>
        <w:tc>
          <w:tcPr>
            <w:vAlign w:val="center"/>
          </w:tcPr>
          <w:p w14:paraId="2A330155">
            <w:pPr>
              <w:jc w:val="right"/>
            </w:pPr>
            <w:r>
              <w:t>2541.40</w:t>
            </w:r>
          </w:p>
        </w:tc>
        <w:tc>
          <w:tcPr>
            <w:vAlign w:val="center"/>
          </w:tcPr>
          <w:p w14:paraId="499DBCEC">
            <w:pPr>
              <w:jc w:val="right"/>
            </w:pPr>
            <w:r>
              <w:t>9225.44</w:t>
            </w:r>
          </w:p>
        </w:tc>
      </w:tr>
    </w:tbl>
    <w:p w14:paraId="03ECBD8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0714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47F232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377"/>
        <w:gridCol w:w="2377"/>
        <w:gridCol w:w="2320"/>
      </w:tblGrid>
      <w:tr w14:paraId="37D1C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0C84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3AAEF3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01920D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DF9C56A">
            <w:pPr>
              <w:jc w:val="center"/>
            </w:pPr>
            <w:r>
              <w:t>窗墙比</w:t>
            </w:r>
          </w:p>
        </w:tc>
      </w:tr>
      <w:tr w14:paraId="0F7C4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FCE4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A0FE300">
            <w:pPr>
              <w:jc w:val="right"/>
            </w:pPr>
            <w:r>
              <w:t>40.56</w:t>
            </w:r>
          </w:p>
        </w:tc>
        <w:tc>
          <w:tcPr>
            <w:vAlign w:val="center"/>
          </w:tcPr>
          <w:p w14:paraId="05DB5DD6">
            <w:pPr>
              <w:jc w:val="right"/>
            </w:pPr>
            <w:r>
              <w:t>608.48</w:t>
            </w:r>
          </w:p>
        </w:tc>
        <w:tc>
          <w:tcPr>
            <w:vAlign w:val="center"/>
          </w:tcPr>
          <w:p w14:paraId="231511BA">
            <w:pPr>
              <w:jc w:val="right"/>
            </w:pPr>
            <w:r>
              <w:t>0.07</w:t>
            </w:r>
          </w:p>
        </w:tc>
      </w:tr>
      <w:tr w14:paraId="0F80D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7952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4A24785">
            <w:pPr>
              <w:jc w:val="right"/>
            </w:pPr>
            <w:r>
              <w:t>62.48</w:t>
            </w:r>
          </w:p>
        </w:tc>
        <w:tc>
          <w:tcPr>
            <w:vAlign w:val="center"/>
          </w:tcPr>
          <w:p w14:paraId="40BC25EF">
            <w:pPr>
              <w:jc w:val="right"/>
            </w:pPr>
            <w:r>
              <w:t>591.28</w:t>
            </w:r>
          </w:p>
        </w:tc>
        <w:tc>
          <w:tcPr>
            <w:vAlign w:val="center"/>
          </w:tcPr>
          <w:p w14:paraId="4943228A">
            <w:pPr>
              <w:jc w:val="right"/>
            </w:pPr>
            <w:r>
              <w:t>0.11</w:t>
            </w:r>
          </w:p>
        </w:tc>
      </w:tr>
      <w:tr w14:paraId="64B87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545B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03D5ED0">
            <w:pPr>
              <w:jc w:val="right"/>
            </w:pPr>
            <w:r>
              <w:t>43.82</w:t>
            </w:r>
          </w:p>
        </w:tc>
        <w:tc>
          <w:tcPr>
            <w:vAlign w:val="center"/>
          </w:tcPr>
          <w:p w14:paraId="2CE4A76C">
            <w:pPr>
              <w:jc w:val="right"/>
            </w:pPr>
            <w:r>
              <w:t>603.88</w:t>
            </w:r>
          </w:p>
        </w:tc>
        <w:tc>
          <w:tcPr>
            <w:vAlign w:val="center"/>
          </w:tcPr>
          <w:p w14:paraId="04AB9898">
            <w:pPr>
              <w:jc w:val="right"/>
            </w:pPr>
            <w:r>
              <w:t>0.07</w:t>
            </w:r>
          </w:p>
        </w:tc>
      </w:tr>
      <w:tr w14:paraId="5C596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5AC5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6B7B053">
            <w:pPr>
              <w:jc w:val="right"/>
            </w:pPr>
            <w:r>
              <w:t>17.46</w:t>
            </w:r>
          </w:p>
        </w:tc>
        <w:tc>
          <w:tcPr>
            <w:vAlign w:val="center"/>
          </w:tcPr>
          <w:p w14:paraId="3470DA88">
            <w:pPr>
              <w:jc w:val="right"/>
            </w:pPr>
            <w:r>
              <w:t>589.68</w:t>
            </w:r>
          </w:p>
        </w:tc>
        <w:tc>
          <w:tcPr>
            <w:vAlign w:val="center"/>
          </w:tcPr>
          <w:p w14:paraId="77E2B455">
            <w:pPr>
              <w:jc w:val="right"/>
            </w:pPr>
            <w:r>
              <w:t>0.03</w:t>
            </w:r>
          </w:p>
        </w:tc>
      </w:tr>
      <w:tr w14:paraId="7B081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50DA7">
            <w:pPr>
              <w:jc w:val="center"/>
            </w:pPr>
            <w:r>
              <w:t>平均</w:t>
            </w:r>
          </w:p>
        </w:tc>
        <w:tc>
          <w:tcPr>
            <w:vAlign w:val="center"/>
          </w:tcPr>
          <w:p w14:paraId="6D26C142">
            <w:pPr>
              <w:jc w:val="right"/>
            </w:pPr>
            <w:r>
              <w:t>164.32</w:t>
            </w:r>
          </w:p>
        </w:tc>
        <w:tc>
          <w:tcPr>
            <w:vAlign w:val="center"/>
          </w:tcPr>
          <w:p w14:paraId="5D9600BF">
            <w:pPr>
              <w:jc w:val="right"/>
            </w:pPr>
            <w:r>
              <w:t>2393.32</w:t>
            </w:r>
          </w:p>
        </w:tc>
        <w:tc>
          <w:tcPr>
            <w:vAlign w:val="center"/>
          </w:tcPr>
          <w:p w14:paraId="376E086F">
            <w:pPr>
              <w:jc w:val="right"/>
            </w:pPr>
            <w:r>
              <w:t>0.07</w:t>
            </w:r>
          </w:p>
        </w:tc>
      </w:tr>
    </w:tbl>
    <w:p w14:paraId="0DF0F91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7DC43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9ABD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F5768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6021A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147EB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B055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0EFE8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A73B0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FE221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181B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967E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B5FEE4F">
            <w:r>
              <w:t>C0912</w:t>
            </w:r>
          </w:p>
        </w:tc>
        <w:tc>
          <w:tcPr>
            <w:vAlign w:val="center"/>
          </w:tcPr>
          <w:p w14:paraId="450EC99B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28707834">
            <w:r>
              <w:t>2~3</w:t>
            </w:r>
          </w:p>
        </w:tc>
        <w:tc>
          <w:tcPr>
            <w:vAlign w:val="center"/>
          </w:tcPr>
          <w:p w14:paraId="34164B61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4F2A7F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B1CF6D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A17F524">
            <w:pPr>
              <w:jc w:val="right"/>
            </w:pPr>
            <w:r>
              <w:t>7.56</w:t>
            </w:r>
          </w:p>
        </w:tc>
      </w:tr>
      <w:tr w14:paraId="55541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CF2E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A7BB1C3">
            <w:r>
              <w:t>C0912</w:t>
            </w:r>
          </w:p>
        </w:tc>
        <w:tc>
          <w:tcPr>
            <w:vAlign w:val="center"/>
          </w:tcPr>
          <w:p w14:paraId="0E66BED0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0232344F">
            <w:r>
              <w:t>1~3</w:t>
            </w:r>
          </w:p>
        </w:tc>
        <w:tc>
          <w:tcPr>
            <w:vAlign w:val="center"/>
          </w:tcPr>
          <w:p w14:paraId="3CC57C9E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94B6DC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000D8E6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74A820BC">
            <w:pPr>
              <w:jc w:val="right"/>
            </w:pPr>
            <w:r>
              <w:t>11.88</w:t>
            </w:r>
          </w:p>
        </w:tc>
      </w:tr>
      <w:tr w14:paraId="5A242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7D64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83EB71D">
            <w:r>
              <w:t>C0912</w:t>
            </w:r>
          </w:p>
        </w:tc>
        <w:tc>
          <w:tcPr>
            <w:vAlign w:val="center"/>
          </w:tcPr>
          <w:p w14:paraId="5F1EA866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100F5C58">
            <w:r>
              <w:t>1~3</w:t>
            </w:r>
          </w:p>
        </w:tc>
        <w:tc>
          <w:tcPr>
            <w:vAlign w:val="center"/>
          </w:tcPr>
          <w:p w14:paraId="6125F5B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7D8706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6896298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033EDB66">
            <w:pPr>
              <w:jc w:val="right"/>
            </w:pPr>
            <w:r>
              <w:t>9.72</w:t>
            </w:r>
          </w:p>
        </w:tc>
      </w:tr>
      <w:tr w14:paraId="2D9C0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5372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664A9C2">
            <w:r>
              <w:t>C0912</w:t>
            </w:r>
          </w:p>
        </w:tc>
        <w:tc>
          <w:tcPr>
            <w:vAlign w:val="center"/>
          </w:tcPr>
          <w:p w14:paraId="09C2ECD6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0B67BC85">
            <w:r>
              <w:t>1~3</w:t>
            </w:r>
          </w:p>
        </w:tc>
        <w:tc>
          <w:tcPr>
            <w:vAlign w:val="center"/>
          </w:tcPr>
          <w:p w14:paraId="2558DAD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00157A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25E0DD8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001644E4">
            <w:pPr>
              <w:jc w:val="right"/>
            </w:pPr>
            <w:r>
              <w:t>12.96</w:t>
            </w:r>
          </w:p>
        </w:tc>
      </w:tr>
    </w:tbl>
    <w:p w14:paraId="374D428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001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424A9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4A73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9123F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7749F5A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1DFFAA28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3A6C0417">
            <w:pPr>
              <w:jc w:val="center"/>
            </w:pPr>
            <w:r>
              <w:t>透射比限值</w:t>
            </w:r>
          </w:p>
        </w:tc>
      </w:tr>
      <w:tr w14:paraId="55494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7445F">
            <w:r>
              <w:t>南向</w:t>
            </w:r>
          </w:p>
        </w:tc>
        <w:tc>
          <w:tcPr>
            <w:vAlign w:val="center"/>
          </w:tcPr>
          <w:p w14:paraId="7A025A0B">
            <w:r>
              <w:t>0.07</w:t>
            </w:r>
          </w:p>
        </w:tc>
        <w:tc>
          <w:tcPr>
            <w:vAlign w:val="center"/>
          </w:tcPr>
          <w:p w14:paraId="206DA557">
            <w:r>
              <w:t>C0912</w:t>
            </w:r>
          </w:p>
        </w:tc>
        <w:tc>
          <w:tcPr>
            <w:vAlign w:val="center"/>
          </w:tcPr>
          <w:p w14:paraId="61EBEEA6">
            <w:r>
              <w:t>0.62</w:t>
            </w:r>
          </w:p>
        </w:tc>
        <w:tc>
          <w:tcPr>
            <w:vAlign w:val="center"/>
          </w:tcPr>
          <w:p w14:paraId="705E465C">
            <w:r>
              <w:t>0.60</w:t>
            </w:r>
          </w:p>
        </w:tc>
      </w:tr>
      <w:tr w14:paraId="0F1B2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8F977">
            <w:r>
              <w:t>北向</w:t>
            </w:r>
          </w:p>
        </w:tc>
        <w:tc>
          <w:tcPr>
            <w:vAlign w:val="center"/>
          </w:tcPr>
          <w:p w14:paraId="309CE0CE">
            <w:r>
              <w:t>0.11</w:t>
            </w:r>
          </w:p>
        </w:tc>
        <w:tc>
          <w:tcPr>
            <w:vAlign w:val="center"/>
          </w:tcPr>
          <w:p w14:paraId="3D52F0AA">
            <w:r>
              <w:t>C0912</w:t>
            </w:r>
          </w:p>
        </w:tc>
        <w:tc>
          <w:tcPr>
            <w:vAlign w:val="center"/>
          </w:tcPr>
          <w:p w14:paraId="648EFEE8">
            <w:r>
              <w:t>0.62</w:t>
            </w:r>
          </w:p>
        </w:tc>
        <w:tc>
          <w:tcPr>
            <w:vAlign w:val="center"/>
          </w:tcPr>
          <w:p w14:paraId="0A540B9A">
            <w:r>
              <w:t>0.60</w:t>
            </w:r>
          </w:p>
        </w:tc>
      </w:tr>
      <w:tr w14:paraId="5E54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030F2">
            <w:r>
              <w:t>东向</w:t>
            </w:r>
          </w:p>
        </w:tc>
        <w:tc>
          <w:tcPr>
            <w:vAlign w:val="center"/>
          </w:tcPr>
          <w:p w14:paraId="01B606C4">
            <w:r>
              <w:t>0.07</w:t>
            </w:r>
          </w:p>
        </w:tc>
        <w:tc>
          <w:tcPr>
            <w:vAlign w:val="center"/>
          </w:tcPr>
          <w:p w14:paraId="5F64067A">
            <w:r>
              <w:t>C0912</w:t>
            </w:r>
          </w:p>
        </w:tc>
        <w:tc>
          <w:tcPr>
            <w:vAlign w:val="center"/>
          </w:tcPr>
          <w:p w14:paraId="29310837">
            <w:r>
              <w:t>0.62</w:t>
            </w:r>
          </w:p>
        </w:tc>
        <w:tc>
          <w:tcPr>
            <w:vAlign w:val="center"/>
          </w:tcPr>
          <w:p w14:paraId="0FF6DF69">
            <w:r>
              <w:t>0.60</w:t>
            </w:r>
          </w:p>
        </w:tc>
      </w:tr>
      <w:tr w14:paraId="39B9A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18894">
            <w:r>
              <w:t>西向</w:t>
            </w:r>
          </w:p>
        </w:tc>
        <w:tc>
          <w:tcPr>
            <w:vAlign w:val="center"/>
          </w:tcPr>
          <w:p w14:paraId="5E63B95B">
            <w:r>
              <w:t>0.03</w:t>
            </w:r>
          </w:p>
        </w:tc>
        <w:tc>
          <w:tcPr>
            <w:vAlign w:val="center"/>
          </w:tcPr>
          <w:p w14:paraId="420D5E9E">
            <w:r>
              <w:t>C0912</w:t>
            </w:r>
          </w:p>
        </w:tc>
        <w:tc>
          <w:tcPr>
            <w:vAlign w:val="center"/>
          </w:tcPr>
          <w:p w14:paraId="55DFFACE">
            <w:r>
              <w:t>0.62</w:t>
            </w:r>
          </w:p>
        </w:tc>
        <w:tc>
          <w:tcPr>
            <w:vAlign w:val="center"/>
          </w:tcPr>
          <w:p w14:paraId="3AD45FC9">
            <w:r>
              <w:t>0.60</w:t>
            </w:r>
          </w:p>
        </w:tc>
      </w:tr>
      <w:tr w14:paraId="53477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662FBD">
            <w:r>
              <w:t>标准依据</w:t>
            </w:r>
          </w:p>
        </w:tc>
        <w:tc>
          <w:tcPr>
            <w:gridSpan w:val="3"/>
            <w:vAlign w:val="center"/>
          </w:tcPr>
          <w:p w14:paraId="697A2EE8">
            <w:r>
              <w:t>北京市公共建筑节能设计标准DB11／T687-2024第4.1.8条</w:t>
            </w:r>
          </w:p>
        </w:tc>
      </w:tr>
      <w:tr w14:paraId="58643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E92144">
            <w:r>
              <w:t>标准要求</w:t>
            </w:r>
          </w:p>
        </w:tc>
        <w:tc>
          <w:tcPr>
            <w:gridSpan w:val="3"/>
            <w:vAlign w:val="center"/>
          </w:tcPr>
          <w:p w14:paraId="789A8DAD">
            <w:r>
              <w:t>窗墙比≥0.40,可见光透射比≥0.40；窗墙比&lt;0.40,可见光透射比≥0.60</w:t>
            </w:r>
          </w:p>
        </w:tc>
      </w:tr>
      <w:tr w14:paraId="21F45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0F767E">
            <w:r>
              <w:t>结论</w:t>
            </w:r>
          </w:p>
        </w:tc>
        <w:tc>
          <w:tcPr>
            <w:gridSpan w:val="3"/>
            <w:vAlign w:val="center"/>
          </w:tcPr>
          <w:p w14:paraId="40C404D1">
            <w:r>
              <w:t>满足</w:t>
            </w:r>
          </w:p>
        </w:tc>
      </w:tr>
    </w:tbl>
    <w:p w14:paraId="20AA98F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5496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1A0CD31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8C883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3ABE1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514A2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F13745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388"/>
      <w:r>
        <w:rPr>
          <w:color w:val="000000"/>
          <w:kern w:val="2"/>
          <w:szCs w:val="24"/>
          <w:lang w:val="en-US"/>
        </w:rPr>
        <w:t>屋顶主断面</w:t>
      </w:r>
      <w:bookmarkEnd w:id="45"/>
    </w:p>
    <w:p w14:paraId="222E7F1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6F7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5A11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3E545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CA1EE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595B5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DFC4A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A689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DD7B0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871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89E4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7CEE2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54C3F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3E28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AA07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39B0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E7D863">
            <w:pPr>
              <w:jc w:val="center"/>
            </w:pPr>
            <w:r>
              <w:t>D=R*S</w:t>
            </w:r>
          </w:p>
        </w:tc>
      </w:tr>
      <w:tr w14:paraId="3C87F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BE32A3">
            <w:r>
              <w:t>沥青油毡、油毡纸</w:t>
            </w:r>
          </w:p>
        </w:tc>
        <w:tc>
          <w:tcPr>
            <w:vAlign w:val="center"/>
          </w:tcPr>
          <w:p w14:paraId="55F796D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316640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55CBBF3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6D0449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713953">
            <w:pPr>
              <w:jc w:val="right"/>
            </w:pPr>
            <w:r>
              <w:t>0.059</w:t>
            </w:r>
          </w:p>
        </w:tc>
        <w:tc>
          <w:tcPr>
            <w:vAlign w:val="center"/>
          </w:tcPr>
          <w:p w14:paraId="70A1E53A">
            <w:pPr>
              <w:jc w:val="right"/>
            </w:pPr>
            <w:r>
              <w:t>0.196</w:t>
            </w:r>
          </w:p>
        </w:tc>
      </w:tr>
      <w:tr w14:paraId="5A105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4F27D">
            <w:r>
              <w:t>水泥砂浆</w:t>
            </w:r>
          </w:p>
        </w:tc>
        <w:tc>
          <w:tcPr>
            <w:vAlign w:val="center"/>
          </w:tcPr>
          <w:p w14:paraId="650C75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9BF06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1D6D2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D212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B7A7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BBFCCA">
            <w:pPr>
              <w:jc w:val="right"/>
            </w:pPr>
            <w:r>
              <w:t>0.245</w:t>
            </w:r>
          </w:p>
        </w:tc>
      </w:tr>
      <w:tr w14:paraId="7CA4D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A8ECC">
            <w:r>
              <w:t>c20细石混凝土(ρ=2300)</w:t>
            </w:r>
          </w:p>
        </w:tc>
        <w:tc>
          <w:tcPr>
            <w:vAlign w:val="center"/>
          </w:tcPr>
          <w:p w14:paraId="2228E09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807666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D912F8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A3337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801CC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C7395F0">
            <w:pPr>
              <w:jc w:val="right"/>
            </w:pPr>
            <w:r>
              <w:t>0.404</w:t>
            </w:r>
          </w:p>
        </w:tc>
      </w:tr>
      <w:tr w14:paraId="5F5C8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A92C2">
            <w:r>
              <w:t>挤塑聚苯板(ρ=25-32)</w:t>
            </w:r>
          </w:p>
        </w:tc>
        <w:tc>
          <w:tcPr>
            <w:vAlign w:val="center"/>
          </w:tcPr>
          <w:p w14:paraId="2C05EAD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1DDEE1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C4F658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BC5E1F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360F87E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6FF0E7CD">
            <w:pPr>
              <w:jc w:val="right"/>
            </w:pPr>
            <w:r>
              <w:t>1.067</w:t>
            </w:r>
          </w:p>
        </w:tc>
      </w:tr>
      <w:tr w14:paraId="525A7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00150">
            <w:r>
              <w:t>轻骨料混凝土(找坡层)</w:t>
            </w:r>
          </w:p>
        </w:tc>
        <w:tc>
          <w:tcPr>
            <w:vAlign w:val="center"/>
          </w:tcPr>
          <w:p w14:paraId="42C0FF6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4088F9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423FF0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EB3CEE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9A02DB9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6425E3F">
            <w:pPr>
              <w:jc w:val="right"/>
            </w:pPr>
            <w:r>
              <w:t>0.500</w:t>
            </w:r>
          </w:p>
        </w:tc>
      </w:tr>
      <w:tr w14:paraId="3E2C7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9EC9E">
            <w:r>
              <w:t>钢筋混凝土</w:t>
            </w:r>
          </w:p>
        </w:tc>
        <w:tc>
          <w:tcPr>
            <w:vAlign w:val="center"/>
          </w:tcPr>
          <w:p w14:paraId="78E4678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324F0D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023BE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AA3BA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8369B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962D216">
            <w:pPr>
              <w:jc w:val="right"/>
            </w:pPr>
            <w:r>
              <w:t>1.186</w:t>
            </w:r>
          </w:p>
        </w:tc>
      </w:tr>
      <w:tr w14:paraId="65244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9B971">
            <w:r>
              <w:t>混合砂浆</w:t>
            </w:r>
          </w:p>
        </w:tc>
        <w:tc>
          <w:tcPr>
            <w:vAlign w:val="center"/>
          </w:tcPr>
          <w:p w14:paraId="0FB797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B3F8E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F7BFE2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22F42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22347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6D0CFB3">
            <w:pPr>
              <w:jc w:val="right"/>
            </w:pPr>
            <w:r>
              <w:t>0.247</w:t>
            </w:r>
          </w:p>
        </w:tc>
      </w:tr>
      <w:tr w14:paraId="7FC0C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6ACCB">
            <w:r>
              <w:t>各层之和∑</w:t>
            </w:r>
          </w:p>
        </w:tc>
        <w:tc>
          <w:tcPr>
            <w:vAlign w:val="center"/>
          </w:tcPr>
          <w:p w14:paraId="7CAF13A4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F7BC1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48D9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0AE3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76C10A">
            <w:pPr>
              <w:jc w:val="right"/>
            </w:pPr>
            <w:r>
              <w:t>3.296</w:t>
            </w:r>
          </w:p>
        </w:tc>
        <w:tc>
          <w:tcPr>
            <w:vAlign w:val="center"/>
          </w:tcPr>
          <w:p w14:paraId="2BB826D7">
            <w:pPr>
              <w:jc w:val="right"/>
            </w:pPr>
            <w:r>
              <w:t>3.844</w:t>
            </w:r>
          </w:p>
        </w:tc>
      </w:tr>
      <w:tr w14:paraId="094F7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BC309">
            <w:r>
              <w:t>传热系数K=1/(0.15+∑R)</w:t>
            </w:r>
          </w:p>
        </w:tc>
        <w:tc>
          <w:tcPr>
            <w:gridSpan w:val="6"/>
          </w:tcPr>
          <w:p w14:paraId="39844BB5">
            <w:pPr>
              <w:jc w:val="center"/>
            </w:pPr>
            <w:r>
              <w:t>0.29</w:t>
            </w:r>
          </w:p>
        </w:tc>
      </w:tr>
      <w:tr w14:paraId="1E62B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EF8EE">
            <w:r>
              <w:t>面密度</w:t>
            </w:r>
          </w:p>
        </w:tc>
        <w:tc>
          <w:tcPr>
            <w:gridSpan w:val="6"/>
          </w:tcPr>
          <w:p w14:paraId="46413E2F">
            <w:pPr>
              <w:jc w:val="center"/>
            </w:pPr>
            <w:r>
              <w:t>502.35(重质结构)</w:t>
            </w:r>
          </w:p>
        </w:tc>
      </w:tr>
      <w:tr w14:paraId="31D0F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9758A">
            <w:r>
              <w:t>标准依据</w:t>
            </w:r>
          </w:p>
        </w:tc>
        <w:tc>
          <w:tcPr>
            <w:gridSpan w:val="6"/>
          </w:tcPr>
          <w:p w14:paraId="68E9989D">
            <w:r>
              <w:t>北京市公共建筑节能设计标准DB11／T687-2024第4.2.1条</w:t>
            </w:r>
          </w:p>
        </w:tc>
      </w:tr>
      <w:tr w14:paraId="48451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2D62D">
            <w:r>
              <w:t>标准要求</w:t>
            </w:r>
          </w:p>
        </w:tc>
        <w:tc>
          <w:tcPr>
            <w:gridSpan w:val="6"/>
          </w:tcPr>
          <w:p w14:paraId="2F01438D">
            <w:r>
              <w:t>应满足表4.2.1-1规定（M面密度＞100的重质屋面、m≤100的轻质屋面或有天窗屋面标准限值不同）(K≤0.36)</w:t>
            </w:r>
          </w:p>
        </w:tc>
      </w:tr>
      <w:tr w14:paraId="56AD4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0F9BD">
            <w:r>
              <w:t>结论</w:t>
            </w:r>
          </w:p>
        </w:tc>
        <w:tc>
          <w:tcPr>
            <w:gridSpan w:val="6"/>
          </w:tcPr>
          <w:p w14:paraId="199F1678">
            <w:r>
              <w:t>满足</w:t>
            </w:r>
          </w:p>
        </w:tc>
      </w:tr>
    </w:tbl>
    <w:p w14:paraId="7D69418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3FA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962B3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920F5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718AD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D905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F379A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39268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43EF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483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34B2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1E0D2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1D088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67E1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AE3C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FDFD7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58B4B0">
            <w:pPr>
              <w:jc w:val="center"/>
            </w:pPr>
            <w:r>
              <w:t>D=R*S</w:t>
            </w:r>
          </w:p>
        </w:tc>
      </w:tr>
      <w:tr w14:paraId="214E0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48350">
            <w:r>
              <w:t>水泥砂浆</w:t>
            </w:r>
          </w:p>
        </w:tc>
        <w:tc>
          <w:tcPr>
            <w:vAlign w:val="center"/>
          </w:tcPr>
          <w:p w14:paraId="14CC92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B1B30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D491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51E8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BA180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04C382D">
            <w:pPr>
              <w:jc w:val="right"/>
            </w:pPr>
            <w:r>
              <w:t>0.245</w:t>
            </w:r>
          </w:p>
        </w:tc>
      </w:tr>
      <w:tr w14:paraId="2C163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4B60B">
            <w:r>
              <w:t>聚苯颗粒保温砂浆</w:t>
            </w:r>
          </w:p>
        </w:tc>
        <w:tc>
          <w:tcPr>
            <w:vAlign w:val="center"/>
          </w:tcPr>
          <w:p w14:paraId="0F7B96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E8D89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E27D592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3448B8A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4077804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3CA3CBAF">
            <w:pPr>
              <w:jc w:val="right"/>
            </w:pPr>
            <w:r>
              <w:t>0.340</w:t>
            </w:r>
          </w:p>
        </w:tc>
      </w:tr>
      <w:tr w14:paraId="219AB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30434">
            <w:r>
              <w:t>挤塑聚苯板(ρ=25-32)</w:t>
            </w:r>
          </w:p>
        </w:tc>
        <w:tc>
          <w:tcPr>
            <w:vAlign w:val="center"/>
          </w:tcPr>
          <w:p w14:paraId="71D23A5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E6CEE2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11C7DB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2C7C6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42BDBA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4D022600">
            <w:pPr>
              <w:jc w:val="right"/>
            </w:pPr>
            <w:r>
              <w:t>1.067</w:t>
            </w:r>
          </w:p>
        </w:tc>
      </w:tr>
      <w:tr w14:paraId="1C10A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71D03">
            <w:r>
              <w:t>水泥砂浆</w:t>
            </w:r>
          </w:p>
        </w:tc>
        <w:tc>
          <w:tcPr>
            <w:vAlign w:val="center"/>
          </w:tcPr>
          <w:p w14:paraId="00D83A7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20B45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E5C395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C375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CF80A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D7B2EC">
            <w:pPr>
              <w:jc w:val="right"/>
            </w:pPr>
            <w:r>
              <w:t>0.245</w:t>
            </w:r>
          </w:p>
        </w:tc>
      </w:tr>
      <w:tr w14:paraId="191F1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70649">
            <w:r>
              <w:t>钢筋混凝土</w:t>
            </w:r>
          </w:p>
        </w:tc>
        <w:tc>
          <w:tcPr>
            <w:vAlign w:val="center"/>
          </w:tcPr>
          <w:p w14:paraId="34D58D0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FED492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BCC89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9E41B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970FB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E6EC862">
            <w:pPr>
              <w:jc w:val="right"/>
            </w:pPr>
            <w:r>
              <w:t>1.977</w:t>
            </w:r>
          </w:p>
        </w:tc>
      </w:tr>
      <w:tr w14:paraId="32ADC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DD5C8">
            <w:r>
              <w:t>混合砂浆</w:t>
            </w:r>
          </w:p>
        </w:tc>
        <w:tc>
          <w:tcPr>
            <w:vAlign w:val="center"/>
          </w:tcPr>
          <w:p w14:paraId="5C7E1E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41ECC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652D95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FDF94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E2F0E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A3FB51C">
            <w:pPr>
              <w:jc w:val="right"/>
            </w:pPr>
            <w:r>
              <w:t>0.247</w:t>
            </w:r>
          </w:p>
        </w:tc>
      </w:tr>
      <w:tr w14:paraId="7B108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438D5">
            <w:r>
              <w:t>各层之和∑</w:t>
            </w:r>
          </w:p>
        </w:tc>
        <w:tc>
          <w:tcPr>
            <w:vAlign w:val="center"/>
          </w:tcPr>
          <w:p w14:paraId="495C55BB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34E542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718D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8B4E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EB93CC">
            <w:pPr>
              <w:jc w:val="right"/>
            </w:pPr>
            <w:r>
              <w:t>3.792</w:t>
            </w:r>
          </w:p>
        </w:tc>
        <w:tc>
          <w:tcPr>
            <w:vAlign w:val="center"/>
          </w:tcPr>
          <w:p w14:paraId="42B24312">
            <w:pPr>
              <w:jc w:val="right"/>
            </w:pPr>
            <w:r>
              <w:t>4.120</w:t>
            </w:r>
          </w:p>
        </w:tc>
      </w:tr>
      <w:tr w14:paraId="14760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88C6D">
            <w:r>
              <w:t>传热系数K=1/(0.15+∑R)</w:t>
            </w:r>
          </w:p>
        </w:tc>
        <w:tc>
          <w:tcPr>
            <w:gridSpan w:val="6"/>
          </w:tcPr>
          <w:p w14:paraId="23265E44">
            <w:pPr>
              <w:jc w:val="center"/>
            </w:pPr>
            <w:r>
              <w:t>0.25</w:t>
            </w:r>
          </w:p>
        </w:tc>
      </w:tr>
      <w:tr w14:paraId="1B89C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C91C7">
            <w:r>
              <w:t>面密度</w:t>
            </w:r>
          </w:p>
        </w:tc>
        <w:tc>
          <w:tcPr>
            <w:gridSpan w:val="6"/>
          </w:tcPr>
          <w:p w14:paraId="22054D65">
            <w:pPr>
              <w:jc w:val="center"/>
            </w:pPr>
            <w:r>
              <w:t>613.85(重质结构)</w:t>
            </w:r>
          </w:p>
        </w:tc>
      </w:tr>
      <w:tr w14:paraId="7693F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A02F6">
            <w:r>
              <w:t>标准依据</w:t>
            </w:r>
          </w:p>
        </w:tc>
        <w:tc>
          <w:tcPr>
            <w:gridSpan w:val="6"/>
          </w:tcPr>
          <w:p w14:paraId="7AED81B9">
            <w:r>
              <w:t>北京市公共建筑节能设计标准DB11／T687-2024第4.2.1条</w:t>
            </w:r>
          </w:p>
        </w:tc>
      </w:tr>
      <w:tr w14:paraId="061E8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4736A">
            <w:r>
              <w:t>标准要求</w:t>
            </w:r>
          </w:p>
        </w:tc>
        <w:tc>
          <w:tcPr>
            <w:gridSpan w:val="6"/>
          </w:tcPr>
          <w:p w14:paraId="69CD1A5D">
            <w:r>
              <w:t>应满足表4.2.1-1规定（M面密度＞100的重质屋面、m≤100的轻质屋面或有天窗屋面标准限值不同）(K≤0.36)</w:t>
            </w:r>
          </w:p>
        </w:tc>
      </w:tr>
      <w:tr w14:paraId="061D4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22BC3">
            <w:r>
              <w:t>结论</w:t>
            </w:r>
          </w:p>
        </w:tc>
        <w:tc>
          <w:tcPr>
            <w:gridSpan w:val="6"/>
          </w:tcPr>
          <w:p w14:paraId="1BDD73B2">
            <w:r>
              <w:t>满足</w:t>
            </w:r>
          </w:p>
        </w:tc>
      </w:tr>
    </w:tbl>
    <w:p w14:paraId="37E6780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5961"/>
      <w:r>
        <w:rPr>
          <w:color w:val="000000"/>
          <w:kern w:val="2"/>
          <w:szCs w:val="24"/>
          <w:lang w:val="en-US"/>
        </w:rPr>
        <w:t>外墙主断面</w:t>
      </w:r>
      <w:bookmarkEnd w:id="46"/>
    </w:p>
    <w:p w14:paraId="0310CAD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外墙主断面相关构造</w:t>
      </w:r>
    </w:p>
    <w:p w14:paraId="7E3AE3D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7DB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EC38D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F99095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37DE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6190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E319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D853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F524F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D35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B4D1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E2F96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811F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5104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EDD6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85377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54943F">
            <w:pPr>
              <w:jc w:val="center"/>
            </w:pPr>
            <w:r>
              <w:t>D=R*S</w:t>
            </w:r>
          </w:p>
        </w:tc>
      </w:tr>
      <w:tr w14:paraId="24471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ACE69">
            <w:r>
              <w:t>水泥砂浆</w:t>
            </w:r>
          </w:p>
        </w:tc>
        <w:tc>
          <w:tcPr>
            <w:vAlign w:val="center"/>
          </w:tcPr>
          <w:p w14:paraId="4585E24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17EF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12B3B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BE5D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93DE0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4F92E1">
            <w:pPr>
              <w:jc w:val="right"/>
            </w:pPr>
            <w:r>
              <w:t>0.245</w:t>
            </w:r>
          </w:p>
        </w:tc>
      </w:tr>
      <w:tr w14:paraId="6D514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1FA6B">
            <w:r>
              <w:t>挤塑聚苯板(ρ=25-32)</w:t>
            </w:r>
          </w:p>
        </w:tc>
        <w:tc>
          <w:tcPr>
            <w:vAlign w:val="center"/>
          </w:tcPr>
          <w:p w14:paraId="6EACED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A8647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DB5D38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31370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5E9C2A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43DE0DC2">
            <w:pPr>
              <w:jc w:val="right"/>
            </w:pPr>
            <w:r>
              <w:t>0.213</w:t>
            </w:r>
          </w:p>
        </w:tc>
      </w:tr>
      <w:tr w14:paraId="53290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E3BCF">
            <w:r>
              <w:t>岩棉板(ρ=60-160)</w:t>
            </w:r>
          </w:p>
        </w:tc>
        <w:tc>
          <w:tcPr>
            <w:vAlign w:val="center"/>
          </w:tcPr>
          <w:p w14:paraId="031283D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227239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9028BB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0E47DA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5ED19AA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4FD3EDC5">
            <w:pPr>
              <w:jc w:val="right"/>
            </w:pPr>
            <w:r>
              <w:t>1.050</w:t>
            </w:r>
          </w:p>
        </w:tc>
      </w:tr>
      <w:tr w14:paraId="4D106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02364">
            <w:r>
              <w:t>钢筋混凝土</w:t>
            </w:r>
          </w:p>
        </w:tc>
        <w:tc>
          <w:tcPr>
            <w:vAlign w:val="center"/>
          </w:tcPr>
          <w:p w14:paraId="44216A8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C21762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E5D85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86E3D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8AB5D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FF8F11">
            <w:pPr>
              <w:jc w:val="right"/>
            </w:pPr>
            <w:r>
              <w:t>1.977</w:t>
            </w:r>
          </w:p>
        </w:tc>
      </w:tr>
      <w:tr w14:paraId="03F1A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26660">
            <w:r>
              <w:t>混合砂浆</w:t>
            </w:r>
          </w:p>
        </w:tc>
        <w:tc>
          <w:tcPr>
            <w:vAlign w:val="center"/>
          </w:tcPr>
          <w:p w14:paraId="71E7DA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08376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FE9178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DB0D7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49750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2763AE6">
            <w:pPr>
              <w:jc w:val="right"/>
            </w:pPr>
            <w:r>
              <w:t>0.247</w:t>
            </w:r>
          </w:p>
        </w:tc>
      </w:tr>
      <w:tr w14:paraId="5FC6B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00FF0">
            <w:r>
              <w:t>各层之和∑</w:t>
            </w:r>
          </w:p>
        </w:tc>
        <w:tc>
          <w:tcPr>
            <w:vAlign w:val="center"/>
          </w:tcPr>
          <w:p w14:paraId="19B92F78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052505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C6A7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CDCE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5669B6">
            <w:pPr>
              <w:jc w:val="right"/>
            </w:pPr>
            <w:r>
              <w:t>2.378</w:t>
            </w:r>
          </w:p>
        </w:tc>
        <w:tc>
          <w:tcPr>
            <w:vAlign w:val="center"/>
          </w:tcPr>
          <w:p w14:paraId="7954D5B3">
            <w:pPr>
              <w:jc w:val="right"/>
            </w:pPr>
            <w:r>
              <w:t>3.732</w:t>
            </w:r>
          </w:p>
        </w:tc>
      </w:tr>
      <w:tr w14:paraId="00393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107E2">
            <w:r>
              <w:t>传热系数K=1/(0.15+∑R)</w:t>
            </w:r>
          </w:p>
        </w:tc>
        <w:tc>
          <w:tcPr>
            <w:gridSpan w:val="6"/>
          </w:tcPr>
          <w:p w14:paraId="4FA5E9C9">
            <w:pPr>
              <w:jc w:val="center"/>
            </w:pPr>
            <w:r>
              <w:t>0.40</w:t>
            </w:r>
          </w:p>
        </w:tc>
      </w:tr>
    </w:tbl>
    <w:p w14:paraId="6083852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B26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7882D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FDFA71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17C2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437F6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FEA3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EBECB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A9129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9A8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47F66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7BE30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0FBC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1F475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094C2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15FA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1BDFBC">
            <w:pPr>
              <w:jc w:val="center"/>
            </w:pPr>
            <w:r>
              <w:t>D=R*S</w:t>
            </w:r>
          </w:p>
        </w:tc>
      </w:tr>
      <w:tr w14:paraId="096F2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0428B">
            <w:r>
              <w:t>沥青油毡、油毡纸</w:t>
            </w:r>
          </w:p>
        </w:tc>
        <w:tc>
          <w:tcPr>
            <w:vAlign w:val="center"/>
          </w:tcPr>
          <w:p w14:paraId="278897A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17771D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FC75E2C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019330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19C1B9">
            <w:pPr>
              <w:jc w:val="right"/>
            </w:pPr>
            <w:r>
              <w:t>0.059</w:t>
            </w:r>
          </w:p>
        </w:tc>
        <w:tc>
          <w:tcPr>
            <w:vAlign w:val="center"/>
          </w:tcPr>
          <w:p w14:paraId="7BD08CB6">
            <w:pPr>
              <w:jc w:val="right"/>
            </w:pPr>
            <w:r>
              <w:t>0.196</w:t>
            </w:r>
          </w:p>
        </w:tc>
      </w:tr>
      <w:tr w14:paraId="48ACC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0695F">
            <w:r>
              <w:t>水泥砂浆</w:t>
            </w:r>
          </w:p>
        </w:tc>
        <w:tc>
          <w:tcPr>
            <w:vAlign w:val="center"/>
          </w:tcPr>
          <w:p w14:paraId="714E76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00EE0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9EE08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0272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4D446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A33FFC">
            <w:pPr>
              <w:jc w:val="right"/>
            </w:pPr>
            <w:r>
              <w:t>0.245</w:t>
            </w:r>
          </w:p>
        </w:tc>
      </w:tr>
      <w:tr w14:paraId="42EB6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DF213">
            <w:r>
              <w:t>c20细石混凝土(ρ=2300)</w:t>
            </w:r>
          </w:p>
        </w:tc>
        <w:tc>
          <w:tcPr>
            <w:vAlign w:val="center"/>
          </w:tcPr>
          <w:p w14:paraId="2DF609D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F2CC30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67A855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D9AD9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2FBBD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C261871">
            <w:pPr>
              <w:jc w:val="right"/>
            </w:pPr>
            <w:r>
              <w:t>0.404</w:t>
            </w:r>
          </w:p>
        </w:tc>
      </w:tr>
      <w:tr w14:paraId="2F59C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D9662">
            <w:r>
              <w:t>挤塑聚苯板(ρ=25-32)</w:t>
            </w:r>
          </w:p>
        </w:tc>
        <w:tc>
          <w:tcPr>
            <w:vAlign w:val="center"/>
          </w:tcPr>
          <w:p w14:paraId="20FD84B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511D2F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CB2618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BB1DFD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E5B5782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09C8E9E2">
            <w:pPr>
              <w:jc w:val="right"/>
            </w:pPr>
            <w:r>
              <w:t>1.067</w:t>
            </w:r>
          </w:p>
        </w:tc>
      </w:tr>
      <w:tr w14:paraId="563B5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156C9">
            <w:r>
              <w:t>轻骨料混凝土(找坡层)</w:t>
            </w:r>
          </w:p>
        </w:tc>
        <w:tc>
          <w:tcPr>
            <w:vAlign w:val="center"/>
          </w:tcPr>
          <w:p w14:paraId="232D287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0CB1CD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FA82AA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AB7FAA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A082F54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B67D1B6">
            <w:pPr>
              <w:jc w:val="right"/>
            </w:pPr>
            <w:r>
              <w:t>0.500</w:t>
            </w:r>
          </w:p>
        </w:tc>
      </w:tr>
      <w:tr w14:paraId="2751B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CE60B">
            <w:r>
              <w:t>钢筋混凝土</w:t>
            </w:r>
          </w:p>
        </w:tc>
        <w:tc>
          <w:tcPr>
            <w:vAlign w:val="center"/>
          </w:tcPr>
          <w:p w14:paraId="1C2FFC6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5BB795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1FB6C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41870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7A545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E773B33">
            <w:pPr>
              <w:jc w:val="right"/>
            </w:pPr>
            <w:r>
              <w:t>1.186</w:t>
            </w:r>
          </w:p>
        </w:tc>
      </w:tr>
      <w:tr w14:paraId="69C1D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5ABFB">
            <w:r>
              <w:t>混合砂浆</w:t>
            </w:r>
          </w:p>
        </w:tc>
        <w:tc>
          <w:tcPr>
            <w:vAlign w:val="center"/>
          </w:tcPr>
          <w:p w14:paraId="00DD59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E9002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ADA830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8CBE9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478E1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B8EB954">
            <w:pPr>
              <w:jc w:val="right"/>
            </w:pPr>
            <w:r>
              <w:t>0.247</w:t>
            </w:r>
          </w:p>
        </w:tc>
      </w:tr>
      <w:tr w14:paraId="65191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69CDD">
            <w:r>
              <w:t>各层之和∑</w:t>
            </w:r>
          </w:p>
        </w:tc>
        <w:tc>
          <w:tcPr>
            <w:vAlign w:val="center"/>
          </w:tcPr>
          <w:p w14:paraId="104F5F75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65C48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62F1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B8E2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1A9A8F">
            <w:pPr>
              <w:jc w:val="right"/>
            </w:pPr>
            <w:r>
              <w:t>3.296</w:t>
            </w:r>
          </w:p>
        </w:tc>
        <w:tc>
          <w:tcPr>
            <w:vAlign w:val="center"/>
          </w:tcPr>
          <w:p w14:paraId="3795492C">
            <w:pPr>
              <w:jc w:val="right"/>
            </w:pPr>
            <w:r>
              <w:t>3.844</w:t>
            </w:r>
          </w:p>
        </w:tc>
      </w:tr>
      <w:tr w14:paraId="3EBE6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C162F">
            <w:r>
              <w:t>传热系数K=1/(0.15+∑R)</w:t>
            </w:r>
          </w:p>
        </w:tc>
        <w:tc>
          <w:tcPr>
            <w:gridSpan w:val="6"/>
          </w:tcPr>
          <w:p w14:paraId="7AADD33E">
            <w:pPr>
              <w:jc w:val="center"/>
            </w:pPr>
            <w:r>
              <w:t>0.29</w:t>
            </w:r>
          </w:p>
        </w:tc>
      </w:tr>
    </w:tbl>
    <w:p w14:paraId="2840443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72B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FB43C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BCC4AB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DFB3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2F7B3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60DF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9D18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C53E5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672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5D0C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5C763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A008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90BB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2955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318AD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CBDD1D">
            <w:pPr>
              <w:jc w:val="center"/>
            </w:pPr>
            <w:r>
              <w:t>D=R*S</w:t>
            </w:r>
          </w:p>
        </w:tc>
      </w:tr>
      <w:tr w14:paraId="7EDA7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B3170">
            <w:r>
              <w:t>水泥砂浆</w:t>
            </w:r>
          </w:p>
        </w:tc>
        <w:tc>
          <w:tcPr>
            <w:vAlign w:val="center"/>
          </w:tcPr>
          <w:p w14:paraId="23AD11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B9DF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464F6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CD72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9056E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43A1E6">
            <w:pPr>
              <w:jc w:val="right"/>
            </w:pPr>
            <w:r>
              <w:t>0.245</w:t>
            </w:r>
          </w:p>
        </w:tc>
      </w:tr>
      <w:tr w14:paraId="218DD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9F083">
            <w:r>
              <w:t>岩棉板(ρ=60-160)</w:t>
            </w:r>
          </w:p>
        </w:tc>
        <w:tc>
          <w:tcPr>
            <w:vAlign w:val="center"/>
          </w:tcPr>
          <w:p w14:paraId="1693CB9C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F41D08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3542C5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C45FFB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2F90AA9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3C07C312">
            <w:pPr>
              <w:jc w:val="right"/>
            </w:pPr>
            <w:r>
              <w:t>1.050</w:t>
            </w:r>
          </w:p>
        </w:tc>
      </w:tr>
      <w:tr w14:paraId="2900B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70E7A">
            <w:r>
              <w:t>挤塑聚苯板(ρ=25-32)</w:t>
            </w:r>
          </w:p>
        </w:tc>
        <w:tc>
          <w:tcPr>
            <w:vAlign w:val="center"/>
          </w:tcPr>
          <w:p w14:paraId="013AB82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F4D53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E61903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13F5A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385C31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32D0C6CB">
            <w:pPr>
              <w:jc w:val="right"/>
            </w:pPr>
            <w:r>
              <w:t>0.213</w:t>
            </w:r>
          </w:p>
        </w:tc>
      </w:tr>
      <w:tr w14:paraId="7B379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2FC58">
            <w:r>
              <w:t>加气混凝土、泡沫混凝土(ρ=700)</w:t>
            </w:r>
          </w:p>
        </w:tc>
        <w:tc>
          <w:tcPr>
            <w:vAlign w:val="center"/>
          </w:tcPr>
          <w:p w14:paraId="28F2FF7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764B4D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B27C3C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10F7F8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596C8FC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D4D9683">
            <w:pPr>
              <w:jc w:val="right"/>
            </w:pPr>
            <w:r>
              <w:t>3.444</w:t>
            </w:r>
          </w:p>
        </w:tc>
      </w:tr>
      <w:tr w14:paraId="729FF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84F5F">
            <w:r>
              <w:t>混合砂浆</w:t>
            </w:r>
          </w:p>
        </w:tc>
        <w:tc>
          <w:tcPr>
            <w:vAlign w:val="center"/>
          </w:tcPr>
          <w:p w14:paraId="592FA1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2F035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4FD75D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C630A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E843B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D3EEF8F">
            <w:pPr>
              <w:jc w:val="right"/>
            </w:pPr>
            <w:r>
              <w:t>0.247</w:t>
            </w:r>
          </w:p>
        </w:tc>
      </w:tr>
      <w:tr w14:paraId="154E6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0EBAD">
            <w:r>
              <w:t>各层之和∑</w:t>
            </w:r>
          </w:p>
        </w:tc>
        <w:tc>
          <w:tcPr>
            <w:vAlign w:val="center"/>
          </w:tcPr>
          <w:p w14:paraId="1819C314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6C10E1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4BA1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0B34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45B260">
            <w:pPr>
              <w:jc w:val="right"/>
            </w:pPr>
            <w:r>
              <w:t>3.152</w:t>
            </w:r>
          </w:p>
        </w:tc>
        <w:tc>
          <w:tcPr>
            <w:vAlign w:val="center"/>
          </w:tcPr>
          <w:p w14:paraId="06A29A96">
            <w:pPr>
              <w:jc w:val="right"/>
            </w:pPr>
            <w:r>
              <w:t>5.199</w:t>
            </w:r>
          </w:p>
        </w:tc>
      </w:tr>
      <w:tr w14:paraId="47AD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F11E2">
            <w:r>
              <w:t>传热系数K=1/(0.15+∑R)</w:t>
            </w:r>
          </w:p>
        </w:tc>
        <w:tc>
          <w:tcPr>
            <w:gridSpan w:val="6"/>
          </w:tcPr>
          <w:p w14:paraId="1418D684">
            <w:pPr>
              <w:jc w:val="center"/>
            </w:pPr>
            <w:r>
              <w:t>0.30</w:t>
            </w:r>
          </w:p>
        </w:tc>
      </w:tr>
    </w:tbl>
    <w:p w14:paraId="1E95126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4FA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15485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A853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E4BDB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1838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9BC7D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241C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B8F6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7E7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E71E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52C56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81FF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5916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2872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10179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F227C2">
            <w:pPr>
              <w:jc w:val="center"/>
            </w:pPr>
            <w:r>
              <w:t>D=R*S</w:t>
            </w:r>
          </w:p>
        </w:tc>
      </w:tr>
      <w:tr w14:paraId="52A97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E5CEA">
            <w:r>
              <w:t>水泥砂浆</w:t>
            </w:r>
          </w:p>
        </w:tc>
        <w:tc>
          <w:tcPr>
            <w:vAlign w:val="center"/>
          </w:tcPr>
          <w:p w14:paraId="342F2BA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65110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6757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3D9A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5D8D3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54AA75">
            <w:pPr>
              <w:jc w:val="right"/>
            </w:pPr>
            <w:r>
              <w:t>0.245</w:t>
            </w:r>
          </w:p>
        </w:tc>
      </w:tr>
      <w:tr w14:paraId="4F9A6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DB094">
            <w:r>
              <w:t>聚苯颗粒保温砂浆</w:t>
            </w:r>
          </w:p>
        </w:tc>
        <w:tc>
          <w:tcPr>
            <w:vAlign w:val="center"/>
          </w:tcPr>
          <w:p w14:paraId="1DA72E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716B8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266479D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B81A24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3A5B502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7222C203">
            <w:pPr>
              <w:jc w:val="right"/>
            </w:pPr>
            <w:r>
              <w:t>0.340</w:t>
            </w:r>
          </w:p>
        </w:tc>
      </w:tr>
      <w:tr w14:paraId="45AC0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55E49">
            <w:r>
              <w:t>挤塑聚苯板(ρ=25-32)</w:t>
            </w:r>
          </w:p>
        </w:tc>
        <w:tc>
          <w:tcPr>
            <w:vAlign w:val="center"/>
          </w:tcPr>
          <w:p w14:paraId="47C76BB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FD5908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24FDE2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A66C6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DCB3DE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553B952E">
            <w:pPr>
              <w:jc w:val="right"/>
            </w:pPr>
            <w:r>
              <w:t>1.067</w:t>
            </w:r>
          </w:p>
        </w:tc>
      </w:tr>
      <w:tr w14:paraId="317AB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BE2F6">
            <w:r>
              <w:t>水泥砂浆</w:t>
            </w:r>
          </w:p>
        </w:tc>
        <w:tc>
          <w:tcPr>
            <w:vAlign w:val="center"/>
          </w:tcPr>
          <w:p w14:paraId="3A08D2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CBFCA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BFC13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EC6D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D7275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F231DC">
            <w:pPr>
              <w:jc w:val="right"/>
            </w:pPr>
            <w:r>
              <w:t>0.245</w:t>
            </w:r>
          </w:p>
        </w:tc>
      </w:tr>
      <w:tr w14:paraId="05573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CC188">
            <w:r>
              <w:t>钢筋混凝土</w:t>
            </w:r>
          </w:p>
        </w:tc>
        <w:tc>
          <w:tcPr>
            <w:vAlign w:val="center"/>
          </w:tcPr>
          <w:p w14:paraId="5BA548F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E4C8D4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8BE45B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43D3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5BC23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43DF31E">
            <w:pPr>
              <w:jc w:val="right"/>
            </w:pPr>
            <w:r>
              <w:t>1.977</w:t>
            </w:r>
          </w:p>
        </w:tc>
      </w:tr>
      <w:tr w14:paraId="17F32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50B53">
            <w:r>
              <w:t>混合砂浆</w:t>
            </w:r>
          </w:p>
        </w:tc>
        <w:tc>
          <w:tcPr>
            <w:vAlign w:val="center"/>
          </w:tcPr>
          <w:p w14:paraId="0A5366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1962A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C80926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5E71A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4E921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E7DFB66">
            <w:pPr>
              <w:jc w:val="right"/>
            </w:pPr>
            <w:r>
              <w:t>0.247</w:t>
            </w:r>
          </w:p>
        </w:tc>
      </w:tr>
      <w:tr w14:paraId="2A87E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8AC3C">
            <w:r>
              <w:t>各层之和∑</w:t>
            </w:r>
          </w:p>
        </w:tc>
        <w:tc>
          <w:tcPr>
            <w:vAlign w:val="center"/>
          </w:tcPr>
          <w:p w14:paraId="4C896513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465A2D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0EA3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DD30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C1B376">
            <w:pPr>
              <w:jc w:val="right"/>
            </w:pPr>
            <w:r>
              <w:t>3.792</w:t>
            </w:r>
          </w:p>
        </w:tc>
        <w:tc>
          <w:tcPr>
            <w:vAlign w:val="center"/>
          </w:tcPr>
          <w:p w14:paraId="5209236B">
            <w:pPr>
              <w:jc w:val="right"/>
            </w:pPr>
            <w:r>
              <w:t>4.120</w:t>
            </w:r>
          </w:p>
        </w:tc>
      </w:tr>
      <w:tr w14:paraId="4DCDA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68588">
            <w:r>
              <w:t>传热系数K=1/(0.15+∑R)</w:t>
            </w:r>
          </w:p>
        </w:tc>
        <w:tc>
          <w:tcPr>
            <w:gridSpan w:val="6"/>
          </w:tcPr>
          <w:p w14:paraId="14143757">
            <w:pPr>
              <w:jc w:val="center"/>
            </w:pPr>
            <w:r>
              <w:t>0.25</w:t>
            </w:r>
          </w:p>
        </w:tc>
      </w:tr>
    </w:tbl>
    <w:p w14:paraId="7F02752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D20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7A594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36A4E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B184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2748F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608B8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53E8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7FA6A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106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4A0A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A7E44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5FF6A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421B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FFCCD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CCBB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EBF35D">
            <w:pPr>
              <w:jc w:val="center"/>
            </w:pPr>
            <w:r>
              <w:t>D=R*S</w:t>
            </w:r>
          </w:p>
        </w:tc>
      </w:tr>
      <w:tr w14:paraId="752B3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581AF">
            <w:r>
              <w:t>水泥砂浆</w:t>
            </w:r>
          </w:p>
        </w:tc>
        <w:tc>
          <w:tcPr>
            <w:vAlign w:val="center"/>
          </w:tcPr>
          <w:p w14:paraId="049C8F4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E1CBE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7A141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F58D4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A8974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E2B200">
            <w:pPr>
              <w:jc w:val="right"/>
            </w:pPr>
            <w:r>
              <w:t>0.245</w:t>
            </w:r>
          </w:p>
        </w:tc>
      </w:tr>
      <w:tr w14:paraId="7EEC2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E0C6A">
            <w:r>
              <w:t>聚苯颗粒保温砂浆</w:t>
            </w:r>
          </w:p>
        </w:tc>
        <w:tc>
          <w:tcPr>
            <w:vAlign w:val="center"/>
          </w:tcPr>
          <w:p w14:paraId="2438A0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90849E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6D1BD55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576141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1C1EE9F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7BE0CFD8">
            <w:pPr>
              <w:jc w:val="right"/>
            </w:pPr>
            <w:r>
              <w:t>0.340</w:t>
            </w:r>
          </w:p>
        </w:tc>
      </w:tr>
      <w:tr w14:paraId="39D44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FC100">
            <w:r>
              <w:t>挤塑聚苯板(ρ=25-32)</w:t>
            </w:r>
          </w:p>
        </w:tc>
        <w:tc>
          <w:tcPr>
            <w:vAlign w:val="center"/>
          </w:tcPr>
          <w:p w14:paraId="20ABE83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68A5BB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C5E5F2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03AB1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1295ED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4373BC72">
            <w:pPr>
              <w:jc w:val="right"/>
            </w:pPr>
            <w:r>
              <w:t>1.067</w:t>
            </w:r>
          </w:p>
        </w:tc>
      </w:tr>
      <w:tr w14:paraId="02620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7780E">
            <w:r>
              <w:t>水泥砂浆</w:t>
            </w:r>
          </w:p>
        </w:tc>
        <w:tc>
          <w:tcPr>
            <w:vAlign w:val="center"/>
          </w:tcPr>
          <w:p w14:paraId="09182EA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EC5B3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B6B3A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BF78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348EF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343240">
            <w:pPr>
              <w:jc w:val="right"/>
            </w:pPr>
            <w:r>
              <w:t>0.245</w:t>
            </w:r>
          </w:p>
        </w:tc>
      </w:tr>
      <w:tr w14:paraId="0E100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EA747">
            <w:r>
              <w:t>钢筋混凝土</w:t>
            </w:r>
          </w:p>
        </w:tc>
        <w:tc>
          <w:tcPr>
            <w:vAlign w:val="center"/>
          </w:tcPr>
          <w:p w14:paraId="54DD3E2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394A8E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302D3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A516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5B266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2C917B5">
            <w:pPr>
              <w:jc w:val="right"/>
            </w:pPr>
            <w:r>
              <w:t>1.977</w:t>
            </w:r>
          </w:p>
        </w:tc>
      </w:tr>
      <w:tr w14:paraId="53759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29D14">
            <w:r>
              <w:t>混合砂浆</w:t>
            </w:r>
          </w:p>
        </w:tc>
        <w:tc>
          <w:tcPr>
            <w:vAlign w:val="center"/>
          </w:tcPr>
          <w:p w14:paraId="6B280F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64CD8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75DFF2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26A64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4786A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2F9CB58">
            <w:pPr>
              <w:jc w:val="right"/>
            </w:pPr>
            <w:r>
              <w:t>0.247</w:t>
            </w:r>
          </w:p>
        </w:tc>
      </w:tr>
      <w:tr w14:paraId="7AEF0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34639">
            <w:r>
              <w:t>各层之和∑</w:t>
            </w:r>
          </w:p>
        </w:tc>
        <w:tc>
          <w:tcPr>
            <w:vAlign w:val="center"/>
          </w:tcPr>
          <w:p w14:paraId="49554D61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29E378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35FD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0064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FE8B55">
            <w:pPr>
              <w:jc w:val="right"/>
            </w:pPr>
            <w:r>
              <w:t>3.792</w:t>
            </w:r>
          </w:p>
        </w:tc>
        <w:tc>
          <w:tcPr>
            <w:vAlign w:val="center"/>
          </w:tcPr>
          <w:p w14:paraId="60D56191">
            <w:pPr>
              <w:jc w:val="right"/>
            </w:pPr>
            <w:r>
              <w:t>4.120</w:t>
            </w:r>
          </w:p>
        </w:tc>
      </w:tr>
      <w:tr w14:paraId="570DE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29FAC">
            <w:r>
              <w:t>传热系数K=1/(0.15+∑R)</w:t>
            </w:r>
          </w:p>
        </w:tc>
        <w:tc>
          <w:tcPr>
            <w:gridSpan w:val="6"/>
          </w:tcPr>
          <w:p w14:paraId="3DE5D014">
            <w:pPr>
              <w:jc w:val="center"/>
            </w:pPr>
            <w:r>
              <w:t>0.25</w:t>
            </w:r>
          </w:p>
        </w:tc>
      </w:tr>
    </w:tbl>
    <w:p w14:paraId="72460DB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3209C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2DC9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04FF7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3DA7E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0EEB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5DCC1F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3A1F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D6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DAE4E">
            <w:r>
              <w:t>剪力墙构造一</w:t>
            </w:r>
          </w:p>
        </w:tc>
        <w:tc>
          <w:tcPr>
            <w:vAlign w:val="center"/>
          </w:tcPr>
          <w:p w14:paraId="30A5D289">
            <w:pPr>
              <w:jc w:val="right"/>
            </w:pPr>
            <w:r>
              <w:t>1100.28</w:t>
            </w:r>
          </w:p>
        </w:tc>
        <w:tc>
          <w:tcPr>
            <w:vAlign w:val="center"/>
          </w:tcPr>
          <w:p w14:paraId="078A9D0F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6B9C205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DD5F7D7">
            <w:pPr>
              <w:jc w:val="right"/>
            </w:pPr>
            <w:r>
              <w:t>3.73</w:t>
            </w:r>
          </w:p>
        </w:tc>
        <w:tc>
          <w:tcPr>
            <w:vAlign w:val="center"/>
          </w:tcPr>
          <w:p w14:paraId="16D8B269">
            <w:pPr>
              <w:jc w:val="right"/>
            </w:pPr>
            <w:r>
              <w:t>0.12</w:t>
            </w:r>
          </w:p>
        </w:tc>
      </w:tr>
      <w:tr w14:paraId="2890D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D9D40">
            <w:r>
              <w:t>屋顶构造一</w:t>
            </w:r>
          </w:p>
        </w:tc>
        <w:tc>
          <w:tcPr>
            <w:vAlign w:val="center"/>
          </w:tcPr>
          <w:p w14:paraId="51F25BE2">
            <w:pPr>
              <w:jc w:val="right"/>
            </w:pPr>
            <w:r>
              <w:t>529.71</w:t>
            </w:r>
          </w:p>
        </w:tc>
        <w:tc>
          <w:tcPr>
            <w:vAlign w:val="center"/>
          </w:tcPr>
          <w:p w14:paraId="06B4928E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5B951FAA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F99D4AF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0A5CB759">
            <w:pPr>
              <w:jc w:val="right"/>
            </w:pPr>
            <w:r>
              <w:t>0.50</w:t>
            </w:r>
          </w:p>
        </w:tc>
      </w:tr>
      <w:tr w14:paraId="3AA64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C4318">
            <w:r>
              <w:t>填充墙构造一</w:t>
            </w:r>
          </w:p>
        </w:tc>
        <w:tc>
          <w:tcPr>
            <w:vAlign w:val="center"/>
          </w:tcPr>
          <w:p w14:paraId="762C9E11">
            <w:pPr>
              <w:jc w:val="right"/>
            </w:pPr>
            <w:r>
              <w:t>415.62</w:t>
            </w:r>
          </w:p>
        </w:tc>
        <w:tc>
          <w:tcPr>
            <w:vAlign w:val="center"/>
          </w:tcPr>
          <w:p w14:paraId="5639F9BA">
            <w:pPr>
              <w:jc w:val="right"/>
            </w:pPr>
            <w:r>
              <w:t>0.186</w:t>
            </w:r>
          </w:p>
        </w:tc>
        <w:tc>
          <w:tcPr>
            <w:vAlign w:val="center"/>
          </w:tcPr>
          <w:p w14:paraId="47A3251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6AFBF22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28FFAFD7">
            <w:pPr>
              <w:jc w:val="right"/>
            </w:pPr>
            <w:r>
              <w:t>0.12</w:t>
            </w:r>
          </w:p>
        </w:tc>
      </w:tr>
      <w:tr w14:paraId="437A3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B6542">
            <w:r>
              <w:t>外墙防火隔离带构造一</w:t>
            </w:r>
          </w:p>
        </w:tc>
        <w:tc>
          <w:tcPr>
            <w:vAlign w:val="center"/>
          </w:tcPr>
          <w:p w14:paraId="2146705E">
            <w:pPr>
              <w:jc w:val="right"/>
            </w:pPr>
            <w:r>
              <w:t>114.05</w:t>
            </w:r>
          </w:p>
        </w:tc>
        <w:tc>
          <w:tcPr>
            <w:vAlign w:val="center"/>
          </w:tcPr>
          <w:p w14:paraId="3230546F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2244A8C3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EBA533B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04194C1C">
            <w:pPr>
              <w:jc w:val="right"/>
            </w:pPr>
            <w:r>
              <w:t>0.12</w:t>
            </w:r>
          </w:p>
        </w:tc>
      </w:tr>
      <w:tr w14:paraId="08EA5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F0931">
            <w:r>
              <w:t>屋顶防火隔离带构造一</w:t>
            </w:r>
          </w:p>
        </w:tc>
        <w:tc>
          <w:tcPr>
            <w:vAlign w:val="center"/>
          </w:tcPr>
          <w:p w14:paraId="49FF367A">
            <w:pPr>
              <w:jc w:val="right"/>
            </w:pPr>
            <w:r>
              <w:t>69.34</w:t>
            </w:r>
          </w:p>
        </w:tc>
        <w:tc>
          <w:tcPr>
            <w:vAlign w:val="center"/>
          </w:tcPr>
          <w:p w14:paraId="7B6A2067"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 w14:paraId="5E98EE5C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BEDC645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0ADA61A6">
            <w:pPr>
              <w:jc w:val="right"/>
            </w:pPr>
            <w:r>
              <w:t>0.50</w:t>
            </w:r>
          </w:p>
        </w:tc>
      </w:tr>
      <w:tr w14:paraId="6400B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E5A85">
            <w:r>
              <w:t>合计</w:t>
            </w:r>
          </w:p>
        </w:tc>
        <w:tc>
          <w:tcPr>
            <w:vAlign w:val="center"/>
          </w:tcPr>
          <w:p w14:paraId="75C323F1">
            <w:pPr>
              <w:jc w:val="right"/>
            </w:pPr>
            <w:r>
              <w:t>2229.00</w:t>
            </w:r>
          </w:p>
        </w:tc>
        <w:tc>
          <w:tcPr>
            <w:vAlign w:val="center"/>
          </w:tcPr>
          <w:p w14:paraId="17F849E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7F715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062A17A">
            <w:pPr>
              <w:jc w:val="right"/>
            </w:pPr>
            <w:r>
              <w:t>4.06</w:t>
            </w:r>
          </w:p>
        </w:tc>
        <w:tc>
          <w:tcPr>
            <w:vAlign w:val="center"/>
          </w:tcPr>
          <w:p w14:paraId="72912372">
            <w:pPr>
              <w:jc w:val="right"/>
            </w:pPr>
            <w:r>
              <w:t>0.22</w:t>
            </w:r>
          </w:p>
        </w:tc>
      </w:tr>
      <w:tr w14:paraId="058E9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237BE">
            <w:r>
              <w:t>标准依据</w:t>
            </w:r>
          </w:p>
        </w:tc>
        <w:tc>
          <w:tcPr>
            <w:gridSpan w:val="5"/>
          </w:tcPr>
          <w:p w14:paraId="776E4E5C">
            <w:r>
              <w:t>北京市公共建筑节能设计标准DB11／T687-2024第4.2.1条</w:t>
            </w:r>
          </w:p>
        </w:tc>
      </w:tr>
      <w:tr w14:paraId="6E9FA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08651">
            <w:r>
              <w:t>标准要求</w:t>
            </w:r>
          </w:p>
        </w:tc>
        <w:tc>
          <w:tcPr>
            <w:gridSpan w:val="5"/>
          </w:tcPr>
          <w:p w14:paraId="1716CA87">
            <w:r>
              <w:t>应满足表4.2.1-1规定(K≤0.45)</w:t>
            </w:r>
          </w:p>
        </w:tc>
      </w:tr>
      <w:tr w14:paraId="6CAE5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5BF88">
            <w:r>
              <w:t>结论</w:t>
            </w:r>
          </w:p>
        </w:tc>
        <w:tc>
          <w:tcPr>
            <w:gridSpan w:val="5"/>
          </w:tcPr>
          <w:p w14:paraId="2048CD04">
            <w:r>
              <w:t>满足</w:t>
            </w:r>
          </w:p>
        </w:tc>
      </w:tr>
    </w:tbl>
    <w:p w14:paraId="784E320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77D56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5332"/>
      <w:r>
        <w:rPr>
          <w:color w:val="000000"/>
          <w:kern w:val="2"/>
          <w:szCs w:val="24"/>
          <w:lang w:val="en-US"/>
        </w:rPr>
        <w:t>热桥主体热阻比</w:t>
      </w:r>
      <w:bookmarkEnd w:id="47"/>
    </w:p>
    <w:p w14:paraId="42151A0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热桥部位构造</w:t>
      </w:r>
    </w:p>
    <w:p w14:paraId="24C8441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5CE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08197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983FA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55204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D5B91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E6E7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AA2CC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2E02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ADE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2B60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E1CEB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9B3D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74EC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36E70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49F5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CD485F">
            <w:pPr>
              <w:jc w:val="center"/>
            </w:pPr>
            <w:r>
              <w:t>D=R*S</w:t>
            </w:r>
          </w:p>
        </w:tc>
      </w:tr>
      <w:tr w14:paraId="01AD6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F6E77">
            <w:r>
              <w:t>水泥砂浆</w:t>
            </w:r>
          </w:p>
        </w:tc>
        <w:tc>
          <w:tcPr>
            <w:vAlign w:val="center"/>
          </w:tcPr>
          <w:p w14:paraId="3A0894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00E4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EB75C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1ED5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F7288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9AA1CF">
            <w:pPr>
              <w:jc w:val="right"/>
            </w:pPr>
            <w:r>
              <w:t>0.245</w:t>
            </w:r>
          </w:p>
        </w:tc>
      </w:tr>
      <w:tr w14:paraId="628C0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F86FA">
            <w:r>
              <w:t>岩棉板(ρ=60-160)</w:t>
            </w:r>
          </w:p>
        </w:tc>
        <w:tc>
          <w:tcPr>
            <w:vAlign w:val="center"/>
          </w:tcPr>
          <w:p w14:paraId="4CA3007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CB1305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A99445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8BF87A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3A16160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25FF1A68">
            <w:pPr>
              <w:jc w:val="right"/>
            </w:pPr>
            <w:r>
              <w:t>1.050</w:t>
            </w:r>
          </w:p>
        </w:tc>
      </w:tr>
      <w:tr w14:paraId="72314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56281">
            <w:r>
              <w:t>钢筋混凝土</w:t>
            </w:r>
          </w:p>
        </w:tc>
        <w:tc>
          <w:tcPr>
            <w:vAlign w:val="center"/>
          </w:tcPr>
          <w:p w14:paraId="065F229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F35B28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6033EC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56F6B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719DD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7D9F8B">
            <w:pPr>
              <w:jc w:val="right"/>
            </w:pPr>
            <w:r>
              <w:t>1.977</w:t>
            </w:r>
          </w:p>
        </w:tc>
      </w:tr>
      <w:tr w14:paraId="0BA45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E75F1">
            <w:r>
              <w:t>混合砂浆</w:t>
            </w:r>
          </w:p>
        </w:tc>
        <w:tc>
          <w:tcPr>
            <w:vAlign w:val="center"/>
          </w:tcPr>
          <w:p w14:paraId="013EEE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E55AE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5114C7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C3CB6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7F396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30AF8C0">
            <w:pPr>
              <w:jc w:val="right"/>
            </w:pPr>
            <w:r>
              <w:t>0.247</w:t>
            </w:r>
          </w:p>
        </w:tc>
      </w:tr>
      <w:tr w14:paraId="1B74C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E122E">
            <w:r>
              <w:t>各层之和∑</w:t>
            </w:r>
          </w:p>
        </w:tc>
        <w:tc>
          <w:tcPr>
            <w:vAlign w:val="center"/>
          </w:tcPr>
          <w:p w14:paraId="2444D570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4223B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B813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33CA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A10CEF">
            <w:pPr>
              <w:jc w:val="right"/>
            </w:pPr>
            <w:r>
              <w:t>1.712</w:t>
            </w:r>
          </w:p>
        </w:tc>
        <w:tc>
          <w:tcPr>
            <w:vAlign w:val="center"/>
          </w:tcPr>
          <w:p w14:paraId="798E10C0">
            <w:pPr>
              <w:jc w:val="right"/>
            </w:pPr>
            <w:r>
              <w:t>3.519</w:t>
            </w:r>
          </w:p>
        </w:tc>
      </w:tr>
      <w:tr w14:paraId="2E167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B8ED80">
            <w:r>
              <w:t>传热阻Ro=0.15+∑R</w:t>
            </w:r>
          </w:p>
        </w:tc>
        <w:tc>
          <w:tcPr>
            <w:gridSpan w:val="6"/>
          </w:tcPr>
          <w:p w14:paraId="01498EB6">
            <w:pPr>
              <w:jc w:val="center"/>
            </w:pPr>
            <w:r>
              <w:t>1.862</w:t>
            </w:r>
          </w:p>
        </w:tc>
      </w:tr>
    </w:tbl>
    <w:p w14:paraId="28FAB3B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544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86192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6F720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986D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AEEF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9962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84B6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3E95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3D5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5853F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D36E7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DCC6D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A8D2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1B23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A0652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60BBA7">
            <w:pPr>
              <w:jc w:val="center"/>
            </w:pPr>
            <w:r>
              <w:t>D=R*S</w:t>
            </w:r>
          </w:p>
        </w:tc>
      </w:tr>
      <w:tr w14:paraId="16144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36628">
            <w:r>
              <w:t>水泥砂浆</w:t>
            </w:r>
          </w:p>
        </w:tc>
        <w:tc>
          <w:tcPr>
            <w:vAlign w:val="center"/>
          </w:tcPr>
          <w:p w14:paraId="569B95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D975D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8BEE0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0B7F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12F30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76D398">
            <w:pPr>
              <w:jc w:val="right"/>
            </w:pPr>
            <w:r>
              <w:t>0.245</w:t>
            </w:r>
          </w:p>
        </w:tc>
      </w:tr>
      <w:tr w14:paraId="303ED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F04E1">
            <w:r>
              <w:t>聚苯颗粒保温砂浆</w:t>
            </w:r>
          </w:p>
        </w:tc>
        <w:tc>
          <w:tcPr>
            <w:vAlign w:val="center"/>
          </w:tcPr>
          <w:p w14:paraId="144584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08D53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2A82058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37C497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A2DCCB6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494E9CAB">
            <w:pPr>
              <w:jc w:val="right"/>
            </w:pPr>
            <w:r>
              <w:t>0.340</w:t>
            </w:r>
          </w:p>
        </w:tc>
      </w:tr>
      <w:tr w14:paraId="5AF93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9CAC6">
            <w:r>
              <w:t>挤塑聚苯板(ρ=25-32)</w:t>
            </w:r>
          </w:p>
        </w:tc>
        <w:tc>
          <w:tcPr>
            <w:vAlign w:val="center"/>
          </w:tcPr>
          <w:p w14:paraId="1751927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CB41DB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2CCF8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FEBF1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1160C4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76065821">
            <w:pPr>
              <w:jc w:val="right"/>
            </w:pPr>
            <w:r>
              <w:t>1.067</w:t>
            </w:r>
          </w:p>
        </w:tc>
      </w:tr>
      <w:tr w14:paraId="65B96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F1BFE">
            <w:r>
              <w:t>水泥砂浆</w:t>
            </w:r>
          </w:p>
        </w:tc>
        <w:tc>
          <w:tcPr>
            <w:vAlign w:val="center"/>
          </w:tcPr>
          <w:p w14:paraId="5C8000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B400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CDD3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01AB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37A4A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C541DE">
            <w:pPr>
              <w:jc w:val="right"/>
            </w:pPr>
            <w:r>
              <w:t>0.245</w:t>
            </w:r>
          </w:p>
        </w:tc>
      </w:tr>
      <w:tr w14:paraId="56B56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A9A9E">
            <w:r>
              <w:t>钢筋混凝土</w:t>
            </w:r>
          </w:p>
        </w:tc>
        <w:tc>
          <w:tcPr>
            <w:vAlign w:val="center"/>
          </w:tcPr>
          <w:p w14:paraId="510785A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25FD9C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7EC78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6733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427F3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2D3822">
            <w:pPr>
              <w:jc w:val="right"/>
            </w:pPr>
            <w:r>
              <w:t>1.977</w:t>
            </w:r>
          </w:p>
        </w:tc>
      </w:tr>
      <w:tr w14:paraId="58D26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F2E33">
            <w:r>
              <w:t>混合砂浆</w:t>
            </w:r>
          </w:p>
        </w:tc>
        <w:tc>
          <w:tcPr>
            <w:vAlign w:val="center"/>
          </w:tcPr>
          <w:p w14:paraId="716FB98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90EDE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F53B47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4AF89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33BF0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2C05EDE">
            <w:pPr>
              <w:jc w:val="right"/>
            </w:pPr>
            <w:r>
              <w:t>0.247</w:t>
            </w:r>
          </w:p>
        </w:tc>
      </w:tr>
      <w:tr w14:paraId="320DC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EE14B">
            <w:r>
              <w:t>各层之和∑</w:t>
            </w:r>
          </w:p>
        </w:tc>
        <w:tc>
          <w:tcPr>
            <w:vAlign w:val="center"/>
          </w:tcPr>
          <w:p w14:paraId="7F3AAE6D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397C3F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9D08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00F3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635A48">
            <w:pPr>
              <w:jc w:val="right"/>
            </w:pPr>
            <w:r>
              <w:t>3.792</w:t>
            </w:r>
          </w:p>
        </w:tc>
        <w:tc>
          <w:tcPr>
            <w:vAlign w:val="center"/>
          </w:tcPr>
          <w:p w14:paraId="7168EEBA">
            <w:pPr>
              <w:jc w:val="right"/>
            </w:pPr>
            <w:r>
              <w:t>4.120</w:t>
            </w:r>
          </w:p>
        </w:tc>
      </w:tr>
      <w:tr w14:paraId="63A21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04D0D">
            <w:r>
              <w:t>传热阻Ro=0.15+∑R</w:t>
            </w:r>
          </w:p>
        </w:tc>
        <w:tc>
          <w:tcPr>
            <w:gridSpan w:val="6"/>
          </w:tcPr>
          <w:p w14:paraId="19F995BA">
            <w:pPr>
              <w:jc w:val="center"/>
            </w:pPr>
            <w:r>
              <w:t>3.942</w:t>
            </w:r>
          </w:p>
        </w:tc>
      </w:tr>
    </w:tbl>
    <w:p w14:paraId="2E97E9E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热桥部位平均热工特性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73815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DB7C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17A94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00E3A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8DAB3F">
            <w:pPr>
              <w:jc w:val="center"/>
            </w:pPr>
            <w:r>
              <w:t>传热阻Ro</w:t>
            </w:r>
            <w:r>
              <w:br w:type="textWrapping"/>
            </w:r>
            <w:r>
              <w:t>(㎡K) / W</w:t>
            </w:r>
          </w:p>
        </w:tc>
        <w:tc>
          <w:tcPr>
            <w:shd w:val="clear" w:color="auto" w:fill="E6E6E6"/>
            <w:vAlign w:val="center"/>
          </w:tcPr>
          <w:p w14:paraId="0043AFE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11C3D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F2085">
            <w:r>
              <w:t>热桥柱构造一</w:t>
            </w:r>
          </w:p>
        </w:tc>
        <w:tc>
          <w:tcPr>
            <w:vAlign w:val="center"/>
          </w:tcPr>
          <w:p w14:paraId="1E753E39">
            <w:pPr>
              <w:jc w:val="right"/>
            </w:pPr>
            <w:r>
              <w:t>76.68</w:t>
            </w:r>
          </w:p>
        </w:tc>
        <w:tc>
          <w:tcPr>
            <w:vAlign w:val="center"/>
          </w:tcPr>
          <w:p w14:paraId="4FEE7FB7">
            <w:pPr>
              <w:jc w:val="right"/>
            </w:pPr>
            <w:r>
              <w:t>0.391</w:t>
            </w:r>
          </w:p>
        </w:tc>
        <w:tc>
          <w:tcPr>
            <w:vAlign w:val="center"/>
          </w:tcPr>
          <w:p w14:paraId="319D2173">
            <w:pPr>
              <w:jc w:val="right"/>
            </w:pPr>
            <w:r>
              <w:t>1.862</w:t>
            </w:r>
          </w:p>
        </w:tc>
        <w:tc>
          <w:tcPr>
            <w:vAlign w:val="center"/>
          </w:tcPr>
          <w:p w14:paraId="7CAFE9D9">
            <w:pPr>
              <w:jc w:val="right"/>
            </w:pPr>
            <w:r>
              <w:t>3.52</w:t>
            </w:r>
          </w:p>
        </w:tc>
      </w:tr>
      <w:tr w14:paraId="26C20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45807">
            <w:r>
              <w:t>外墙防火隔离带构造一</w:t>
            </w:r>
          </w:p>
        </w:tc>
        <w:tc>
          <w:tcPr>
            <w:vAlign w:val="center"/>
          </w:tcPr>
          <w:p w14:paraId="27760853">
            <w:pPr>
              <w:jc w:val="right"/>
            </w:pPr>
            <w:r>
              <w:t>119.40</w:t>
            </w:r>
          </w:p>
        </w:tc>
        <w:tc>
          <w:tcPr>
            <w:vAlign w:val="center"/>
          </w:tcPr>
          <w:p w14:paraId="29A57233">
            <w:pPr>
              <w:jc w:val="right"/>
            </w:pPr>
            <w:r>
              <w:t>0.609</w:t>
            </w:r>
          </w:p>
        </w:tc>
        <w:tc>
          <w:tcPr>
            <w:vAlign w:val="center"/>
          </w:tcPr>
          <w:p w14:paraId="0486530F">
            <w:pPr>
              <w:jc w:val="right"/>
            </w:pPr>
            <w:r>
              <w:t>3.942</w:t>
            </w:r>
          </w:p>
        </w:tc>
        <w:tc>
          <w:tcPr>
            <w:vAlign w:val="center"/>
          </w:tcPr>
          <w:p w14:paraId="41F8F5C1">
            <w:pPr>
              <w:jc w:val="right"/>
            </w:pPr>
            <w:r>
              <w:t>4.12</w:t>
            </w:r>
          </w:p>
        </w:tc>
      </w:tr>
      <w:tr w14:paraId="5D750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85889">
            <w:r>
              <w:t>合计</w:t>
            </w:r>
          </w:p>
        </w:tc>
        <w:tc>
          <w:tcPr>
            <w:vAlign w:val="center"/>
          </w:tcPr>
          <w:p w14:paraId="2A366A5C">
            <w:pPr>
              <w:jc w:val="right"/>
            </w:pPr>
            <w:r>
              <w:t>196.08</w:t>
            </w:r>
          </w:p>
        </w:tc>
        <w:tc>
          <w:tcPr>
            <w:vAlign w:val="center"/>
          </w:tcPr>
          <w:p w14:paraId="19DF8FF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A2565D">
            <w:pPr>
              <w:jc w:val="right"/>
            </w:pPr>
            <w:r>
              <w:t>3.128</w:t>
            </w:r>
          </w:p>
        </w:tc>
        <w:tc>
          <w:tcPr>
            <w:vAlign w:val="center"/>
          </w:tcPr>
          <w:p w14:paraId="3FF8EDEB">
            <w:pPr>
              <w:jc w:val="right"/>
            </w:pPr>
            <w:r>
              <w:t>3.88</w:t>
            </w:r>
          </w:p>
        </w:tc>
      </w:tr>
    </w:tbl>
    <w:p w14:paraId="647F0B6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主体部位构造</w:t>
      </w:r>
    </w:p>
    <w:p w14:paraId="640DB81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925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3BAE7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DB273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EBE9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5943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71FD5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F57CC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2A06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4B8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AEB48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B4275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3101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E12C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E71A1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B91B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DFF09C">
            <w:pPr>
              <w:jc w:val="center"/>
            </w:pPr>
            <w:r>
              <w:t>D=R*S</w:t>
            </w:r>
          </w:p>
        </w:tc>
      </w:tr>
      <w:tr w14:paraId="68B1B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16AD8">
            <w:r>
              <w:t>水泥砂浆</w:t>
            </w:r>
          </w:p>
        </w:tc>
        <w:tc>
          <w:tcPr>
            <w:vAlign w:val="center"/>
          </w:tcPr>
          <w:p w14:paraId="580A6B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9DD8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69B35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9C78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AEAEF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F78A7A">
            <w:pPr>
              <w:jc w:val="right"/>
            </w:pPr>
            <w:r>
              <w:t>0.245</w:t>
            </w:r>
          </w:p>
        </w:tc>
      </w:tr>
      <w:tr w14:paraId="3833F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C6B5D">
            <w:r>
              <w:t>挤塑聚苯板(ρ=25-32)</w:t>
            </w:r>
          </w:p>
        </w:tc>
        <w:tc>
          <w:tcPr>
            <w:vAlign w:val="center"/>
          </w:tcPr>
          <w:p w14:paraId="239CF39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6B0FF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8F62D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E248C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9D800B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3BDE4496">
            <w:pPr>
              <w:jc w:val="right"/>
            </w:pPr>
            <w:r>
              <w:t>0.213</w:t>
            </w:r>
          </w:p>
        </w:tc>
      </w:tr>
      <w:tr w14:paraId="79F66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60446">
            <w:r>
              <w:t>岩棉板(ρ=60-160)</w:t>
            </w:r>
          </w:p>
        </w:tc>
        <w:tc>
          <w:tcPr>
            <w:vAlign w:val="center"/>
          </w:tcPr>
          <w:p w14:paraId="77E14F2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D7964E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029A22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C1B042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535BA02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3111463B">
            <w:pPr>
              <w:jc w:val="right"/>
            </w:pPr>
            <w:r>
              <w:t>1.050</w:t>
            </w:r>
          </w:p>
        </w:tc>
      </w:tr>
      <w:tr w14:paraId="64FF7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A9BC2">
            <w:r>
              <w:t>钢筋混凝土</w:t>
            </w:r>
          </w:p>
        </w:tc>
        <w:tc>
          <w:tcPr>
            <w:vAlign w:val="center"/>
          </w:tcPr>
          <w:p w14:paraId="5889CC7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94DBE6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2BF017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6D5E4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86613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06E402">
            <w:pPr>
              <w:jc w:val="right"/>
            </w:pPr>
            <w:r>
              <w:t>1.977</w:t>
            </w:r>
          </w:p>
        </w:tc>
      </w:tr>
      <w:tr w14:paraId="5C2DA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244C6">
            <w:r>
              <w:t>混合砂浆</w:t>
            </w:r>
          </w:p>
        </w:tc>
        <w:tc>
          <w:tcPr>
            <w:vAlign w:val="center"/>
          </w:tcPr>
          <w:p w14:paraId="4122F1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385DE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F8DE0C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7B9BF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9D7F7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53B7A64">
            <w:pPr>
              <w:jc w:val="right"/>
            </w:pPr>
            <w:r>
              <w:t>0.247</w:t>
            </w:r>
          </w:p>
        </w:tc>
      </w:tr>
      <w:tr w14:paraId="209E3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96337">
            <w:r>
              <w:t>各层之和∑</w:t>
            </w:r>
          </w:p>
        </w:tc>
        <w:tc>
          <w:tcPr>
            <w:vAlign w:val="center"/>
          </w:tcPr>
          <w:p w14:paraId="630DFEF2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4E0028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FF92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8E2F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65CA53">
            <w:pPr>
              <w:jc w:val="right"/>
            </w:pPr>
            <w:r>
              <w:t>2.378</w:t>
            </w:r>
          </w:p>
        </w:tc>
        <w:tc>
          <w:tcPr>
            <w:vAlign w:val="center"/>
          </w:tcPr>
          <w:p w14:paraId="2B33B4DD">
            <w:pPr>
              <w:jc w:val="right"/>
            </w:pPr>
            <w:r>
              <w:t>3.732</w:t>
            </w:r>
          </w:p>
        </w:tc>
      </w:tr>
      <w:tr w14:paraId="13508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220FB">
            <w:r>
              <w:t>传热阻Ro=0.15+∑R</w:t>
            </w:r>
          </w:p>
        </w:tc>
        <w:tc>
          <w:tcPr>
            <w:gridSpan w:val="6"/>
          </w:tcPr>
          <w:p w14:paraId="5B2A92A8">
            <w:pPr>
              <w:jc w:val="center"/>
            </w:pPr>
            <w:r>
              <w:t>2.528</w:t>
            </w:r>
          </w:p>
        </w:tc>
      </w:tr>
    </w:tbl>
    <w:p w14:paraId="07D6886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507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F02A5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D1A5C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CFBC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C32D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FE8D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8E7F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1BDAC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9C9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A0C7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D319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D8F1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2FAE8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150E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C397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DC4244">
            <w:pPr>
              <w:jc w:val="center"/>
            </w:pPr>
            <w:r>
              <w:t>D=R*S</w:t>
            </w:r>
          </w:p>
        </w:tc>
      </w:tr>
      <w:tr w14:paraId="240C9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94546">
            <w:r>
              <w:t>水泥砂浆</w:t>
            </w:r>
          </w:p>
        </w:tc>
        <w:tc>
          <w:tcPr>
            <w:vAlign w:val="center"/>
          </w:tcPr>
          <w:p w14:paraId="2CC308A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65AE5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A372C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81EC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84BAC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DD8B0A">
            <w:pPr>
              <w:jc w:val="right"/>
            </w:pPr>
            <w:r>
              <w:t>0.245</w:t>
            </w:r>
          </w:p>
        </w:tc>
      </w:tr>
      <w:tr w14:paraId="60B01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5D84D">
            <w:r>
              <w:t>岩棉板(ρ=60-160)</w:t>
            </w:r>
          </w:p>
        </w:tc>
        <w:tc>
          <w:tcPr>
            <w:vAlign w:val="center"/>
          </w:tcPr>
          <w:p w14:paraId="7CF997B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08AEEC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E1B49C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F4BB2D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B7F7E25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0488EB20">
            <w:pPr>
              <w:jc w:val="right"/>
            </w:pPr>
            <w:r>
              <w:t>1.050</w:t>
            </w:r>
          </w:p>
        </w:tc>
      </w:tr>
      <w:tr w14:paraId="673ED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8BA89">
            <w:r>
              <w:t>挤塑聚苯板(ρ=25-32)</w:t>
            </w:r>
          </w:p>
        </w:tc>
        <w:tc>
          <w:tcPr>
            <w:vAlign w:val="center"/>
          </w:tcPr>
          <w:p w14:paraId="690EA7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DE7D2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CA816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B02DA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B64C36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65118CDA">
            <w:pPr>
              <w:jc w:val="right"/>
            </w:pPr>
            <w:r>
              <w:t>0.213</w:t>
            </w:r>
          </w:p>
        </w:tc>
      </w:tr>
      <w:tr w14:paraId="6194C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552EE">
            <w:r>
              <w:t>加气混凝土、泡沫混凝土(ρ=700)</w:t>
            </w:r>
          </w:p>
        </w:tc>
        <w:tc>
          <w:tcPr>
            <w:vAlign w:val="center"/>
          </w:tcPr>
          <w:p w14:paraId="3F7AF3F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C3523D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3FCC2E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B82D9E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83AC51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10068D7">
            <w:pPr>
              <w:jc w:val="right"/>
            </w:pPr>
            <w:r>
              <w:t>3.444</w:t>
            </w:r>
          </w:p>
        </w:tc>
      </w:tr>
      <w:tr w14:paraId="5C0C3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6C007">
            <w:r>
              <w:t>混合砂浆</w:t>
            </w:r>
          </w:p>
        </w:tc>
        <w:tc>
          <w:tcPr>
            <w:vAlign w:val="center"/>
          </w:tcPr>
          <w:p w14:paraId="041FCD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B3D93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6082FD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C1BD0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D6009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E004AA7">
            <w:pPr>
              <w:jc w:val="right"/>
            </w:pPr>
            <w:r>
              <w:t>0.247</w:t>
            </w:r>
          </w:p>
        </w:tc>
      </w:tr>
      <w:tr w14:paraId="3AC7F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8553D">
            <w:r>
              <w:t>各层之和∑</w:t>
            </w:r>
          </w:p>
        </w:tc>
        <w:tc>
          <w:tcPr>
            <w:vAlign w:val="center"/>
          </w:tcPr>
          <w:p w14:paraId="42437289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3B8F73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AF3A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99E4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D013B3">
            <w:pPr>
              <w:jc w:val="right"/>
            </w:pPr>
            <w:r>
              <w:t>3.152</w:t>
            </w:r>
          </w:p>
        </w:tc>
        <w:tc>
          <w:tcPr>
            <w:vAlign w:val="center"/>
          </w:tcPr>
          <w:p w14:paraId="6C1AC093">
            <w:pPr>
              <w:jc w:val="right"/>
            </w:pPr>
            <w:r>
              <w:t>5.199</w:t>
            </w:r>
          </w:p>
        </w:tc>
      </w:tr>
      <w:tr w14:paraId="47E27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56CD5">
            <w:r>
              <w:t>传热阻Ro=0.15+∑R</w:t>
            </w:r>
          </w:p>
        </w:tc>
        <w:tc>
          <w:tcPr>
            <w:gridSpan w:val="6"/>
          </w:tcPr>
          <w:p w14:paraId="7CCB2A7B">
            <w:pPr>
              <w:jc w:val="center"/>
            </w:pPr>
            <w:r>
              <w:t>3.302</w:t>
            </w:r>
          </w:p>
        </w:tc>
      </w:tr>
    </w:tbl>
    <w:p w14:paraId="3EF236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CD6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46DD0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0E9DC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54DCF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AAB97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3294E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D728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2F87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91E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9CFD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C55AB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25CE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FF9D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91CF6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09C4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5E11FB">
            <w:pPr>
              <w:jc w:val="center"/>
            </w:pPr>
            <w:r>
              <w:t>D=R*S</w:t>
            </w:r>
          </w:p>
        </w:tc>
      </w:tr>
      <w:tr w14:paraId="65558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808CC">
            <w:r>
              <w:t>沥青油毡、油毡纸</w:t>
            </w:r>
          </w:p>
        </w:tc>
        <w:tc>
          <w:tcPr>
            <w:vAlign w:val="center"/>
          </w:tcPr>
          <w:p w14:paraId="10DE1C2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AA491EC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A169A66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4CCDFD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20C499">
            <w:pPr>
              <w:jc w:val="right"/>
            </w:pPr>
            <w:r>
              <w:t>0.059</w:t>
            </w:r>
          </w:p>
        </w:tc>
        <w:tc>
          <w:tcPr>
            <w:vAlign w:val="center"/>
          </w:tcPr>
          <w:p w14:paraId="384E3FCD">
            <w:pPr>
              <w:jc w:val="right"/>
            </w:pPr>
            <w:r>
              <w:t>0.196</w:t>
            </w:r>
          </w:p>
        </w:tc>
      </w:tr>
      <w:tr w14:paraId="666CD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1A283">
            <w:r>
              <w:t>水泥砂浆</w:t>
            </w:r>
          </w:p>
        </w:tc>
        <w:tc>
          <w:tcPr>
            <w:vAlign w:val="center"/>
          </w:tcPr>
          <w:p w14:paraId="4623BC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52D4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44448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7370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73738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420AC19">
            <w:pPr>
              <w:jc w:val="right"/>
            </w:pPr>
            <w:r>
              <w:t>0.245</w:t>
            </w:r>
          </w:p>
        </w:tc>
      </w:tr>
      <w:tr w14:paraId="164A5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1D114">
            <w:r>
              <w:t>c20细石混凝土(ρ=2300)</w:t>
            </w:r>
          </w:p>
        </w:tc>
        <w:tc>
          <w:tcPr>
            <w:vAlign w:val="center"/>
          </w:tcPr>
          <w:p w14:paraId="1A65708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2583DD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F7A1E2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211D6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BBDA5A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63085B3">
            <w:pPr>
              <w:jc w:val="right"/>
            </w:pPr>
            <w:r>
              <w:t>0.404</w:t>
            </w:r>
          </w:p>
        </w:tc>
      </w:tr>
      <w:tr w14:paraId="43C34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942C4">
            <w:r>
              <w:t>挤塑聚苯板(ρ=25-32)</w:t>
            </w:r>
          </w:p>
        </w:tc>
        <w:tc>
          <w:tcPr>
            <w:vAlign w:val="center"/>
          </w:tcPr>
          <w:p w14:paraId="74115D7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9E80FF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1762FB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8D6DE5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1450F8F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58B20FF4">
            <w:pPr>
              <w:jc w:val="right"/>
            </w:pPr>
            <w:r>
              <w:t>1.067</w:t>
            </w:r>
          </w:p>
        </w:tc>
      </w:tr>
      <w:tr w14:paraId="3506B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D0BC6">
            <w:r>
              <w:t>轻骨料混凝土(找坡层)</w:t>
            </w:r>
          </w:p>
        </w:tc>
        <w:tc>
          <w:tcPr>
            <w:vAlign w:val="center"/>
          </w:tcPr>
          <w:p w14:paraId="0F134E7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D570A4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7A1D64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810316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7A28B39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EDBF844">
            <w:pPr>
              <w:jc w:val="right"/>
            </w:pPr>
            <w:r>
              <w:t>0.500</w:t>
            </w:r>
          </w:p>
        </w:tc>
      </w:tr>
      <w:tr w14:paraId="48E69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8654C">
            <w:r>
              <w:t>钢筋混凝土</w:t>
            </w:r>
          </w:p>
        </w:tc>
        <w:tc>
          <w:tcPr>
            <w:vAlign w:val="center"/>
          </w:tcPr>
          <w:p w14:paraId="73701F5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CCE038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C2E98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DCC1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F6B5D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81DE6E7">
            <w:pPr>
              <w:jc w:val="right"/>
            </w:pPr>
            <w:r>
              <w:t>1.186</w:t>
            </w:r>
          </w:p>
        </w:tc>
      </w:tr>
      <w:tr w14:paraId="243EA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AE88F">
            <w:r>
              <w:t>混合砂浆</w:t>
            </w:r>
          </w:p>
        </w:tc>
        <w:tc>
          <w:tcPr>
            <w:vAlign w:val="center"/>
          </w:tcPr>
          <w:p w14:paraId="06381C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17110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5DC4DA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D359E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59E3D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B5308B5">
            <w:pPr>
              <w:jc w:val="right"/>
            </w:pPr>
            <w:r>
              <w:t>0.247</w:t>
            </w:r>
          </w:p>
        </w:tc>
      </w:tr>
      <w:tr w14:paraId="6B7E4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B00F0">
            <w:r>
              <w:t>各层之和∑</w:t>
            </w:r>
          </w:p>
        </w:tc>
        <w:tc>
          <w:tcPr>
            <w:vAlign w:val="center"/>
          </w:tcPr>
          <w:p w14:paraId="48495B8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D8AC7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FA09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4065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AB576C">
            <w:pPr>
              <w:jc w:val="right"/>
            </w:pPr>
            <w:r>
              <w:t>3.296</w:t>
            </w:r>
          </w:p>
        </w:tc>
        <w:tc>
          <w:tcPr>
            <w:vAlign w:val="center"/>
          </w:tcPr>
          <w:p w14:paraId="76587371">
            <w:pPr>
              <w:jc w:val="right"/>
            </w:pPr>
            <w:r>
              <w:t>3.844</w:t>
            </w:r>
          </w:p>
        </w:tc>
      </w:tr>
      <w:tr w14:paraId="461CE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9F371C">
            <w:r>
              <w:t>传热阻Ro=0.15+∑R</w:t>
            </w:r>
          </w:p>
        </w:tc>
        <w:tc>
          <w:tcPr>
            <w:gridSpan w:val="6"/>
          </w:tcPr>
          <w:p w14:paraId="22641BA4">
            <w:pPr>
              <w:jc w:val="center"/>
            </w:pPr>
            <w:r>
              <w:t>3.446</w:t>
            </w:r>
          </w:p>
        </w:tc>
      </w:tr>
    </w:tbl>
    <w:p w14:paraId="513631A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7D6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2E388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C5A59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BEC2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1C8A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9552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68F8D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05CD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197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DEF5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85D72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4FC8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ECBA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6393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FCA4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25DA1E">
            <w:pPr>
              <w:jc w:val="center"/>
            </w:pPr>
            <w:r>
              <w:t>D=R*S</w:t>
            </w:r>
          </w:p>
        </w:tc>
      </w:tr>
      <w:tr w14:paraId="17818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CC09A">
            <w:r>
              <w:t>水泥砂浆</w:t>
            </w:r>
          </w:p>
        </w:tc>
        <w:tc>
          <w:tcPr>
            <w:vAlign w:val="center"/>
          </w:tcPr>
          <w:p w14:paraId="0CCF5E8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9E0ED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ECABF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B64F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F7BAF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AC1FDF">
            <w:pPr>
              <w:jc w:val="right"/>
            </w:pPr>
            <w:r>
              <w:t>0.245</w:t>
            </w:r>
          </w:p>
        </w:tc>
      </w:tr>
      <w:tr w14:paraId="272B2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2EF25">
            <w:r>
              <w:t>聚苯颗粒保温砂浆</w:t>
            </w:r>
          </w:p>
        </w:tc>
        <w:tc>
          <w:tcPr>
            <w:vAlign w:val="center"/>
          </w:tcPr>
          <w:p w14:paraId="64A422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058CD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6D60851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49AA8E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C95C6A5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032CE005">
            <w:pPr>
              <w:jc w:val="right"/>
            </w:pPr>
            <w:r>
              <w:t>0.340</w:t>
            </w:r>
          </w:p>
        </w:tc>
      </w:tr>
      <w:tr w14:paraId="1C976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5013E">
            <w:r>
              <w:t>挤塑聚苯板(ρ=25-32)</w:t>
            </w:r>
          </w:p>
        </w:tc>
        <w:tc>
          <w:tcPr>
            <w:vAlign w:val="center"/>
          </w:tcPr>
          <w:p w14:paraId="509C770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8A8B0D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038D8E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3CA9B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23F01A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7829D9CA">
            <w:pPr>
              <w:jc w:val="right"/>
            </w:pPr>
            <w:r>
              <w:t>1.067</w:t>
            </w:r>
          </w:p>
        </w:tc>
      </w:tr>
      <w:tr w14:paraId="28AD5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8E1DE">
            <w:r>
              <w:t>水泥砂浆</w:t>
            </w:r>
          </w:p>
        </w:tc>
        <w:tc>
          <w:tcPr>
            <w:vAlign w:val="center"/>
          </w:tcPr>
          <w:p w14:paraId="3B82FD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93E01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92189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6E17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9015F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957624">
            <w:pPr>
              <w:jc w:val="right"/>
            </w:pPr>
            <w:r>
              <w:t>0.245</w:t>
            </w:r>
          </w:p>
        </w:tc>
      </w:tr>
      <w:tr w14:paraId="484A7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B8FF6">
            <w:r>
              <w:t>钢筋混凝土</w:t>
            </w:r>
          </w:p>
        </w:tc>
        <w:tc>
          <w:tcPr>
            <w:vAlign w:val="center"/>
          </w:tcPr>
          <w:p w14:paraId="0E70B43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895FBD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241727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6DF5E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BC0BF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364CB0">
            <w:pPr>
              <w:jc w:val="right"/>
            </w:pPr>
            <w:r>
              <w:t>1.977</w:t>
            </w:r>
          </w:p>
        </w:tc>
      </w:tr>
      <w:tr w14:paraId="0A5ED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08D27">
            <w:r>
              <w:t>混合砂浆</w:t>
            </w:r>
          </w:p>
        </w:tc>
        <w:tc>
          <w:tcPr>
            <w:vAlign w:val="center"/>
          </w:tcPr>
          <w:p w14:paraId="5844CD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25A23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66E461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55303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045FF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15EBCD3">
            <w:pPr>
              <w:jc w:val="right"/>
            </w:pPr>
            <w:r>
              <w:t>0.247</w:t>
            </w:r>
          </w:p>
        </w:tc>
      </w:tr>
      <w:tr w14:paraId="23F2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0FE43">
            <w:r>
              <w:t>各层之和∑</w:t>
            </w:r>
          </w:p>
        </w:tc>
        <w:tc>
          <w:tcPr>
            <w:vAlign w:val="center"/>
          </w:tcPr>
          <w:p w14:paraId="393898AC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1F6D8B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105B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3615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891CFE">
            <w:pPr>
              <w:jc w:val="right"/>
            </w:pPr>
            <w:r>
              <w:t>3.792</w:t>
            </w:r>
          </w:p>
        </w:tc>
        <w:tc>
          <w:tcPr>
            <w:vAlign w:val="center"/>
          </w:tcPr>
          <w:p w14:paraId="7E1B00E8">
            <w:pPr>
              <w:jc w:val="right"/>
            </w:pPr>
            <w:r>
              <w:t>4.120</w:t>
            </w:r>
          </w:p>
        </w:tc>
      </w:tr>
      <w:tr w14:paraId="12435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980CE">
            <w:r>
              <w:t>传热阻Ro=0.15+∑R</w:t>
            </w:r>
          </w:p>
        </w:tc>
        <w:tc>
          <w:tcPr>
            <w:gridSpan w:val="6"/>
          </w:tcPr>
          <w:p w14:paraId="39E99AF6">
            <w:pPr>
              <w:jc w:val="center"/>
            </w:pPr>
            <w:r>
              <w:t>3.942</w:t>
            </w:r>
          </w:p>
        </w:tc>
      </w:tr>
    </w:tbl>
    <w:p w14:paraId="7C82418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主体部位平均热工特性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00D0F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ACC5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3B988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8BE84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31E2D5">
            <w:pPr>
              <w:jc w:val="center"/>
            </w:pPr>
            <w:r>
              <w:t>传热阻Ro</w:t>
            </w:r>
            <w:r>
              <w:br w:type="textWrapping"/>
            </w:r>
            <w:r>
              <w:t>(㎡K) / W</w:t>
            </w:r>
          </w:p>
        </w:tc>
        <w:tc>
          <w:tcPr>
            <w:shd w:val="clear" w:color="auto" w:fill="E6E6E6"/>
            <w:vAlign w:val="center"/>
          </w:tcPr>
          <w:p w14:paraId="7255F3A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4BA62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887B8">
            <w:r>
              <w:t>剪力墙构造一</w:t>
            </w:r>
          </w:p>
        </w:tc>
        <w:tc>
          <w:tcPr>
            <w:vAlign w:val="center"/>
          </w:tcPr>
          <w:p w14:paraId="2BC4CF32">
            <w:pPr>
              <w:jc w:val="right"/>
            </w:pPr>
            <w:r>
              <w:t>1042.40</w:t>
            </w:r>
          </w:p>
        </w:tc>
        <w:tc>
          <w:tcPr>
            <w:vAlign w:val="center"/>
          </w:tcPr>
          <w:p w14:paraId="0A9CF356">
            <w:pPr>
              <w:jc w:val="right"/>
            </w:pPr>
            <w:r>
              <w:t>0.513</w:t>
            </w:r>
          </w:p>
        </w:tc>
        <w:tc>
          <w:tcPr>
            <w:vAlign w:val="center"/>
          </w:tcPr>
          <w:p w14:paraId="7D7EBA52">
            <w:pPr>
              <w:jc w:val="right"/>
            </w:pPr>
            <w:r>
              <w:t>2.528</w:t>
            </w:r>
          </w:p>
        </w:tc>
        <w:tc>
          <w:tcPr>
            <w:vAlign w:val="center"/>
          </w:tcPr>
          <w:p w14:paraId="472CED6E">
            <w:pPr>
              <w:jc w:val="right"/>
            </w:pPr>
            <w:r>
              <w:t>3.73</w:t>
            </w:r>
          </w:p>
        </w:tc>
      </w:tr>
      <w:tr w14:paraId="27118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971FC">
            <w:r>
              <w:t>填充墙构造一</w:t>
            </w:r>
          </w:p>
        </w:tc>
        <w:tc>
          <w:tcPr>
            <w:vAlign w:val="center"/>
          </w:tcPr>
          <w:p w14:paraId="39E2335A">
            <w:pPr>
              <w:jc w:val="right"/>
            </w:pPr>
            <w:r>
              <w:t>391.47</w:t>
            </w:r>
          </w:p>
        </w:tc>
        <w:tc>
          <w:tcPr>
            <w:vAlign w:val="center"/>
          </w:tcPr>
          <w:p w14:paraId="6B94BBBE">
            <w:pPr>
              <w:jc w:val="right"/>
            </w:pPr>
            <w:r>
              <w:t>0.193</w:t>
            </w:r>
          </w:p>
        </w:tc>
        <w:tc>
          <w:tcPr>
            <w:vAlign w:val="center"/>
          </w:tcPr>
          <w:p w14:paraId="51A241EA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050894B1">
            <w:pPr>
              <w:jc w:val="right"/>
            </w:pPr>
            <w:r>
              <w:t>5.20</w:t>
            </w:r>
          </w:p>
        </w:tc>
      </w:tr>
      <w:tr w14:paraId="26957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04D46">
            <w:r>
              <w:t>屋顶构造一</w:t>
            </w:r>
          </w:p>
        </w:tc>
        <w:tc>
          <w:tcPr>
            <w:vAlign w:val="center"/>
          </w:tcPr>
          <w:p w14:paraId="71628D1C">
            <w:pPr>
              <w:jc w:val="right"/>
            </w:pPr>
            <w:r>
              <w:t>529.71</w:t>
            </w:r>
          </w:p>
        </w:tc>
        <w:tc>
          <w:tcPr>
            <w:vAlign w:val="center"/>
          </w:tcPr>
          <w:p w14:paraId="3F9F35CB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21692903">
            <w:pPr>
              <w:jc w:val="right"/>
            </w:pPr>
            <w:r>
              <w:t>3.446</w:t>
            </w:r>
          </w:p>
        </w:tc>
        <w:tc>
          <w:tcPr>
            <w:vAlign w:val="center"/>
          </w:tcPr>
          <w:p w14:paraId="14C0985A">
            <w:pPr>
              <w:jc w:val="right"/>
            </w:pPr>
            <w:r>
              <w:t>3.84</w:t>
            </w:r>
          </w:p>
        </w:tc>
      </w:tr>
      <w:tr w14:paraId="18585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40B9A">
            <w:r>
              <w:t>屋顶防火隔离带构造一</w:t>
            </w:r>
          </w:p>
        </w:tc>
        <w:tc>
          <w:tcPr>
            <w:vAlign w:val="center"/>
          </w:tcPr>
          <w:p w14:paraId="3E62A1FA">
            <w:pPr>
              <w:jc w:val="right"/>
            </w:pPr>
            <w:r>
              <w:t>69.34</w:t>
            </w:r>
          </w:p>
        </w:tc>
        <w:tc>
          <w:tcPr>
            <w:vAlign w:val="center"/>
          </w:tcPr>
          <w:p w14:paraId="337D5541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446A4CAB">
            <w:pPr>
              <w:jc w:val="right"/>
            </w:pPr>
            <w:r>
              <w:t>3.942</w:t>
            </w:r>
          </w:p>
        </w:tc>
        <w:tc>
          <w:tcPr>
            <w:vAlign w:val="center"/>
          </w:tcPr>
          <w:p w14:paraId="529FE57C">
            <w:pPr>
              <w:jc w:val="right"/>
            </w:pPr>
            <w:r>
              <w:t>4.12</w:t>
            </w:r>
          </w:p>
        </w:tc>
      </w:tr>
      <w:tr w14:paraId="0F3C1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5CBF1">
            <w:r>
              <w:t>合计</w:t>
            </w:r>
          </w:p>
        </w:tc>
        <w:tc>
          <w:tcPr>
            <w:vAlign w:val="center"/>
          </w:tcPr>
          <w:p w14:paraId="6545A1CB">
            <w:pPr>
              <w:jc w:val="right"/>
            </w:pPr>
            <w:r>
              <w:t>2032.92</w:t>
            </w:r>
          </w:p>
        </w:tc>
        <w:tc>
          <w:tcPr>
            <w:vAlign w:val="center"/>
          </w:tcPr>
          <w:p w14:paraId="6A5DFE8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7BFA74">
            <w:pPr>
              <w:jc w:val="right"/>
            </w:pPr>
            <w:r>
              <w:t>2.965</w:t>
            </w:r>
          </w:p>
        </w:tc>
        <w:tc>
          <w:tcPr>
            <w:vAlign w:val="center"/>
          </w:tcPr>
          <w:p w14:paraId="61D572C6">
            <w:pPr>
              <w:jc w:val="right"/>
            </w:pPr>
            <w:r>
              <w:t>4.06</w:t>
            </w:r>
          </w:p>
        </w:tc>
      </w:tr>
    </w:tbl>
    <w:p w14:paraId="4B7F7EE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热桥主体热阻比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3"/>
        <w:gridCol w:w="1131"/>
        <w:gridCol w:w="1409"/>
      </w:tblGrid>
      <w:tr w14:paraId="1B861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64791">
            <w:pPr>
              <w:jc w:val="center"/>
            </w:pPr>
            <w:r>
              <w:t>热桥部位热阻R</w:t>
            </w:r>
            <w:r>
              <w:br w:type="textWrapping"/>
            </w: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8B8A01">
            <w:pPr>
              <w:jc w:val="center"/>
            </w:pPr>
            <w:r>
              <w:t>主体部位热阻R</w:t>
            </w:r>
            <w:r>
              <w:br w:type="textWrapping"/>
            </w: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8C6E7F">
            <w:pPr>
              <w:jc w:val="center"/>
            </w:pPr>
            <w:r>
              <w:t>热桥主体热阻比</w:t>
            </w:r>
          </w:p>
        </w:tc>
        <w:tc>
          <w:tcPr>
            <w:shd w:val="clear" w:color="auto" w:fill="E6E6E6"/>
            <w:vAlign w:val="center"/>
          </w:tcPr>
          <w:p w14:paraId="2CB1777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28B4850">
            <w:pPr>
              <w:jc w:val="center"/>
            </w:pPr>
            <w:r>
              <w:t>结论</w:t>
            </w:r>
          </w:p>
        </w:tc>
      </w:tr>
      <w:tr w14:paraId="7D1F1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ED0E9">
            <w:r>
              <w:t>3.13</w:t>
            </w:r>
          </w:p>
        </w:tc>
        <w:tc>
          <w:tcPr>
            <w:vAlign w:val="center"/>
          </w:tcPr>
          <w:p w14:paraId="2EB36358">
            <w:r>
              <w:t>2.96</w:t>
            </w:r>
          </w:p>
        </w:tc>
        <w:tc>
          <w:tcPr>
            <w:vAlign w:val="center"/>
          </w:tcPr>
          <w:p w14:paraId="0D764902">
            <w:r>
              <w:t>1.06</w:t>
            </w:r>
          </w:p>
        </w:tc>
        <w:tc>
          <w:tcPr>
            <w:vAlign w:val="center"/>
          </w:tcPr>
          <w:p w14:paraId="54E684D8">
            <w:r>
              <w:t>0.50</w:t>
            </w:r>
          </w:p>
        </w:tc>
        <w:tc>
          <w:tcPr>
            <w:vAlign w:val="center"/>
          </w:tcPr>
          <w:p w14:paraId="294230B4">
            <w:r>
              <w:t>满足</w:t>
            </w:r>
          </w:p>
        </w:tc>
      </w:tr>
      <w:tr w14:paraId="3AC43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E3FDB">
            <w:r>
              <w:t>标准依据</w:t>
            </w:r>
          </w:p>
        </w:tc>
        <w:tc>
          <w:tcPr>
            <w:gridSpan w:val="4"/>
            <w:vAlign w:val="center"/>
          </w:tcPr>
          <w:p w14:paraId="5B4EE1EB">
            <w:r>
              <w:t>北京市公共建筑节能设计标准DB11／T687-2024第4.2.9条</w:t>
            </w:r>
          </w:p>
        </w:tc>
      </w:tr>
      <w:tr w14:paraId="199D5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096B8">
            <w:r>
              <w:t>标准要求</w:t>
            </w:r>
          </w:p>
        </w:tc>
        <w:tc>
          <w:tcPr>
            <w:gridSpan w:val="4"/>
            <w:vAlign w:val="center"/>
          </w:tcPr>
          <w:p w14:paraId="1D5699B0">
            <w:r>
              <w:t>外墙热桥部位与主断面的热阻比≥0.50(应满足第4.2.9条规定)</w:t>
            </w:r>
          </w:p>
        </w:tc>
      </w:tr>
      <w:tr w14:paraId="40383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CC286">
            <w:r>
              <w:t>结论</w:t>
            </w:r>
          </w:p>
        </w:tc>
        <w:tc>
          <w:tcPr>
            <w:gridSpan w:val="4"/>
            <w:vAlign w:val="center"/>
          </w:tcPr>
          <w:p w14:paraId="431D8E3E">
            <w:r>
              <w:t>满足</w:t>
            </w:r>
          </w:p>
        </w:tc>
      </w:tr>
    </w:tbl>
    <w:p w14:paraId="5682208C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2667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239000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FDB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651BD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4D46B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0AA8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DF90C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2530E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6D24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BAB5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EB5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8AA8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2CE9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FE4D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830A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B5590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B59BB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1587C8">
            <w:pPr>
              <w:jc w:val="center"/>
            </w:pPr>
            <w:r>
              <w:t>D=R*S</w:t>
            </w:r>
          </w:p>
        </w:tc>
      </w:tr>
      <w:tr w14:paraId="162D1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6886C">
            <w:r>
              <w:t>水泥砂浆</w:t>
            </w:r>
          </w:p>
        </w:tc>
        <w:tc>
          <w:tcPr>
            <w:vAlign w:val="center"/>
          </w:tcPr>
          <w:p w14:paraId="660379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3B07A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4BAEF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148C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29941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B2ADAE">
            <w:pPr>
              <w:jc w:val="right"/>
            </w:pPr>
            <w:r>
              <w:t>0.245</w:t>
            </w:r>
          </w:p>
        </w:tc>
      </w:tr>
      <w:tr w14:paraId="46359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A8421">
            <w:r>
              <w:t>挤塑聚苯板(ρ=25-32)</w:t>
            </w:r>
          </w:p>
        </w:tc>
        <w:tc>
          <w:tcPr>
            <w:vAlign w:val="center"/>
          </w:tcPr>
          <w:p w14:paraId="59A93E9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881CD1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5241D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CECDDA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1342BE5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A090A94">
            <w:pPr>
              <w:jc w:val="right"/>
            </w:pPr>
            <w:r>
              <w:t>0.747</w:t>
            </w:r>
          </w:p>
        </w:tc>
      </w:tr>
      <w:tr w14:paraId="08635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011ED">
            <w:r>
              <w:t>钢筋混凝土</w:t>
            </w:r>
          </w:p>
        </w:tc>
        <w:tc>
          <w:tcPr>
            <w:vAlign w:val="center"/>
          </w:tcPr>
          <w:p w14:paraId="34ACAD6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7F8AD2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415C9D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AE77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77500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9BC4A8C">
            <w:pPr>
              <w:jc w:val="right"/>
            </w:pPr>
            <w:r>
              <w:t>1.186</w:t>
            </w:r>
          </w:p>
        </w:tc>
      </w:tr>
      <w:tr w14:paraId="0FC08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89F7B">
            <w:r>
              <w:t>混合砂浆</w:t>
            </w:r>
          </w:p>
        </w:tc>
        <w:tc>
          <w:tcPr>
            <w:vAlign w:val="center"/>
          </w:tcPr>
          <w:p w14:paraId="29DDF3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F5D02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36B101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C1D00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6FB82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C7DB43F">
            <w:pPr>
              <w:jc w:val="right"/>
            </w:pPr>
            <w:r>
              <w:t>0.247</w:t>
            </w:r>
          </w:p>
        </w:tc>
      </w:tr>
      <w:tr w14:paraId="64699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483D7">
            <w:r>
              <w:t>各层之和∑</w:t>
            </w:r>
          </w:p>
        </w:tc>
        <w:tc>
          <w:tcPr>
            <w:vAlign w:val="center"/>
          </w:tcPr>
          <w:p w14:paraId="13083A4D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17EEA5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A2B4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A652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1B23DD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6A06D869">
            <w:pPr>
              <w:jc w:val="right"/>
            </w:pPr>
            <w:r>
              <w:t>2.425</w:t>
            </w:r>
          </w:p>
        </w:tc>
      </w:tr>
      <w:tr w14:paraId="466A6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0CE91">
            <w:r>
              <w:t>传热系数K=1/(0.15+∑R)</w:t>
            </w:r>
          </w:p>
        </w:tc>
        <w:tc>
          <w:tcPr>
            <w:gridSpan w:val="6"/>
          </w:tcPr>
          <w:p w14:paraId="0B78FECA">
            <w:pPr>
              <w:jc w:val="center"/>
            </w:pPr>
            <w:r>
              <w:t>0.42</w:t>
            </w:r>
          </w:p>
        </w:tc>
      </w:tr>
      <w:tr w14:paraId="4CC9E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11722">
            <w:r>
              <w:t>标准依据</w:t>
            </w:r>
          </w:p>
        </w:tc>
        <w:tc>
          <w:tcPr>
            <w:gridSpan w:val="6"/>
          </w:tcPr>
          <w:p w14:paraId="290A16FA">
            <w:r>
              <w:t>北京市公共建筑节能设计标准DB11／T687-2024第4.2.1条</w:t>
            </w:r>
          </w:p>
        </w:tc>
      </w:tr>
      <w:tr w14:paraId="69748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86D35">
            <w:r>
              <w:t>标准要求</w:t>
            </w:r>
          </w:p>
        </w:tc>
        <w:tc>
          <w:tcPr>
            <w:gridSpan w:val="6"/>
          </w:tcPr>
          <w:p w14:paraId="6925E17A">
            <w:r>
              <w:t>应满足表4.2.1-1规定(K≤0.50)</w:t>
            </w:r>
          </w:p>
        </w:tc>
      </w:tr>
      <w:tr w14:paraId="5BBEF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E1A92">
            <w:r>
              <w:t>结论</w:t>
            </w:r>
          </w:p>
        </w:tc>
        <w:tc>
          <w:tcPr>
            <w:gridSpan w:val="6"/>
          </w:tcPr>
          <w:p w14:paraId="2113CAF3">
            <w:r>
              <w:t>满足</w:t>
            </w:r>
          </w:p>
        </w:tc>
      </w:tr>
    </w:tbl>
    <w:p w14:paraId="20129F2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7757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5B6F184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9C8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69471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E7F8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573F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00BC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4877F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FB109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BC583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6E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DF3D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6A7DC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C458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741D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4A2D4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A9E25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5D69C1">
            <w:pPr>
              <w:jc w:val="center"/>
            </w:pPr>
            <w:r>
              <w:t>D=R*S</w:t>
            </w:r>
          </w:p>
        </w:tc>
      </w:tr>
      <w:tr w14:paraId="7ACE6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12AE2">
            <w:r>
              <w:t>水泥砂浆</w:t>
            </w:r>
          </w:p>
        </w:tc>
        <w:tc>
          <w:tcPr>
            <w:vAlign w:val="center"/>
          </w:tcPr>
          <w:p w14:paraId="7BD28D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B166B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89576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4EF7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9DFA7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1107875">
            <w:pPr>
              <w:jc w:val="right"/>
            </w:pPr>
            <w:r>
              <w:t>0.245</w:t>
            </w:r>
          </w:p>
        </w:tc>
      </w:tr>
      <w:tr w14:paraId="46288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66371">
            <w:r>
              <w:t>加气混凝土、泡沫混凝土(ρ=700)</w:t>
            </w:r>
          </w:p>
        </w:tc>
        <w:tc>
          <w:tcPr>
            <w:vAlign w:val="center"/>
          </w:tcPr>
          <w:p w14:paraId="0C4FADA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480AB4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1C882C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BFDF0F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E5FA23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623D0D2">
            <w:pPr>
              <w:jc w:val="right"/>
            </w:pPr>
            <w:r>
              <w:t>3.444</w:t>
            </w:r>
          </w:p>
        </w:tc>
      </w:tr>
      <w:tr w14:paraId="7DDAD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E23FE">
            <w:r>
              <w:t>混合砂浆</w:t>
            </w:r>
          </w:p>
        </w:tc>
        <w:tc>
          <w:tcPr>
            <w:vAlign w:val="center"/>
          </w:tcPr>
          <w:p w14:paraId="286D09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3EB3B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B9C79A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E8327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60F9A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3262F01">
            <w:pPr>
              <w:jc w:val="right"/>
            </w:pPr>
            <w:r>
              <w:t>0.247</w:t>
            </w:r>
          </w:p>
        </w:tc>
      </w:tr>
      <w:tr w14:paraId="2F905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308C7">
            <w:r>
              <w:t>各层之和∑</w:t>
            </w:r>
          </w:p>
        </w:tc>
        <w:tc>
          <w:tcPr>
            <w:vAlign w:val="center"/>
          </w:tcPr>
          <w:p w14:paraId="1D8C7DF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461F1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F4BF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53D1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52020A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427BD55E">
            <w:pPr>
              <w:jc w:val="right"/>
            </w:pPr>
            <w:r>
              <w:t>3.936</w:t>
            </w:r>
          </w:p>
        </w:tc>
      </w:tr>
      <w:tr w14:paraId="2BA16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57BAC">
            <w:r>
              <w:t>传热系数K=1/(0.22+∑R)</w:t>
            </w:r>
          </w:p>
        </w:tc>
        <w:tc>
          <w:tcPr>
            <w:gridSpan w:val="6"/>
          </w:tcPr>
          <w:p w14:paraId="6871F459">
            <w:pPr>
              <w:jc w:val="center"/>
            </w:pPr>
            <w:r>
              <w:t>0.87</w:t>
            </w:r>
          </w:p>
        </w:tc>
      </w:tr>
      <w:tr w14:paraId="58CD3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E0DD5">
            <w:r>
              <w:t>标准依据</w:t>
            </w:r>
          </w:p>
        </w:tc>
        <w:tc>
          <w:tcPr>
            <w:gridSpan w:val="6"/>
          </w:tcPr>
          <w:p w14:paraId="13761CEE">
            <w:r>
              <w:t>北京市公共建筑节能设计标准DB11／T687-2024第4.2.1条</w:t>
            </w:r>
          </w:p>
        </w:tc>
      </w:tr>
      <w:tr w14:paraId="0A04C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AA48E">
            <w:r>
              <w:t>标准要求</w:t>
            </w:r>
          </w:p>
        </w:tc>
        <w:tc>
          <w:tcPr>
            <w:gridSpan w:val="6"/>
          </w:tcPr>
          <w:p w14:paraId="0CB84010">
            <w:r>
              <w:t>K≤1.20</w:t>
            </w:r>
          </w:p>
        </w:tc>
      </w:tr>
      <w:tr w14:paraId="538C5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99A1A">
            <w:r>
              <w:t>结论</w:t>
            </w:r>
          </w:p>
        </w:tc>
        <w:tc>
          <w:tcPr>
            <w:gridSpan w:val="6"/>
          </w:tcPr>
          <w:p w14:paraId="2AE84350">
            <w:r>
              <w:t>满足</w:t>
            </w:r>
          </w:p>
        </w:tc>
      </w:tr>
    </w:tbl>
    <w:p w14:paraId="29419490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181"/>
      <w:r>
        <w:rPr>
          <w:color w:val="000000"/>
          <w:kern w:val="2"/>
          <w:szCs w:val="24"/>
          <w:lang w:val="en-US"/>
        </w:rPr>
        <w:t>分隔供暖与非供暖空间的楼板</w:t>
      </w:r>
      <w:bookmarkEnd w:id="50"/>
    </w:p>
    <w:p w14:paraId="6C1D4E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9F4FF8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3281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1"/>
    </w:p>
    <w:p w14:paraId="3D66CA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D42D08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5824"/>
      <w:r>
        <w:rPr>
          <w:color w:val="000000"/>
          <w:kern w:val="2"/>
          <w:szCs w:val="24"/>
          <w:lang w:val="en-US"/>
        </w:rPr>
        <w:t>变形缝</w:t>
      </w:r>
      <w:bookmarkEnd w:id="52"/>
    </w:p>
    <w:p w14:paraId="68B405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27A64E2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1866"/>
      <w:r>
        <w:rPr>
          <w:color w:val="000000"/>
          <w:kern w:val="2"/>
          <w:szCs w:val="24"/>
          <w:lang w:val="en-US"/>
        </w:rPr>
        <w:t>非透光外门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147D4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8D7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0B6840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1BF779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27DDB99E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130AB941">
            <w:pPr>
              <w:jc w:val="center"/>
            </w:pPr>
            <w:r>
              <w:t>是否满足</w:t>
            </w:r>
          </w:p>
        </w:tc>
      </w:tr>
      <w:tr w14:paraId="243CF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56229">
            <w:r>
              <w:t>金属三防门(硅酸铝板保温-普通型)</w:t>
            </w:r>
          </w:p>
        </w:tc>
        <w:tc>
          <w:tcPr>
            <w:vAlign w:val="center"/>
          </w:tcPr>
          <w:p w14:paraId="292ACF9D">
            <w:pPr>
              <w:jc w:val="right"/>
            </w:pPr>
            <w:r>
              <w:t>122.20</w:t>
            </w:r>
          </w:p>
        </w:tc>
        <w:tc>
          <w:tcPr>
            <w:vAlign w:val="center"/>
          </w:tcPr>
          <w:p w14:paraId="7BB9DA4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9E5625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43B98CF">
            <w:pPr>
              <w:jc w:val="center"/>
            </w:pPr>
            <w:r>
              <w:t>满足</w:t>
            </w:r>
          </w:p>
        </w:tc>
      </w:tr>
      <w:tr w14:paraId="38EDE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5D464">
            <w:r>
              <w:t>标准依据</w:t>
            </w:r>
          </w:p>
        </w:tc>
        <w:tc>
          <w:tcPr>
            <w:gridSpan w:val="4"/>
          </w:tcPr>
          <w:p w14:paraId="4BE250D2">
            <w:r>
              <w:t>北京市公共建筑节能设计标准DB11／T687-2024第4.2.1条</w:t>
            </w:r>
          </w:p>
        </w:tc>
      </w:tr>
      <w:tr w14:paraId="4A8A1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F9AB9">
            <w:r>
              <w:t>标准要求</w:t>
            </w:r>
          </w:p>
        </w:tc>
        <w:tc>
          <w:tcPr>
            <w:gridSpan w:val="4"/>
          </w:tcPr>
          <w:p w14:paraId="2F916DDD">
            <w:r>
              <w:t>K≤3.00</w:t>
            </w:r>
          </w:p>
        </w:tc>
      </w:tr>
      <w:tr w14:paraId="29B2F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67D7D">
            <w:r>
              <w:t>结论</w:t>
            </w:r>
          </w:p>
        </w:tc>
        <w:tc>
          <w:tcPr>
            <w:gridSpan w:val="4"/>
          </w:tcPr>
          <w:p w14:paraId="1C8200DB">
            <w:r>
              <w:t>满足</w:t>
            </w:r>
          </w:p>
        </w:tc>
      </w:tr>
    </w:tbl>
    <w:p w14:paraId="777696C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124"/>
      <w:r>
        <w:rPr>
          <w:color w:val="000000"/>
          <w:kern w:val="2"/>
          <w:szCs w:val="24"/>
          <w:lang w:val="en-US"/>
        </w:rPr>
        <w:t>透光部位</w:t>
      </w:r>
      <w:bookmarkEnd w:id="54"/>
    </w:p>
    <w:p w14:paraId="6B88390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41AA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BAE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3A0C9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944C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2E834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0D92C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D26801E">
            <w:pPr>
              <w:jc w:val="center"/>
            </w:pPr>
            <w:r>
              <w:t>可见光透射比</w:t>
            </w:r>
          </w:p>
        </w:tc>
      </w:tr>
      <w:tr w14:paraId="166B6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083D8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C7F977D">
            <w:r>
              <w:t>100系列铝合金平开窗：5单银Low-E+16Ar+5+16Ar+5单银Low-E</w:t>
            </w:r>
          </w:p>
        </w:tc>
        <w:tc>
          <w:tcPr>
            <w:vAlign w:val="center"/>
          </w:tcPr>
          <w:p w14:paraId="0AC2D1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4F3662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1BFBE66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2421B56">
            <w:pPr>
              <w:jc w:val="center"/>
            </w:pPr>
            <w:r>
              <w:t>0.620</w:t>
            </w:r>
          </w:p>
        </w:tc>
      </w:tr>
      <w:tr w14:paraId="50DF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2DBEA"/>
        </w:tc>
        <w:tc>
          <w:tcPr>
            <w:vMerge w:val="continue"/>
            <w:vAlign w:val="center"/>
          </w:tcPr>
          <w:p w14:paraId="1B9E2C2E"/>
        </w:tc>
        <w:tc>
          <w:tcPr>
            <w:gridSpan w:val="4"/>
            <w:shd w:val="clear" w:color="auto" w:fill="E6E6E6"/>
            <w:vAlign w:val="center"/>
          </w:tcPr>
          <w:p w14:paraId="03A61AD8">
            <w:pPr>
              <w:jc w:val="center"/>
            </w:pPr>
            <w:r>
              <w:t>窗编号</w:t>
            </w:r>
          </w:p>
        </w:tc>
      </w:tr>
      <w:tr w14:paraId="7FEA7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C6ECA"/>
        </w:tc>
        <w:tc>
          <w:tcPr>
            <w:vMerge w:val="continue"/>
            <w:vAlign w:val="center"/>
          </w:tcPr>
          <w:p w14:paraId="04E19EB5"/>
        </w:tc>
        <w:tc>
          <w:tcPr>
            <w:gridSpan w:val="4"/>
            <w:vAlign w:val="center"/>
          </w:tcPr>
          <w:p w14:paraId="3FBD851C">
            <w:r>
              <w:t>C0912</w:t>
            </w:r>
          </w:p>
        </w:tc>
      </w:tr>
      <w:tr w14:paraId="1B607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4FE08"/>
        </w:tc>
        <w:tc>
          <w:tcPr>
            <w:gridSpan w:val="5"/>
            <w:vAlign w:val="center"/>
          </w:tcPr>
          <w:p w14:paraId="66BA4E6D">
            <w:r>
              <w:t>来源：《北京居住建筑节能设计标准》DB11/891-2020</w:t>
            </w:r>
          </w:p>
        </w:tc>
      </w:tr>
    </w:tbl>
    <w:p w14:paraId="700A457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D4F80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20D25A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7C7675D5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E61D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4A454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36B98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9D1C2A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2308AD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C36998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3F7D9F5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4F12BFA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D59964C">
            <w:pPr>
              <w:jc w:val="center"/>
            </w:pPr>
            <w:r>
              <w:t>挡板透射η*</w:t>
            </w:r>
          </w:p>
        </w:tc>
      </w:tr>
      <w:tr w14:paraId="002C3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351F4">
            <w:r>
              <w:t>1</w:t>
            </w:r>
          </w:p>
        </w:tc>
        <w:tc>
          <w:tcPr>
            <w:vAlign w:val="center"/>
          </w:tcPr>
          <w:p w14:paraId="654012BF">
            <w:r>
              <w:t>平板外遮阳0</w:t>
            </w:r>
          </w:p>
        </w:tc>
        <w:tc>
          <w:tcPr>
            <w:vAlign w:val="center"/>
          </w:tcPr>
          <w:p w14:paraId="1FC98E65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30AB7823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45AE0A14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10BC849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78AD06D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6537840D">
            <w:pPr>
              <w:jc w:val="center"/>
            </w:pPr>
            <w:r>
              <w:t>0.200</w:t>
            </w:r>
          </w:p>
        </w:tc>
      </w:tr>
    </w:tbl>
    <w:p w14:paraId="619996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F51AA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2F7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32D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E3136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BD4B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0C46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5FFAC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DB6D4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7D80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23BC9E">
            <w:pPr>
              <w:jc w:val="center"/>
            </w:pPr>
            <w:r>
              <w:t>传热系数</w:t>
            </w:r>
          </w:p>
        </w:tc>
      </w:tr>
      <w:tr w14:paraId="56507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6CF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DEA469">
            <w:r>
              <w:t>C0912</w:t>
            </w:r>
          </w:p>
        </w:tc>
        <w:tc>
          <w:tcPr>
            <w:vAlign w:val="center"/>
          </w:tcPr>
          <w:p w14:paraId="2DE960C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3A4558E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825838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18E1D5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6AF39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0E9302">
            <w:pPr>
              <w:jc w:val="right"/>
            </w:pPr>
            <w:r>
              <w:t>1.100</w:t>
            </w:r>
          </w:p>
        </w:tc>
      </w:tr>
      <w:tr w14:paraId="1269E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E3BB626">
            <w:r>
              <w:t>朝向总面积(㎡)</w:t>
            </w:r>
          </w:p>
        </w:tc>
        <w:tc>
          <w:tcPr>
            <w:vAlign w:val="center"/>
          </w:tcPr>
          <w:p w14:paraId="26043D2B">
            <w:pPr>
              <w:jc w:val="right"/>
            </w:pPr>
            <w:r>
              <w:t>7.56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AE53508">
            <w:r>
              <w:t>朝向平均传热系数</w:t>
            </w:r>
          </w:p>
        </w:tc>
        <w:tc>
          <w:tcPr>
            <w:vAlign w:val="center"/>
          </w:tcPr>
          <w:p w14:paraId="2FE74905">
            <w:pPr>
              <w:jc w:val="right"/>
            </w:pPr>
            <w:r>
              <w:t>1.100</w:t>
            </w:r>
          </w:p>
        </w:tc>
      </w:tr>
    </w:tbl>
    <w:p w14:paraId="408855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A6D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866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8480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7161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3D2A1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80447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0097F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9BEA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A86948">
            <w:pPr>
              <w:jc w:val="center"/>
            </w:pPr>
            <w:r>
              <w:t>传热系数</w:t>
            </w:r>
          </w:p>
        </w:tc>
      </w:tr>
      <w:tr w14:paraId="68A21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CC7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CF75CE">
            <w:r>
              <w:t>C0912</w:t>
            </w:r>
          </w:p>
        </w:tc>
        <w:tc>
          <w:tcPr>
            <w:vAlign w:val="center"/>
          </w:tcPr>
          <w:p w14:paraId="0AF5FE4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D083C9A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7FD263F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63B167C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11A2B9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8046EF">
            <w:pPr>
              <w:jc w:val="right"/>
            </w:pPr>
            <w:r>
              <w:t>1.100</w:t>
            </w:r>
          </w:p>
        </w:tc>
      </w:tr>
      <w:tr w14:paraId="5CA05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78F7C0D">
            <w:r>
              <w:t>朝向总面积(㎡)</w:t>
            </w:r>
          </w:p>
        </w:tc>
        <w:tc>
          <w:tcPr>
            <w:vAlign w:val="center"/>
          </w:tcPr>
          <w:p w14:paraId="6FA10965">
            <w:pPr>
              <w:jc w:val="right"/>
            </w:pPr>
            <w:r>
              <w:t>11.88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1FCBD4F">
            <w:r>
              <w:t>朝向平均传热系数</w:t>
            </w:r>
          </w:p>
        </w:tc>
        <w:tc>
          <w:tcPr>
            <w:vAlign w:val="center"/>
          </w:tcPr>
          <w:p w14:paraId="475A20A2">
            <w:pPr>
              <w:jc w:val="right"/>
            </w:pPr>
            <w:r>
              <w:t>1.100</w:t>
            </w:r>
          </w:p>
        </w:tc>
      </w:tr>
    </w:tbl>
    <w:p w14:paraId="616A638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3F0E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FC8D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831B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3CB79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4A7BB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45757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DD2A3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E93BE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0D59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F2A86D">
            <w:pPr>
              <w:jc w:val="center"/>
            </w:pPr>
            <w:r>
              <w:t>传热系数</w:t>
            </w:r>
          </w:p>
        </w:tc>
      </w:tr>
      <w:tr w14:paraId="3EF3D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06E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E5D20F">
            <w:r>
              <w:t>C0912</w:t>
            </w:r>
          </w:p>
        </w:tc>
        <w:tc>
          <w:tcPr>
            <w:vAlign w:val="center"/>
          </w:tcPr>
          <w:p w14:paraId="005D5D3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263C9D9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FE86C6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B21B7DC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66D01E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8DF6A6">
            <w:pPr>
              <w:jc w:val="right"/>
            </w:pPr>
            <w:r>
              <w:t>1.100</w:t>
            </w:r>
          </w:p>
        </w:tc>
      </w:tr>
      <w:tr w14:paraId="3D63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B2922D4">
            <w:r>
              <w:t>朝向总面积(㎡)</w:t>
            </w:r>
          </w:p>
        </w:tc>
        <w:tc>
          <w:tcPr>
            <w:vAlign w:val="center"/>
          </w:tcPr>
          <w:p w14:paraId="651DBD8E">
            <w:pPr>
              <w:jc w:val="right"/>
            </w:pPr>
            <w:r>
              <w:t>9.72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53706BB">
            <w:r>
              <w:t>朝向平均传热系数</w:t>
            </w:r>
          </w:p>
        </w:tc>
        <w:tc>
          <w:tcPr>
            <w:vAlign w:val="center"/>
          </w:tcPr>
          <w:p w14:paraId="08ABE9D2">
            <w:pPr>
              <w:jc w:val="right"/>
            </w:pPr>
            <w:r>
              <w:t>1.100</w:t>
            </w:r>
          </w:p>
        </w:tc>
      </w:tr>
    </w:tbl>
    <w:p w14:paraId="52302E7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52F9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A49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165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8DE5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72C7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D6539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21E14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1519A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D3637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61A165">
            <w:pPr>
              <w:jc w:val="center"/>
            </w:pPr>
            <w:r>
              <w:t>传热系数</w:t>
            </w:r>
          </w:p>
        </w:tc>
      </w:tr>
      <w:tr w14:paraId="0ECAE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DA3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311866">
            <w:r>
              <w:t>C0912</w:t>
            </w:r>
          </w:p>
        </w:tc>
        <w:tc>
          <w:tcPr>
            <w:vAlign w:val="center"/>
          </w:tcPr>
          <w:p w14:paraId="5233DD0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2B95F1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DC9B87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D91FBBC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08FBE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7A1DFE">
            <w:pPr>
              <w:jc w:val="right"/>
            </w:pPr>
            <w:r>
              <w:t>1.100</w:t>
            </w:r>
          </w:p>
        </w:tc>
      </w:tr>
      <w:tr w14:paraId="6540D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3A8949F">
            <w:r>
              <w:t>朝向总面积(㎡)</w:t>
            </w:r>
          </w:p>
        </w:tc>
        <w:tc>
          <w:tcPr>
            <w:vAlign w:val="center"/>
          </w:tcPr>
          <w:p w14:paraId="5EF4C9EC">
            <w:pPr>
              <w:jc w:val="right"/>
            </w:pPr>
            <w:r>
              <w:t>12.96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A4AEFCE">
            <w:r>
              <w:t>朝向平均传热系数</w:t>
            </w:r>
          </w:p>
        </w:tc>
        <w:tc>
          <w:tcPr>
            <w:vAlign w:val="center"/>
          </w:tcPr>
          <w:p w14:paraId="62F3485C">
            <w:pPr>
              <w:jc w:val="right"/>
            </w:pPr>
            <w:r>
              <w:t>1.100</w:t>
            </w:r>
          </w:p>
        </w:tc>
      </w:tr>
    </w:tbl>
    <w:p w14:paraId="17A7AC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26F62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D9249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0172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055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75281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E160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E016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9BA99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A8BAAB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521DD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CB292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B2FBF9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2F4BB8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831D1A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EA16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B1D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B34E6A">
            <w:r>
              <w:t>C0912</w:t>
            </w:r>
          </w:p>
        </w:tc>
        <w:tc>
          <w:tcPr>
            <w:vAlign w:val="center"/>
          </w:tcPr>
          <w:p w14:paraId="5041A86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777150F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E72C06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AEBBDB5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EC05B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4D03D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F837F1C">
            <w:r>
              <w:t>平板外遮阳0</w:t>
            </w:r>
          </w:p>
        </w:tc>
        <w:tc>
          <w:tcPr>
            <w:vAlign w:val="center"/>
          </w:tcPr>
          <w:p w14:paraId="46B9F271">
            <w:pPr>
              <w:jc w:val="right"/>
            </w:pPr>
            <w:r>
              <w:t>0.078~0.221</w:t>
            </w:r>
          </w:p>
        </w:tc>
        <w:tc>
          <w:tcPr>
            <w:vAlign w:val="center"/>
          </w:tcPr>
          <w:p w14:paraId="362AE4C7">
            <w:pPr>
              <w:jc w:val="right"/>
            </w:pPr>
            <w:r>
              <w:t>0.028~0.080</w:t>
            </w:r>
          </w:p>
        </w:tc>
      </w:tr>
      <w:tr w14:paraId="7B28F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0C05364">
            <w:r>
              <w:t>朝向总面积(㎡)</w:t>
            </w:r>
          </w:p>
        </w:tc>
        <w:tc>
          <w:tcPr>
            <w:vAlign w:val="center"/>
          </w:tcPr>
          <w:p w14:paraId="1E09613A">
            <w:pPr>
              <w:jc w:val="right"/>
            </w:pPr>
            <w:r>
              <w:t>7.56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A5D9DAF">
            <w:r>
              <w:t>朝向平均综合太阳得热系数</w:t>
            </w:r>
          </w:p>
        </w:tc>
        <w:tc>
          <w:tcPr>
            <w:vAlign w:val="center"/>
          </w:tcPr>
          <w:p w14:paraId="589D4935">
            <w:pPr>
              <w:jc w:val="right"/>
            </w:pPr>
            <w:r>
              <w:t>0.063</w:t>
            </w:r>
          </w:p>
        </w:tc>
      </w:tr>
    </w:tbl>
    <w:p w14:paraId="1BDF08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63EC6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A7A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77125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FC46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B3757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DC029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8DF145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68E10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727AA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BCCA8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4A0D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2B4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EA134C">
            <w:r>
              <w:t>C0912</w:t>
            </w:r>
          </w:p>
        </w:tc>
        <w:tc>
          <w:tcPr>
            <w:vAlign w:val="center"/>
          </w:tcPr>
          <w:p w14:paraId="022B239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B430B9F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BEE11D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19C19A8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79E715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9AB34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D10495D">
            <w:pPr>
              <w:jc w:val="right"/>
            </w:pPr>
            <w:r>
              <w:t>0.075~0.115</w:t>
            </w:r>
          </w:p>
        </w:tc>
      </w:tr>
      <w:tr w14:paraId="292ED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4DC244F">
            <w:r>
              <w:t>朝向总面积(㎡)</w:t>
            </w:r>
          </w:p>
        </w:tc>
        <w:tc>
          <w:tcPr>
            <w:vAlign w:val="center"/>
          </w:tcPr>
          <w:p w14:paraId="70E0DD43">
            <w:pPr>
              <w:jc w:val="right"/>
            </w:pPr>
            <w:r>
              <w:t>11.88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0310589">
            <w:r>
              <w:t>朝向平均综合太阳得热系数</w:t>
            </w:r>
          </w:p>
        </w:tc>
        <w:tc>
          <w:tcPr>
            <w:vAlign w:val="center"/>
          </w:tcPr>
          <w:p w14:paraId="7A1F7AE5">
            <w:pPr>
              <w:jc w:val="right"/>
            </w:pPr>
            <w:r>
              <w:t>0.102</w:t>
            </w:r>
          </w:p>
        </w:tc>
      </w:tr>
    </w:tbl>
    <w:p w14:paraId="13533DF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9483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0EDCE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856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EFC7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FE37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E9B6C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75057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953176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3B119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0A090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021B4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1533A1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ED7894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D75F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E01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3D9B8B">
            <w:r>
              <w:t>C0912</w:t>
            </w:r>
          </w:p>
        </w:tc>
        <w:tc>
          <w:tcPr>
            <w:vAlign w:val="center"/>
          </w:tcPr>
          <w:p w14:paraId="1A604BD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0ED4B05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C4FB7A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261AF36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6A1BEC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48A05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421D86F">
            <w:r>
              <w:t>平板外遮阳0</w:t>
            </w:r>
          </w:p>
        </w:tc>
        <w:tc>
          <w:tcPr>
            <w:vAlign w:val="center"/>
          </w:tcPr>
          <w:p w14:paraId="149AE25C">
            <w:pPr>
              <w:jc w:val="right"/>
            </w:pPr>
            <w:r>
              <w:t>0.101~0.286</w:t>
            </w:r>
          </w:p>
        </w:tc>
        <w:tc>
          <w:tcPr>
            <w:vAlign w:val="center"/>
          </w:tcPr>
          <w:p w14:paraId="5A422CE1">
            <w:pPr>
              <w:jc w:val="right"/>
            </w:pPr>
            <w:r>
              <w:t>0.036~0.103</w:t>
            </w:r>
          </w:p>
        </w:tc>
      </w:tr>
      <w:tr w14:paraId="015DA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9BA7303">
            <w:r>
              <w:t>朝向总面积(㎡)</w:t>
            </w:r>
          </w:p>
        </w:tc>
        <w:tc>
          <w:tcPr>
            <w:vAlign w:val="center"/>
          </w:tcPr>
          <w:p w14:paraId="6824D9E3">
            <w:pPr>
              <w:jc w:val="right"/>
            </w:pPr>
            <w:r>
              <w:t>9.72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2E056E8">
            <w:r>
              <w:t>朝向平均综合太阳得热系数</w:t>
            </w:r>
          </w:p>
        </w:tc>
        <w:tc>
          <w:tcPr>
            <w:vAlign w:val="center"/>
          </w:tcPr>
          <w:p w14:paraId="212F2089">
            <w:pPr>
              <w:jc w:val="right"/>
            </w:pPr>
            <w:r>
              <w:t>0.083</w:t>
            </w:r>
          </w:p>
        </w:tc>
      </w:tr>
    </w:tbl>
    <w:p w14:paraId="6DECD1C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D60C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92FF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149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2E5A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C3F6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C37F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4CE5D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AA8F84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603A9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2885C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3FB11F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0A367F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DE3D30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9381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204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6B1855">
            <w:r>
              <w:t>C0912</w:t>
            </w:r>
          </w:p>
        </w:tc>
        <w:tc>
          <w:tcPr>
            <w:vAlign w:val="center"/>
          </w:tcPr>
          <w:p w14:paraId="1FEA90C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313DC4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1DE92A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A89A4D4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6F930A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DC0F6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28DA1BD">
            <w:r>
              <w:t>平板外遮阳0</w:t>
            </w:r>
          </w:p>
        </w:tc>
        <w:tc>
          <w:tcPr>
            <w:vAlign w:val="center"/>
          </w:tcPr>
          <w:p w14:paraId="5D3D4751">
            <w:pPr>
              <w:jc w:val="right"/>
            </w:pPr>
            <w:r>
              <w:t>0.039~0.271</w:t>
            </w:r>
          </w:p>
        </w:tc>
        <w:tc>
          <w:tcPr>
            <w:vAlign w:val="center"/>
          </w:tcPr>
          <w:p w14:paraId="5E0DEF4C">
            <w:pPr>
              <w:jc w:val="right"/>
            </w:pPr>
            <w:r>
              <w:t>0.014~0.098</w:t>
            </w:r>
          </w:p>
        </w:tc>
      </w:tr>
      <w:tr w14:paraId="2B68B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60B86A1">
            <w:r>
              <w:t>朝向总面积(㎡)</w:t>
            </w:r>
          </w:p>
        </w:tc>
        <w:tc>
          <w:tcPr>
            <w:vAlign w:val="center"/>
          </w:tcPr>
          <w:p w14:paraId="26E84DEA">
            <w:pPr>
              <w:jc w:val="right"/>
            </w:pPr>
            <w:r>
              <w:t>12.96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9A2CEE1">
            <w:r>
              <w:t>朝向平均综合太阳得热系数</w:t>
            </w:r>
          </w:p>
        </w:tc>
        <w:tc>
          <w:tcPr>
            <w:vAlign w:val="center"/>
          </w:tcPr>
          <w:p w14:paraId="288C9EAD">
            <w:pPr>
              <w:jc w:val="right"/>
            </w:pPr>
            <w:r>
              <w:t>0.086</w:t>
            </w:r>
          </w:p>
        </w:tc>
      </w:tr>
    </w:tbl>
    <w:p w14:paraId="2BE3D53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470AA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外窗、透光幕墙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2E184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53DA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4413F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80E5DF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CC9313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10C53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0BFD17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1301CA3">
            <w:pPr>
              <w:jc w:val="center"/>
            </w:pPr>
            <w:r>
              <w:t>结论</w:t>
            </w:r>
          </w:p>
        </w:tc>
      </w:tr>
      <w:tr w14:paraId="457D2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F13053">
            <w:r>
              <w:t>南向</w:t>
            </w:r>
          </w:p>
        </w:tc>
        <w:tc>
          <w:tcPr>
            <w:vAlign w:val="center"/>
          </w:tcPr>
          <w:p w14:paraId="3687E9CC">
            <w:r>
              <w:t>7.56</w:t>
            </w:r>
          </w:p>
        </w:tc>
        <w:tc>
          <w:tcPr>
            <w:vAlign w:val="center"/>
          </w:tcPr>
          <w:p w14:paraId="085F3354">
            <w:r>
              <w:t>1.10</w:t>
            </w:r>
          </w:p>
        </w:tc>
        <w:tc>
          <w:tcPr>
            <w:vAlign w:val="center"/>
          </w:tcPr>
          <w:p w14:paraId="4898E38D">
            <w:r>
              <w:t>0.06</w:t>
            </w:r>
          </w:p>
        </w:tc>
        <w:tc>
          <w:tcPr>
            <w:vAlign w:val="center"/>
          </w:tcPr>
          <w:p w14:paraId="35B6D437">
            <w:r>
              <w:t>0.07</w:t>
            </w:r>
          </w:p>
        </w:tc>
        <w:tc>
          <w:tcPr>
            <w:vAlign w:val="center"/>
          </w:tcPr>
          <w:p w14:paraId="3B6DDEC6">
            <w:r>
              <w:t>K≤2.00, SHGC(不要求)</w:t>
            </w:r>
          </w:p>
        </w:tc>
        <w:tc>
          <w:tcPr>
            <w:vAlign w:val="center"/>
          </w:tcPr>
          <w:p w14:paraId="7EF10A0D">
            <w:r>
              <w:t>满足</w:t>
            </w:r>
          </w:p>
        </w:tc>
      </w:tr>
      <w:tr w14:paraId="27484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EB471">
            <w:r>
              <w:t>北向</w:t>
            </w:r>
          </w:p>
        </w:tc>
        <w:tc>
          <w:tcPr>
            <w:vAlign w:val="center"/>
          </w:tcPr>
          <w:p w14:paraId="3E395A2C">
            <w:r>
              <w:t>11.88</w:t>
            </w:r>
          </w:p>
        </w:tc>
        <w:tc>
          <w:tcPr>
            <w:vAlign w:val="center"/>
          </w:tcPr>
          <w:p w14:paraId="544B7C4B">
            <w:r>
              <w:t>1.10</w:t>
            </w:r>
          </w:p>
        </w:tc>
        <w:tc>
          <w:tcPr>
            <w:vAlign w:val="center"/>
          </w:tcPr>
          <w:p w14:paraId="03735EDC">
            <w:r>
              <w:t>0.10</w:t>
            </w:r>
          </w:p>
        </w:tc>
        <w:tc>
          <w:tcPr>
            <w:vAlign w:val="center"/>
          </w:tcPr>
          <w:p w14:paraId="06EC8CF2">
            <w:r>
              <w:t>0.11</w:t>
            </w:r>
          </w:p>
        </w:tc>
        <w:tc>
          <w:tcPr>
            <w:vAlign w:val="center"/>
          </w:tcPr>
          <w:p w14:paraId="5107F32C">
            <w:r>
              <w:t>K≤2.00, SHGC(不要求)</w:t>
            </w:r>
          </w:p>
        </w:tc>
        <w:tc>
          <w:tcPr>
            <w:vAlign w:val="center"/>
          </w:tcPr>
          <w:p w14:paraId="0C705C7E">
            <w:r>
              <w:t>满足</w:t>
            </w:r>
          </w:p>
        </w:tc>
      </w:tr>
      <w:tr w14:paraId="4C2FF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C9244">
            <w:r>
              <w:t>东向</w:t>
            </w:r>
          </w:p>
        </w:tc>
        <w:tc>
          <w:tcPr>
            <w:vAlign w:val="center"/>
          </w:tcPr>
          <w:p w14:paraId="6D83E349">
            <w:r>
              <w:t>9.72</w:t>
            </w:r>
          </w:p>
        </w:tc>
        <w:tc>
          <w:tcPr>
            <w:vAlign w:val="center"/>
          </w:tcPr>
          <w:p w14:paraId="3778E394">
            <w:r>
              <w:t>1.10</w:t>
            </w:r>
          </w:p>
        </w:tc>
        <w:tc>
          <w:tcPr>
            <w:vAlign w:val="center"/>
          </w:tcPr>
          <w:p w14:paraId="43E0FA10">
            <w:r>
              <w:t>0.08</w:t>
            </w:r>
          </w:p>
        </w:tc>
        <w:tc>
          <w:tcPr>
            <w:vAlign w:val="center"/>
          </w:tcPr>
          <w:p w14:paraId="529360AA">
            <w:r>
              <w:t>0.07</w:t>
            </w:r>
          </w:p>
        </w:tc>
        <w:tc>
          <w:tcPr>
            <w:vAlign w:val="center"/>
          </w:tcPr>
          <w:p w14:paraId="2858B8E1">
            <w:r>
              <w:t>K≤2.00, SHGC(不要求)</w:t>
            </w:r>
          </w:p>
        </w:tc>
        <w:tc>
          <w:tcPr>
            <w:vAlign w:val="center"/>
          </w:tcPr>
          <w:p w14:paraId="560CC9BB">
            <w:r>
              <w:t>满足</w:t>
            </w:r>
          </w:p>
        </w:tc>
      </w:tr>
      <w:tr w14:paraId="075F8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CDDED">
            <w:r>
              <w:t>西向</w:t>
            </w:r>
          </w:p>
        </w:tc>
        <w:tc>
          <w:tcPr>
            <w:vAlign w:val="center"/>
          </w:tcPr>
          <w:p w14:paraId="20475CE7">
            <w:r>
              <w:t>12.96</w:t>
            </w:r>
          </w:p>
        </w:tc>
        <w:tc>
          <w:tcPr>
            <w:vAlign w:val="center"/>
          </w:tcPr>
          <w:p w14:paraId="631125CE">
            <w:r>
              <w:t>1.10</w:t>
            </w:r>
          </w:p>
        </w:tc>
        <w:tc>
          <w:tcPr>
            <w:vAlign w:val="center"/>
          </w:tcPr>
          <w:p w14:paraId="2159C3DF">
            <w:r>
              <w:t>0.09</w:t>
            </w:r>
          </w:p>
        </w:tc>
        <w:tc>
          <w:tcPr>
            <w:vAlign w:val="center"/>
          </w:tcPr>
          <w:p w14:paraId="7DCF035B">
            <w:r>
              <w:t>0.03</w:t>
            </w:r>
          </w:p>
        </w:tc>
        <w:tc>
          <w:tcPr>
            <w:vAlign w:val="center"/>
          </w:tcPr>
          <w:p w14:paraId="4107EB99">
            <w:r>
              <w:t>K≤2.00, SHGC(不要求)</w:t>
            </w:r>
          </w:p>
        </w:tc>
        <w:tc>
          <w:tcPr>
            <w:vAlign w:val="center"/>
          </w:tcPr>
          <w:p w14:paraId="740CDDE7">
            <w:r>
              <w:t>满足</w:t>
            </w:r>
          </w:p>
        </w:tc>
      </w:tr>
      <w:tr w14:paraId="67D0A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A07BD">
            <w:r>
              <w:t>综合平均</w:t>
            </w:r>
          </w:p>
        </w:tc>
        <w:tc>
          <w:tcPr>
            <w:vAlign w:val="center"/>
          </w:tcPr>
          <w:p w14:paraId="33BB0D57">
            <w:r>
              <w:t>42.12</w:t>
            </w:r>
          </w:p>
        </w:tc>
        <w:tc>
          <w:tcPr>
            <w:vAlign w:val="center"/>
          </w:tcPr>
          <w:p w14:paraId="59FCA02F">
            <w:r>
              <w:t>1.10</w:t>
            </w:r>
          </w:p>
        </w:tc>
        <w:tc>
          <w:tcPr>
            <w:vAlign w:val="center"/>
          </w:tcPr>
          <w:p w14:paraId="77F452D3">
            <w:r>
              <w:t>0.09</w:t>
            </w:r>
          </w:p>
        </w:tc>
        <w:tc>
          <w:tcPr>
            <w:vAlign w:val="center"/>
          </w:tcPr>
          <w:p w14:paraId="0BB2D232">
            <w:r>
              <w:t>0.07</w:t>
            </w:r>
          </w:p>
        </w:tc>
        <w:tc>
          <w:tcPr>
            <w:vAlign w:val="center"/>
          </w:tcPr>
          <w:p w14:paraId="178BDEB3"/>
        </w:tc>
        <w:tc>
          <w:tcPr>
            <w:vAlign w:val="center"/>
          </w:tcPr>
          <w:p w14:paraId="5842C49B"/>
        </w:tc>
      </w:tr>
      <w:tr w14:paraId="33388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A6579">
            <w:r>
              <w:t>标准依据</w:t>
            </w:r>
          </w:p>
        </w:tc>
        <w:tc>
          <w:tcPr>
            <w:gridSpan w:val="6"/>
            <w:vAlign w:val="center"/>
          </w:tcPr>
          <w:p w14:paraId="3846F989">
            <w:r>
              <w:t>北京市公共建筑节能设计标准DB11／T687-2024第4.2.1条</w:t>
            </w:r>
          </w:p>
        </w:tc>
      </w:tr>
      <w:tr w14:paraId="2328C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20D8FB">
            <w:r>
              <w:t>标准要求</w:t>
            </w:r>
          </w:p>
        </w:tc>
        <w:tc>
          <w:tcPr>
            <w:gridSpan w:val="6"/>
            <w:vAlign w:val="center"/>
          </w:tcPr>
          <w:p w14:paraId="205EEB41">
            <w:r>
              <w:t>应满足表4.2.1-2规定</w:t>
            </w:r>
          </w:p>
        </w:tc>
      </w:tr>
      <w:tr w14:paraId="00450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4B3BE">
            <w:r>
              <w:t>结论</w:t>
            </w:r>
          </w:p>
        </w:tc>
        <w:tc>
          <w:tcPr>
            <w:gridSpan w:val="6"/>
            <w:vAlign w:val="center"/>
          </w:tcPr>
          <w:p w14:paraId="77B187FA">
            <w:r>
              <w:t>满足</w:t>
            </w:r>
          </w:p>
        </w:tc>
      </w:tr>
    </w:tbl>
    <w:p w14:paraId="57DEEF0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</w:t>
      </w:r>
    </w:p>
    <w:p w14:paraId="48033B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本表所统计的外窗包含凸窗。</w:t>
      </w:r>
    </w:p>
    <w:p w14:paraId="0A0FF9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透光外门</w:t>
      </w:r>
    </w:p>
    <w:p w14:paraId="5769CD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52926B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3782"/>
      <w:r>
        <w:rPr>
          <w:color w:val="000000"/>
          <w:kern w:val="2"/>
          <w:szCs w:val="24"/>
          <w:lang w:val="en-US"/>
        </w:rPr>
        <w:t>东西向及屋面透光遮阳措施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7AEDC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D507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D26F543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27F1F1ED">
            <w:pPr>
              <w:jc w:val="center"/>
            </w:pPr>
            <w:r>
              <w:t>标准要求</w:t>
            </w:r>
          </w:p>
        </w:tc>
      </w:tr>
      <w:tr w14:paraId="61ED7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8B163">
            <w:r>
              <w:t>东西向外窗和天窗</w:t>
            </w:r>
          </w:p>
        </w:tc>
        <w:tc>
          <w:tcPr>
            <w:vAlign w:val="center"/>
          </w:tcPr>
          <w:p w14:paraId="6BFB21D0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6FCD011A">
            <w:r>
              <w:t>应采取遮阳措施</w:t>
            </w:r>
          </w:p>
        </w:tc>
      </w:tr>
      <w:tr w14:paraId="58111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529FF">
            <w:r>
              <w:t>措施描述</w:t>
            </w:r>
          </w:p>
        </w:tc>
        <w:tc>
          <w:tcPr>
            <w:gridSpan w:val="2"/>
            <w:vAlign w:val="center"/>
          </w:tcPr>
          <w:p w14:paraId="17EB74DA"/>
        </w:tc>
      </w:tr>
      <w:tr w14:paraId="003A1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30803">
            <w:r>
              <w:t>标准依据</w:t>
            </w:r>
          </w:p>
        </w:tc>
        <w:tc>
          <w:tcPr>
            <w:gridSpan w:val="2"/>
            <w:vAlign w:val="center"/>
          </w:tcPr>
          <w:p w14:paraId="15CC57B7">
            <w:r>
              <w:t>北京市公共建筑节能设计标准DB11／T687-2024第4.1.12条</w:t>
            </w:r>
          </w:p>
        </w:tc>
      </w:tr>
      <w:tr w14:paraId="08D1D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995E1">
            <w:r>
              <w:t>标准要求</w:t>
            </w:r>
          </w:p>
        </w:tc>
        <w:tc>
          <w:tcPr>
            <w:gridSpan w:val="2"/>
            <w:vAlign w:val="center"/>
          </w:tcPr>
          <w:p w14:paraId="43EA01CC">
            <w:r>
              <w:t>东西向外窗和屋面透光部位应采取遮阳措施(应满足第4.1.12条规定)</w:t>
            </w:r>
          </w:p>
        </w:tc>
      </w:tr>
      <w:tr w14:paraId="6D345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FAD74">
            <w:r>
              <w:t>结论</w:t>
            </w:r>
          </w:p>
        </w:tc>
        <w:tc>
          <w:tcPr>
            <w:gridSpan w:val="2"/>
            <w:vAlign w:val="center"/>
          </w:tcPr>
          <w:p w14:paraId="776152B9">
            <w:r>
              <w:t>满足</w:t>
            </w:r>
          </w:p>
        </w:tc>
      </w:tr>
      <w:tr w14:paraId="01F31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1FE63">
            <w:r>
              <w:t>备注</w:t>
            </w:r>
          </w:p>
        </w:tc>
        <w:tc>
          <w:tcPr>
            <w:gridSpan w:val="2"/>
            <w:vAlign w:val="center"/>
          </w:tcPr>
          <w:p w14:paraId="59A3A9D0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6824A22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26"/>
      <w:r>
        <w:rPr>
          <w:color w:val="000000"/>
          <w:kern w:val="2"/>
          <w:szCs w:val="24"/>
          <w:lang w:val="en-US"/>
        </w:rPr>
        <w:t>首层与土壤接触的地面</w:t>
      </w:r>
      <w:bookmarkEnd w:id="56"/>
    </w:p>
    <w:p w14:paraId="61721F4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3C8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9E42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7FF8E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0877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DB52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A1F3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65B36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4663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B74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7156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D4980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ACAF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B67D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8BA3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885C5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EDB007">
            <w:pPr>
              <w:jc w:val="center"/>
            </w:pPr>
            <w:r>
              <w:t>D=R*S</w:t>
            </w:r>
          </w:p>
        </w:tc>
      </w:tr>
      <w:tr w14:paraId="08788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A1AA8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304D544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1E765C8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3F2B115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202F9A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BE9047A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8152BBF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1CFA9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F81E8">
            <w:r>
              <w:t>挤塑聚苯板(ρ=25-32)</w:t>
            </w:r>
          </w:p>
        </w:tc>
        <w:tc>
          <w:tcPr>
            <w:vAlign w:val="center"/>
          </w:tcPr>
          <w:p w14:paraId="0E0B00F0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F51B1B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0779F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850F5D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E6C0A19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56DCBC2E">
            <w:pPr>
              <w:jc w:val="right"/>
            </w:pPr>
            <w:r>
              <w:t>0.587</w:t>
            </w:r>
          </w:p>
        </w:tc>
      </w:tr>
      <w:tr w14:paraId="40576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48E24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FDF8567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2D98B87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47D5FA4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994BDA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3AEED32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606E0FD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32185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95748">
            <w:r>
              <w:t>各层之和∑</w:t>
            </w:r>
          </w:p>
        </w:tc>
        <w:tc>
          <w:tcPr>
            <w:vAlign w:val="center"/>
          </w:tcPr>
          <w:p w14:paraId="16694E7B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74B47D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E151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2A3A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812622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5F2C9DAD">
            <w:pPr>
              <w:jc w:val="right"/>
            </w:pPr>
            <w:r>
              <w:t>2.017</w:t>
            </w:r>
          </w:p>
        </w:tc>
      </w:tr>
      <w:tr w14:paraId="4A7CD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09D96">
            <w:r>
              <w:t>保温材料层R</w:t>
            </w:r>
          </w:p>
        </w:tc>
        <w:tc>
          <w:tcPr>
            <w:gridSpan w:val="6"/>
          </w:tcPr>
          <w:p w14:paraId="19E3A8CB">
            <w:pPr>
              <w:jc w:val="center"/>
            </w:pPr>
            <w:r>
              <w:t>1.67</w:t>
            </w:r>
          </w:p>
        </w:tc>
      </w:tr>
      <w:tr w14:paraId="60407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8A0BD">
            <w:r>
              <w:t>标准依据</w:t>
            </w:r>
          </w:p>
        </w:tc>
        <w:tc>
          <w:tcPr>
            <w:gridSpan w:val="6"/>
          </w:tcPr>
          <w:p w14:paraId="372C7E6A">
            <w:r>
              <w:t>北京市公共建筑节能设计标准DB11／T687-2024第4.2.4条</w:t>
            </w:r>
          </w:p>
        </w:tc>
      </w:tr>
      <w:tr w14:paraId="015E4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923EF">
            <w:r>
              <w:t>标准要求</w:t>
            </w:r>
          </w:p>
        </w:tc>
        <w:tc>
          <w:tcPr>
            <w:gridSpan w:val="6"/>
          </w:tcPr>
          <w:p w14:paraId="353635E4">
            <w:r>
              <w:t>R≥1.60</w:t>
            </w:r>
          </w:p>
        </w:tc>
      </w:tr>
      <w:tr w14:paraId="5A32B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AC8D9">
            <w:r>
              <w:t>结论</w:t>
            </w:r>
          </w:p>
        </w:tc>
        <w:tc>
          <w:tcPr>
            <w:gridSpan w:val="6"/>
          </w:tcPr>
          <w:p w14:paraId="79E2432A">
            <w:r>
              <w:t>满足</w:t>
            </w:r>
          </w:p>
        </w:tc>
      </w:tr>
    </w:tbl>
    <w:p w14:paraId="52087C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0AA5F1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22C96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65E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F6A16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DCB1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C5B5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A06F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5C85E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76CA5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AF35A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426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81BA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FE96A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661D1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9C258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3ED0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EBE1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99FF73">
            <w:pPr>
              <w:jc w:val="center"/>
            </w:pPr>
            <w:r>
              <w:t>D=R*S</w:t>
            </w:r>
          </w:p>
        </w:tc>
      </w:tr>
      <w:tr w14:paraId="7AF9A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962D4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4A27518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C4DBF21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58B40AA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A1246B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5B9C14C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6CD8F46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595B8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4077B">
            <w:r>
              <w:t>挤塑聚苯板(ρ=25-32)</w:t>
            </w:r>
          </w:p>
        </w:tc>
        <w:tc>
          <w:tcPr>
            <w:vAlign w:val="center"/>
          </w:tcPr>
          <w:p w14:paraId="7812FD4F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5447D3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53B981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F2BE8F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1BCAF5B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2790EE9B">
            <w:pPr>
              <w:jc w:val="right"/>
            </w:pPr>
            <w:r>
              <w:t>0.587</w:t>
            </w:r>
          </w:p>
        </w:tc>
      </w:tr>
      <w:tr w14:paraId="5C467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A9DD6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54C696F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CA253AA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2D1AF33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D18678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DBBB79D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F6FF3A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1D064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20AC6">
            <w:r>
              <w:t>各层之和∑</w:t>
            </w:r>
          </w:p>
        </w:tc>
        <w:tc>
          <w:tcPr>
            <w:vAlign w:val="center"/>
          </w:tcPr>
          <w:p w14:paraId="01DD9A8C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432129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F32F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3FED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7EFCB4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51D460F8">
            <w:pPr>
              <w:jc w:val="right"/>
            </w:pPr>
            <w:r>
              <w:t>2.017</w:t>
            </w:r>
          </w:p>
        </w:tc>
      </w:tr>
      <w:tr w14:paraId="53CE4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08398">
            <w:r>
              <w:t>保温材料层R</w:t>
            </w:r>
          </w:p>
        </w:tc>
        <w:tc>
          <w:tcPr>
            <w:gridSpan w:val="6"/>
          </w:tcPr>
          <w:p w14:paraId="04465687">
            <w:pPr>
              <w:jc w:val="center"/>
            </w:pPr>
            <w:r>
              <w:t>1.67</w:t>
            </w:r>
          </w:p>
        </w:tc>
      </w:tr>
      <w:tr w14:paraId="5A367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FF376">
            <w:r>
              <w:t>标准依据</w:t>
            </w:r>
          </w:p>
        </w:tc>
        <w:tc>
          <w:tcPr>
            <w:gridSpan w:val="6"/>
          </w:tcPr>
          <w:p w14:paraId="2E727223">
            <w:r>
              <w:t>北京市公共建筑节能设计标准DB11／T687-2024第4.2.4条</w:t>
            </w:r>
          </w:p>
        </w:tc>
      </w:tr>
      <w:tr w14:paraId="76A98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0B5DD">
            <w:r>
              <w:t>标准要求</w:t>
            </w:r>
          </w:p>
        </w:tc>
        <w:tc>
          <w:tcPr>
            <w:gridSpan w:val="6"/>
          </w:tcPr>
          <w:p w14:paraId="1C885FC4">
            <w:r>
              <w:t>R≥1.60</w:t>
            </w:r>
          </w:p>
        </w:tc>
      </w:tr>
      <w:tr w14:paraId="7DF8B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3F40B3">
            <w:r>
              <w:t>结论</w:t>
            </w:r>
          </w:p>
        </w:tc>
        <w:tc>
          <w:tcPr>
            <w:gridSpan w:val="6"/>
          </w:tcPr>
          <w:p w14:paraId="4E7883B2">
            <w:r>
              <w:t>满足</w:t>
            </w:r>
          </w:p>
        </w:tc>
      </w:tr>
    </w:tbl>
    <w:p w14:paraId="1F6052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D9301C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76708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4271"/>
      <w:r>
        <w:rPr>
          <w:color w:val="000000"/>
          <w:kern w:val="2"/>
          <w:szCs w:val="24"/>
          <w:lang w:val="en-US"/>
        </w:rPr>
        <w:t>供暖地下室与土壤接触外墙</w:t>
      </w:r>
      <w:bookmarkEnd w:id="57"/>
    </w:p>
    <w:p w14:paraId="68DFE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5B0063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724"/>
      <w:r>
        <w:rPr>
          <w:color w:val="000000"/>
          <w:kern w:val="2"/>
          <w:szCs w:val="24"/>
          <w:lang w:val="en-US"/>
        </w:rPr>
        <w:t>供暖地下室与土壤接触顶板</w:t>
      </w:r>
      <w:bookmarkEnd w:id="58"/>
    </w:p>
    <w:p w14:paraId="3924E0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967909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7681"/>
      <w:r>
        <w:rPr>
          <w:color w:val="000000"/>
          <w:kern w:val="2"/>
          <w:szCs w:val="24"/>
          <w:lang w:val="en-US"/>
        </w:rPr>
        <w:t>供暖地下室与土壤接触地面</w:t>
      </w:r>
      <w:bookmarkEnd w:id="59"/>
    </w:p>
    <w:p w14:paraId="6F15C0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672F01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4152"/>
      <w:r>
        <w:rPr>
          <w:color w:val="000000"/>
          <w:kern w:val="2"/>
          <w:szCs w:val="24"/>
          <w:lang w:val="en-US"/>
        </w:rPr>
        <w:t>非供暖地下室室外地坪以下2m外墙</w:t>
      </w:r>
      <w:bookmarkEnd w:id="60"/>
    </w:p>
    <w:p w14:paraId="5929C9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FAB372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1758"/>
      <w:r>
        <w:rPr>
          <w:color w:val="000000"/>
          <w:kern w:val="2"/>
          <w:szCs w:val="24"/>
          <w:lang w:val="en-US"/>
        </w:rPr>
        <w:t>有效通风换气面积</w:t>
      </w:r>
      <w:bookmarkEnd w:id="61"/>
    </w:p>
    <w:p w14:paraId="042A3DB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有效通风换气面积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522"/>
        <w:gridCol w:w="1811"/>
        <w:gridCol w:w="1811"/>
        <w:gridCol w:w="1811"/>
        <w:gridCol w:w="1245"/>
      </w:tblGrid>
      <w:tr w14:paraId="0DCD5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472C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C80DD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3E0F896">
            <w:pPr>
              <w:jc w:val="center"/>
            </w:pPr>
            <w:r>
              <w:t>有效通风面积(㎡)</w:t>
            </w:r>
          </w:p>
        </w:tc>
        <w:tc>
          <w:tcPr>
            <w:shd w:val="clear" w:color="auto" w:fill="E6E6E6"/>
            <w:vAlign w:val="center"/>
          </w:tcPr>
          <w:p w14:paraId="4D39ACA0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2E8DB878">
            <w:pPr>
              <w:jc w:val="center"/>
            </w:pPr>
            <w:r>
              <w:t>有效通风面积与立面面积之比</w:t>
            </w:r>
          </w:p>
        </w:tc>
        <w:tc>
          <w:tcPr>
            <w:shd w:val="clear" w:color="auto" w:fill="E6E6E6"/>
            <w:vAlign w:val="center"/>
          </w:tcPr>
          <w:p w14:paraId="5E9D2A2C">
            <w:pPr>
              <w:jc w:val="center"/>
            </w:pPr>
            <w:r>
              <w:t>限值</w:t>
            </w:r>
          </w:p>
        </w:tc>
      </w:tr>
      <w:tr w14:paraId="3800D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B761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C73458E">
            <w:r>
              <w:t>立面1</w:t>
            </w:r>
          </w:p>
        </w:tc>
        <w:tc>
          <w:tcPr>
            <w:vAlign w:val="center"/>
          </w:tcPr>
          <w:p w14:paraId="7113A7B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449EAB7">
            <w:pPr>
              <w:jc w:val="right"/>
            </w:pPr>
            <w:r>
              <w:t>608.48</w:t>
            </w:r>
          </w:p>
        </w:tc>
        <w:tc>
          <w:tcPr>
            <w:vAlign w:val="center"/>
          </w:tcPr>
          <w:p w14:paraId="5B34EC04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75FCC29">
            <w:pPr>
              <w:jc w:val="right"/>
            </w:pPr>
            <w:r>
              <w:t>≥0.05</w:t>
            </w:r>
          </w:p>
        </w:tc>
      </w:tr>
      <w:tr w14:paraId="74499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42AA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6C2CB26">
            <w:r>
              <w:t>立面2</w:t>
            </w:r>
          </w:p>
        </w:tc>
        <w:tc>
          <w:tcPr>
            <w:vAlign w:val="center"/>
          </w:tcPr>
          <w:p w14:paraId="648B951A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4E2630C2">
            <w:pPr>
              <w:jc w:val="right"/>
            </w:pPr>
            <w:r>
              <w:t>591.28</w:t>
            </w:r>
          </w:p>
        </w:tc>
        <w:tc>
          <w:tcPr>
            <w:vAlign w:val="center"/>
          </w:tcPr>
          <w:p w14:paraId="326BF554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E3DA908">
            <w:pPr>
              <w:jc w:val="right"/>
            </w:pPr>
            <w:r>
              <w:t>≥0.05</w:t>
            </w:r>
          </w:p>
        </w:tc>
      </w:tr>
      <w:tr w14:paraId="541B9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B471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24C310E">
            <w:r>
              <w:t>立面3</w:t>
            </w:r>
          </w:p>
        </w:tc>
        <w:tc>
          <w:tcPr>
            <w:vAlign w:val="center"/>
          </w:tcPr>
          <w:p w14:paraId="46CB4897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808AB09">
            <w:pPr>
              <w:jc w:val="right"/>
            </w:pPr>
            <w:r>
              <w:t>603.88</w:t>
            </w:r>
          </w:p>
        </w:tc>
        <w:tc>
          <w:tcPr>
            <w:vAlign w:val="center"/>
          </w:tcPr>
          <w:p w14:paraId="2A9ABC0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984607A">
            <w:pPr>
              <w:jc w:val="right"/>
            </w:pPr>
            <w:r>
              <w:t>≥0.05</w:t>
            </w:r>
          </w:p>
        </w:tc>
      </w:tr>
      <w:tr w14:paraId="6D71B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7083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B0D6E54">
            <w:r>
              <w:t>立面4</w:t>
            </w:r>
          </w:p>
        </w:tc>
        <w:tc>
          <w:tcPr>
            <w:vAlign w:val="center"/>
          </w:tcPr>
          <w:p w14:paraId="06205F2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017F9E3">
            <w:pPr>
              <w:jc w:val="right"/>
            </w:pPr>
            <w:r>
              <w:t>589.05</w:t>
            </w:r>
          </w:p>
        </w:tc>
        <w:tc>
          <w:tcPr>
            <w:vAlign w:val="center"/>
          </w:tcPr>
          <w:p w14:paraId="57573AD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125FA0A">
            <w:pPr>
              <w:jc w:val="right"/>
            </w:pPr>
            <w:r>
              <w:t>≥0.05</w:t>
            </w:r>
          </w:p>
        </w:tc>
      </w:tr>
      <w:tr w14:paraId="23F99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A71844">
            <w:r>
              <w:t>通风换气装置</w:t>
            </w:r>
          </w:p>
        </w:tc>
        <w:tc>
          <w:tcPr>
            <w:gridSpan w:val="4"/>
            <w:vAlign w:val="center"/>
          </w:tcPr>
          <w:p w14:paraId="278ACA97">
            <w:r>
              <w:t>不满足自然通风房间设置机械通风换气装置</w:t>
            </w:r>
          </w:p>
        </w:tc>
      </w:tr>
      <w:tr w14:paraId="282D4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E00DCF">
            <w:r>
              <w:t>标准依据</w:t>
            </w:r>
          </w:p>
        </w:tc>
        <w:tc>
          <w:tcPr>
            <w:gridSpan w:val="4"/>
            <w:vAlign w:val="center"/>
          </w:tcPr>
          <w:p w14:paraId="09063282">
            <w:r>
              <w:t>北京市公共建筑节能设计标准DB11／T687-2024第4.1.9条</w:t>
            </w:r>
          </w:p>
        </w:tc>
      </w:tr>
      <w:tr w14:paraId="15B03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ACDD6D">
            <w:r>
              <w:t>标准要求</w:t>
            </w:r>
          </w:p>
        </w:tc>
        <w:tc>
          <w:tcPr>
            <w:gridSpan w:val="4"/>
            <w:vAlign w:val="center"/>
          </w:tcPr>
          <w:p w14:paraId="61BEBAD0">
            <w:r>
              <w:t>≥所在立面面积的5%(应满足第4.1.9条规定)</w:t>
            </w:r>
          </w:p>
        </w:tc>
      </w:tr>
      <w:tr w14:paraId="0BF98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E50C2C">
            <w:r>
              <w:t>结论</w:t>
            </w:r>
          </w:p>
        </w:tc>
        <w:tc>
          <w:tcPr>
            <w:gridSpan w:val="4"/>
            <w:vAlign w:val="center"/>
          </w:tcPr>
          <w:p w14:paraId="2306710C">
            <w:r>
              <w:t>满足</w:t>
            </w:r>
          </w:p>
        </w:tc>
      </w:tr>
    </w:tbl>
    <w:p w14:paraId="1EE54B6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3296"/>
      <w:r>
        <w:rPr>
          <w:color w:val="000000"/>
          <w:kern w:val="2"/>
          <w:szCs w:val="24"/>
          <w:lang w:val="en-US"/>
        </w:rPr>
        <w:t>非中空窗面积比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317DD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F460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C3E47F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72E6D0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CCDDC6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DA43B1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0DD8744">
            <w:pPr>
              <w:jc w:val="center"/>
            </w:pPr>
            <w:r>
              <w:t>结论</w:t>
            </w:r>
          </w:p>
        </w:tc>
      </w:tr>
      <w:tr w14:paraId="0BDC9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FDE31">
            <w:r>
              <w:t>南向</w:t>
            </w:r>
          </w:p>
        </w:tc>
        <w:tc>
          <w:tcPr>
            <w:vAlign w:val="center"/>
          </w:tcPr>
          <w:p w14:paraId="27822F36">
            <w:r>
              <w:t>0.00</w:t>
            </w:r>
          </w:p>
        </w:tc>
        <w:tc>
          <w:tcPr>
            <w:vAlign w:val="center"/>
          </w:tcPr>
          <w:p w14:paraId="22D6D6F3">
            <w:r>
              <w:t>7.56</w:t>
            </w:r>
          </w:p>
        </w:tc>
        <w:tc>
          <w:tcPr>
            <w:vAlign w:val="center"/>
          </w:tcPr>
          <w:p w14:paraId="1693CD70">
            <w:r>
              <w:t>0.00</w:t>
            </w:r>
          </w:p>
        </w:tc>
        <w:tc>
          <w:tcPr>
            <w:vAlign w:val="center"/>
          </w:tcPr>
          <w:p w14:paraId="4675E484">
            <w:r>
              <w:t>0.15</w:t>
            </w:r>
          </w:p>
        </w:tc>
        <w:tc>
          <w:tcPr>
            <w:vAlign w:val="center"/>
          </w:tcPr>
          <w:p w14:paraId="26B0E556">
            <w:r>
              <w:t>满足</w:t>
            </w:r>
          </w:p>
        </w:tc>
      </w:tr>
      <w:tr w14:paraId="6E0BC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9ADA6">
            <w:r>
              <w:t>北向</w:t>
            </w:r>
          </w:p>
        </w:tc>
        <w:tc>
          <w:tcPr>
            <w:vAlign w:val="center"/>
          </w:tcPr>
          <w:p w14:paraId="17D1C269">
            <w:r>
              <w:t>0.00</w:t>
            </w:r>
          </w:p>
        </w:tc>
        <w:tc>
          <w:tcPr>
            <w:vAlign w:val="center"/>
          </w:tcPr>
          <w:p w14:paraId="12C91943">
            <w:r>
              <w:t>11.88</w:t>
            </w:r>
          </w:p>
        </w:tc>
        <w:tc>
          <w:tcPr>
            <w:vAlign w:val="center"/>
          </w:tcPr>
          <w:p w14:paraId="7F71E62C">
            <w:r>
              <w:t>0.00</w:t>
            </w:r>
          </w:p>
        </w:tc>
        <w:tc>
          <w:tcPr>
            <w:vAlign w:val="center"/>
          </w:tcPr>
          <w:p w14:paraId="5A82C55A">
            <w:r>
              <w:t>0.15</w:t>
            </w:r>
          </w:p>
        </w:tc>
        <w:tc>
          <w:tcPr>
            <w:vAlign w:val="center"/>
          </w:tcPr>
          <w:p w14:paraId="49904BF1">
            <w:r>
              <w:t>满足</w:t>
            </w:r>
          </w:p>
        </w:tc>
      </w:tr>
      <w:tr w14:paraId="1B133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3561E">
            <w:r>
              <w:t>东向</w:t>
            </w:r>
          </w:p>
        </w:tc>
        <w:tc>
          <w:tcPr>
            <w:vAlign w:val="center"/>
          </w:tcPr>
          <w:p w14:paraId="01964D5C">
            <w:r>
              <w:t>0.00</w:t>
            </w:r>
          </w:p>
        </w:tc>
        <w:tc>
          <w:tcPr>
            <w:vAlign w:val="center"/>
          </w:tcPr>
          <w:p w14:paraId="293A8FDE">
            <w:r>
              <w:t>9.72</w:t>
            </w:r>
          </w:p>
        </w:tc>
        <w:tc>
          <w:tcPr>
            <w:vAlign w:val="center"/>
          </w:tcPr>
          <w:p w14:paraId="47DC2105">
            <w:r>
              <w:t>0.00</w:t>
            </w:r>
          </w:p>
        </w:tc>
        <w:tc>
          <w:tcPr>
            <w:vAlign w:val="center"/>
          </w:tcPr>
          <w:p w14:paraId="69DDF6D7">
            <w:r>
              <w:t>0.15</w:t>
            </w:r>
          </w:p>
        </w:tc>
        <w:tc>
          <w:tcPr>
            <w:vAlign w:val="center"/>
          </w:tcPr>
          <w:p w14:paraId="5DBB2BD6">
            <w:r>
              <w:t>满足</w:t>
            </w:r>
          </w:p>
        </w:tc>
      </w:tr>
      <w:tr w14:paraId="5D2C5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D9F5B">
            <w:r>
              <w:t>西向</w:t>
            </w:r>
          </w:p>
        </w:tc>
        <w:tc>
          <w:tcPr>
            <w:vAlign w:val="center"/>
          </w:tcPr>
          <w:p w14:paraId="321A57E0">
            <w:r>
              <w:t>0.00</w:t>
            </w:r>
          </w:p>
        </w:tc>
        <w:tc>
          <w:tcPr>
            <w:vAlign w:val="center"/>
          </w:tcPr>
          <w:p w14:paraId="08D11545">
            <w:r>
              <w:t>12.96</w:t>
            </w:r>
          </w:p>
        </w:tc>
        <w:tc>
          <w:tcPr>
            <w:vAlign w:val="center"/>
          </w:tcPr>
          <w:p w14:paraId="58186B84">
            <w:r>
              <w:t>0.00</w:t>
            </w:r>
          </w:p>
        </w:tc>
        <w:tc>
          <w:tcPr>
            <w:vAlign w:val="center"/>
          </w:tcPr>
          <w:p w14:paraId="7DF73CC1">
            <w:r>
              <w:t>0.15</w:t>
            </w:r>
          </w:p>
        </w:tc>
        <w:tc>
          <w:tcPr>
            <w:vAlign w:val="center"/>
          </w:tcPr>
          <w:p w14:paraId="24C6E7C8">
            <w:r>
              <w:t>满足</w:t>
            </w:r>
          </w:p>
        </w:tc>
      </w:tr>
      <w:tr w14:paraId="0A26D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FEE759">
            <w:r>
              <w:t>标准依据</w:t>
            </w:r>
          </w:p>
        </w:tc>
        <w:tc>
          <w:tcPr>
            <w:gridSpan w:val="4"/>
            <w:vAlign w:val="center"/>
          </w:tcPr>
          <w:p w14:paraId="5E301D23">
            <w:r>
              <w:t>北京市公共建筑节能设计标准DB11／T687-2024第4.2.11条</w:t>
            </w:r>
          </w:p>
        </w:tc>
      </w:tr>
      <w:tr w14:paraId="0D6C5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E2A734">
            <w:r>
              <w:t>标准要求</w:t>
            </w:r>
          </w:p>
        </w:tc>
        <w:tc>
          <w:tcPr>
            <w:gridSpan w:val="4"/>
            <w:vAlign w:val="center"/>
          </w:tcPr>
          <w:p w14:paraId="52C4254C">
            <w:r>
              <w:t>非中空玻璃的面积不应超过同一立面透光面积的15%(应满足第4.2.11条规定)</w:t>
            </w:r>
          </w:p>
        </w:tc>
      </w:tr>
      <w:tr w14:paraId="1867E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600788">
            <w:r>
              <w:t>结论</w:t>
            </w:r>
          </w:p>
        </w:tc>
        <w:tc>
          <w:tcPr>
            <w:gridSpan w:val="4"/>
            <w:vAlign w:val="center"/>
          </w:tcPr>
          <w:p w14:paraId="65A5A896">
            <w:r>
              <w:t>满足</w:t>
            </w:r>
          </w:p>
        </w:tc>
      </w:tr>
    </w:tbl>
    <w:p w14:paraId="11DEDD9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484"/>
      <w:r>
        <w:rPr>
          <w:color w:val="000000"/>
          <w:kern w:val="2"/>
          <w:szCs w:val="24"/>
          <w:lang w:val="en-US"/>
        </w:rPr>
        <w:t>外窗气密性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9B12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EEEA8">
            <w:r>
              <w:t>最不利气密性等级</w:t>
            </w:r>
          </w:p>
        </w:tc>
        <w:tc>
          <w:tcPr>
            <w:vAlign w:val="center"/>
          </w:tcPr>
          <w:p w14:paraId="3EB54953">
            <w:r>
              <w:t>8级（门窗编号：C0912）</w:t>
            </w:r>
          </w:p>
        </w:tc>
      </w:tr>
      <w:tr w14:paraId="7E4D5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3D94E">
            <w:r>
              <w:t>标准依据</w:t>
            </w:r>
          </w:p>
        </w:tc>
        <w:tc>
          <w:tcPr>
            <w:vAlign w:val="center"/>
          </w:tcPr>
          <w:p w14:paraId="6724EF0D">
            <w:r>
              <w:t>北京市公共建筑节能设计标准DB11／T687-2024第4.2.6条</w:t>
            </w:r>
          </w:p>
        </w:tc>
      </w:tr>
      <w:tr w14:paraId="42970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AA9E6">
            <w:r>
              <w:t>标准要求</w:t>
            </w:r>
          </w:p>
        </w:tc>
        <w:tc>
          <w:tcPr>
            <w:vAlign w:val="center"/>
          </w:tcPr>
          <w:p w14:paraId="6D77AA3F">
            <w:r>
              <w:t>≥7级</w:t>
            </w:r>
          </w:p>
        </w:tc>
      </w:tr>
      <w:tr w14:paraId="5C85A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69060">
            <w:r>
              <w:t>结论</w:t>
            </w:r>
          </w:p>
        </w:tc>
        <w:tc>
          <w:tcPr>
            <w:vAlign w:val="center"/>
          </w:tcPr>
          <w:p w14:paraId="1864E36B">
            <w:r>
              <w:t>满足</w:t>
            </w:r>
          </w:p>
        </w:tc>
      </w:tr>
    </w:tbl>
    <w:p w14:paraId="7DB2160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32371"/>
      <w:r>
        <w:rPr>
          <w:color w:val="000000"/>
          <w:kern w:val="2"/>
          <w:szCs w:val="24"/>
          <w:lang w:val="en-US"/>
        </w:rPr>
        <w:t>幕墙气密性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22A4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AE674">
            <w:r>
              <w:t>最不利气密性等级</w:t>
            </w:r>
          </w:p>
        </w:tc>
        <w:tc>
          <w:tcPr>
            <w:vAlign w:val="center"/>
          </w:tcPr>
          <w:p w14:paraId="752F1248">
            <w:r>
              <w:t>－</w:t>
            </w:r>
          </w:p>
        </w:tc>
      </w:tr>
      <w:tr w14:paraId="6A15C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569DE">
            <w:r>
              <w:t>通风换气装置</w:t>
            </w:r>
          </w:p>
        </w:tc>
        <w:tc>
          <w:tcPr>
            <w:vAlign w:val="center"/>
          </w:tcPr>
          <w:p w14:paraId="4E932568">
            <w:r>
              <w:t>不满足自然通风房间设置机械通风换气装置</w:t>
            </w:r>
          </w:p>
        </w:tc>
      </w:tr>
      <w:tr w14:paraId="6D849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A7801">
            <w:r>
              <w:t>标准依据</w:t>
            </w:r>
          </w:p>
        </w:tc>
        <w:tc>
          <w:tcPr>
            <w:vAlign w:val="center"/>
          </w:tcPr>
          <w:p w14:paraId="4A2C50C5">
            <w:r>
              <w:t>北京市公共建筑节能设计标准DB11／T687-2024第4.2.6条</w:t>
            </w:r>
          </w:p>
        </w:tc>
      </w:tr>
      <w:tr w14:paraId="5D1D6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4FB0F">
            <w:r>
              <w:t>标准要求</w:t>
            </w:r>
          </w:p>
        </w:tc>
        <w:tc>
          <w:tcPr>
            <w:vAlign w:val="center"/>
          </w:tcPr>
          <w:p w14:paraId="34FC15C4">
            <w:r>
              <w:t>≥3级</w:t>
            </w:r>
          </w:p>
        </w:tc>
      </w:tr>
      <w:tr w14:paraId="50ACE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DD0BD">
            <w:r>
              <w:t>结论</w:t>
            </w:r>
          </w:p>
        </w:tc>
        <w:tc>
          <w:tcPr>
            <w:vAlign w:val="center"/>
          </w:tcPr>
          <w:p w14:paraId="79CB9BCF">
            <w:r>
              <w:t>－</w:t>
            </w:r>
          </w:p>
        </w:tc>
      </w:tr>
    </w:tbl>
    <w:p w14:paraId="61E40A1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5401"/>
      <w:r>
        <w:rPr>
          <w:color w:val="000000"/>
          <w:kern w:val="2"/>
          <w:szCs w:val="24"/>
          <w:lang w:val="en-US"/>
        </w:rPr>
        <w:t>能耗指标</w:t>
      </w:r>
      <w:bookmarkEnd w:id="65"/>
    </w:p>
    <w:p w14:paraId="417EC76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房间类型</w:t>
      </w:r>
    </w:p>
    <w:p w14:paraId="33D134B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27469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E140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263832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96BD050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EEBBE7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3254BB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547922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9470D6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6905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973CF">
            <w:r>
              <w:t>一般商店</w:t>
            </w:r>
          </w:p>
        </w:tc>
        <w:tc>
          <w:tcPr>
            <w:vAlign w:val="center"/>
          </w:tcPr>
          <w:p w14:paraId="6F17B2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4104F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BD4E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0FEBD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D58D52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679DF9">
            <w:pPr>
              <w:jc w:val="center"/>
            </w:pPr>
            <w:r>
              <w:t>13(W/㎡)</w:t>
            </w:r>
          </w:p>
        </w:tc>
      </w:tr>
      <w:tr w14:paraId="288BC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452DE">
            <w:r>
              <w:t>走廊</w:t>
            </w:r>
          </w:p>
        </w:tc>
        <w:tc>
          <w:tcPr>
            <w:vAlign w:val="center"/>
          </w:tcPr>
          <w:p w14:paraId="375F72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89C3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11F7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EE236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38F7C3B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07318F6">
            <w:pPr>
              <w:jc w:val="center"/>
            </w:pPr>
            <w:r>
              <w:t>13(W/㎡)</w:t>
            </w:r>
          </w:p>
        </w:tc>
      </w:tr>
    </w:tbl>
    <w:p w14:paraId="68BEC4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作息时间表</w:t>
      </w:r>
    </w:p>
    <w:p w14:paraId="263DFB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1331C06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系统类型</w:t>
      </w:r>
    </w:p>
    <w:p w14:paraId="3B40FA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系统分区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33DE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0974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CC7B2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718A77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F104BA">
            <w:pPr>
              <w:jc w:val="center"/>
            </w:pPr>
            <w:r>
              <w:t>包含的房间</w:t>
            </w:r>
          </w:p>
        </w:tc>
      </w:tr>
      <w:tr w14:paraId="47736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ECDA0">
            <w:r>
              <w:t>自动</w:t>
            </w:r>
          </w:p>
        </w:tc>
        <w:tc>
          <w:tcPr>
            <w:vAlign w:val="center"/>
          </w:tcPr>
          <w:p w14:paraId="1CF66A0A">
            <w:r>
              <w:t>中央空调-双管制风机盘管</w:t>
            </w:r>
          </w:p>
        </w:tc>
        <w:tc>
          <w:tcPr>
            <w:vAlign w:val="center"/>
          </w:tcPr>
          <w:p w14:paraId="79110FA5">
            <w:r>
              <w:t>1573.88</w:t>
            </w:r>
          </w:p>
        </w:tc>
        <w:tc>
          <w:tcPr>
            <w:vAlign w:val="center"/>
          </w:tcPr>
          <w:p w14:paraId="57A4B4D9">
            <w:r>
              <w:t>所有房间</w:t>
            </w:r>
          </w:p>
        </w:tc>
      </w:tr>
    </w:tbl>
    <w:p w14:paraId="624B7D7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热回收参数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4E15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94672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8B4D2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8C432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2EF1193">
            <w:pPr>
              <w:jc w:val="center"/>
            </w:pPr>
            <w:r>
              <w:t>供暖</w:t>
            </w:r>
          </w:p>
        </w:tc>
      </w:tr>
      <w:tr w14:paraId="7A2F9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BA087"/>
        </w:tc>
        <w:tc>
          <w:tcPr>
            <w:vMerge w:val="continue"/>
            <w:vAlign w:val="center"/>
          </w:tcPr>
          <w:p w14:paraId="6A709FA4"/>
        </w:tc>
        <w:tc>
          <w:tcPr>
            <w:vAlign w:val="center"/>
          </w:tcPr>
          <w:p w14:paraId="2577F54E">
            <w:r>
              <w:t>回收效率(%)</w:t>
            </w:r>
          </w:p>
        </w:tc>
        <w:tc>
          <w:tcPr>
            <w:vAlign w:val="center"/>
          </w:tcPr>
          <w:p w14:paraId="1DC6EA17">
            <w:r>
              <w:t>启动温(焓)差</w:t>
            </w:r>
          </w:p>
        </w:tc>
        <w:tc>
          <w:tcPr>
            <w:vAlign w:val="center"/>
          </w:tcPr>
          <w:p w14:paraId="0A6C942A">
            <w:r>
              <w:t>回收效率(%)</w:t>
            </w:r>
          </w:p>
        </w:tc>
        <w:tc>
          <w:tcPr>
            <w:vAlign w:val="center"/>
          </w:tcPr>
          <w:p w14:paraId="3470F83F">
            <w:r>
              <w:t>启动温(焓)差</w:t>
            </w:r>
          </w:p>
        </w:tc>
      </w:tr>
      <w:tr w14:paraId="2A226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A330D">
            <w:r>
              <w:t>自动</w:t>
            </w:r>
          </w:p>
        </w:tc>
        <w:tc>
          <w:tcPr>
            <w:vAlign w:val="center"/>
          </w:tcPr>
          <w:p w14:paraId="4B2C5370">
            <w:r>
              <w:t>无</w:t>
            </w:r>
          </w:p>
        </w:tc>
        <w:tc>
          <w:tcPr>
            <w:vAlign w:val="center"/>
          </w:tcPr>
          <w:p w14:paraId="5A4A24DD">
            <w:r>
              <w:t>－</w:t>
            </w:r>
          </w:p>
        </w:tc>
        <w:tc>
          <w:tcPr>
            <w:vAlign w:val="center"/>
          </w:tcPr>
          <w:p w14:paraId="0CCA1875">
            <w:r>
              <w:t>－</w:t>
            </w:r>
          </w:p>
        </w:tc>
        <w:tc>
          <w:tcPr>
            <w:vAlign w:val="center"/>
          </w:tcPr>
          <w:p w14:paraId="168BE8BB">
            <w:r>
              <w:t>－</w:t>
            </w:r>
          </w:p>
        </w:tc>
        <w:tc>
          <w:tcPr>
            <w:vAlign w:val="center"/>
          </w:tcPr>
          <w:p w14:paraId="30878BB2">
            <w:r>
              <w:t>－</w:t>
            </w:r>
          </w:p>
        </w:tc>
      </w:tr>
    </w:tbl>
    <w:p w14:paraId="01D4184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制冷系统</w:t>
      </w:r>
    </w:p>
    <w:p w14:paraId="71CA00A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供暖系统</w:t>
      </w:r>
    </w:p>
    <w:p w14:paraId="22D50F1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照明</w:t>
      </w:r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C9EF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B4F42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D5B11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8E31A2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C6A527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97F7C1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A474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F0BC28D">
            <w:r>
              <w:t>总计</w:t>
            </w:r>
          </w:p>
        </w:tc>
        <w:tc>
          <w:tcPr>
            <w:vAlign w:val="center"/>
          </w:tcPr>
          <w:p w14:paraId="7D6A719A">
            <w:r>
              <w:t>0</w:t>
            </w:r>
          </w:p>
        </w:tc>
      </w:tr>
    </w:tbl>
    <w:p w14:paraId="54348A1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能耗指标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5942"/>
      </w:tblGrid>
      <w:tr w14:paraId="32671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BE7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F50E94">
            <w:pPr>
              <w:jc w:val="center"/>
            </w:pPr>
            <w:r>
              <w:t>设计建筑</w:t>
            </w:r>
          </w:p>
        </w:tc>
      </w:tr>
      <w:tr w14:paraId="306E1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AB0EC">
            <w:r>
              <w:t>设计能耗指标(kWh/㎡)</w:t>
            </w:r>
          </w:p>
        </w:tc>
        <w:tc>
          <w:tcPr>
            <w:vAlign w:val="center"/>
          </w:tcPr>
          <w:p w14:paraId="539810D3">
            <w:r>
              <w:t>未计算</w:t>
            </w:r>
          </w:p>
        </w:tc>
      </w:tr>
      <w:tr w14:paraId="36863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0BCE3">
            <w:r>
              <w:t>年供暖系统能耗指标(kWh/㎡)</w:t>
            </w:r>
          </w:p>
        </w:tc>
        <w:tc>
          <w:tcPr>
            <w:vAlign w:val="center"/>
          </w:tcPr>
          <w:p w14:paraId="49132678">
            <w:r>
              <w:t>0.000</w:t>
            </w:r>
          </w:p>
        </w:tc>
      </w:tr>
      <w:tr w14:paraId="1F2F2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EE9E6">
            <w:r>
              <w:t>年供冷系统能耗指标(kWh/㎡)</w:t>
            </w:r>
          </w:p>
        </w:tc>
        <w:tc>
          <w:tcPr>
            <w:vAlign w:val="center"/>
          </w:tcPr>
          <w:p w14:paraId="2E8E1065">
            <w:r>
              <w:t>0.000</w:t>
            </w:r>
          </w:p>
        </w:tc>
      </w:tr>
      <w:tr w14:paraId="5B2A7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E05D6">
            <w:r>
              <w:t>年照明系统能耗指标(kWh/㎡)</w:t>
            </w:r>
          </w:p>
        </w:tc>
        <w:tc>
          <w:tcPr>
            <w:vAlign w:val="center"/>
          </w:tcPr>
          <w:p w14:paraId="49865D8A">
            <w:r>
              <w:t>0.000</w:t>
            </w:r>
          </w:p>
        </w:tc>
      </w:tr>
      <w:tr w14:paraId="507AA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C9026">
            <w:r>
              <w:t>年生活热水能耗指标(kWh/㎡)</w:t>
            </w:r>
          </w:p>
        </w:tc>
        <w:tc>
          <w:tcPr>
            <w:vAlign w:val="center"/>
          </w:tcPr>
          <w:p w14:paraId="42934C03">
            <w:r>
              <w:t>0.000</w:t>
            </w:r>
          </w:p>
        </w:tc>
      </w:tr>
      <w:tr w14:paraId="46C87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F72588">
            <w:r>
              <w:t>年电梯系统能耗指标(kWh/㎡)</w:t>
            </w:r>
          </w:p>
        </w:tc>
        <w:tc>
          <w:tcPr>
            <w:vAlign w:val="center"/>
          </w:tcPr>
          <w:p w14:paraId="6177680A">
            <w:r>
              <w:t>0.000</w:t>
            </w:r>
          </w:p>
        </w:tc>
      </w:tr>
      <w:tr w14:paraId="1E2D0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2831F">
            <w:r>
              <w:t>年光伏发电能耗指标(kWh/㎡)</w:t>
            </w:r>
          </w:p>
        </w:tc>
        <w:tc>
          <w:tcPr>
            <w:vAlign w:val="center"/>
          </w:tcPr>
          <w:p w14:paraId="347F5946">
            <w:r>
              <w:t>0.000</w:t>
            </w:r>
          </w:p>
        </w:tc>
      </w:tr>
      <w:tr w14:paraId="32F3B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11229">
            <w:r>
              <w:t>年风力发电能耗指标(kWh/㎡)</w:t>
            </w:r>
          </w:p>
        </w:tc>
        <w:tc>
          <w:tcPr>
            <w:vAlign w:val="center"/>
          </w:tcPr>
          <w:p w14:paraId="57C1DA70">
            <w:r>
              <w:t>0.000</w:t>
            </w:r>
          </w:p>
        </w:tc>
      </w:tr>
      <w:tr w14:paraId="20795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9F1EC">
            <w:r>
              <w:t>建筑碳排放强度指标(kCO2/㎡)</w:t>
            </w:r>
          </w:p>
        </w:tc>
        <w:tc>
          <w:tcPr>
            <w:vAlign w:val="center"/>
          </w:tcPr>
          <w:p w14:paraId="1C0B5A86">
            <w:r>
              <w:t>0.000</w:t>
            </w:r>
          </w:p>
        </w:tc>
      </w:tr>
      <w:tr w14:paraId="49229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B4E98">
            <w:r>
              <w:t>标准依据</w:t>
            </w:r>
          </w:p>
        </w:tc>
        <w:tc>
          <w:tcPr>
            <w:vAlign w:val="center"/>
          </w:tcPr>
          <w:p w14:paraId="64242FCB">
            <w:r>
              <w:t>北京市公共建筑节能设计标准DB11／T687-2024第3.0.3条</w:t>
            </w:r>
          </w:p>
        </w:tc>
      </w:tr>
      <w:tr w14:paraId="48070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11B00">
            <w:r>
              <w:t>标准要求</w:t>
            </w:r>
          </w:p>
        </w:tc>
        <w:tc>
          <w:tcPr>
            <w:vAlign w:val="center"/>
          </w:tcPr>
          <w:p w14:paraId="3954820C">
            <w:r>
              <w:t>甲1类建筑的能耗指标和碳排放强度不限制</w:t>
            </w:r>
          </w:p>
        </w:tc>
      </w:tr>
    </w:tbl>
    <w:p w14:paraId="70147A8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22065"/>
      <w:r>
        <w:rPr>
          <w:color w:val="000000"/>
          <w:kern w:val="2"/>
          <w:szCs w:val="24"/>
          <w:lang w:val="en-US"/>
        </w:rPr>
        <w:t>结论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7EB4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93D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89976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5E7837F">
            <w:pPr>
              <w:jc w:val="center"/>
            </w:pPr>
            <w:r>
              <w:t>结论</w:t>
            </w:r>
          </w:p>
        </w:tc>
      </w:tr>
      <w:tr w14:paraId="374C8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DD7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1D796D">
            <w:r>
              <w:t>体形系数</w:t>
            </w:r>
          </w:p>
        </w:tc>
        <w:tc>
          <w:tcPr>
            <w:vAlign w:val="center"/>
          </w:tcPr>
          <w:p w14:paraId="797E6A9A">
            <w:pPr>
              <w:jc w:val="center"/>
            </w:pPr>
            <w:r>
              <w:t>满足</w:t>
            </w:r>
          </w:p>
        </w:tc>
      </w:tr>
      <w:tr w14:paraId="7945F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936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EB1A5E">
            <w:r>
              <w:t>可见光透射比</w:t>
            </w:r>
          </w:p>
        </w:tc>
        <w:tc>
          <w:tcPr>
            <w:vAlign w:val="center"/>
          </w:tcPr>
          <w:p w14:paraId="2C2E0D8F">
            <w:pPr>
              <w:jc w:val="center"/>
            </w:pPr>
            <w:r>
              <w:t>满足</w:t>
            </w:r>
          </w:p>
        </w:tc>
      </w:tr>
      <w:tr w14:paraId="74391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4CF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1EA822">
            <w:r>
              <w:t>天窗类型</w:t>
            </w:r>
          </w:p>
        </w:tc>
        <w:tc>
          <w:tcPr>
            <w:vAlign w:val="center"/>
          </w:tcPr>
          <w:p w14:paraId="6C7EF584">
            <w:pPr>
              <w:jc w:val="center"/>
            </w:pPr>
            <w:r>
              <w:t>无屋顶透光部分</w:t>
            </w:r>
          </w:p>
        </w:tc>
      </w:tr>
      <w:tr w14:paraId="50A79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200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CE66B2">
            <w:r>
              <w:t>屋顶主断面</w:t>
            </w:r>
          </w:p>
        </w:tc>
        <w:tc>
          <w:tcPr>
            <w:vAlign w:val="center"/>
          </w:tcPr>
          <w:p w14:paraId="0796ADBD">
            <w:pPr>
              <w:jc w:val="center"/>
            </w:pPr>
            <w:r>
              <w:t>满足</w:t>
            </w:r>
          </w:p>
        </w:tc>
      </w:tr>
      <w:tr w14:paraId="364B7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6C61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6A46C9">
            <w:r>
              <w:t>外墙主断面</w:t>
            </w:r>
          </w:p>
        </w:tc>
        <w:tc>
          <w:tcPr>
            <w:vAlign w:val="center"/>
          </w:tcPr>
          <w:p w14:paraId="4BC93260">
            <w:pPr>
              <w:jc w:val="center"/>
            </w:pPr>
            <w:r>
              <w:t>满足</w:t>
            </w:r>
          </w:p>
        </w:tc>
      </w:tr>
      <w:tr w14:paraId="0CE8C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83B1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FA29BAA">
            <w:r>
              <w:t>热桥主体热阻比</w:t>
            </w:r>
          </w:p>
        </w:tc>
        <w:tc>
          <w:tcPr>
            <w:vAlign w:val="center"/>
          </w:tcPr>
          <w:p w14:paraId="7FC5A381">
            <w:pPr>
              <w:jc w:val="center"/>
            </w:pPr>
            <w:r>
              <w:t>满足</w:t>
            </w:r>
          </w:p>
        </w:tc>
      </w:tr>
      <w:tr w14:paraId="31E8B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9B35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18C6FE">
            <w:r>
              <w:t>挑空楼板</w:t>
            </w:r>
          </w:p>
        </w:tc>
        <w:tc>
          <w:tcPr>
            <w:vAlign w:val="center"/>
          </w:tcPr>
          <w:p w14:paraId="5BDCBF4F">
            <w:pPr>
              <w:jc w:val="center"/>
            </w:pPr>
            <w:r>
              <w:t>满足</w:t>
            </w:r>
          </w:p>
        </w:tc>
      </w:tr>
      <w:tr w14:paraId="503F3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7CB7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7559102">
            <w:r>
              <w:t>采暖与非采暖隔墙</w:t>
            </w:r>
          </w:p>
        </w:tc>
        <w:tc>
          <w:tcPr>
            <w:vAlign w:val="center"/>
          </w:tcPr>
          <w:p w14:paraId="33BA9ED4">
            <w:pPr>
              <w:jc w:val="center"/>
            </w:pPr>
            <w:r>
              <w:t>满足</w:t>
            </w:r>
          </w:p>
        </w:tc>
      </w:tr>
      <w:tr w14:paraId="68ECE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960A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6C93CC6">
            <w:r>
              <w:t>非透光外门</w:t>
            </w:r>
          </w:p>
        </w:tc>
        <w:tc>
          <w:tcPr>
            <w:vAlign w:val="center"/>
          </w:tcPr>
          <w:p w14:paraId="56C5AC4C">
            <w:pPr>
              <w:jc w:val="center"/>
            </w:pPr>
            <w:r>
              <w:t>满足</w:t>
            </w:r>
          </w:p>
        </w:tc>
      </w:tr>
      <w:tr w14:paraId="2D1C3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8B2D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F5C878D">
            <w:r>
              <w:t>透光部位</w:t>
            </w:r>
          </w:p>
        </w:tc>
        <w:tc>
          <w:tcPr>
            <w:vAlign w:val="center"/>
          </w:tcPr>
          <w:p w14:paraId="648A9EDE">
            <w:pPr>
              <w:jc w:val="center"/>
            </w:pPr>
            <w:r>
              <w:t>满足</w:t>
            </w:r>
          </w:p>
        </w:tc>
      </w:tr>
      <w:tr w14:paraId="09139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7209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265C592">
            <w:r>
              <w:t>东西向及屋面透光遮阳措施</w:t>
            </w:r>
          </w:p>
        </w:tc>
        <w:tc>
          <w:tcPr>
            <w:vAlign w:val="center"/>
          </w:tcPr>
          <w:p w14:paraId="5C84F0BF">
            <w:pPr>
              <w:jc w:val="center"/>
            </w:pPr>
            <w:r>
              <w:t>满足</w:t>
            </w:r>
          </w:p>
        </w:tc>
      </w:tr>
      <w:tr w14:paraId="5D548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F006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64CB5BB">
            <w:r>
              <w:t>首层与土壤接触的地面</w:t>
            </w:r>
          </w:p>
        </w:tc>
        <w:tc>
          <w:tcPr>
            <w:vAlign w:val="center"/>
          </w:tcPr>
          <w:p w14:paraId="3261E900">
            <w:pPr>
              <w:jc w:val="center"/>
            </w:pPr>
            <w:r>
              <w:t>满足</w:t>
            </w:r>
          </w:p>
        </w:tc>
      </w:tr>
      <w:tr w14:paraId="4392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F564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4E49DEF">
            <w:r>
              <w:t>有效通风换气面积</w:t>
            </w:r>
          </w:p>
        </w:tc>
        <w:tc>
          <w:tcPr>
            <w:vAlign w:val="center"/>
          </w:tcPr>
          <w:p w14:paraId="68973F8C">
            <w:pPr>
              <w:jc w:val="center"/>
            </w:pPr>
            <w:r>
              <w:t>满足</w:t>
            </w:r>
          </w:p>
        </w:tc>
      </w:tr>
      <w:tr w14:paraId="05456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8B04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55046D7">
            <w:r>
              <w:t>非中空窗面积比</w:t>
            </w:r>
          </w:p>
        </w:tc>
        <w:tc>
          <w:tcPr>
            <w:vAlign w:val="center"/>
          </w:tcPr>
          <w:p w14:paraId="58E4A732">
            <w:pPr>
              <w:jc w:val="center"/>
            </w:pPr>
            <w:r>
              <w:t>满足</w:t>
            </w:r>
          </w:p>
        </w:tc>
      </w:tr>
      <w:tr w14:paraId="1A3AC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4152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00925B8">
            <w:r>
              <w:t>外窗气密性</w:t>
            </w:r>
          </w:p>
        </w:tc>
        <w:tc>
          <w:tcPr>
            <w:vAlign w:val="center"/>
          </w:tcPr>
          <w:p w14:paraId="2F68A4D2">
            <w:pPr>
              <w:jc w:val="center"/>
            </w:pPr>
            <w:r>
              <w:t>满足</w:t>
            </w:r>
          </w:p>
        </w:tc>
      </w:tr>
      <w:tr w14:paraId="64452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5913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E6C223D">
            <w:r>
              <w:t>幕墙气密性</w:t>
            </w:r>
          </w:p>
        </w:tc>
        <w:tc>
          <w:tcPr>
            <w:vAlign w:val="center"/>
          </w:tcPr>
          <w:p w14:paraId="4FBE0BC1">
            <w:pPr>
              <w:jc w:val="center"/>
            </w:pPr>
            <w:r>
              <w:t>满足</w:t>
            </w:r>
          </w:p>
        </w:tc>
      </w:tr>
      <w:tr w14:paraId="7F80E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77C77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83AF0F6">
            <w:r>
              <w:t>能耗指标</w:t>
            </w:r>
          </w:p>
        </w:tc>
        <w:tc>
          <w:tcPr>
            <w:vAlign w:val="center"/>
          </w:tcPr>
          <w:p w14:paraId="288B0A11">
            <w:pPr>
              <w:jc w:val="center"/>
            </w:pPr>
            <w:r>
              <w:t>满足</w:t>
            </w:r>
          </w:p>
        </w:tc>
      </w:tr>
      <w:tr w14:paraId="6EEC2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C164DD">
            <w:r>
              <w:t>结论</w:t>
            </w:r>
          </w:p>
        </w:tc>
        <w:tc>
          <w:tcPr>
            <w:vAlign w:val="center"/>
          </w:tcPr>
          <w:p w14:paraId="2BD9A9C5">
            <w:pPr>
              <w:jc w:val="center"/>
            </w:pPr>
            <w:r>
              <w:t>满足</w:t>
            </w:r>
          </w:p>
        </w:tc>
      </w:tr>
    </w:tbl>
    <w:p w14:paraId="0B2637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84D7F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899493C">
      <w:pPr>
        <w:pStyle w:val="2"/>
      </w:pPr>
      <w:bookmarkStart w:id="67" w:name="_Toc28686"/>
      <w:r>
        <w:t>附录</w:t>
      </w:r>
      <w:bookmarkEnd w:id="67"/>
    </w:p>
    <w:p w14:paraId="74FB8DE1">
      <w:pPr>
        <w:pStyle w:val="4"/>
      </w:pPr>
      <w:r>
        <w:t>工作日/节假日室内空调温度时间表(℃)</w:t>
      </w:r>
    </w:p>
    <w:p w14:paraId="656CBB6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4520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C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E3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2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C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7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9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3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A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8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1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8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9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7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3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8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B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B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C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8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1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F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4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8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C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1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7A3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8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B2F80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4AFBE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2FAB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D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35CF0FEF"/>
    <w:p w14:paraId="45B564B7">
      <w:r>
        <w:t>注：上行：工作日；下行：节假日</w:t>
      </w:r>
    </w:p>
    <w:p w14:paraId="62C868F7">
      <w:pPr>
        <w:pStyle w:val="4"/>
      </w:pPr>
      <w:r>
        <w:t>工作日/节假日室内供暖温度时间表(℃)</w:t>
      </w:r>
    </w:p>
    <w:p w14:paraId="57F82B9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9A30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B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2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6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1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0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C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B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2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4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5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5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3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D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8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A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1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26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3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6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C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B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0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C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E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A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389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CA701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FED9E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07A3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1702D916"/>
    <w:p w14:paraId="04E2CF29">
      <w:r>
        <w:t>注：上行：工作日；下行：节假日</w:t>
      </w:r>
    </w:p>
    <w:p w14:paraId="6CDCA1D5">
      <w:pPr>
        <w:pStyle w:val="4"/>
      </w:pPr>
      <w:r>
        <w:t>工作日/节假日人员逐时在室率(%)</w:t>
      </w:r>
    </w:p>
    <w:p w14:paraId="183045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BB0A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3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0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5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5F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6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3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6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8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3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3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4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B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6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D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5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0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F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F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5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B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9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0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D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4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D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FCF2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6A90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5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34A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945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D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D34092"/>
    <w:p w14:paraId="4F7E5673">
      <w:r>
        <w:t>注：上行：工作日；下行：节假日</w:t>
      </w:r>
    </w:p>
    <w:p w14:paraId="6FF6BF7C">
      <w:pPr>
        <w:pStyle w:val="4"/>
      </w:pPr>
      <w:r>
        <w:t>工作日/节假日照明开关时间表(%)</w:t>
      </w:r>
    </w:p>
    <w:p w14:paraId="020A72F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5465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0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7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A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D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8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2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D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7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2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7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8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E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B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A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4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6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1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4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7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7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5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8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8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0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D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18BF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BE66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37C5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1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D04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C8058EA"/>
    <w:p w14:paraId="00F27414">
      <w:r>
        <w:t>注：上行：工作日；下行：节假日</w:t>
      </w:r>
    </w:p>
    <w:p w14:paraId="3B9B5D09">
      <w:pPr>
        <w:pStyle w:val="4"/>
      </w:pPr>
      <w:r>
        <w:t>工作日/节假日设备逐时使用率(%)</w:t>
      </w:r>
    </w:p>
    <w:p w14:paraId="1E82E4F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3CF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F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B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F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5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B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4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F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3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7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0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8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0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4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8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2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4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E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1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0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4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7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3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D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B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F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4A72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A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8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FC7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E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60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6562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6365A5"/>
    <w:p w14:paraId="3E6DC377">
      <w:r>
        <w:t>注：上行：工作日；下行：节假日</w:t>
      </w:r>
    </w:p>
    <w:p w14:paraId="0BAC872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6E61D0F2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899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B8A69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1C616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3456AA"/>
    <w:rsid w:val="00005C75"/>
    <w:rsid w:val="000276F1"/>
    <w:rsid w:val="00037A4C"/>
    <w:rsid w:val="0004094E"/>
    <w:rsid w:val="0004557E"/>
    <w:rsid w:val="00053FC6"/>
    <w:rsid w:val="00073958"/>
    <w:rsid w:val="00090E6E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3F4CFE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8056C"/>
    <w:rsid w:val="00992422"/>
    <w:rsid w:val="009A40BC"/>
    <w:rsid w:val="009A4F1F"/>
    <w:rsid w:val="009C1CEB"/>
    <w:rsid w:val="009D6BB4"/>
    <w:rsid w:val="009E0952"/>
    <w:rsid w:val="009E2DE9"/>
    <w:rsid w:val="009E72DE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7F4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E780A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5DD1"/>
    <w:rsid w:val="00FA4476"/>
    <w:rsid w:val="00FA4B87"/>
    <w:rsid w:val="00FC23B1"/>
    <w:rsid w:val="00FC2D86"/>
    <w:rsid w:val="00FF2243"/>
    <w:rsid w:val="3234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6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30</Pages>
  <Words>7993</Words>
  <Characters>13898</Characters>
  <Lines>14</Lines>
  <Paragraphs>4</Paragraphs>
  <TotalTime>1</TotalTime>
  <ScaleCrop>false</ScaleCrop>
  <LinksUpToDate>false</LinksUpToDate>
  <CharactersWithSpaces>18310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2025-12-19T06:01:00Z</dcterms:created>
  <dc:creator>MVQOP</dc:creator>
  <cp:lastModifiedBy>MVQOP</cp:lastModifiedBy>
  <dcterms:modified xsi:type="dcterms:W3CDTF">2025-12-19T06:02:27Z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2376585EC1294169ACBD4FAED48E7541_11</vt:lpwstr>
  </property>
  <property fmtid="{D5CDD505-2E9C-101B-9397-08002B2CF9AE}" pid="3" name="KSOTemplateDocerSaveRecord">
    <vt:lpwstr>eyJoZGlkIjoiY2ZmODQwNDlkODE3OGQzYzViZmU4ZWQ3MmNhMzg1MDEiLCJ1c2VySWQiOiIxMDM2NTY5MjY2In0=</vt:lpwstr>
  </property>
  <property fmtid="{D5CDD505-2E9C-101B-9397-08002B2CF9AE}" pid="4" name="KSOProductBuildVer">
    <vt:lpwstr>2052-12.1.0.24034</vt:lpwstr>
  </property>
</Properties>
</file>