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FD748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产品采购合同（卫生器具专项）</w:t>
      </w:r>
    </w:p>
    <w:p w14:paraId="01324D5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一、合同基本信息</w:t>
      </w:r>
    </w:p>
    <w:p w14:paraId="524AD42F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rStyle w:val="6"/>
          <w:b/>
          <w:bCs/>
          <w:color w:val="000000"/>
          <w:sz w:val="19"/>
          <w:szCs w:val="19"/>
          <w:bdr w:val="none" w:color="auto" w:sz="0" w:space="0"/>
        </w:rPr>
        <w:t>甲方（采购方）</w:t>
      </w:r>
      <w:r>
        <w:rPr>
          <w:color w:val="000000"/>
          <w:sz w:val="19"/>
          <w:szCs w:val="19"/>
          <w:bdr w:val="none" w:color="auto" w:sz="0" w:space="0"/>
        </w:rPr>
        <w:t>：XX 学校</w:t>
      </w:r>
    </w:p>
    <w:p w14:paraId="3D377BC0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rStyle w:val="6"/>
          <w:b/>
          <w:bCs/>
          <w:color w:val="000000"/>
          <w:sz w:val="19"/>
          <w:szCs w:val="19"/>
          <w:bdr w:val="none" w:color="auto" w:sz="0" w:space="0"/>
        </w:rPr>
        <w:t>乙方（供应方）</w:t>
      </w:r>
      <w:r>
        <w:rPr>
          <w:color w:val="000000"/>
          <w:sz w:val="19"/>
          <w:szCs w:val="19"/>
          <w:bdr w:val="none" w:color="auto" w:sz="0" w:space="0"/>
        </w:rPr>
        <w:t>：XX 卫浴设备有限公司</w:t>
      </w:r>
    </w:p>
    <w:p w14:paraId="2ABF0D98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rStyle w:val="6"/>
          <w:b/>
          <w:bCs/>
          <w:color w:val="000000"/>
          <w:sz w:val="19"/>
          <w:szCs w:val="19"/>
          <w:bdr w:val="none" w:color="auto" w:sz="0" w:space="0"/>
        </w:rPr>
        <w:t>采购内容</w:t>
      </w:r>
      <w:r>
        <w:rPr>
          <w:color w:val="000000"/>
          <w:sz w:val="19"/>
          <w:szCs w:val="19"/>
          <w:bdr w:val="none" w:color="auto" w:sz="0" w:space="0"/>
        </w:rPr>
        <w:t>：1 级水效卫生器具（坐便器、小便器、淋浴器、水嘴等）</w:t>
      </w:r>
    </w:p>
    <w:p w14:paraId="1338D40B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rStyle w:val="6"/>
          <w:b/>
          <w:bCs/>
          <w:color w:val="000000"/>
          <w:sz w:val="19"/>
          <w:szCs w:val="19"/>
          <w:bdr w:val="none" w:color="auto" w:sz="0" w:space="0"/>
        </w:rPr>
        <w:t>签订日期</w:t>
      </w:r>
      <w:r>
        <w:rPr>
          <w:color w:val="000000"/>
          <w:sz w:val="19"/>
          <w:szCs w:val="19"/>
          <w:bdr w:val="none" w:color="auto" w:sz="0" w:space="0"/>
        </w:rPr>
        <w:t>：2026 年 3 月</w:t>
      </w:r>
    </w:p>
    <w:p w14:paraId="2F5C6B2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二、采购清单</w:t>
      </w:r>
    </w:p>
    <w:p w14:paraId="13A333B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表格</w:t>
      </w:r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27"/>
        <w:gridCol w:w="1740"/>
        <w:gridCol w:w="885"/>
        <w:gridCol w:w="412"/>
        <w:gridCol w:w="412"/>
        <w:gridCol w:w="793"/>
        <w:gridCol w:w="1185"/>
      </w:tblGrid>
      <w:tr w14:paraId="48103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/>
            <w:vAlign w:val="center"/>
          </w:tcPr>
          <w:p w14:paraId="08EE4CD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shd w:val="clear"/>
            <w:vAlign w:val="center"/>
          </w:tcPr>
          <w:p w14:paraId="4999BAB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产品名称</w:t>
            </w:r>
          </w:p>
        </w:tc>
        <w:tc>
          <w:tcPr>
            <w:tcW w:w="0" w:type="auto"/>
            <w:shd w:val="clear"/>
            <w:vAlign w:val="center"/>
          </w:tcPr>
          <w:p w14:paraId="21C2787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规格型号</w:t>
            </w:r>
          </w:p>
        </w:tc>
        <w:tc>
          <w:tcPr>
            <w:tcW w:w="0" w:type="auto"/>
            <w:shd w:val="clear"/>
            <w:vAlign w:val="center"/>
          </w:tcPr>
          <w:p w14:paraId="534CD57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0" w:type="auto"/>
            <w:shd w:val="clear"/>
            <w:vAlign w:val="center"/>
          </w:tcPr>
          <w:p w14:paraId="026014F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0" w:type="auto"/>
            <w:shd w:val="clear"/>
            <w:vAlign w:val="center"/>
          </w:tcPr>
          <w:p w14:paraId="34A594D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水效等级</w:t>
            </w:r>
          </w:p>
        </w:tc>
        <w:tc>
          <w:tcPr>
            <w:tcW w:w="0" w:type="auto"/>
            <w:shd w:val="clear"/>
            <w:vAlign w:val="center"/>
          </w:tcPr>
          <w:p w14:paraId="6A36E6C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29799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23E965D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0C173CD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 级水效感应坐便器</w:t>
            </w:r>
          </w:p>
        </w:tc>
        <w:tc>
          <w:tcPr>
            <w:tcW w:w="0" w:type="auto"/>
            <w:shd w:val="clear"/>
            <w:vAlign w:val="center"/>
          </w:tcPr>
          <w:p w14:paraId="3625B11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4.0L / 次</w:t>
            </w:r>
          </w:p>
        </w:tc>
        <w:tc>
          <w:tcPr>
            <w:tcW w:w="0" w:type="auto"/>
            <w:shd w:val="clear"/>
            <w:vAlign w:val="center"/>
          </w:tcPr>
          <w:p w14:paraId="6D7ED3E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shd w:val="clear"/>
            <w:vAlign w:val="center"/>
          </w:tcPr>
          <w:p w14:paraId="4B504E2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shd w:val="clear"/>
            <w:vAlign w:val="center"/>
          </w:tcPr>
          <w:p w14:paraId="6CE96CD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 级</w:t>
            </w:r>
          </w:p>
        </w:tc>
        <w:tc>
          <w:tcPr>
            <w:tcW w:w="0" w:type="auto"/>
            <w:shd w:val="clear"/>
            <w:vAlign w:val="center"/>
          </w:tcPr>
          <w:p w14:paraId="301A85B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公共卫生间用</w:t>
            </w:r>
          </w:p>
        </w:tc>
      </w:tr>
      <w:tr w14:paraId="1EB74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A44AFF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 w14:paraId="688C3B8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 级水效感应小便器</w:t>
            </w:r>
          </w:p>
        </w:tc>
        <w:tc>
          <w:tcPr>
            <w:tcW w:w="0" w:type="auto"/>
            <w:shd w:val="clear"/>
            <w:vAlign w:val="center"/>
          </w:tcPr>
          <w:p w14:paraId="61BAD55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0.8L / 次</w:t>
            </w:r>
          </w:p>
        </w:tc>
        <w:tc>
          <w:tcPr>
            <w:tcW w:w="0" w:type="auto"/>
            <w:shd w:val="clear"/>
            <w:vAlign w:val="center"/>
          </w:tcPr>
          <w:p w14:paraId="28E1349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shd w:val="clear"/>
            <w:vAlign w:val="center"/>
          </w:tcPr>
          <w:p w14:paraId="0C3C4FE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shd w:val="clear"/>
            <w:vAlign w:val="center"/>
          </w:tcPr>
          <w:p w14:paraId="512DFCE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 级</w:t>
            </w:r>
          </w:p>
        </w:tc>
        <w:tc>
          <w:tcPr>
            <w:tcW w:w="0" w:type="auto"/>
            <w:shd w:val="clear"/>
            <w:vAlign w:val="center"/>
          </w:tcPr>
          <w:p w14:paraId="5A2B168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公共卫生间用</w:t>
            </w:r>
          </w:p>
        </w:tc>
      </w:tr>
      <w:tr w14:paraId="5D76B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ABE478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/>
            <w:vAlign w:val="center"/>
          </w:tcPr>
          <w:p w14:paraId="66CAF09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 级水效淋浴器</w:t>
            </w:r>
          </w:p>
        </w:tc>
        <w:tc>
          <w:tcPr>
            <w:tcW w:w="0" w:type="auto"/>
            <w:shd w:val="clear"/>
            <w:vAlign w:val="center"/>
          </w:tcPr>
          <w:p w14:paraId="45862A0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0.07L/s</w:t>
            </w:r>
          </w:p>
        </w:tc>
        <w:tc>
          <w:tcPr>
            <w:tcW w:w="0" w:type="auto"/>
            <w:shd w:val="clear"/>
            <w:vAlign w:val="center"/>
          </w:tcPr>
          <w:p w14:paraId="5AADCA7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shd w:val="clear"/>
            <w:vAlign w:val="center"/>
          </w:tcPr>
          <w:p w14:paraId="365D87D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shd w:val="clear"/>
            <w:vAlign w:val="center"/>
          </w:tcPr>
          <w:p w14:paraId="3E2F9AC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 级</w:t>
            </w:r>
          </w:p>
        </w:tc>
        <w:tc>
          <w:tcPr>
            <w:tcW w:w="0" w:type="auto"/>
            <w:shd w:val="clear"/>
            <w:vAlign w:val="center"/>
          </w:tcPr>
          <w:p w14:paraId="0D7A4B6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浴室用</w:t>
            </w:r>
          </w:p>
        </w:tc>
      </w:tr>
      <w:tr w14:paraId="104F6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EB0726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/>
            <w:vAlign w:val="center"/>
          </w:tcPr>
          <w:p w14:paraId="3283855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 级水效感应水嘴</w:t>
            </w:r>
          </w:p>
        </w:tc>
        <w:tc>
          <w:tcPr>
            <w:tcW w:w="0" w:type="auto"/>
            <w:shd w:val="clear"/>
            <w:vAlign w:val="center"/>
          </w:tcPr>
          <w:p w14:paraId="5344AA7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0.06L/s</w:t>
            </w:r>
          </w:p>
        </w:tc>
        <w:tc>
          <w:tcPr>
            <w:tcW w:w="0" w:type="auto"/>
            <w:shd w:val="clear"/>
            <w:vAlign w:val="center"/>
          </w:tcPr>
          <w:p w14:paraId="2A89453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shd w:val="clear"/>
            <w:vAlign w:val="center"/>
          </w:tcPr>
          <w:p w14:paraId="1BCDBB7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/>
            <w:vAlign w:val="center"/>
          </w:tcPr>
          <w:p w14:paraId="3CB2C97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 级</w:t>
            </w:r>
          </w:p>
        </w:tc>
        <w:tc>
          <w:tcPr>
            <w:tcW w:w="0" w:type="auto"/>
            <w:shd w:val="clear"/>
            <w:vAlign w:val="center"/>
          </w:tcPr>
          <w:p w14:paraId="32FB399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洗手池用</w:t>
            </w:r>
          </w:p>
        </w:tc>
      </w:tr>
    </w:tbl>
    <w:p w14:paraId="7D6DCA1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三、合同要求</w:t>
      </w:r>
    </w:p>
    <w:p w14:paraId="624F53B6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所有产品必须符合国家水效标准，提供 1 级水效标识、第三方检测报告；</w:t>
      </w:r>
    </w:p>
    <w:p w14:paraId="7882AEE4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产品安装、调试、验收由乙方负责，确保符合设计与规范要求；</w:t>
      </w:r>
    </w:p>
    <w:p w14:paraId="1EE4047C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产品质保期≥5 年，提供终身维护服务。</w:t>
      </w:r>
    </w:p>
    <w:p w14:paraId="562CAA7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36B83FB"/>
    <w:multiLevelType w:val="multilevel"/>
    <w:tmpl w:val="D36B83FB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3826A1A3"/>
    <w:multiLevelType w:val="multilevel"/>
    <w:tmpl w:val="3826A1A3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273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2026-03-30T09:13:21Z</dcterms:created>
  <dc:creator>169</dc:creator>
  <cp:lastModifiedBy>小新一枚</cp:lastModifiedBy>
  <dcterms:modified xsi:type="dcterms:W3CDTF">2026-03-30T09:13:29Z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eyJoZGlkIjoiNmQzY2JlZmU3NTgxNjUzNGRiMmMzNTI0MmY5YmYyZWUiLCJ1c2VySWQiOiIxNzc3MDMzMTYwIn0=</vt:lpwstr>
  </property>
  <property fmtid="{D5CDD505-2E9C-101B-9397-08002B2CF9AE}" pid="4" name="ICV">
    <vt:lpwstr>AFB491540B4443D7A53E229190C674F2_12</vt:lpwstr>
  </property>
</Properties>
</file>