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DBE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当地叶面积调研数据相关证明材料</w:t>
      </w:r>
    </w:p>
    <w:p w14:paraId="1B8309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一、调研概况</w:t>
      </w:r>
    </w:p>
    <w:p w14:paraId="5E6D1A2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调研对象</w:t>
      </w:r>
      <w:r>
        <w:rPr>
          <w:color w:val="000000"/>
          <w:sz w:val="19"/>
          <w:szCs w:val="19"/>
          <w:bdr w:val="none" w:color="auto" w:sz="0" w:space="0"/>
        </w:rPr>
        <w:t>：敦煌市本地常见绿化植物（国槐、白蜡、沙棘、枸杞等）</w:t>
      </w:r>
    </w:p>
    <w:p w14:paraId="25CA046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调研目的</w:t>
      </w:r>
      <w:r>
        <w:rPr>
          <w:color w:val="000000"/>
          <w:sz w:val="19"/>
          <w:szCs w:val="19"/>
          <w:bdr w:val="none" w:color="auto" w:sz="0" w:space="0"/>
        </w:rPr>
        <w:t>：验证本地植物叶面积指数、生长特性，确保绿化配置合理，提升绿容率</w:t>
      </w:r>
    </w:p>
    <w:p w14:paraId="4A7C6E3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rStyle w:val="6"/>
          <w:b/>
          <w:bCs/>
          <w:color w:val="000000"/>
          <w:sz w:val="19"/>
          <w:szCs w:val="19"/>
          <w:bdr w:val="none" w:color="auto" w:sz="0" w:space="0"/>
        </w:rPr>
        <w:t>调研单位</w:t>
      </w:r>
      <w:r>
        <w:rPr>
          <w:color w:val="000000"/>
          <w:sz w:val="19"/>
          <w:szCs w:val="19"/>
          <w:bdr w:val="none" w:color="auto" w:sz="0" w:space="0"/>
        </w:rPr>
        <w:t>：XX 农业大学园林学院</w:t>
      </w:r>
    </w:p>
    <w:p w14:paraId="49A298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二、调研结果</w:t>
      </w:r>
    </w:p>
    <w:p w14:paraId="51A07F2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表格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5"/>
        <w:gridCol w:w="1653"/>
        <w:gridCol w:w="1366"/>
        <w:gridCol w:w="2135"/>
      </w:tblGrid>
      <w:tr w14:paraId="45C4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vAlign w:val="center"/>
          </w:tcPr>
          <w:p w14:paraId="037B3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植物名称</w:t>
            </w:r>
          </w:p>
        </w:tc>
        <w:tc>
          <w:tcPr>
            <w:tcW w:w="0" w:type="auto"/>
            <w:shd w:val="clear"/>
            <w:vAlign w:val="center"/>
          </w:tcPr>
          <w:p w14:paraId="52EA4C2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叶面积指数（LAI）</w:t>
            </w:r>
          </w:p>
        </w:tc>
        <w:tc>
          <w:tcPr>
            <w:tcW w:w="0" w:type="auto"/>
            <w:shd w:val="clear"/>
            <w:vAlign w:val="center"/>
          </w:tcPr>
          <w:p w14:paraId="1FA493E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绿化覆盖率贡献</w:t>
            </w:r>
          </w:p>
        </w:tc>
        <w:tc>
          <w:tcPr>
            <w:tcW w:w="0" w:type="auto"/>
            <w:shd w:val="clear"/>
            <w:vAlign w:val="center"/>
          </w:tcPr>
          <w:p w14:paraId="326F9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适用范围</w:t>
            </w:r>
          </w:p>
        </w:tc>
      </w:tr>
      <w:tr w14:paraId="4B475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A66D07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国槐</w:t>
            </w:r>
          </w:p>
        </w:tc>
        <w:tc>
          <w:tcPr>
            <w:tcW w:w="0" w:type="auto"/>
            <w:shd w:val="clear"/>
            <w:vAlign w:val="center"/>
          </w:tcPr>
          <w:p w14:paraId="79E635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0" w:type="auto"/>
            <w:shd w:val="clear"/>
            <w:vAlign w:val="center"/>
          </w:tcPr>
          <w:p w14:paraId="251D3A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0" w:type="auto"/>
            <w:shd w:val="clear"/>
            <w:vAlign w:val="center"/>
          </w:tcPr>
          <w:p w14:paraId="394C4C0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道路行道树、活动区遮阳</w:t>
            </w:r>
          </w:p>
        </w:tc>
      </w:tr>
      <w:tr w14:paraId="56F9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2DF042B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白蜡</w:t>
            </w:r>
          </w:p>
        </w:tc>
        <w:tc>
          <w:tcPr>
            <w:tcW w:w="0" w:type="auto"/>
            <w:shd w:val="clear"/>
            <w:vAlign w:val="center"/>
          </w:tcPr>
          <w:p w14:paraId="63960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0" w:type="auto"/>
            <w:shd w:val="clear"/>
            <w:vAlign w:val="center"/>
          </w:tcPr>
          <w:p w14:paraId="5AE11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高</w:t>
            </w:r>
          </w:p>
        </w:tc>
        <w:tc>
          <w:tcPr>
            <w:tcW w:w="0" w:type="auto"/>
            <w:shd w:val="clear"/>
            <w:vAlign w:val="center"/>
          </w:tcPr>
          <w:p w14:paraId="7B41C7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庭院、建筑周边</w:t>
            </w:r>
          </w:p>
        </w:tc>
      </w:tr>
      <w:tr w14:paraId="7C8E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4EFCC5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沙棘</w:t>
            </w:r>
          </w:p>
        </w:tc>
        <w:tc>
          <w:tcPr>
            <w:tcW w:w="0" w:type="auto"/>
            <w:shd w:val="clear"/>
            <w:vAlign w:val="center"/>
          </w:tcPr>
          <w:p w14:paraId="28291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2.8</w:t>
            </w:r>
          </w:p>
        </w:tc>
        <w:tc>
          <w:tcPr>
            <w:tcW w:w="0" w:type="auto"/>
            <w:shd w:val="clear"/>
            <w:vAlign w:val="center"/>
          </w:tcPr>
          <w:p w14:paraId="50C294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中高</w:t>
            </w:r>
          </w:p>
        </w:tc>
        <w:tc>
          <w:tcPr>
            <w:tcW w:w="0" w:type="auto"/>
            <w:shd w:val="clear"/>
            <w:vAlign w:val="center"/>
          </w:tcPr>
          <w:p w14:paraId="7A103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防风沙、水土保持</w:t>
            </w:r>
          </w:p>
        </w:tc>
      </w:tr>
      <w:tr w14:paraId="5A435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vAlign w:val="center"/>
          </w:tcPr>
          <w:p w14:paraId="5249A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佛甲草（屋顶）</w:t>
            </w:r>
          </w:p>
        </w:tc>
        <w:tc>
          <w:tcPr>
            <w:tcW w:w="0" w:type="auto"/>
            <w:shd w:val="clear"/>
            <w:vAlign w:val="center"/>
          </w:tcPr>
          <w:p w14:paraId="274D98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0" w:type="auto"/>
            <w:shd w:val="clear"/>
            <w:vAlign w:val="center"/>
          </w:tcPr>
          <w:p w14:paraId="0AC892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</w:t>
            </w:r>
          </w:p>
        </w:tc>
        <w:tc>
          <w:tcPr>
            <w:tcW w:w="0" w:type="auto"/>
            <w:shd w:val="clear"/>
            <w:vAlign w:val="center"/>
          </w:tcPr>
          <w:p w14:paraId="4A51291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left"/>
              <w:rPr>
                <w:color w:val="000000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屋顶绿化</w:t>
            </w:r>
          </w:p>
        </w:tc>
      </w:tr>
    </w:tbl>
    <w:p w14:paraId="2FF210F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三、结论</w:t>
      </w:r>
    </w:p>
    <w:p w14:paraId="4F7BDB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本项目绿化配置充分结合当地叶面积调研数据，选用高叶面积指数的本地植物，有效提升了绿化质量与绿容率，</w:t>
      </w:r>
      <w:r>
        <w:rPr>
          <w:rStyle w:val="6"/>
          <w:rFonts w:ascii="宋体" w:hAnsi="宋体" w:eastAsia="宋体" w:cs="宋体"/>
          <w:b/>
          <w:bCs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满足绿建评价要求</w:t>
      </w: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。</w:t>
      </w:r>
    </w:p>
    <w:p w14:paraId="5B934C4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900419"/>
    <w:multiLevelType w:val="multilevel"/>
    <w:tmpl w:val="D490041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A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2026-03-30T11:03:49Z</dcterms:created>
  <dc:creator>169</dc:creator>
  <cp:lastModifiedBy>小新一枚</cp:lastModifiedBy>
  <dcterms:modified xsi:type="dcterms:W3CDTF">2026-03-30T11:03:56Z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2A62E1867B1E4AC182C6865E879679D1_12</vt:lpwstr>
  </property>
</Properties>
</file>