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D2D164">
      <w:pPr>
        <w:rPr>
          <w:rFonts w:hint="eastAsia"/>
        </w:rPr>
      </w:pPr>
      <w:r>
        <w:rPr>
          <w:rFonts w:hint="eastAsia"/>
        </w:rPr>
        <w:t>敦煌市阳关镇学校实验楼光污染控制设计文件</w:t>
      </w:r>
    </w:p>
    <w:p w14:paraId="6D36F9F1">
      <w:pPr>
        <w:rPr>
          <w:rFonts w:hint="eastAsia"/>
        </w:rPr>
      </w:pPr>
      <w:r>
        <w:rPr>
          <w:rFonts w:hint="eastAsia"/>
        </w:rPr>
        <w:t>一、建筑立面照明设计</w:t>
      </w:r>
    </w:p>
    <w:p w14:paraId="23317584">
      <w:pPr>
        <w:rPr>
          <w:rFonts w:hint="eastAsia"/>
        </w:rPr>
      </w:pPr>
      <w:r>
        <w:rPr>
          <w:rFonts w:hint="eastAsia"/>
        </w:rPr>
        <w:t>灯具类型：截光型下照式 LED 洗墙灯</w:t>
      </w:r>
    </w:p>
    <w:p w14:paraId="3CA64A2D">
      <w:pPr>
        <w:rPr>
          <w:rFonts w:hint="eastAsia"/>
        </w:rPr>
      </w:pPr>
      <w:r>
        <w:rPr>
          <w:rFonts w:hint="eastAsia"/>
        </w:rPr>
        <w:t>安装高度：≤6m，避免光线直射窗户</w:t>
      </w:r>
    </w:p>
    <w:p w14:paraId="4F3D6F46">
      <w:pPr>
        <w:rPr>
          <w:rFonts w:hint="eastAsia"/>
        </w:rPr>
      </w:pPr>
      <w:r>
        <w:rPr>
          <w:rFonts w:hint="eastAsia"/>
        </w:rPr>
        <w:t>控制方式：时控 + 光控，熄灯时段自动关闭</w:t>
      </w:r>
    </w:p>
    <w:p w14:paraId="516AB9DA">
      <w:pPr>
        <w:rPr>
          <w:rFonts w:hint="eastAsia"/>
        </w:rPr>
      </w:pPr>
      <w:r>
        <w:rPr>
          <w:rFonts w:hint="eastAsia"/>
        </w:rPr>
        <w:t>二、室外显示屏设计</w:t>
      </w:r>
    </w:p>
    <w:p w14:paraId="7D504B5E">
      <w:pPr>
        <w:rPr>
          <w:rFonts w:hint="eastAsia"/>
        </w:rPr>
      </w:pPr>
      <w:r>
        <w:rPr>
          <w:rFonts w:hint="eastAsia"/>
        </w:rPr>
        <w:t>显示屏类型：静态信息发布屏</w:t>
      </w:r>
    </w:p>
    <w:p w14:paraId="64B22CBE">
      <w:pPr>
        <w:rPr>
          <w:rFonts w:hint="eastAsia"/>
        </w:rPr>
      </w:pPr>
      <w:r>
        <w:rPr>
          <w:rFonts w:hint="eastAsia"/>
        </w:rPr>
        <w:t>亮度调节：自动感光调节，夜间亮度≤180cd/m²</w:t>
      </w:r>
    </w:p>
    <w:p w14:paraId="0E85A6F4">
      <w:r>
        <w:rPr>
          <w:rFonts w:hint="eastAsia"/>
        </w:rPr>
        <w:t>关闭时间：23:00-06:00 关闭显示屏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886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2026-03-30T09:52:42Z</dcterms:created>
  <dc:creator>HW</dc:creator>
  <cp:lastModifiedBy>余味</cp:lastModifiedBy>
  <dcterms:modified xsi:type="dcterms:W3CDTF">2026-03-30T09:53:55Z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eyJoZGlkIjoiYTliY2Q1YTg3YzAzYmEyZjQ3M2E5YTBiMTgyMWM3NDMiLCJ1c2VySWQiOiI2NzQwODU2OTgifQ==</vt:lpwstr>
  </property>
  <property fmtid="{D5CDD505-2E9C-101B-9397-08002B2CF9AE}" pid="4" name="ICV">
    <vt:lpwstr>A52E73C5963041718E23E962551A6E19_12</vt:lpwstr>
  </property>
</Properties>
</file>