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B7E1">
      <w:r>
        <w:rPr>
          <w:rFonts w:hint="eastAsia"/>
        </w:rPr>
        <w:t>本项目为设计阶段，暂无采购文件；设计文件已明确材料选型与性能要求，符合预评价阶段资料要求。将此段文字保存为 Word 文档上传即可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2026-03-28T16:18:13Z</dcterms:created>
  <dc:creator>HW</dc:creator>
  <cp:lastModifiedBy>余味</cp:lastModifiedBy>
  <dcterms:modified xsi:type="dcterms:W3CDTF">2026-03-28T16:18:19Z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DFA716B9FFB146FBA53A67F119D6C872_12</vt:lpwstr>
  </property>
</Properties>
</file>