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CB6D"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013EA2B2" w14:textId="77777777" w:rsidTr="00C43BD2">
        <w:trPr>
          <w:trHeight w:val="2025"/>
          <w:jc w:val="center"/>
        </w:trPr>
        <w:tc>
          <w:tcPr>
            <w:tcW w:w="8312" w:type="dxa"/>
            <w:vAlign w:val="center"/>
          </w:tcPr>
          <w:p w14:paraId="20ABFB2E"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00CFD162"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D674C5">
              <w:rPr>
                <w:rFonts w:ascii="微软雅黑" w:eastAsia="微软雅黑" w:hAnsi="微软雅黑" w:hint="eastAsia"/>
                <w:b/>
                <w:spacing w:val="100"/>
                <w:sz w:val="72"/>
                <w:szCs w:val="52"/>
                <w:fitText w:val="7200" w:id="-745380863"/>
              </w:rPr>
              <w:t>建筑碳排放报告</w:t>
            </w:r>
            <w:r w:rsidRPr="00D674C5">
              <w:rPr>
                <w:rFonts w:ascii="微软雅黑" w:eastAsia="微软雅黑" w:hAnsi="微软雅黑" w:hint="eastAsia"/>
                <w:b/>
                <w:spacing w:val="20"/>
                <w:sz w:val="72"/>
                <w:szCs w:val="52"/>
                <w:fitText w:val="7200" w:id="-745380863"/>
              </w:rPr>
              <w:t>书</w:t>
            </w:r>
          </w:p>
          <w:p w14:paraId="3FA03C85"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居住建筑</w:t>
            </w:r>
            <w:bookmarkEnd w:id="0"/>
          </w:p>
        </w:tc>
      </w:tr>
      <w:tr w:rsidR="00502CC9" w:rsidRPr="00352C59" w14:paraId="68447348" w14:textId="77777777" w:rsidTr="00C43BD2">
        <w:trPr>
          <w:jc w:val="center"/>
        </w:trPr>
        <w:tc>
          <w:tcPr>
            <w:tcW w:w="8312" w:type="dxa"/>
            <w:hideMark/>
          </w:tcPr>
          <w:p w14:paraId="5AF44694"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居住区户型b碳排计算</w:t>
            </w:r>
            <w:bookmarkEnd w:id="1"/>
          </w:p>
        </w:tc>
      </w:tr>
      <w:tr w:rsidR="00502CC9" w:rsidRPr="00352C59" w14:paraId="0FFD329E" w14:textId="77777777" w:rsidTr="00C43BD2">
        <w:trPr>
          <w:jc w:val="center"/>
        </w:trPr>
        <w:tc>
          <w:tcPr>
            <w:tcW w:w="8312" w:type="dxa"/>
          </w:tcPr>
          <w:p w14:paraId="25077C75"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2B3E4C2D"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273346DC" w14:textId="77777777" w:rsidTr="00C43BD2">
        <w:trPr>
          <w:jc w:val="center"/>
        </w:trPr>
        <w:tc>
          <w:tcPr>
            <w:tcW w:w="8312" w:type="dxa"/>
          </w:tcPr>
          <w:p w14:paraId="7F8B89D2"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75322C47"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3F27B8FF" wp14:editId="71F0F343">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0D98F23"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1BFADD44" w14:textId="77777777" w:rsidTr="002521CF">
        <w:tc>
          <w:tcPr>
            <w:tcW w:w="1263" w:type="dxa"/>
          </w:tcPr>
          <w:p w14:paraId="5555088E"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3A361D6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4913E9B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吉林-长春</w:t>
            </w:r>
            <w:bookmarkEnd w:id="4"/>
          </w:p>
        </w:tc>
      </w:tr>
      <w:tr w:rsidR="001C50D1" w14:paraId="63080422" w14:textId="77777777" w:rsidTr="002521CF">
        <w:tc>
          <w:tcPr>
            <w:tcW w:w="1263" w:type="dxa"/>
          </w:tcPr>
          <w:p w14:paraId="020738D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6A1D7B3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080C82F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60E7BA77" w14:textId="77777777" w:rsidTr="002521CF">
        <w:tc>
          <w:tcPr>
            <w:tcW w:w="1263" w:type="dxa"/>
          </w:tcPr>
          <w:p w14:paraId="4593691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4334526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94B181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6C74066D" w14:textId="77777777" w:rsidTr="002521CF">
        <w:tc>
          <w:tcPr>
            <w:tcW w:w="1263" w:type="dxa"/>
          </w:tcPr>
          <w:p w14:paraId="34E9431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73BFBDB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DDE190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5E5B2296" w14:textId="77777777" w:rsidTr="002521CF">
        <w:tc>
          <w:tcPr>
            <w:tcW w:w="1263" w:type="dxa"/>
          </w:tcPr>
          <w:p w14:paraId="3A27635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141B794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D0906E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04C951C" w14:textId="77777777" w:rsidTr="002521CF">
        <w:tc>
          <w:tcPr>
            <w:tcW w:w="1263" w:type="dxa"/>
          </w:tcPr>
          <w:p w14:paraId="694ABDC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735EE9E8"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B406417"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D9AB2E8" w14:textId="77777777" w:rsidTr="002521CF">
        <w:tc>
          <w:tcPr>
            <w:tcW w:w="1263" w:type="dxa"/>
          </w:tcPr>
          <w:p w14:paraId="650102F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72DC065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DEB0E9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2025年12月20日</w:t>
            </w:r>
            <w:bookmarkEnd w:id="7"/>
          </w:p>
        </w:tc>
      </w:tr>
    </w:tbl>
    <w:p w14:paraId="72CE4D36" w14:textId="77777777" w:rsidR="001C50D1" w:rsidRDefault="001C50D1" w:rsidP="001C50D1">
      <w:pPr>
        <w:widowControl w:val="0"/>
        <w:jc w:val="both"/>
        <w:rPr>
          <w:rFonts w:ascii="等线" w:eastAsia="等线" w:hAnsi="等线" w:hint="eastAsia"/>
          <w:kern w:val="2"/>
          <w:szCs w:val="22"/>
          <w:lang w:val="en-US"/>
        </w:rPr>
      </w:pPr>
    </w:p>
    <w:p w14:paraId="6F751623" w14:textId="77777777" w:rsidR="001C50D1" w:rsidRDefault="001C50D1" w:rsidP="001C50D1">
      <w:pPr>
        <w:widowControl w:val="0"/>
        <w:jc w:val="both"/>
        <w:rPr>
          <w:rFonts w:ascii="等线" w:eastAsia="等线" w:hAnsi="等线" w:hint="eastAsia"/>
          <w:kern w:val="2"/>
          <w:szCs w:val="22"/>
          <w:lang w:val="en-US"/>
        </w:rPr>
      </w:pPr>
    </w:p>
    <w:p w14:paraId="79DF30ED"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5903CDAF" w14:textId="77777777" w:rsidTr="002521CF">
        <w:trPr>
          <w:trHeight w:val="227"/>
          <w:jc w:val="center"/>
        </w:trPr>
        <w:tc>
          <w:tcPr>
            <w:tcW w:w="1276" w:type="dxa"/>
            <w:vAlign w:val="bottom"/>
          </w:tcPr>
          <w:p w14:paraId="0264E9D0"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746A91D2"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37692D83"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43B14F5F" wp14:editId="043EB712">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17215E60" w14:textId="77777777" w:rsidTr="002521CF">
        <w:trPr>
          <w:trHeight w:val="227"/>
          <w:jc w:val="center"/>
        </w:trPr>
        <w:tc>
          <w:tcPr>
            <w:tcW w:w="1276" w:type="dxa"/>
            <w:vAlign w:val="bottom"/>
          </w:tcPr>
          <w:p w14:paraId="01F69D47"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6CFC5314"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270C1F81" w14:textId="77777777" w:rsidR="001C50D1" w:rsidRDefault="001C50D1" w:rsidP="002521CF">
            <w:pPr>
              <w:spacing w:line="180" w:lineRule="exact"/>
              <w:rPr>
                <w:rFonts w:hint="eastAsia"/>
                <w:color w:val="767171"/>
                <w:lang w:val="en-US"/>
              </w:rPr>
            </w:pPr>
          </w:p>
        </w:tc>
      </w:tr>
      <w:tr w:rsidR="001C50D1" w14:paraId="39CB6152" w14:textId="77777777" w:rsidTr="002521CF">
        <w:trPr>
          <w:trHeight w:val="227"/>
          <w:jc w:val="center"/>
        </w:trPr>
        <w:tc>
          <w:tcPr>
            <w:tcW w:w="1276" w:type="dxa"/>
            <w:vAlign w:val="bottom"/>
          </w:tcPr>
          <w:p w14:paraId="762E396D"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665DFF69"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T13574587071</w:t>
            </w:r>
            <w:bookmarkEnd w:id="10"/>
          </w:p>
        </w:tc>
        <w:tc>
          <w:tcPr>
            <w:tcW w:w="3958" w:type="dxa"/>
            <w:vMerge/>
          </w:tcPr>
          <w:p w14:paraId="3F1C3FE1" w14:textId="77777777" w:rsidR="001C50D1" w:rsidRDefault="001C50D1" w:rsidP="002521CF">
            <w:pPr>
              <w:spacing w:line="180" w:lineRule="exact"/>
              <w:rPr>
                <w:rFonts w:hint="eastAsia"/>
                <w:color w:val="767171"/>
                <w:lang w:val="en-US"/>
              </w:rPr>
            </w:pPr>
          </w:p>
        </w:tc>
      </w:tr>
      <w:tr w:rsidR="001C50D1" w14:paraId="405DD1B2" w14:textId="77777777" w:rsidTr="002521CF">
        <w:trPr>
          <w:trHeight w:val="227"/>
          <w:jc w:val="center"/>
        </w:trPr>
        <w:tc>
          <w:tcPr>
            <w:tcW w:w="1276" w:type="dxa"/>
            <w:vAlign w:val="bottom"/>
          </w:tcPr>
          <w:p w14:paraId="4A6164AD"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15600B2E"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20999E62" w14:textId="77777777" w:rsidR="001C50D1" w:rsidRDefault="001C50D1" w:rsidP="002521CF">
            <w:pPr>
              <w:spacing w:line="180" w:lineRule="exact"/>
              <w:rPr>
                <w:rFonts w:hint="eastAsia"/>
                <w:color w:val="767171"/>
                <w:lang w:val="en-US"/>
              </w:rPr>
            </w:pPr>
          </w:p>
        </w:tc>
      </w:tr>
    </w:tbl>
    <w:p w14:paraId="6A426710"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1078C302"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03DDD050" w14:textId="77777777" w:rsidR="00D674C5"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138998" w:history="1">
        <w:r w:rsidR="00D674C5" w:rsidRPr="00B40EB5">
          <w:rPr>
            <w:rStyle w:val="a8"/>
            <w:rFonts w:hint="eastAsia"/>
          </w:rPr>
          <w:t>1</w:t>
        </w:r>
        <w:r w:rsidR="00D674C5">
          <w:rPr>
            <w:rFonts w:asciiTheme="minorHAnsi" w:eastAsiaTheme="minorEastAsia" w:hAnsiTheme="minorHAnsi" w:cstheme="minorBidi" w:hint="eastAsia"/>
            <w:b w:val="0"/>
            <w:bCs w:val="0"/>
            <w:sz w:val="22"/>
            <w14:ligatures w14:val="standardContextual"/>
          </w:rPr>
          <w:tab/>
        </w:r>
        <w:r w:rsidR="00D674C5" w:rsidRPr="00B40EB5">
          <w:rPr>
            <w:rStyle w:val="a8"/>
            <w:rFonts w:hint="eastAsia"/>
          </w:rPr>
          <w:t>建筑概况</w:t>
        </w:r>
        <w:r w:rsidR="00D674C5">
          <w:rPr>
            <w:rFonts w:hint="eastAsia"/>
            <w:webHidden/>
          </w:rPr>
          <w:tab/>
        </w:r>
        <w:r w:rsidR="00D674C5">
          <w:rPr>
            <w:rFonts w:hint="eastAsia"/>
            <w:webHidden/>
          </w:rPr>
          <w:fldChar w:fldCharType="begin"/>
        </w:r>
        <w:r w:rsidR="00D674C5">
          <w:rPr>
            <w:rFonts w:hint="eastAsia"/>
            <w:webHidden/>
          </w:rPr>
          <w:instrText xml:space="preserve"> </w:instrText>
        </w:r>
        <w:r w:rsidR="00D674C5">
          <w:rPr>
            <w:webHidden/>
          </w:rPr>
          <w:instrText>PAGEREF _Toc217138998 \h</w:instrText>
        </w:r>
        <w:r w:rsidR="00D674C5">
          <w:rPr>
            <w:rFonts w:hint="eastAsia"/>
            <w:webHidden/>
          </w:rPr>
          <w:instrText xml:space="preserve"> </w:instrText>
        </w:r>
        <w:r w:rsidR="00D674C5">
          <w:rPr>
            <w:rFonts w:hint="eastAsia"/>
            <w:webHidden/>
          </w:rPr>
        </w:r>
        <w:r w:rsidR="00D674C5">
          <w:rPr>
            <w:rFonts w:hint="eastAsia"/>
            <w:webHidden/>
          </w:rPr>
          <w:fldChar w:fldCharType="separate"/>
        </w:r>
        <w:r w:rsidR="00D674C5">
          <w:rPr>
            <w:webHidden/>
          </w:rPr>
          <w:t>3</w:t>
        </w:r>
        <w:r w:rsidR="00D674C5">
          <w:rPr>
            <w:rFonts w:hint="eastAsia"/>
            <w:webHidden/>
          </w:rPr>
          <w:fldChar w:fldCharType="end"/>
        </w:r>
      </w:hyperlink>
    </w:p>
    <w:p w14:paraId="6F8D4375"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8999" w:history="1">
        <w:r w:rsidRPr="00B40EB5">
          <w:rPr>
            <w:rStyle w:val="a8"/>
            <w:rFonts w:hint="eastAsia"/>
          </w:rPr>
          <w:t>2</w:t>
        </w:r>
        <w:r>
          <w:rPr>
            <w:rFonts w:asciiTheme="minorHAnsi" w:eastAsiaTheme="minorEastAsia" w:hAnsiTheme="minorHAnsi" w:cstheme="minorBidi" w:hint="eastAsia"/>
            <w:b w:val="0"/>
            <w:bCs w:val="0"/>
            <w:sz w:val="22"/>
            <w14:ligatures w14:val="standardContextual"/>
          </w:rPr>
          <w:tab/>
        </w:r>
        <w:r w:rsidRPr="00B40EB5">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_Toc217138999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961DAC3"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00" w:history="1">
        <w:r w:rsidRPr="00B40EB5">
          <w:rPr>
            <w:rStyle w:val="a8"/>
            <w:rFonts w:hint="eastAsia"/>
          </w:rPr>
          <w:t>3</w:t>
        </w:r>
        <w:r>
          <w:rPr>
            <w:rFonts w:asciiTheme="minorHAnsi" w:eastAsiaTheme="minorEastAsia" w:hAnsiTheme="minorHAnsi" w:cstheme="minorBidi" w:hint="eastAsia"/>
            <w:b w:val="0"/>
            <w:bCs w:val="0"/>
            <w:sz w:val="22"/>
            <w14:ligatures w14:val="standardContextual"/>
          </w:rPr>
          <w:tab/>
        </w:r>
        <w:r w:rsidRPr="00B40EB5">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_Toc217139000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5A123D09"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01" w:history="1">
        <w:r w:rsidRPr="00B40EB5">
          <w:rPr>
            <w:rStyle w:val="a8"/>
            <w:rFonts w:hint="eastAsia"/>
          </w:rPr>
          <w:t>4</w:t>
        </w:r>
        <w:r>
          <w:rPr>
            <w:rFonts w:asciiTheme="minorHAnsi" w:eastAsiaTheme="minorEastAsia" w:hAnsiTheme="minorHAnsi" w:cstheme="minorBidi" w:hint="eastAsia"/>
            <w:b w:val="0"/>
            <w:bCs w:val="0"/>
            <w:sz w:val="22"/>
            <w14:ligatures w14:val="standardContextual"/>
          </w:rPr>
          <w:tab/>
        </w:r>
        <w:r w:rsidRPr="00B40EB5">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_Toc217139001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8BC6614"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02" w:history="1">
        <w:r w:rsidRPr="00B40EB5">
          <w:rPr>
            <w:rStyle w:val="a8"/>
            <w:rFonts w:hint="eastAsia"/>
            <w:lang w:val="en-GB"/>
          </w:rPr>
          <w:t>4.1</w:t>
        </w:r>
        <w:r>
          <w:rPr>
            <w:rFonts w:asciiTheme="minorHAnsi" w:eastAsiaTheme="minorEastAsia" w:hAnsiTheme="minorHAnsi" w:cstheme="minorBidi" w:hint="eastAsia"/>
            <w:sz w:val="22"/>
            <w14:ligatures w14:val="standardContextual"/>
          </w:rPr>
          <w:tab/>
        </w:r>
        <w:r w:rsidRPr="00B40EB5">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_Toc217139002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EA4BEA5"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03" w:history="1">
        <w:r w:rsidRPr="00B40EB5">
          <w:rPr>
            <w:rStyle w:val="a8"/>
            <w:rFonts w:hint="eastAsia"/>
            <w:lang w:val="en-GB"/>
          </w:rPr>
          <w:t>4.2</w:t>
        </w:r>
        <w:r>
          <w:rPr>
            <w:rFonts w:asciiTheme="minorHAnsi" w:eastAsiaTheme="minorEastAsia" w:hAnsiTheme="minorHAnsi" w:cstheme="minorBidi" w:hint="eastAsia"/>
            <w:sz w:val="22"/>
            <w14:ligatures w14:val="standardContextual"/>
          </w:rPr>
          <w:tab/>
        </w:r>
        <w:r w:rsidRPr="00B40EB5">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_Toc217139003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1328E51"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04" w:history="1">
        <w:r w:rsidRPr="00B40EB5">
          <w:rPr>
            <w:rStyle w:val="a8"/>
            <w:rFonts w:hint="eastAsia"/>
            <w:lang w:val="en-GB"/>
          </w:rPr>
          <w:t>4.3</w:t>
        </w:r>
        <w:r>
          <w:rPr>
            <w:rFonts w:asciiTheme="minorHAnsi" w:eastAsiaTheme="minorEastAsia" w:hAnsiTheme="minorHAnsi" w:cstheme="minorBidi" w:hint="eastAsia"/>
            <w:sz w:val="22"/>
            <w14:ligatures w14:val="standardContextual"/>
          </w:rPr>
          <w:tab/>
        </w:r>
        <w:r w:rsidRPr="00B40EB5">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_Toc217139004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B8A931E"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05" w:history="1">
        <w:r w:rsidRPr="00B40EB5">
          <w:rPr>
            <w:rStyle w:val="a8"/>
            <w:rFonts w:hint="eastAsia"/>
          </w:rPr>
          <w:t>5</w:t>
        </w:r>
        <w:r>
          <w:rPr>
            <w:rFonts w:asciiTheme="minorHAnsi" w:eastAsiaTheme="minorEastAsia" w:hAnsiTheme="minorHAnsi" w:cstheme="minorBidi" w:hint="eastAsia"/>
            <w:b w:val="0"/>
            <w:bCs w:val="0"/>
            <w:sz w:val="22"/>
            <w14:ligatures w14:val="standardContextual"/>
          </w:rPr>
          <w:tab/>
        </w:r>
        <w:r w:rsidRPr="00B40EB5">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_Toc217139005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E3AA9A3"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06" w:history="1">
        <w:r w:rsidRPr="00B40EB5">
          <w:rPr>
            <w:rStyle w:val="a8"/>
            <w:rFonts w:hint="eastAsia"/>
            <w:lang w:val="en-GB"/>
          </w:rPr>
          <w:t>5.1</w:t>
        </w:r>
        <w:r>
          <w:rPr>
            <w:rFonts w:asciiTheme="minorHAnsi" w:eastAsiaTheme="minorEastAsia" w:hAnsiTheme="minorHAnsi" w:cstheme="minorBidi" w:hint="eastAsia"/>
            <w:sz w:val="22"/>
            <w14:ligatures w14:val="standardContextual"/>
          </w:rPr>
          <w:tab/>
        </w:r>
        <w:r w:rsidRPr="00B40EB5">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_Toc217139006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B8A8D7C"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07" w:history="1">
        <w:r w:rsidRPr="00B40EB5">
          <w:rPr>
            <w:rStyle w:val="a8"/>
            <w:rFonts w:hint="eastAsia"/>
            <w:lang w:val="en-GB"/>
          </w:rPr>
          <w:t>5.2</w:t>
        </w:r>
        <w:r>
          <w:rPr>
            <w:rFonts w:asciiTheme="minorHAnsi" w:eastAsiaTheme="minorEastAsia" w:hAnsiTheme="minorHAnsi" w:cstheme="minorBidi" w:hint="eastAsia"/>
            <w:sz w:val="22"/>
            <w14:ligatures w14:val="standardContextual"/>
          </w:rPr>
          <w:tab/>
        </w:r>
        <w:r w:rsidRPr="00B40EB5">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_Toc217139007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D629B86"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08" w:history="1">
        <w:r w:rsidRPr="00B40EB5">
          <w:rPr>
            <w:rStyle w:val="a8"/>
            <w:rFonts w:hint="eastAsia"/>
          </w:rPr>
          <w:t>6</w:t>
        </w:r>
        <w:r>
          <w:rPr>
            <w:rFonts w:asciiTheme="minorHAnsi" w:eastAsiaTheme="minorEastAsia" w:hAnsiTheme="minorHAnsi" w:cstheme="minorBidi" w:hint="eastAsia"/>
            <w:b w:val="0"/>
            <w:bCs w:val="0"/>
            <w:sz w:val="22"/>
            <w14:ligatures w14:val="standardContextual"/>
          </w:rPr>
          <w:tab/>
        </w:r>
        <w:r w:rsidRPr="00B40EB5">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_Toc217139008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AF5367A"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09" w:history="1">
        <w:r w:rsidRPr="00B40EB5">
          <w:rPr>
            <w:rStyle w:val="a8"/>
            <w:rFonts w:hint="eastAsia"/>
          </w:rPr>
          <w:t>7</w:t>
        </w:r>
        <w:r>
          <w:rPr>
            <w:rFonts w:asciiTheme="minorHAnsi" w:eastAsiaTheme="minorEastAsia" w:hAnsiTheme="minorHAnsi" w:cstheme="minorBidi" w:hint="eastAsia"/>
            <w:b w:val="0"/>
            <w:bCs w:val="0"/>
            <w:sz w:val="22"/>
            <w14:ligatures w14:val="standardContextual"/>
          </w:rPr>
          <w:tab/>
        </w:r>
        <w:r w:rsidRPr="00B40EB5">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_Toc217139009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C37B524"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10" w:history="1">
        <w:r w:rsidRPr="00B40EB5">
          <w:rPr>
            <w:rStyle w:val="a8"/>
            <w:rFonts w:hint="eastAsia"/>
            <w:lang w:val="en-GB"/>
          </w:rPr>
          <w:t>7.1</w:t>
        </w:r>
        <w:r>
          <w:rPr>
            <w:rFonts w:asciiTheme="minorHAnsi" w:eastAsiaTheme="minorEastAsia" w:hAnsiTheme="minorHAnsi" w:cstheme="minorBidi" w:hint="eastAsia"/>
            <w:sz w:val="22"/>
            <w14:ligatures w14:val="standardContextual"/>
          </w:rPr>
          <w:tab/>
        </w:r>
        <w:r w:rsidRPr="00B40EB5">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_Toc217139010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02D2994"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11" w:history="1">
        <w:r w:rsidRPr="00B40EB5">
          <w:rPr>
            <w:rStyle w:val="a8"/>
            <w:rFonts w:hint="eastAsia"/>
            <w:lang w:val="en-GB"/>
          </w:rPr>
          <w:t>7.2</w:t>
        </w:r>
        <w:r>
          <w:rPr>
            <w:rFonts w:asciiTheme="minorHAnsi" w:eastAsiaTheme="minorEastAsia" w:hAnsiTheme="minorHAnsi" w:cstheme="minorBidi" w:hint="eastAsia"/>
            <w:sz w:val="22"/>
            <w14:ligatures w14:val="standardContextual"/>
          </w:rPr>
          <w:tab/>
        </w:r>
        <w:r w:rsidRPr="00B40EB5">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_Toc217139011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FA0E436"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12" w:history="1">
        <w:r w:rsidRPr="00B40EB5">
          <w:rPr>
            <w:rStyle w:val="a8"/>
            <w:rFonts w:hint="eastAsia"/>
          </w:rPr>
          <w:t>8</w:t>
        </w:r>
        <w:r>
          <w:rPr>
            <w:rFonts w:asciiTheme="minorHAnsi" w:eastAsiaTheme="minorEastAsia" w:hAnsiTheme="minorHAnsi" w:cstheme="minorBidi" w:hint="eastAsia"/>
            <w:b w:val="0"/>
            <w:bCs w:val="0"/>
            <w:sz w:val="22"/>
            <w14:ligatures w14:val="standardContextual"/>
          </w:rPr>
          <w:tab/>
        </w:r>
        <w:r w:rsidRPr="00B40EB5">
          <w:rPr>
            <w:rStyle w:val="a8"/>
            <w:rFonts w:hint="eastAsia"/>
          </w:rPr>
          <w:t>采暖空调</w:t>
        </w:r>
        <w:r>
          <w:rPr>
            <w:rFonts w:hint="eastAsia"/>
            <w:webHidden/>
          </w:rPr>
          <w:tab/>
        </w:r>
        <w:r>
          <w:rPr>
            <w:rFonts w:hint="eastAsia"/>
            <w:webHidden/>
          </w:rPr>
          <w:fldChar w:fldCharType="begin"/>
        </w:r>
        <w:r>
          <w:rPr>
            <w:rFonts w:hint="eastAsia"/>
            <w:webHidden/>
          </w:rPr>
          <w:instrText xml:space="preserve"> </w:instrText>
        </w:r>
        <w:r>
          <w:rPr>
            <w:webHidden/>
          </w:rPr>
          <w:instrText>PAGEREF _Toc217139012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A5FD676"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13" w:history="1">
        <w:r w:rsidRPr="00B40EB5">
          <w:rPr>
            <w:rStyle w:val="a8"/>
            <w:rFonts w:hint="eastAsia"/>
          </w:rPr>
          <w:t>9</w:t>
        </w:r>
        <w:r>
          <w:rPr>
            <w:rFonts w:asciiTheme="minorHAnsi" w:eastAsiaTheme="minorEastAsia" w:hAnsiTheme="minorHAnsi" w:cstheme="minorBidi" w:hint="eastAsia"/>
            <w:b w:val="0"/>
            <w:bCs w:val="0"/>
            <w:sz w:val="22"/>
            <w14:ligatures w14:val="standardContextual"/>
          </w:rPr>
          <w:tab/>
        </w:r>
        <w:r w:rsidRPr="00B40EB5">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_Toc217139013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9B36DD1"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14" w:history="1">
        <w:r w:rsidRPr="00B40EB5">
          <w:rPr>
            <w:rStyle w:val="a8"/>
            <w:rFonts w:hint="eastAsia"/>
          </w:rPr>
          <w:t>10</w:t>
        </w:r>
        <w:r>
          <w:rPr>
            <w:rFonts w:asciiTheme="minorHAnsi" w:eastAsiaTheme="minorEastAsia" w:hAnsiTheme="minorHAnsi" w:cstheme="minorBidi" w:hint="eastAsia"/>
            <w:b w:val="0"/>
            <w:bCs w:val="0"/>
            <w:sz w:val="22"/>
            <w14:ligatures w14:val="standardContextual"/>
          </w:rPr>
          <w:tab/>
        </w:r>
        <w:r w:rsidRPr="00B40EB5">
          <w:rPr>
            <w:rStyle w:val="a8"/>
            <w:rFonts w:hint="eastAsia"/>
          </w:rPr>
          <w:t>排风机</w:t>
        </w:r>
        <w:r>
          <w:rPr>
            <w:rFonts w:hint="eastAsia"/>
            <w:webHidden/>
          </w:rPr>
          <w:tab/>
        </w:r>
        <w:r>
          <w:rPr>
            <w:rFonts w:hint="eastAsia"/>
            <w:webHidden/>
          </w:rPr>
          <w:fldChar w:fldCharType="begin"/>
        </w:r>
        <w:r>
          <w:rPr>
            <w:rFonts w:hint="eastAsia"/>
            <w:webHidden/>
          </w:rPr>
          <w:instrText xml:space="preserve"> </w:instrText>
        </w:r>
        <w:r>
          <w:rPr>
            <w:webHidden/>
          </w:rPr>
          <w:instrText>PAGEREF _Toc217139014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388DBEA"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15" w:history="1">
        <w:r w:rsidRPr="00B40EB5">
          <w:rPr>
            <w:rStyle w:val="a8"/>
            <w:rFonts w:hint="eastAsia"/>
          </w:rPr>
          <w:t>11</w:t>
        </w:r>
        <w:r>
          <w:rPr>
            <w:rFonts w:asciiTheme="minorHAnsi" w:eastAsiaTheme="minorEastAsia" w:hAnsiTheme="minorHAnsi" w:cstheme="minorBidi" w:hint="eastAsia"/>
            <w:b w:val="0"/>
            <w:bCs w:val="0"/>
            <w:sz w:val="22"/>
            <w14:ligatures w14:val="standardContextual"/>
          </w:rPr>
          <w:tab/>
        </w:r>
        <w:r w:rsidRPr="00B40EB5">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_Toc217139015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4699CE9"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16" w:history="1">
        <w:r w:rsidRPr="00B40EB5">
          <w:rPr>
            <w:rStyle w:val="a8"/>
            <w:rFonts w:hint="eastAsia"/>
            <w:lang w:val="en-GB"/>
          </w:rPr>
          <w:t>11.1</w:t>
        </w:r>
        <w:r>
          <w:rPr>
            <w:rFonts w:asciiTheme="minorHAnsi" w:eastAsiaTheme="minorEastAsia" w:hAnsiTheme="minorHAnsi" w:cstheme="minorBidi" w:hint="eastAsia"/>
            <w:sz w:val="22"/>
            <w14:ligatures w14:val="standardContextual"/>
          </w:rPr>
          <w:tab/>
        </w:r>
        <w:r w:rsidRPr="00B40EB5">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_Toc217139016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2B58F0E"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17" w:history="1">
        <w:r w:rsidRPr="00B40EB5">
          <w:rPr>
            <w:rStyle w:val="a8"/>
            <w:rFonts w:hint="eastAsia"/>
            <w:lang w:val="en-GB"/>
          </w:rPr>
          <w:t>11.2</w:t>
        </w:r>
        <w:r>
          <w:rPr>
            <w:rFonts w:asciiTheme="minorHAnsi" w:eastAsiaTheme="minorEastAsia" w:hAnsiTheme="minorHAnsi" w:cstheme="minorBidi" w:hint="eastAsia"/>
            <w:sz w:val="22"/>
            <w14:ligatures w14:val="standardContextual"/>
          </w:rPr>
          <w:tab/>
        </w:r>
        <w:r w:rsidRPr="00B40EB5">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_Toc217139017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A3DE1F4"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18" w:history="1">
        <w:r w:rsidRPr="00B40EB5">
          <w:rPr>
            <w:rStyle w:val="a8"/>
            <w:rFonts w:hint="eastAsia"/>
            <w:lang w:val="en-GB"/>
          </w:rPr>
          <w:t>11.3</w:t>
        </w:r>
        <w:r>
          <w:rPr>
            <w:rFonts w:asciiTheme="minorHAnsi" w:eastAsiaTheme="minorEastAsia" w:hAnsiTheme="minorHAnsi" w:cstheme="minorBidi" w:hint="eastAsia"/>
            <w:sz w:val="22"/>
            <w14:ligatures w14:val="standardContextual"/>
          </w:rPr>
          <w:tab/>
        </w:r>
        <w:r w:rsidRPr="00B40EB5">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_Toc217139018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3122DA0"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19" w:history="1">
        <w:r w:rsidRPr="00B40EB5">
          <w:rPr>
            <w:rStyle w:val="a8"/>
            <w:rFonts w:hint="eastAsia"/>
          </w:rPr>
          <w:t>12</w:t>
        </w:r>
        <w:r>
          <w:rPr>
            <w:rFonts w:asciiTheme="minorHAnsi" w:eastAsiaTheme="minorEastAsia" w:hAnsiTheme="minorHAnsi" w:cstheme="minorBidi" w:hint="eastAsia"/>
            <w:b w:val="0"/>
            <w:bCs w:val="0"/>
            <w:sz w:val="22"/>
            <w14:ligatures w14:val="standardContextual"/>
          </w:rPr>
          <w:tab/>
        </w:r>
        <w:r w:rsidRPr="00B40EB5">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_Toc217139019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B6D20C1"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20" w:history="1">
        <w:r w:rsidRPr="00B40EB5">
          <w:rPr>
            <w:rStyle w:val="a8"/>
            <w:rFonts w:hint="eastAsia"/>
            <w:lang w:val="en-GB"/>
          </w:rPr>
          <w:t>12.1</w:t>
        </w:r>
        <w:r>
          <w:rPr>
            <w:rFonts w:asciiTheme="minorHAnsi" w:eastAsiaTheme="minorEastAsia" w:hAnsiTheme="minorHAnsi" w:cstheme="minorBidi" w:hint="eastAsia"/>
            <w:sz w:val="22"/>
            <w14:ligatures w14:val="standardContextual"/>
          </w:rPr>
          <w:tab/>
        </w:r>
        <w:r w:rsidRPr="00B40EB5">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_Toc217139020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48E467C"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21" w:history="1">
        <w:r w:rsidRPr="00B40EB5">
          <w:rPr>
            <w:rStyle w:val="a8"/>
            <w:rFonts w:hint="eastAsia"/>
            <w:lang w:val="en-GB"/>
          </w:rPr>
          <w:t>12.2</w:t>
        </w:r>
        <w:r>
          <w:rPr>
            <w:rFonts w:asciiTheme="minorHAnsi" w:eastAsiaTheme="minorEastAsia" w:hAnsiTheme="minorHAnsi" w:cstheme="minorBidi" w:hint="eastAsia"/>
            <w:sz w:val="22"/>
            <w14:ligatures w14:val="standardContextual"/>
          </w:rPr>
          <w:tab/>
        </w:r>
        <w:r w:rsidRPr="00B40EB5">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_Toc217139021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132C9A1"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22" w:history="1">
        <w:r w:rsidRPr="00B40EB5">
          <w:rPr>
            <w:rStyle w:val="a8"/>
            <w:rFonts w:hint="eastAsia"/>
          </w:rPr>
          <w:t>13</w:t>
        </w:r>
        <w:r>
          <w:rPr>
            <w:rFonts w:asciiTheme="minorHAnsi" w:eastAsiaTheme="minorEastAsia" w:hAnsiTheme="minorHAnsi" w:cstheme="minorBidi" w:hint="eastAsia"/>
            <w:b w:val="0"/>
            <w:bCs w:val="0"/>
            <w:sz w:val="22"/>
            <w14:ligatures w14:val="standardContextual"/>
          </w:rPr>
          <w:tab/>
        </w:r>
        <w:r w:rsidRPr="00B40EB5">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_Toc217139022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46E0361"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23" w:history="1">
        <w:r w:rsidRPr="00B40EB5">
          <w:rPr>
            <w:rStyle w:val="a8"/>
            <w:rFonts w:hint="eastAsia"/>
            <w:lang w:val="en-GB"/>
          </w:rPr>
          <w:t>13.1</w:t>
        </w:r>
        <w:r>
          <w:rPr>
            <w:rFonts w:asciiTheme="minorHAnsi" w:eastAsiaTheme="minorEastAsia" w:hAnsiTheme="minorHAnsi" w:cstheme="minorBidi" w:hint="eastAsia"/>
            <w:sz w:val="22"/>
            <w14:ligatures w14:val="standardContextual"/>
          </w:rPr>
          <w:tab/>
        </w:r>
        <w:r w:rsidRPr="00B40EB5">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_Toc217139023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B844435" w14:textId="77777777" w:rsidR="00D674C5" w:rsidRDefault="00D674C5">
      <w:pPr>
        <w:pStyle w:val="TOC3"/>
        <w:rPr>
          <w:rFonts w:asciiTheme="minorHAnsi" w:eastAsiaTheme="minorEastAsia" w:hAnsiTheme="minorHAnsi" w:cstheme="minorBidi" w:hint="eastAsia"/>
          <w:sz w:val="22"/>
          <w14:ligatures w14:val="standardContextual"/>
        </w:rPr>
      </w:pPr>
      <w:hyperlink w:anchor="_Toc217139024" w:history="1">
        <w:r w:rsidRPr="00B40EB5">
          <w:rPr>
            <w:rStyle w:val="a8"/>
            <w:rFonts w:hint="eastAsia"/>
            <w:lang w:val="en-GB"/>
          </w:rPr>
          <w:t>13.1.1</w:t>
        </w:r>
        <w:r>
          <w:rPr>
            <w:rFonts w:asciiTheme="minorHAnsi" w:eastAsiaTheme="minorEastAsia" w:hAnsiTheme="minorHAnsi" w:cstheme="minorBidi" w:hint="eastAsia"/>
            <w:sz w:val="22"/>
            <w14:ligatures w14:val="standardContextual"/>
          </w:rPr>
          <w:tab/>
        </w:r>
        <w:r w:rsidRPr="00B40EB5">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_Toc217139024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C395FEC" w14:textId="77777777" w:rsidR="00D674C5" w:rsidRDefault="00D674C5">
      <w:pPr>
        <w:pStyle w:val="TOC3"/>
        <w:rPr>
          <w:rFonts w:asciiTheme="minorHAnsi" w:eastAsiaTheme="minorEastAsia" w:hAnsiTheme="minorHAnsi" w:cstheme="minorBidi" w:hint="eastAsia"/>
          <w:sz w:val="22"/>
          <w14:ligatures w14:val="standardContextual"/>
        </w:rPr>
      </w:pPr>
      <w:hyperlink w:anchor="_Toc217139025" w:history="1">
        <w:r w:rsidRPr="00B40EB5">
          <w:rPr>
            <w:rStyle w:val="a8"/>
            <w:rFonts w:hint="eastAsia"/>
            <w:lang w:val="en-GB"/>
          </w:rPr>
          <w:t>13.1.2</w:t>
        </w:r>
        <w:r>
          <w:rPr>
            <w:rFonts w:asciiTheme="minorHAnsi" w:eastAsiaTheme="minorEastAsia" w:hAnsiTheme="minorHAnsi" w:cstheme="minorBidi" w:hint="eastAsia"/>
            <w:sz w:val="22"/>
            <w14:ligatures w14:val="standardContextual"/>
          </w:rPr>
          <w:tab/>
        </w:r>
        <w:r w:rsidRPr="00B40EB5">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_Toc217139025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021C330"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26" w:history="1">
        <w:r w:rsidRPr="00B40EB5">
          <w:rPr>
            <w:rStyle w:val="a8"/>
            <w:rFonts w:hint="eastAsia"/>
            <w:lang w:val="en-GB"/>
          </w:rPr>
          <w:t>13.2</w:t>
        </w:r>
        <w:r>
          <w:rPr>
            <w:rFonts w:asciiTheme="minorHAnsi" w:eastAsiaTheme="minorEastAsia" w:hAnsiTheme="minorHAnsi" w:cstheme="minorBidi" w:hint="eastAsia"/>
            <w:sz w:val="22"/>
            <w14:ligatures w14:val="standardContextual"/>
          </w:rPr>
          <w:tab/>
        </w:r>
        <w:r w:rsidRPr="00B40EB5">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_Toc217139026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A49FC5A" w14:textId="77777777" w:rsidR="00D674C5" w:rsidRDefault="00D674C5">
      <w:pPr>
        <w:pStyle w:val="TOC3"/>
        <w:rPr>
          <w:rFonts w:asciiTheme="minorHAnsi" w:eastAsiaTheme="minorEastAsia" w:hAnsiTheme="minorHAnsi" w:cstheme="minorBidi" w:hint="eastAsia"/>
          <w:sz w:val="22"/>
          <w14:ligatures w14:val="standardContextual"/>
        </w:rPr>
      </w:pPr>
      <w:hyperlink w:anchor="_Toc217139027" w:history="1">
        <w:r w:rsidRPr="00B40EB5">
          <w:rPr>
            <w:rStyle w:val="a8"/>
            <w:rFonts w:hint="eastAsia"/>
            <w:lang w:val="en-GB"/>
          </w:rPr>
          <w:t>13.2.1</w:t>
        </w:r>
        <w:r>
          <w:rPr>
            <w:rFonts w:asciiTheme="minorHAnsi" w:eastAsiaTheme="minorEastAsia" w:hAnsiTheme="minorHAnsi" w:cstheme="minorBidi" w:hint="eastAsia"/>
            <w:sz w:val="22"/>
            <w14:ligatures w14:val="standardContextual"/>
          </w:rPr>
          <w:tab/>
        </w:r>
        <w:r w:rsidRPr="00B40EB5">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_Toc217139027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362E288" w14:textId="77777777" w:rsidR="00D674C5" w:rsidRDefault="00D674C5">
      <w:pPr>
        <w:pStyle w:val="TOC3"/>
        <w:rPr>
          <w:rFonts w:asciiTheme="minorHAnsi" w:eastAsiaTheme="minorEastAsia" w:hAnsiTheme="minorHAnsi" w:cstheme="minorBidi" w:hint="eastAsia"/>
          <w:sz w:val="22"/>
          <w14:ligatures w14:val="standardContextual"/>
        </w:rPr>
      </w:pPr>
      <w:hyperlink w:anchor="_Toc217139028" w:history="1">
        <w:r w:rsidRPr="00B40EB5">
          <w:rPr>
            <w:rStyle w:val="a8"/>
            <w:rFonts w:hint="eastAsia"/>
            <w:lang w:val="en-GB"/>
          </w:rPr>
          <w:t>13.2.2</w:t>
        </w:r>
        <w:r>
          <w:rPr>
            <w:rFonts w:asciiTheme="minorHAnsi" w:eastAsiaTheme="minorEastAsia" w:hAnsiTheme="minorHAnsi" w:cstheme="minorBidi" w:hint="eastAsia"/>
            <w:sz w:val="22"/>
            <w14:ligatures w14:val="standardContextual"/>
          </w:rPr>
          <w:tab/>
        </w:r>
        <w:r w:rsidRPr="00B40EB5">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_Toc217139028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3997371"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29" w:history="1">
        <w:r w:rsidRPr="00B40EB5">
          <w:rPr>
            <w:rStyle w:val="a8"/>
            <w:rFonts w:hint="eastAsia"/>
            <w:lang w:val="en-GB"/>
          </w:rPr>
          <w:t>13.3</w:t>
        </w:r>
        <w:r>
          <w:rPr>
            <w:rFonts w:asciiTheme="minorHAnsi" w:eastAsiaTheme="minorEastAsia" w:hAnsiTheme="minorHAnsi" w:cstheme="minorBidi" w:hint="eastAsia"/>
            <w:sz w:val="22"/>
            <w14:ligatures w14:val="standardContextual"/>
          </w:rPr>
          <w:tab/>
        </w:r>
        <w:r w:rsidRPr="00B40EB5">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_Toc217139029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0EE8F72"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30" w:history="1">
        <w:r w:rsidRPr="00B40EB5">
          <w:rPr>
            <w:rStyle w:val="a8"/>
            <w:rFonts w:hint="eastAsia"/>
            <w:lang w:val="en-GB"/>
          </w:rPr>
          <w:t>13.4</w:t>
        </w:r>
        <w:r>
          <w:rPr>
            <w:rFonts w:asciiTheme="minorHAnsi" w:eastAsiaTheme="minorEastAsia" w:hAnsiTheme="minorHAnsi" w:cstheme="minorBidi" w:hint="eastAsia"/>
            <w:sz w:val="22"/>
            <w14:ligatures w14:val="standardContextual"/>
          </w:rPr>
          <w:tab/>
        </w:r>
        <w:r w:rsidRPr="00B40EB5">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_Toc217139030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B01B047"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31" w:history="1">
        <w:r w:rsidRPr="00B40EB5">
          <w:rPr>
            <w:rStyle w:val="a8"/>
            <w:rFonts w:hint="eastAsia"/>
            <w:lang w:val="en-GB"/>
          </w:rPr>
          <w:t>13.5</w:t>
        </w:r>
        <w:r>
          <w:rPr>
            <w:rFonts w:asciiTheme="minorHAnsi" w:eastAsiaTheme="minorEastAsia" w:hAnsiTheme="minorHAnsi" w:cstheme="minorBidi" w:hint="eastAsia"/>
            <w:sz w:val="22"/>
            <w14:ligatures w14:val="standardContextual"/>
          </w:rPr>
          <w:tab/>
        </w:r>
        <w:r w:rsidRPr="00B40EB5">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_Toc217139031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AD45F8B" w14:textId="77777777" w:rsidR="00D674C5" w:rsidRDefault="00D674C5">
      <w:pPr>
        <w:pStyle w:val="TOC3"/>
        <w:rPr>
          <w:rFonts w:asciiTheme="minorHAnsi" w:eastAsiaTheme="minorEastAsia" w:hAnsiTheme="minorHAnsi" w:cstheme="minorBidi" w:hint="eastAsia"/>
          <w:sz w:val="22"/>
          <w14:ligatures w14:val="standardContextual"/>
        </w:rPr>
      </w:pPr>
      <w:hyperlink w:anchor="_Toc217139032" w:history="1">
        <w:r w:rsidRPr="00B40EB5">
          <w:rPr>
            <w:rStyle w:val="a8"/>
            <w:rFonts w:hint="eastAsia"/>
            <w:lang w:val="en-GB"/>
          </w:rPr>
          <w:t>13.5.1</w:t>
        </w:r>
        <w:r>
          <w:rPr>
            <w:rFonts w:asciiTheme="minorHAnsi" w:eastAsiaTheme="minorEastAsia" w:hAnsiTheme="minorHAnsi" w:cstheme="minorBidi" w:hint="eastAsia"/>
            <w:sz w:val="22"/>
            <w14:ligatures w14:val="standardContextual"/>
          </w:rPr>
          <w:tab/>
        </w:r>
        <w:r w:rsidRPr="00B40EB5">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_Toc217139032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06249D6" w14:textId="77777777" w:rsidR="00D674C5" w:rsidRDefault="00D674C5">
      <w:pPr>
        <w:pStyle w:val="TOC3"/>
        <w:rPr>
          <w:rFonts w:asciiTheme="minorHAnsi" w:eastAsiaTheme="minorEastAsia" w:hAnsiTheme="minorHAnsi" w:cstheme="minorBidi" w:hint="eastAsia"/>
          <w:sz w:val="22"/>
          <w14:ligatures w14:val="standardContextual"/>
        </w:rPr>
      </w:pPr>
      <w:hyperlink w:anchor="_Toc217139033" w:history="1">
        <w:r w:rsidRPr="00B40EB5">
          <w:rPr>
            <w:rStyle w:val="a8"/>
            <w:rFonts w:hint="eastAsia"/>
            <w:lang w:val="en-GB"/>
          </w:rPr>
          <w:t>13.5.2</w:t>
        </w:r>
        <w:r>
          <w:rPr>
            <w:rFonts w:asciiTheme="minorHAnsi" w:eastAsiaTheme="minorEastAsia" w:hAnsiTheme="minorHAnsi" w:cstheme="minorBidi" w:hint="eastAsia"/>
            <w:sz w:val="22"/>
            <w14:ligatures w14:val="standardContextual"/>
          </w:rPr>
          <w:tab/>
        </w:r>
        <w:r w:rsidRPr="00B40EB5">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_Toc217139033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5B777C7" w14:textId="77777777" w:rsidR="00D674C5" w:rsidRDefault="00D674C5">
      <w:pPr>
        <w:pStyle w:val="TOC1"/>
        <w:rPr>
          <w:rFonts w:asciiTheme="minorHAnsi" w:eastAsiaTheme="minorEastAsia" w:hAnsiTheme="minorHAnsi" w:cstheme="minorBidi" w:hint="eastAsia"/>
          <w:b w:val="0"/>
          <w:bCs w:val="0"/>
          <w:sz w:val="22"/>
          <w14:ligatures w14:val="standardContextual"/>
        </w:rPr>
      </w:pPr>
      <w:hyperlink w:anchor="_Toc217139034" w:history="1">
        <w:r w:rsidRPr="00B40EB5">
          <w:rPr>
            <w:rStyle w:val="a8"/>
            <w:rFonts w:hint="eastAsia"/>
          </w:rPr>
          <w:t>14</w:t>
        </w:r>
        <w:r>
          <w:rPr>
            <w:rFonts w:asciiTheme="minorHAnsi" w:eastAsiaTheme="minorEastAsia" w:hAnsiTheme="minorHAnsi" w:cstheme="minorBidi" w:hint="eastAsia"/>
            <w:b w:val="0"/>
            <w:bCs w:val="0"/>
            <w:sz w:val="22"/>
            <w14:ligatures w14:val="standardContextual"/>
          </w:rPr>
          <w:tab/>
        </w:r>
        <w:r w:rsidRPr="00B40EB5">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_Toc217139034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3A7AC963"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35" w:history="1">
        <w:r w:rsidRPr="00B40EB5">
          <w:rPr>
            <w:rStyle w:val="a8"/>
            <w:rFonts w:hint="eastAsia"/>
            <w:lang w:val="en-GB"/>
          </w:rPr>
          <w:t>14.1</w:t>
        </w:r>
        <w:r>
          <w:rPr>
            <w:rFonts w:asciiTheme="minorHAnsi" w:eastAsiaTheme="minorEastAsia" w:hAnsiTheme="minorHAnsi" w:cstheme="minorBidi" w:hint="eastAsia"/>
            <w:sz w:val="22"/>
            <w14:ligatures w14:val="standardContextual"/>
          </w:rPr>
          <w:tab/>
        </w:r>
        <w:r w:rsidRPr="00B40EB5">
          <w:rPr>
            <w:rStyle w:val="a8"/>
            <w:rFonts w:hint="eastAsia"/>
          </w:rPr>
          <w:t>工作日</w:t>
        </w:r>
        <w:r w:rsidRPr="00B40EB5">
          <w:rPr>
            <w:rStyle w:val="a8"/>
            <w:rFonts w:hint="eastAsia"/>
          </w:rPr>
          <w:t>/</w:t>
        </w:r>
        <w:r w:rsidRPr="00B40EB5">
          <w:rPr>
            <w:rStyle w:val="a8"/>
            <w:rFonts w:hint="eastAsia"/>
          </w:rPr>
          <w:t>节假日人员逐时在室率</w:t>
        </w:r>
        <w:r w:rsidRPr="00B40EB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_Toc217139035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138CA85E"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36" w:history="1">
        <w:r w:rsidRPr="00B40EB5">
          <w:rPr>
            <w:rStyle w:val="a8"/>
            <w:rFonts w:hint="eastAsia"/>
            <w:lang w:val="en-GB"/>
          </w:rPr>
          <w:t>14.2</w:t>
        </w:r>
        <w:r>
          <w:rPr>
            <w:rFonts w:asciiTheme="minorHAnsi" w:eastAsiaTheme="minorEastAsia" w:hAnsiTheme="minorHAnsi" w:cstheme="minorBidi" w:hint="eastAsia"/>
            <w:sz w:val="22"/>
            <w14:ligatures w14:val="standardContextual"/>
          </w:rPr>
          <w:tab/>
        </w:r>
        <w:r w:rsidRPr="00B40EB5">
          <w:rPr>
            <w:rStyle w:val="a8"/>
            <w:rFonts w:hint="eastAsia"/>
          </w:rPr>
          <w:t>工作日</w:t>
        </w:r>
        <w:r w:rsidRPr="00B40EB5">
          <w:rPr>
            <w:rStyle w:val="a8"/>
            <w:rFonts w:hint="eastAsia"/>
          </w:rPr>
          <w:t>/</w:t>
        </w:r>
        <w:r w:rsidRPr="00B40EB5">
          <w:rPr>
            <w:rStyle w:val="a8"/>
            <w:rFonts w:hint="eastAsia"/>
          </w:rPr>
          <w:t>节假日照明开关时间表</w:t>
        </w:r>
        <w:r w:rsidRPr="00B40EB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_Toc217139036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1623E9FB" w14:textId="77777777" w:rsidR="00D674C5" w:rsidRDefault="00D674C5">
      <w:pPr>
        <w:pStyle w:val="TOC2"/>
        <w:rPr>
          <w:rFonts w:asciiTheme="minorHAnsi" w:eastAsiaTheme="minorEastAsia" w:hAnsiTheme="minorHAnsi" w:cstheme="minorBidi" w:hint="eastAsia"/>
          <w:sz w:val="22"/>
          <w14:ligatures w14:val="standardContextual"/>
        </w:rPr>
      </w:pPr>
      <w:hyperlink w:anchor="_Toc217139037" w:history="1">
        <w:r w:rsidRPr="00B40EB5">
          <w:rPr>
            <w:rStyle w:val="a8"/>
            <w:rFonts w:hint="eastAsia"/>
            <w:lang w:val="en-GB"/>
          </w:rPr>
          <w:t>14.3</w:t>
        </w:r>
        <w:r>
          <w:rPr>
            <w:rFonts w:asciiTheme="minorHAnsi" w:eastAsiaTheme="minorEastAsia" w:hAnsiTheme="minorHAnsi" w:cstheme="minorBidi" w:hint="eastAsia"/>
            <w:sz w:val="22"/>
            <w14:ligatures w14:val="standardContextual"/>
          </w:rPr>
          <w:tab/>
        </w:r>
        <w:r w:rsidRPr="00B40EB5">
          <w:rPr>
            <w:rStyle w:val="a8"/>
            <w:rFonts w:hint="eastAsia"/>
          </w:rPr>
          <w:t>工作日</w:t>
        </w:r>
        <w:r w:rsidRPr="00B40EB5">
          <w:rPr>
            <w:rStyle w:val="a8"/>
            <w:rFonts w:hint="eastAsia"/>
          </w:rPr>
          <w:t>/</w:t>
        </w:r>
        <w:r w:rsidRPr="00B40EB5">
          <w:rPr>
            <w:rStyle w:val="a8"/>
            <w:rFonts w:hint="eastAsia"/>
          </w:rPr>
          <w:t>节假日设备逐时使用率</w:t>
        </w:r>
        <w:r w:rsidRPr="00B40EB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_Toc217139037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AD3EEC3"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2F7BB1F7" w14:textId="77777777" w:rsidR="00D40158" w:rsidRPr="005E5F93" w:rsidRDefault="00D40158" w:rsidP="005215FB">
      <w:pPr>
        <w:pStyle w:val="1"/>
      </w:pPr>
      <w:bookmarkStart w:id="11" w:name="_Toc217138998"/>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0B964A82" w14:textId="77777777" w:rsidTr="002D6C3D">
        <w:tc>
          <w:tcPr>
            <w:tcW w:w="2763" w:type="dxa"/>
            <w:shd w:val="clear" w:color="auto" w:fill="E6E6E6"/>
          </w:tcPr>
          <w:p w14:paraId="376725C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0B20FCFE" w14:textId="77777777" w:rsidR="00D40158" w:rsidRPr="00FF2243" w:rsidRDefault="00D40158" w:rsidP="00FF2243">
            <w:pPr>
              <w:pStyle w:val="a0"/>
              <w:ind w:firstLineChars="0" w:firstLine="0"/>
              <w:rPr>
                <w:rFonts w:ascii="宋体" w:hAnsi="宋体" w:hint="eastAsia"/>
                <w:lang w:val="en-US"/>
              </w:rPr>
            </w:pPr>
            <w:bookmarkStart w:id="12" w:name="工程名称"/>
            <w:r>
              <w:t>居住区户型</w:t>
            </w:r>
            <w:r>
              <w:t>b</w:t>
            </w:r>
            <w:r>
              <w:t>碳排计算</w:t>
            </w:r>
            <w:bookmarkEnd w:id="12"/>
          </w:p>
        </w:tc>
      </w:tr>
      <w:tr w:rsidR="00D40158" w:rsidRPr="00FF2243" w14:paraId="52CCDC28" w14:textId="77777777" w:rsidTr="002D6C3D">
        <w:tc>
          <w:tcPr>
            <w:tcW w:w="2763" w:type="dxa"/>
            <w:shd w:val="clear" w:color="auto" w:fill="E6E6E6"/>
          </w:tcPr>
          <w:p w14:paraId="1FB5137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00B8F648" w14:textId="77777777" w:rsidR="00D40158" w:rsidRPr="00FF2243" w:rsidRDefault="00D40158" w:rsidP="00FF2243">
            <w:pPr>
              <w:pStyle w:val="a0"/>
              <w:ind w:firstLineChars="0" w:firstLine="0"/>
              <w:rPr>
                <w:rFonts w:ascii="宋体" w:hAnsi="宋体" w:hint="eastAsia"/>
                <w:lang w:val="en-US"/>
              </w:rPr>
            </w:pPr>
            <w:bookmarkStart w:id="13" w:name="工程地点"/>
            <w:r>
              <w:t>吉林</w:t>
            </w:r>
            <w:r>
              <w:t>-</w:t>
            </w:r>
            <w:r>
              <w:t>长春</w:t>
            </w:r>
            <w:bookmarkEnd w:id="13"/>
          </w:p>
        </w:tc>
      </w:tr>
      <w:tr w:rsidR="00037A4C" w:rsidRPr="00FF2243" w14:paraId="31ACF8D0" w14:textId="77777777" w:rsidTr="002D6C3D">
        <w:tc>
          <w:tcPr>
            <w:tcW w:w="2763" w:type="dxa"/>
            <w:shd w:val="clear" w:color="auto" w:fill="E6E6E6"/>
          </w:tcPr>
          <w:p w14:paraId="1826C69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229E89C5"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44.00</w:t>
            </w:r>
            <w:bookmarkEnd w:id="14"/>
            <w:r w:rsidRPr="00FF2243">
              <w:rPr>
                <w:rFonts w:ascii="宋体" w:hAnsi="宋体" w:hint="eastAsia"/>
                <w:lang w:val="en-US"/>
              </w:rPr>
              <w:t>°</w:t>
            </w:r>
          </w:p>
        </w:tc>
        <w:tc>
          <w:tcPr>
            <w:tcW w:w="3037" w:type="dxa"/>
          </w:tcPr>
          <w:p w14:paraId="37181366"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125.21</w:t>
            </w:r>
            <w:bookmarkEnd w:id="15"/>
            <w:r w:rsidRPr="00FF2243">
              <w:rPr>
                <w:rFonts w:ascii="宋体" w:hAnsi="宋体" w:hint="eastAsia"/>
                <w:lang w:val="en-US"/>
              </w:rPr>
              <w:t>°</w:t>
            </w:r>
          </w:p>
        </w:tc>
      </w:tr>
      <w:tr w:rsidR="00853D5D" w:rsidRPr="00FF2243" w14:paraId="7210E6D7" w14:textId="77777777" w:rsidTr="002D6C3D">
        <w:tc>
          <w:tcPr>
            <w:tcW w:w="2763" w:type="dxa"/>
            <w:shd w:val="clear" w:color="auto" w:fill="E6E6E6"/>
          </w:tcPr>
          <w:p w14:paraId="53D20559"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3B24139B"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1F43CC44" w14:textId="77777777" w:rsidTr="002D6C3D">
        <w:tc>
          <w:tcPr>
            <w:tcW w:w="2763" w:type="dxa"/>
            <w:shd w:val="clear" w:color="auto" w:fill="E6E6E6"/>
          </w:tcPr>
          <w:p w14:paraId="0D74B587"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5164B36A"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9496</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19F1DC78" w14:textId="77777777" w:rsidTr="002D6C3D">
        <w:tc>
          <w:tcPr>
            <w:tcW w:w="2763" w:type="dxa"/>
            <w:shd w:val="clear" w:color="auto" w:fill="E6E6E6"/>
          </w:tcPr>
          <w:p w14:paraId="07000F9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2863DBB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17</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680BBE64" w14:textId="77777777" w:rsidTr="002D6C3D">
        <w:tc>
          <w:tcPr>
            <w:tcW w:w="2763" w:type="dxa"/>
            <w:shd w:val="clear" w:color="auto" w:fill="E6E6E6"/>
          </w:tcPr>
          <w:p w14:paraId="6EA3B64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19944445"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59.5</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153CEBEA" w14:textId="77777777" w:rsidTr="002D6C3D">
        <w:tc>
          <w:tcPr>
            <w:tcW w:w="2763" w:type="dxa"/>
            <w:shd w:val="clear" w:color="auto" w:fill="E6E6E6"/>
          </w:tcPr>
          <w:p w14:paraId="2593EC6E"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36E1F33B" w14:textId="77777777" w:rsidR="00203A7D" w:rsidRPr="00FF2243" w:rsidRDefault="00203A7D" w:rsidP="00FF2243">
            <w:pPr>
              <w:pStyle w:val="a0"/>
              <w:ind w:firstLineChars="0" w:firstLine="0"/>
              <w:rPr>
                <w:rFonts w:ascii="宋体" w:hAnsi="宋体" w:hint="eastAsia"/>
                <w:lang w:val="en-US"/>
              </w:rPr>
            </w:pPr>
            <w:bookmarkStart w:id="23" w:name="建筑体积"/>
            <w:r>
              <w:t>28116.77</w:t>
            </w:r>
            <w:bookmarkEnd w:id="23"/>
          </w:p>
        </w:tc>
      </w:tr>
      <w:tr w:rsidR="00203A7D" w:rsidRPr="00FF2243" w14:paraId="2BD71383" w14:textId="77777777" w:rsidTr="002D6C3D">
        <w:tc>
          <w:tcPr>
            <w:tcW w:w="2763" w:type="dxa"/>
            <w:shd w:val="clear" w:color="auto" w:fill="E6E6E6"/>
          </w:tcPr>
          <w:p w14:paraId="5D331C70"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0CD6E9E1" w14:textId="77777777" w:rsidR="00203A7D" w:rsidRPr="00FF2243" w:rsidRDefault="00203A7D" w:rsidP="00FF2243">
            <w:pPr>
              <w:pStyle w:val="a0"/>
              <w:ind w:firstLineChars="0" w:firstLine="0"/>
              <w:rPr>
                <w:rFonts w:ascii="宋体" w:hAnsi="宋体" w:hint="eastAsia"/>
                <w:lang w:val="en-US"/>
              </w:rPr>
            </w:pPr>
            <w:bookmarkStart w:id="24" w:name="外表面积"/>
            <w:r>
              <w:t>11808.37</w:t>
            </w:r>
            <w:bookmarkEnd w:id="24"/>
          </w:p>
        </w:tc>
      </w:tr>
      <w:tr w:rsidR="00D40158" w:rsidRPr="00FF2243" w14:paraId="387E4DAC" w14:textId="77777777" w:rsidTr="002D6C3D">
        <w:tc>
          <w:tcPr>
            <w:tcW w:w="2763" w:type="dxa"/>
            <w:shd w:val="clear" w:color="auto" w:fill="E6E6E6"/>
          </w:tcPr>
          <w:p w14:paraId="751459F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28CC1640"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1C70A49E" w14:textId="77777777" w:rsidTr="002D6C3D">
        <w:tc>
          <w:tcPr>
            <w:tcW w:w="2763" w:type="dxa"/>
            <w:shd w:val="clear" w:color="auto" w:fill="E6E6E6"/>
          </w:tcPr>
          <w:p w14:paraId="607690B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3F9A45B2"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073ACC9C" w14:textId="77777777" w:rsidTr="002D6C3D">
        <w:tc>
          <w:tcPr>
            <w:tcW w:w="2763" w:type="dxa"/>
            <w:shd w:val="clear" w:color="auto" w:fill="E6E6E6"/>
          </w:tcPr>
          <w:p w14:paraId="28680AE8"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3A772107"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131EFEF4" w14:textId="77777777" w:rsidTr="002D6C3D">
        <w:tc>
          <w:tcPr>
            <w:tcW w:w="2763" w:type="dxa"/>
            <w:shd w:val="clear" w:color="auto" w:fill="E6E6E6"/>
          </w:tcPr>
          <w:p w14:paraId="75C81F96"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1970B00F"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4DE4FE10" w14:textId="77777777" w:rsidTr="002D6C3D">
        <w:tc>
          <w:tcPr>
            <w:tcW w:w="2763" w:type="dxa"/>
            <w:shd w:val="clear" w:color="auto" w:fill="E6E6E6"/>
          </w:tcPr>
          <w:p w14:paraId="27277F67" w14:textId="77777777" w:rsidR="001F2EAE" w:rsidRDefault="001F2EAE" w:rsidP="00FF2243">
            <w:pPr>
              <w:pStyle w:val="a0"/>
              <w:ind w:firstLineChars="0" w:firstLine="0"/>
            </w:pPr>
            <w:r>
              <w:rPr>
                <w:rFonts w:hint="eastAsia"/>
              </w:rPr>
              <w:t>控温期</w:t>
            </w:r>
          </w:p>
        </w:tc>
        <w:tc>
          <w:tcPr>
            <w:tcW w:w="6069" w:type="dxa"/>
            <w:gridSpan w:val="2"/>
          </w:tcPr>
          <w:p w14:paraId="314F6511" w14:textId="77777777" w:rsidR="001F2EAE" w:rsidRDefault="001F2EAE" w:rsidP="00FF2243">
            <w:pPr>
              <w:pStyle w:val="a0"/>
              <w:ind w:firstLineChars="0" w:firstLine="0"/>
            </w:pPr>
            <w:bookmarkStart w:id="29" w:name="控温期"/>
            <w:r>
              <w:t>供暖期</w:t>
            </w:r>
            <w:r>
              <w:t>:10.20-4.10</w:t>
            </w:r>
            <w:bookmarkEnd w:id="29"/>
          </w:p>
        </w:tc>
      </w:tr>
    </w:tbl>
    <w:p w14:paraId="64F39130" w14:textId="77777777" w:rsidR="00534262" w:rsidRDefault="00534262" w:rsidP="00534262">
      <w:pPr>
        <w:pStyle w:val="a0"/>
        <w:ind w:firstLineChars="0" w:firstLine="0"/>
        <w:rPr>
          <w:lang w:val="en-US"/>
        </w:rPr>
      </w:pPr>
    </w:p>
    <w:p w14:paraId="6F15D56C" w14:textId="77777777" w:rsidR="00033A7A" w:rsidRDefault="00FF6380" w:rsidP="00824A6F">
      <w:pPr>
        <w:pStyle w:val="1"/>
      </w:pPr>
      <w:bookmarkStart w:id="30" w:name="TitleFormat"/>
      <w:bookmarkStart w:id="31" w:name="_Toc217138999"/>
      <w:r>
        <w:rPr>
          <w:rFonts w:hint="eastAsia"/>
        </w:rPr>
        <w:t>标准</w:t>
      </w:r>
      <w:r w:rsidR="00D40158">
        <w:rPr>
          <w:rFonts w:hint="eastAsia"/>
        </w:rPr>
        <w:t>依据</w:t>
      </w:r>
      <w:bookmarkEnd w:id="30"/>
      <w:bookmarkEnd w:id="31"/>
    </w:p>
    <w:p w14:paraId="33A97B28"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07E68F2B" w14:textId="77777777" w:rsidR="00AA3C85"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330F0BBC" w14:textId="77777777" w:rsidR="00AA3C85"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6341FE17" w14:textId="77777777" w:rsidR="00AA3C85"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75BDAD8A"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7139000"/>
      <w:r>
        <w:rPr>
          <w:rFonts w:hint="eastAsia"/>
        </w:rPr>
        <w:t>软件介绍</w:t>
      </w:r>
      <w:bookmarkEnd w:id="33"/>
      <w:bookmarkEnd w:id="34"/>
      <w:bookmarkEnd w:id="35"/>
      <w:bookmarkEnd w:id="36"/>
      <w:bookmarkEnd w:id="37"/>
    </w:p>
    <w:p w14:paraId="08B78AA3"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044E3A4D" w14:textId="77777777" w:rsidR="005E385A" w:rsidRPr="00A8066B" w:rsidRDefault="00B31357" w:rsidP="00A8066B">
      <w:pPr>
        <w:pStyle w:val="1"/>
      </w:pPr>
      <w:bookmarkStart w:id="39" w:name="_Toc217139001"/>
      <w:r>
        <w:rPr>
          <w:rFonts w:hint="eastAsia"/>
        </w:rPr>
        <w:lastRenderedPageBreak/>
        <w:t>气象数据</w:t>
      </w:r>
      <w:bookmarkEnd w:id="39"/>
    </w:p>
    <w:p w14:paraId="481F6075" w14:textId="77777777" w:rsidR="008244A0" w:rsidRDefault="00483CEF" w:rsidP="00483CEF">
      <w:pPr>
        <w:pStyle w:val="2"/>
      </w:pPr>
      <w:bookmarkStart w:id="40" w:name="_Toc217139002"/>
      <w:r>
        <w:rPr>
          <w:rFonts w:hint="eastAsia"/>
        </w:rPr>
        <w:t>逐日干球温度表</w:t>
      </w:r>
      <w:bookmarkEnd w:id="40"/>
    </w:p>
    <w:p w14:paraId="76C44317"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6395562B" wp14:editId="7317A5B5">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624EBA58" w14:textId="77777777" w:rsidR="00902539" w:rsidRDefault="00483CEF" w:rsidP="00902539">
      <w:pPr>
        <w:pStyle w:val="2"/>
      </w:pPr>
      <w:bookmarkStart w:id="42" w:name="_Toc217139003"/>
      <w:r>
        <w:rPr>
          <w:rFonts w:hint="eastAsia"/>
        </w:rPr>
        <w:t>逐月辐照量表</w:t>
      </w:r>
      <w:bookmarkEnd w:id="42"/>
    </w:p>
    <w:p w14:paraId="014FBEE1"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6D3D003F" wp14:editId="583F5584">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6B5A6958" w14:textId="77777777" w:rsidR="00483CEF" w:rsidRDefault="00483CEF" w:rsidP="00483CEF">
      <w:pPr>
        <w:pStyle w:val="2"/>
      </w:pPr>
      <w:bookmarkStart w:id="44" w:name="_Toc217139004"/>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AA3C85" w14:paraId="0848057E" w14:textId="77777777">
        <w:trPr>
          <w:jc w:val="center"/>
        </w:trPr>
        <w:tc>
          <w:tcPr>
            <w:tcW w:w="1131" w:type="dxa"/>
            <w:shd w:val="clear" w:color="auto" w:fill="E6E6E6"/>
            <w:vAlign w:val="center"/>
          </w:tcPr>
          <w:p w14:paraId="06884A3D" w14:textId="77777777" w:rsidR="00AA3C85" w:rsidRDefault="00000000">
            <w:pPr>
              <w:jc w:val="center"/>
            </w:pPr>
            <w:r>
              <w:t>气象数据</w:t>
            </w:r>
          </w:p>
        </w:tc>
        <w:tc>
          <w:tcPr>
            <w:tcW w:w="1975" w:type="dxa"/>
            <w:shd w:val="clear" w:color="auto" w:fill="E6E6E6"/>
            <w:vAlign w:val="center"/>
          </w:tcPr>
          <w:p w14:paraId="3594A927" w14:textId="77777777" w:rsidR="00AA3C85" w:rsidRDefault="00000000">
            <w:pPr>
              <w:jc w:val="center"/>
            </w:pPr>
            <w:r>
              <w:t>时刻</w:t>
            </w:r>
          </w:p>
        </w:tc>
        <w:tc>
          <w:tcPr>
            <w:tcW w:w="1556" w:type="dxa"/>
            <w:shd w:val="clear" w:color="auto" w:fill="E6E6E6"/>
            <w:vAlign w:val="center"/>
          </w:tcPr>
          <w:p w14:paraId="232A1057" w14:textId="77777777" w:rsidR="00AA3C85" w:rsidRDefault="00000000">
            <w:pPr>
              <w:jc w:val="center"/>
            </w:pPr>
            <w:r>
              <w:t>干球温度</w:t>
            </w:r>
            <w:r>
              <w:t>(℃)</w:t>
            </w:r>
          </w:p>
        </w:tc>
        <w:tc>
          <w:tcPr>
            <w:tcW w:w="1556" w:type="dxa"/>
            <w:shd w:val="clear" w:color="auto" w:fill="E6E6E6"/>
            <w:vAlign w:val="center"/>
          </w:tcPr>
          <w:p w14:paraId="1FC1A4E9" w14:textId="77777777" w:rsidR="00AA3C85" w:rsidRDefault="00000000">
            <w:pPr>
              <w:jc w:val="center"/>
            </w:pPr>
            <w:r>
              <w:t>湿球温度</w:t>
            </w:r>
            <w:r>
              <w:t>(℃)</w:t>
            </w:r>
          </w:p>
        </w:tc>
        <w:tc>
          <w:tcPr>
            <w:tcW w:w="1556" w:type="dxa"/>
            <w:shd w:val="clear" w:color="auto" w:fill="E6E6E6"/>
            <w:vAlign w:val="center"/>
          </w:tcPr>
          <w:p w14:paraId="62E0472C" w14:textId="77777777" w:rsidR="00AA3C85" w:rsidRDefault="00000000">
            <w:pPr>
              <w:jc w:val="center"/>
            </w:pPr>
            <w:r>
              <w:t>含湿量</w:t>
            </w:r>
            <w:r>
              <w:t>(g/kg)</w:t>
            </w:r>
          </w:p>
        </w:tc>
        <w:tc>
          <w:tcPr>
            <w:tcW w:w="1556" w:type="dxa"/>
            <w:shd w:val="clear" w:color="auto" w:fill="E6E6E6"/>
            <w:vAlign w:val="center"/>
          </w:tcPr>
          <w:p w14:paraId="51175C98" w14:textId="77777777" w:rsidR="00AA3C85" w:rsidRDefault="00000000">
            <w:pPr>
              <w:jc w:val="center"/>
            </w:pPr>
            <w:r>
              <w:t>焓值</w:t>
            </w:r>
            <w:r>
              <w:t>(kj/kg)</w:t>
            </w:r>
          </w:p>
        </w:tc>
      </w:tr>
      <w:tr w:rsidR="00AA3C85" w14:paraId="71BE7B2E" w14:textId="77777777">
        <w:trPr>
          <w:jc w:val="center"/>
        </w:trPr>
        <w:tc>
          <w:tcPr>
            <w:tcW w:w="1131" w:type="dxa"/>
            <w:shd w:val="clear" w:color="auto" w:fill="E6E6E6"/>
            <w:vAlign w:val="center"/>
          </w:tcPr>
          <w:p w14:paraId="4E07772F" w14:textId="77777777" w:rsidR="00AA3C85" w:rsidRDefault="00000000">
            <w:r>
              <w:t>最热</w:t>
            </w:r>
          </w:p>
        </w:tc>
        <w:tc>
          <w:tcPr>
            <w:tcW w:w="1975" w:type="dxa"/>
            <w:vAlign w:val="center"/>
          </w:tcPr>
          <w:p w14:paraId="0F7419B3" w14:textId="77777777" w:rsidR="00AA3C85" w:rsidRDefault="00000000">
            <w:r>
              <w:t>05</w:t>
            </w:r>
            <w:r>
              <w:t>月</w:t>
            </w:r>
            <w:r>
              <w:t>20</w:t>
            </w:r>
            <w:r>
              <w:t>日</w:t>
            </w:r>
            <w:r>
              <w:t>14</w:t>
            </w:r>
            <w:r>
              <w:t>时</w:t>
            </w:r>
          </w:p>
        </w:tc>
        <w:tc>
          <w:tcPr>
            <w:tcW w:w="1556" w:type="dxa"/>
            <w:vAlign w:val="center"/>
          </w:tcPr>
          <w:p w14:paraId="740A9069" w14:textId="77777777" w:rsidR="00AA3C85" w:rsidRDefault="00000000">
            <w:r>
              <w:t>31.1</w:t>
            </w:r>
          </w:p>
        </w:tc>
        <w:tc>
          <w:tcPr>
            <w:tcW w:w="1556" w:type="dxa"/>
            <w:vAlign w:val="center"/>
          </w:tcPr>
          <w:p w14:paraId="545308AD" w14:textId="77777777" w:rsidR="00AA3C85" w:rsidRDefault="00000000">
            <w:r>
              <w:t>17.2</w:t>
            </w:r>
          </w:p>
        </w:tc>
        <w:tc>
          <w:tcPr>
            <w:tcW w:w="1556" w:type="dxa"/>
            <w:vAlign w:val="center"/>
          </w:tcPr>
          <w:p w14:paraId="1080AA7E" w14:textId="77777777" w:rsidR="00AA3C85" w:rsidRDefault="00000000">
            <w:r>
              <w:t>6.9</w:t>
            </w:r>
          </w:p>
        </w:tc>
        <w:tc>
          <w:tcPr>
            <w:tcW w:w="1556" w:type="dxa"/>
            <w:vAlign w:val="center"/>
          </w:tcPr>
          <w:p w14:paraId="33196EDA" w14:textId="77777777" w:rsidR="00AA3C85" w:rsidRDefault="00000000">
            <w:r>
              <w:t>48.9</w:t>
            </w:r>
          </w:p>
        </w:tc>
      </w:tr>
      <w:tr w:rsidR="00AA3C85" w14:paraId="022765FF" w14:textId="77777777">
        <w:trPr>
          <w:jc w:val="center"/>
        </w:trPr>
        <w:tc>
          <w:tcPr>
            <w:tcW w:w="1131" w:type="dxa"/>
            <w:shd w:val="clear" w:color="auto" w:fill="E6E6E6"/>
            <w:vAlign w:val="center"/>
          </w:tcPr>
          <w:p w14:paraId="338899AF" w14:textId="77777777" w:rsidR="00AA3C85" w:rsidRDefault="00000000">
            <w:r>
              <w:t>最冷</w:t>
            </w:r>
          </w:p>
        </w:tc>
        <w:tc>
          <w:tcPr>
            <w:tcW w:w="1975" w:type="dxa"/>
            <w:vAlign w:val="center"/>
          </w:tcPr>
          <w:p w14:paraId="1A7C9FB9" w14:textId="77777777" w:rsidR="00AA3C85" w:rsidRDefault="00000000">
            <w:r>
              <w:t>01</w:t>
            </w:r>
            <w:r>
              <w:t>月</w:t>
            </w:r>
            <w:r>
              <w:t>13</w:t>
            </w:r>
            <w:r>
              <w:t>日</w:t>
            </w:r>
            <w:r>
              <w:t>07</w:t>
            </w:r>
            <w:r>
              <w:t>时</w:t>
            </w:r>
          </w:p>
        </w:tc>
        <w:tc>
          <w:tcPr>
            <w:tcW w:w="1556" w:type="dxa"/>
            <w:vAlign w:val="center"/>
          </w:tcPr>
          <w:p w14:paraId="3A084B2F" w14:textId="77777777" w:rsidR="00AA3C85" w:rsidRDefault="00000000">
            <w:r>
              <w:t>-32.8</w:t>
            </w:r>
          </w:p>
        </w:tc>
        <w:tc>
          <w:tcPr>
            <w:tcW w:w="1556" w:type="dxa"/>
            <w:vAlign w:val="center"/>
          </w:tcPr>
          <w:p w14:paraId="6B390EC8" w14:textId="77777777" w:rsidR="00AA3C85" w:rsidRDefault="00000000">
            <w:r>
              <w:t>-33.3</w:t>
            </w:r>
          </w:p>
        </w:tc>
        <w:tc>
          <w:tcPr>
            <w:tcW w:w="1556" w:type="dxa"/>
            <w:vAlign w:val="center"/>
          </w:tcPr>
          <w:p w14:paraId="06F8FE27" w14:textId="77777777" w:rsidR="00AA3C85" w:rsidRDefault="00000000">
            <w:r>
              <w:t>-0.1</w:t>
            </w:r>
          </w:p>
        </w:tc>
        <w:tc>
          <w:tcPr>
            <w:tcW w:w="1556" w:type="dxa"/>
            <w:vAlign w:val="center"/>
          </w:tcPr>
          <w:p w14:paraId="193ADC70" w14:textId="77777777" w:rsidR="00AA3C85" w:rsidRDefault="00000000">
            <w:r>
              <w:t>-33.2</w:t>
            </w:r>
          </w:p>
        </w:tc>
      </w:tr>
    </w:tbl>
    <w:p w14:paraId="3C8088AE" w14:textId="77777777" w:rsidR="00B31357" w:rsidRPr="00A23AC4" w:rsidRDefault="00B31357" w:rsidP="00A23AC4">
      <w:pPr>
        <w:pStyle w:val="1"/>
        <w:widowControl w:val="0"/>
        <w:jc w:val="both"/>
      </w:pPr>
      <w:bookmarkStart w:id="45" w:name="气象峰值工况"/>
      <w:bookmarkStart w:id="46" w:name="_Toc217139005"/>
      <w:bookmarkEnd w:id="45"/>
      <w:r>
        <w:lastRenderedPageBreak/>
        <w:t>围护结构</w:t>
      </w:r>
      <w:bookmarkEnd w:id="46"/>
    </w:p>
    <w:p w14:paraId="2A085906" w14:textId="77777777" w:rsidR="00AA3C85" w:rsidRDefault="00000000">
      <w:pPr>
        <w:pStyle w:val="2"/>
        <w:widowControl w:val="0"/>
      </w:pPr>
      <w:bookmarkStart w:id="47" w:name="_Toc217139006"/>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AA3C85" w14:paraId="7527DFED" w14:textId="77777777">
        <w:trPr>
          <w:jc w:val="center"/>
        </w:trPr>
        <w:tc>
          <w:tcPr>
            <w:tcW w:w="2196" w:type="dxa"/>
            <w:vMerge w:val="restart"/>
            <w:shd w:val="clear" w:color="auto" w:fill="E6E6E6"/>
            <w:vAlign w:val="center"/>
          </w:tcPr>
          <w:p w14:paraId="1D4C158C" w14:textId="77777777" w:rsidR="00AA3C85" w:rsidRDefault="00000000">
            <w:pPr>
              <w:jc w:val="center"/>
            </w:pPr>
            <w:r>
              <w:t>材料名称</w:t>
            </w:r>
          </w:p>
        </w:tc>
        <w:tc>
          <w:tcPr>
            <w:tcW w:w="1018" w:type="dxa"/>
            <w:shd w:val="clear" w:color="auto" w:fill="E6E6E6"/>
            <w:vAlign w:val="center"/>
          </w:tcPr>
          <w:p w14:paraId="0AE35196" w14:textId="77777777" w:rsidR="00AA3C85" w:rsidRDefault="00000000">
            <w:pPr>
              <w:jc w:val="center"/>
            </w:pPr>
            <w:r>
              <w:t>导热系数</w:t>
            </w:r>
            <w:r>
              <w:br/>
              <w:t>λ</w:t>
            </w:r>
          </w:p>
        </w:tc>
        <w:tc>
          <w:tcPr>
            <w:tcW w:w="1030" w:type="dxa"/>
            <w:shd w:val="clear" w:color="auto" w:fill="E6E6E6"/>
            <w:vAlign w:val="center"/>
          </w:tcPr>
          <w:p w14:paraId="4DBDA409" w14:textId="77777777" w:rsidR="00AA3C85" w:rsidRDefault="00000000">
            <w:pPr>
              <w:jc w:val="center"/>
            </w:pPr>
            <w:r>
              <w:t>蓄热系数</w:t>
            </w:r>
            <w:r>
              <w:br/>
              <w:t>S</w:t>
            </w:r>
          </w:p>
        </w:tc>
        <w:tc>
          <w:tcPr>
            <w:tcW w:w="848" w:type="dxa"/>
            <w:shd w:val="clear" w:color="auto" w:fill="E6E6E6"/>
            <w:vAlign w:val="center"/>
          </w:tcPr>
          <w:p w14:paraId="7F4ABE1D" w14:textId="77777777" w:rsidR="00AA3C85" w:rsidRDefault="00000000">
            <w:pPr>
              <w:jc w:val="center"/>
            </w:pPr>
            <w:r>
              <w:t>密度</w:t>
            </w:r>
            <w:r>
              <w:br/>
              <w:t>ρ</w:t>
            </w:r>
          </w:p>
        </w:tc>
        <w:tc>
          <w:tcPr>
            <w:tcW w:w="1018" w:type="dxa"/>
            <w:shd w:val="clear" w:color="auto" w:fill="E6E6E6"/>
            <w:vAlign w:val="center"/>
          </w:tcPr>
          <w:p w14:paraId="716C5E5C" w14:textId="77777777" w:rsidR="00AA3C85" w:rsidRDefault="00000000">
            <w:pPr>
              <w:jc w:val="center"/>
            </w:pPr>
            <w:r>
              <w:t>比热容</w:t>
            </w:r>
            <w:r>
              <w:br/>
              <w:t>Cp</w:t>
            </w:r>
          </w:p>
        </w:tc>
        <w:tc>
          <w:tcPr>
            <w:tcW w:w="1188" w:type="dxa"/>
            <w:shd w:val="clear" w:color="auto" w:fill="E6E6E6"/>
            <w:vAlign w:val="center"/>
          </w:tcPr>
          <w:p w14:paraId="656CEB20" w14:textId="77777777" w:rsidR="00AA3C85" w:rsidRDefault="00000000">
            <w:pPr>
              <w:jc w:val="center"/>
            </w:pPr>
            <w:r>
              <w:t>蒸汽渗透</w:t>
            </w:r>
            <w:r>
              <w:br/>
            </w:r>
            <w:r>
              <w:t>系数</w:t>
            </w:r>
            <w:r>
              <w:t>u</w:t>
            </w:r>
          </w:p>
        </w:tc>
        <w:tc>
          <w:tcPr>
            <w:tcW w:w="1516" w:type="dxa"/>
            <w:vMerge w:val="restart"/>
            <w:shd w:val="clear" w:color="auto" w:fill="E6E6E6"/>
            <w:vAlign w:val="center"/>
          </w:tcPr>
          <w:p w14:paraId="1E8526A2" w14:textId="77777777" w:rsidR="00AA3C85" w:rsidRDefault="00000000">
            <w:pPr>
              <w:jc w:val="center"/>
            </w:pPr>
            <w:r>
              <w:t>数据来源</w:t>
            </w:r>
          </w:p>
        </w:tc>
      </w:tr>
      <w:tr w:rsidR="00AA3C85" w14:paraId="503AF7A7" w14:textId="77777777">
        <w:trPr>
          <w:jc w:val="center"/>
        </w:trPr>
        <w:tc>
          <w:tcPr>
            <w:tcW w:w="2196" w:type="dxa"/>
            <w:vMerge/>
            <w:shd w:val="clear" w:color="auto" w:fill="E6E6E6"/>
            <w:vAlign w:val="center"/>
          </w:tcPr>
          <w:p w14:paraId="15C68774" w14:textId="77777777" w:rsidR="00AA3C85" w:rsidRDefault="00AA3C85">
            <w:pPr>
              <w:jc w:val="center"/>
            </w:pPr>
          </w:p>
        </w:tc>
        <w:tc>
          <w:tcPr>
            <w:tcW w:w="1018" w:type="dxa"/>
            <w:shd w:val="clear" w:color="auto" w:fill="E6E6E6"/>
            <w:vAlign w:val="center"/>
          </w:tcPr>
          <w:p w14:paraId="7C472675" w14:textId="77777777" w:rsidR="00AA3C85" w:rsidRDefault="00000000">
            <w:pPr>
              <w:jc w:val="center"/>
            </w:pPr>
            <w:r>
              <w:t>W/(m.K)</w:t>
            </w:r>
          </w:p>
        </w:tc>
        <w:tc>
          <w:tcPr>
            <w:tcW w:w="1030" w:type="dxa"/>
            <w:shd w:val="clear" w:color="auto" w:fill="E6E6E6"/>
            <w:vAlign w:val="center"/>
          </w:tcPr>
          <w:p w14:paraId="509B54FB" w14:textId="77777777" w:rsidR="00AA3C85" w:rsidRDefault="00000000">
            <w:pPr>
              <w:jc w:val="center"/>
            </w:pPr>
            <w:r>
              <w:t>W/(</w:t>
            </w:r>
            <w:r>
              <w:t>㎡</w:t>
            </w:r>
            <w:r>
              <w:t>.K)</w:t>
            </w:r>
          </w:p>
        </w:tc>
        <w:tc>
          <w:tcPr>
            <w:tcW w:w="848" w:type="dxa"/>
            <w:shd w:val="clear" w:color="auto" w:fill="E6E6E6"/>
            <w:vAlign w:val="center"/>
          </w:tcPr>
          <w:p w14:paraId="72181266" w14:textId="77777777" w:rsidR="00AA3C85" w:rsidRDefault="00000000">
            <w:pPr>
              <w:jc w:val="center"/>
            </w:pPr>
            <w:r>
              <w:t>kg/m</w:t>
            </w:r>
            <w:r>
              <w:rPr>
                <w:vertAlign w:val="superscript"/>
              </w:rPr>
              <w:t>3</w:t>
            </w:r>
          </w:p>
        </w:tc>
        <w:tc>
          <w:tcPr>
            <w:tcW w:w="1018" w:type="dxa"/>
            <w:shd w:val="clear" w:color="auto" w:fill="E6E6E6"/>
            <w:vAlign w:val="center"/>
          </w:tcPr>
          <w:p w14:paraId="2086BE81" w14:textId="77777777" w:rsidR="00AA3C85" w:rsidRDefault="00000000">
            <w:pPr>
              <w:jc w:val="center"/>
            </w:pPr>
            <w:r>
              <w:t>J/(kg.K)</w:t>
            </w:r>
          </w:p>
        </w:tc>
        <w:tc>
          <w:tcPr>
            <w:tcW w:w="1188" w:type="dxa"/>
            <w:shd w:val="clear" w:color="auto" w:fill="E6E6E6"/>
            <w:vAlign w:val="center"/>
          </w:tcPr>
          <w:p w14:paraId="6C47209F" w14:textId="77777777" w:rsidR="00AA3C85" w:rsidRDefault="00000000">
            <w:pPr>
              <w:jc w:val="center"/>
            </w:pPr>
            <w:r>
              <w:t>g/(m.h.kPa)</w:t>
            </w:r>
          </w:p>
        </w:tc>
        <w:tc>
          <w:tcPr>
            <w:tcW w:w="1516" w:type="dxa"/>
            <w:vMerge/>
            <w:shd w:val="clear" w:color="auto" w:fill="E6E6E6"/>
            <w:vAlign w:val="center"/>
          </w:tcPr>
          <w:p w14:paraId="7FBB51B8" w14:textId="77777777" w:rsidR="00AA3C85" w:rsidRDefault="00AA3C85">
            <w:pPr>
              <w:jc w:val="center"/>
            </w:pPr>
          </w:p>
        </w:tc>
      </w:tr>
      <w:tr w:rsidR="00AA3C85" w14:paraId="3BE7C6FF" w14:textId="77777777">
        <w:trPr>
          <w:jc w:val="center"/>
        </w:trPr>
        <w:tc>
          <w:tcPr>
            <w:tcW w:w="2196" w:type="dxa"/>
            <w:vAlign w:val="center"/>
          </w:tcPr>
          <w:p w14:paraId="013BAC98" w14:textId="77777777" w:rsidR="00AA3C85" w:rsidRDefault="00000000">
            <w:r>
              <w:t>水泥砂浆</w:t>
            </w:r>
          </w:p>
        </w:tc>
        <w:tc>
          <w:tcPr>
            <w:tcW w:w="1018" w:type="dxa"/>
            <w:vAlign w:val="center"/>
          </w:tcPr>
          <w:p w14:paraId="6958FE69" w14:textId="77777777" w:rsidR="00AA3C85" w:rsidRDefault="00000000">
            <w:pPr>
              <w:jc w:val="right"/>
            </w:pPr>
            <w:r>
              <w:t>0.930</w:t>
            </w:r>
          </w:p>
        </w:tc>
        <w:tc>
          <w:tcPr>
            <w:tcW w:w="1030" w:type="dxa"/>
            <w:vAlign w:val="center"/>
          </w:tcPr>
          <w:p w14:paraId="1624EF05" w14:textId="77777777" w:rsidR="00AA3C85" w:rsidRDefault="00000000">
            <w:pPr>
              <w:jc w:val="right"/>
            </w:pPr>
            <w:r>
              <w:t>11.370</w:t>
            </w:r>
          </w:p>
        </w:tc>
        <w:tc>
          <w:tcPr>
            <w:tcW w:w="848" w:type="dxa"/>
            <w:vAlign w:val="center"/>
          </w:tcPr>
          <w:p w14:paraId="21F24ED6" w14:textId="77777777" w:rsidR="00AA3C85" w:rsidRDefault="00000000">
            <w:pPr>
              <w:jc w:val="right"/>
            </w:pPr>
            <w:r>
              <w:t>1800.0</w:t>
            </w:r>
          </w:p>
        </w:tc>
        <w:tc>
          <w:tcPr>
            <w:tcW w:w="1018" w:type="dxa"/>
            <w:vAlign w:val="center"/>
          </w:tcPr>
          <w:p w14:paraId="67C72E2C" w14:textId="77777777" w:rsidR="00AA3C85" w:rsidRDefault="00000000">
            <w:pPr>
              <w:jc w:val="right"/>
            </w:pPr>
            <w:r>
              <w:t>1050.0</w:t>
            </w:r>
          </w:p>
        </w:tc>
        <w:tc>
          <w:tcPr>
            <w:tcW w:w="1188" w:type="dxa"/>
            <w:vAlign w:val="center"/>
          </w:tcPr>
          <w:p w14:paraId="5F43444B" w14:textId="77777777" w:rsidR="00AA3C85" w:rsidRDefault="00000000">
            <w:pPr>
              <w:jc w:val="right"/>
            </w:pPr>
            <w:r>
              <w:t>0.0210</w:t>
            </w:r>
          </w:p>
        </w:tc>
        <w:tc>
          <w:tcPr>
            <w:tcW w:w="1516" w:type="dxa"/>
            <w:vAlign w:val="center"/>
          </w:tcPr>
          <w:p w14:paraId="329FEA2E" w14:textId="77777777" w:rsidR="00AA3C85" w:rsidRDefault="00AA3C85">
            <w:pPr>
              <w:rPr>
                <w:sz w:val="18"/>
                <w:szCs w:val="18"/>
              </w:rPr>
            </w:pPr>
          </w:p>
        </w:tc>
      </w:tr>
      <w:tr w:rsidR="00AA3C85" w14:paraId="690A06BA" w14:textId="77777777">
        <w:trPr>
          <w:jc w:val="center"/>
        </w:trPr>
        <w:tc>
          <w:tcPr>
            <w:tcW w:w="2196" w:type="dxa"/>
            <w:vAlign w:val="center"/>
          </w:tcPr>
          <w:p w14:paraId="45C9E7C6" w14:textId="77777777" w:rsidR="00AA3C85" w:rsidRDefault="00000000">
            <w:r>
              <w:t>石灰砂浆</w:t>
            </w:r>
          </w:p>
        </w:tc>
        <w:tc>
          <w:tcPr>
            <w:tcW w:w="1018" w:type="dxa"/>
            <w:vAlign w:val="center"/>
          </w:tcPr>
          <w:p w14:paraId="6DCD672D" w14:textId="77777777" w:rsidR="00AA3C85" w:rsidRDefault="00000000">
            <w:pPr>
              <w:jc w:val="right"/>
            </w:pPr>
            <w:r>
              <w:t>0.810</w:t>
            </w:r>
          </w:p>
        </w:tc>
        <w:tc>
          <w:tcPr>
            <w:tcW w:w="1030" w:type="dxa"/>
            <w:vAlign w:val="center"/>
          </w:tcPr>
          <w:p w14:paraId="7BFC17CA" w14:textId="77777777" w:rsidR="00AA3C85" w:rsidRDefault="00000000">
            <w:pPr>
              <w:jc w:val="right"/>
            </w:pPr>
            <w:r>
              <w:t>10.070</w:t>
            </w:r>
          </w:p>
        </w:tc>
        <w:tc>
          <w:tcPr>
            <w:tcW w:w="848" w:type="dxa"/>
            <w:vAlign w:val="center"/>
          </w:tcPr>
          <w:p w14:paraId="112996B3" w14:textId="77777777" w:rsidR="00AA3C85" w:rsidRDefault="00000000">
            <w:pPr>
              <w:jc w:val="right"/>
            </w:pPr>
            <w:r>
              <w:t>1600.0</w:t>
            </w:r>
          </w:p>
        </w:tc>
        <w:tc>
          <w:tcPr>
            <w:tcW w:w="1018" w:type="dxa"/>
            <w:vAlign w:val="center"/>
          </w:tcPr>
          <w:p w14:paraId="0386FD50" w14:textId="77777777" w:rsidR="00AA3C85" w:rsidRDefault="00000000">
            <w:pPr>
              <w:jc w:val="right"/>
            </w:pPr>
            <w:r>
              <w:t>1050.0</w:t>
            </w:r>
          </w:p>
        </w:tc>
        <w:tc>
          <w:tcPr>
            <w:tcW w:w="1188" w:type="dxa"/>
            <w:vAlign w:val="center"/>
          </w:tcPr>
          <w:p w14:paraId="6CB0A6F3" w14:textId="77777777" w:rsidR="00AA3C85" w:rsidRDefault="00000000">
            <w:pPr>
              <w:jc w:val="right"/>
            </w:pPr>
            <w:r>
              <w:t>0.0443</w:t>
            </w:r>
          </w:p>
        </w:tc>
        <w:tc>
          <w:tcPr>
            <w:tcW w:w="1516" w:type="dxa"/>
            <w:vAlign w:val="center"/>
          </w:tcPr>
          <w:p w14:paraId="50019DA8" w14:textId="77777777" w:rsidR="00AA3C85" w:rsidRDefault="00AA3C85">
            <w:pPr>
              <w:rPr>
                <w:sz w:val="18"/>
                <w:szCs w:val="18"/>
              </w:rPr>
            </w:pPr>
          </w:p>
        </w:tc>
      </w:tr>
      <w:tr w:rsidR="00AA3C85" w14:paraId="64046455" w14:textId="77777777">
        <w:trPr>
          <w:jc w:val="center"/>
        </w:trPr>
        <w:tc>
          <w:tcPr>
            <w:tcW w:w="2196" w:type="dxa"/>
            <w:vAlign w:val="center"/>
          </w:tcPr>
          <w:p w14:paraId="40B0FF76" w14:textId="77777777" w:rsidR="00AA3C85" w:rsidRDefault="00000000">
            <w:r>
              <w:t>钢筋混凝土</w:t>
            </w:r>
          </w:p>
        </w:tc>
        <w:tc>
          <w:tcPr>
            <w:tcW w:w="1018" w:type="dxa"/>
            <w:vAlign w:val="center"/>
          </w:tcPr>
          <w:p w14:paraId="61452F4D" w14:textId="77777777" w:rsidR="00AA3C85" w:rsidRDefault="00000000">
            <w:pPr>
              <w:jc w:val="right"/>
            </w:pPr>
            <w:r>
              <w:t>1.740</w:t>
            </w:r>
          </w:p>
        </w:tc>
        <w:tc>
          <w:tcPr>
            <w:tcW w:w="1030" w:type="dxa"/>
            <w:vAlign w:val="center"/>
          </w:tcPr>
          <w:p w14:paraId="36348A38" w14:textId="77777777" w:rsidR="00AA3C85" w:rsidRDefault="00000000">
            <w:pPr>
              <w:jc w:val="right"/>
            </w:pPr>
            <w:r>
              <w:t>17.200</w:t>
            </w:r>
          </w:p>
        </w:tc>
        <w:tc>
          <w:tcPr>
            <w:tcW w:w="848" w:type="dxa"/>
            <w:vAlign w:val="center"/>
          </w:tcPr>
          <w:p w14:paraId="18A759BE" w14:textId="77777777" w:rsidR="00AA3C85" w:rsidRDefault="00000000">
            <w:pPr>
              <w:jc w:val="right"/>
            </w:pPr>
            <w:r>
              <w:t>2500.0</w:t>
            </w:r>
          </w:p>
        </w:tc>
        <w:tc>
          <w:tcPr>
            <w:tcW w:w="1018" w:type="dxa"/>
            <w:vAlign w:val="center"/>
          </w:tcPr>
          <w:p w14:paraId="672A87DE" w14:textId="77777777" w:rsidR="00AA3C85" w:rsidRDefault="00000000">
            <w:pPr>
              <w:jc w:val="right"/>
            </w:pPr>
            <w:r>
              <w:t>920.0</w:t>
            </w:r>
          </w:p>
        </w:tc>
        <w:tc>
          <w:tcPr>
            <w:tcW w:w="1188" w:type="dxa"/>
            <w:vAlign w:val="center"/>
          </w:tcPr>
          <w:p w14:paraId="65AB322D" w14:textId="77777777" w:rsidR="00AA3C85" w:rsidRDefault="00000000">
            <w:pPr>
              <w:jc w:val="right"/>
            </w:pPr>
            <w:r>
              <w:t>0.0158</w:t>
            </w:r>
          </w:p>
        </w:tc>
        <w:tc>
          <w:tcPr>
            <w:tcW w:w="1516" w:type="dxa"/>
            <w:vAlign w:val="center"/>
          </w:tcPr>
          <w:p w14:paraId="73B0E314" w14:textId="77777777" w:rsidR="00AA3C85" w:rsidRDefault="00AA3C85">
            <w:pPr>
              <w:rPr>
                <w:sz w:val="18"/>
                <w:szCs w:val="18"/>
              </w:rPr>
            </w:pPr>
          </w:p>
        </w:tc>
      </w:tr>
      <w:tr w:rsidR="00AA3C85" w14:paraId="13C4F7BF" w14:textId="77777777">
        <w:trPr>
          <w:jc w:val="center"/>
        </w:trPr>
        <w:tc>
          <w:tcPr>
            <w:tcW w:w="2196" w:type="dxa"/>
            <w:vAlign w:val="center"/>
          </w:tcPr>
          <w:p w14:paraId="178A0AA4" w14:textId="77777777" w:rsidR="00AA3C85" w:rsidRDefault="00000000">
            <w:r>
              <w:t>碎石、卵石混凝土</w:t>
            </w:r>
            <w:r>
              <w:t>(ρ=2300)</w:t>
            </w:r>
          </w:p>
        </w:tc>
        <w:tc>
          <w:tcPr>
            <w:tcW w:w="1018" w:type="dxa"/>
            <w:vAlign w:val="center"/>
          </w:tcPr>
          <w:p w14:paraId="25C6EF6D" w14:textId="77777777" w:rsidR="00AA3C85" w:rsidRDefault="00000000">
            <w:pPr>
              <w:jc w:val="right"/>
            </w:pPr>
            <w:r>
              <w:t>1.510</w:t>
            </w:r>
          </w:p>
        </w:tc>
        <w:tc>
          <w:tcPr>
            <w:tcW w:w="1030" w:type="dxa"/>
            <w:vAlign w:val="center"/>
          </w:tcPr>
          <w:p w14:paraId="5BDBE4C4" w14:textId="77777777" w:rsidR="00AA3C85" w:rsidRDefault="00000000">
            <w:pPr>
              <w:jc w:val="right"/>
            </w:pPr>
            <w:r>
              <w:t>15.360</w:t>
            </w:r>
          </w:p>
        </w:tc>
        <w:tc>
          <w:tcPr>
            <w:tcW w:w="848" w:type="dxa"/>
            <w:vAlign w:val="center"/>
          </w:tcPr>
          <w:p w14:paraId="1DE40793" w14:textId="77777777" w:rsidR="00AA3C85" w:rsidRDefault="00000000">
            <w:pPr>
              <w:jc w:val="right"/>
            </w:pPr>
            <w:r>
              <w:t>2300.0</w:t>
            </w:r>
          </w:p>
        </w:tc>
        <w:tc>
          <w:tcPr>
            <w:tcW w:w="1018" w:type="dxa"/>
            <w:vAlign w:val="center"/>
          </w:tcPr>
          <w:p w14:paraId="50035A1C" w14:textId="77777777" w:rsidR="00AA3C85" w:rsidRDefault="00000000">
            <w:pPr>
              <w:jc w:val="right"/>
            </w:pPr>
            <w:r>
              <w:t>920.0</w:t>
            </w:r>
          </w:p>
        </w:tc>
        <w:tc>
          <w:tcPr>
            <w:tcW w:w="1188" w:type="dxa"/>
            <w:vAlign w:val="center"/>
          </w:tcPr>
          <w:p w14:paraId="2BA4B77E" w14:textId="77777777" w:rsidR="00AA3C85" w:rsidRDefault="00000000">
            <w:pPr>
              <w:jc w:val="right"/>
            </w:pPr>
            <w:r>
              <w:t>0.0173</w:t>
            </w:r>
          </w:p>
        </w:tc>
        <w:tc>
          <w:tcPr>
            <w:tcW w:w="1516" w:type="dxa"/>
            <w:vAlign w:val="center"/>
          </w:tcPr>
          <w:p w14:paraId="69203603" w14:textId="77777777" w:rsidR="00AA3C85" w:rsidRDefault="00AA3C85">
            <w:pPr>
              <w:rPr>
                <w:sz w:val="18"/>
                <w:szCs w:val="18"/>
              </w:rPr>
            </w:pPr>
          </w:p>
        </w:tc>
      </w:tr>
      <w:tr w:rsidR="00AA3C85" w14:paraId="47E6D388" w14:textId="77777777">
        <w:trPr>
          <w:jc w:val="center"/>
        </w:trPr>
        <w:tc>
          <w:tcPr>
            <w:tcW w:w="2196" w:type="dxa"/>
            <w:vAlign w:val="center"/>
          </w:tcPr>
          <w:p w14:paraId="06610806" w14:textId="77777777" w:rsidR="00AA3C85" w:rsidRDefault="00000000">
            <w:r>
              <w:t>挤塑聚苯乙烯泡沫塑料（带表皮）</w:t>
            </w:r>
          </w:p>
        </w:tc>
        <w:tc>
          <w:tcPr>
            <w:tcW w:w="1018" w:type="dxa"/>
            <w:vAlign w:val="center"/>
          </w:tcPr>
          <w:p w14:paraId="537D730B" w14:textId="77777777" w:rsidR="00AA3C85" w:rsidRDefault="00000000">
            <w:pPr>
              <w:jc w:val="right"/>
            </w:pPr>
            <w:r>
              <w:t>0.030</w:t>
            </w:r>
          </w:p>
        </w:tc>
        <w:tc>
          <w:tcPr>
            <w:tcW w:w="1030" w:type="dxa"/>
            <w:vAlign w:val="center"/>
          </w:tcPr>
          <w:p w14:paraId="0EB354ED" w14:textId="77777777" w:rsidR="00AA3C85" w:rsidRDefault="00000000">
            <w:pPr>
              <w:jc w:val="right"/>
            </w:pPr>
            <w:r>
              <w:t>0.340</w:t>
            </w:r>
          </w:p>
        </w:tc>
        <w:tc>
          <w:tcPr>
            <w:tcW w:w="848" w:type="dxa"/>
            <w:vAlign w:val="center"/>
          </w:tcPr>
          <w:p w14:paraId="10CDB91B" w14:textId="77777777" w:rsidR="00AA3C85" w:rsidRDefault="00000000">
            <w:pPr>
              <w:jc w:val="right"/>
            </w:pPr>
            <w:r>
              <w:t>35.0</w:t>
            </w:r>
          </w:p>
        </w:tc>
        <w:tc>
          <w:tcPr>
            <w:tcW w:w="1018" w:type="dxa"/>
            <w:vAlign w:val="center"/>
          </w:tcPr>
          <w:p w14:paraId="3F42EC58" w14:textId="77777777" w:rsidR="00AA3C85" w:rsidRDefault="00000000">
            <w:pPr>
              <w:jc w:val="right"/>
            </w:pPr>
            <w:r>
              <w:t>1380.0</w:t>
            </w:r>
          </w:p>
        </w:tc>
        <w:tc>
          <w:tcPr>
            <w:tcW w:w="1188" w:type="dxa"/>
            <w:vAlign w:val="center"/>
          </w:tcPr>
          <w:p w14:paraId="0571B3E7" w14:textId="77777777" w:rsidR="00AA3C85" w:rsidRDefault="00000000">
            <w:pPr>
              <w:jc w:val="right"/>
            </w:pPr>
            <w:r>
              <w:t>0.0000</w:t>
            </w:r>
          </w:p>
        </w:tc>
        <w:tc>
          <w:tcPr>
            <w:tcW w:w="1516" w:type="dxa"/>
            <w:vAlign w:val="center"/>
          </w:tcPr>
          <w:p w14:paraId="760F66C7" w14:textId="77777777" w:rsidR="00AA3C85" w:rsidRDefault="00AA3C85">
            <w:pPr>
              <w:rPr>
                <w:sz w:val="18"/>
                <w:szCs w:val="18"/>
              </w:rPr>
            </w:pPr>
          </w:p>
        </w:tc>
      </w:tr>
      <w:tr w:rsidR="00AA3C85" w14:paraId="7F3B1AD1" w14:textId="77777777">
        <w:trPr>
          <w:jc w:val="center"/>
        </w:trPr>
        <w:tc>
          <w:tcPr>
            <w:tcW w:w="2196" w:type="dxa"/>
            <w:vAlign w:val="center"/>
          </w:tcPr>
          <w:p w14:paraId="7D4DF054" w14:textId="77777777" w:rsidR="00AA3C85" w:rsidRDefault="00000000">
            <w:r>
              <w:t>加气混凝土、泡沫混凝土</w:t>
            </w:r>
            <w:r>
              <w:t>(ρ=700)</w:t>
            </w:r>
          </w:p>
        </w:tc>
        <w:tc>
          <w:tcPr>
            <w:tcW w:w="1018" w:type="dxa"/>
            <w:vAlign w:val="center"/>
          </w:tcPr>
          <w:p w14:paraId="3209C43F" w14:textId="77777777" w:rsidR="00AA3C85" w:rsidRDefault="00000000">
            <w:pPr>
              <w:jc w:val="right"/>
            </w:pPr>
            <w:r>
              <w:t>0.180</w:t>
            </w:r>
          </w:p>
        </w:tc>
        <w:tc>
          <w:tcPr>
            <w:tcW w:w="1030" w:type="dxa"/>
            <w:vAlign w:val="center"/>
          </w:tcPr>
          <w:p w14:paraId="3BBA76EF" w14:textId="77777777" w:rsidR="00AA3C85" w:rsidRDefault="00000000">
            <w:pPr>
              <w:jc w:val="right"/>
            </w:pPr>
            <w:r>
              <w:t>3.100</w:t>
            </w:r>
          </w:p>
        </w:tc>
        <w:tc>
          <w:tcPr>
            <w:tcW w:w="848" w:type="dxa"/>
            <w:vAlign w:val="center"/>
          </w:tcPr>
          <w:p w14:paraId="7B7184B0" w14:textId="77777777" w:rsidR="00AA3C85" w:rsidRDefault="00000000">
            <w:pPr>
              <w:jc w:val="right"/>
            </w:pPr>
            <w:r>
              <w:t>700.0</w:t>
            </w:r>
          </w:p>
        </w:tc>
        <w:tc>
          <w:tcPr>
            <w:tcW w:w="1018" w:type="dxa"/>
            <w:vAlign w:val="center"/>
          </w:tcPr>
          <w:p w14:paraId="4CFC5A49" w14:textId="77777777" w:rsidR="00AA3C85" w:rsidRDefault="00000000">
            <w:pPr>
              <w:jc w:val="right"/>
            </w:pPr>
            <w:r>
              <w:t>1050.0</w:t>
            </w:r>
          </w:p>
        </w:tc>
        <w:tc>
          <w:tcPr>
            <w:tcW w:w="1188" w:type="dxa"/>
            <w:vAlign w:val="center"/>
          </w:tcPr>
          <w:p w14:paraId="08207039" w14:textId="77777777" w:rsidR="00AA3C85" w:rsidRDefault="00000000">
            <w:pPr>
              <w:jc w:val="right"/>
            </w:pPr>
            <w:r>
              <w:t>0.0998</w:t>
            </w:r>
          </w:p>
        </w:tc>
        <w:tc>
          <w:tcPr>
            <w:tcW w:w="1516" w:type="dxa"/>
            <w:vAlign w:val="center"/>
          </w:tcPr>
          <w:p w14:paraId="5F7DFC0B" w14:textId="77777777" w:rsidR="00AA3C85" w:rsidRDefault="00AA3C85">
            <w:pPr>
              <w:rPr>
                <w:sz w:val="18"/>
                <w:szCs w:val="18"/>
              </w:rPr>
            </w:pPr>
          </w:p>
        </w:tc>
      </w:tr>
      <w:tr w:rsidR="00AA3C85" w14:paraId="57915C7E" w14:textId="77777777">
        <w:trPr>
          <w:jc w:val="center"/>
        </w:trPr>
        <w:tc>
          <w:tcPr>
            <w:tcW w:w="2196" w:type="dxa"/>
            <w:vAlign w:val="center"/>
          </w:tcPr>
          <w:p w14:paraId="1980C88D" w14:textId="77777777" w:rsidR="00AA3C85" w:rsidRDefault="00000000">
            <w:r>
              <w:t>混凝土多孔砖</w:t>
            </w:r>
            <w:r>
              <w:t>(190</w:t>
            </w:r>
            <w:r>
              <w:t>六孔砖）</w:t>
            </w:r>
          </w:p>
        </w:tc>
        <w:tc>
          <w:tcPr>
            <w:tcW w:w="1018" w:type="dxa"/>
            <w:vAlign w:val="center"/>
          </w:tcPr>
          <w:p w14:paraId="7C9A902D" w14:textId="77777777" w:rsidR="00AA3C85" w:rsidRDefault="00000000">
            <w:pPr>
              <w:jc w:val="right"/>
            </w:pPr>
            <w:r>
              <w:t>0.750</w:t>
            </w:r>
          </w:p>
        </w:tc>
        <w:tc>
          <w:tcPr>
            <w:tcW w:w="1030" w:type="dxa"/>
            <w:vAlign w:val="center"/>
          </w:tcPr>
          <w:p w14:paraId="509A0F13" w14:textId="77777777" w:rsidR="00AA3C85" w:rsidRDefault="00000000">
            <w:pPr>
              <w:jc w:val="right"/>
            </w:pPr>
            <w:r>
              <w:t>7.490</w:t>
            </w:r>
          </w:p>
        </w:tc>
        <w:tc>
          <w:tcPr>
            <w:tcW w:w="848" w:type="dxa"/>
            <w:vAlign w:val="center"/>
          </w:tcPr>
          <w:p w14:paraId="41412824" w14:textId="77777777" w:rsidR="00AA3C85" w:rsidRDefault="00000000">
            <w:pPr>
              <w:jc w:val="right"/>
            </w:pPr>
            <w:r>
              <w:t>1450.0</w:t>
            </w:r>
          </w:p>
        </w:tc>
        <w:tc>
          <w:tcPr>
            <w:tcW w:w="1018" w:type="dxa"/>
            <w:vAlign w:val="center"/>
          </w:tcPr>
          <w:p w14:paraId="7BADB78E" w14:textId="77777777" w:rsidR="00AA3C85" w:rsidRDefault="00000000">
            <w:pPr>
              <w:jc w:val="right"/>
            </w:pPr>
            <w:r>
              <w:t>709.4</w:t>
            </w:r>
          </w:p>
        </w:tc>
        <w:tc>
          <w:tcPr>
            <w:tcW w:w="1188" w:type="dxa"/>
            <w:vAlign w:val="center"/>
          </w:tcPr>
          <w:p w14:paraId="5267B18E" w14:textId="77777777" w:rsidR="00AA3C85" w:rsidRDefault="00000000">
            <w:pPr>
              <w:jc w:val="right"/>
            </w:pPr>
            <w:r>
              <w:t>0.0000</w:t>
            </w:r>
          </w:p>
        </w:tc>
        <w:tc>
          <w:tcPr>
            <w:tcW w:w="1516" w:type="dxa"/>
            <w:vAlign w:val="center"/>
          </w:tcPr>
          <w:p w14:paraId="6F136EDF" w14:textId="77777777" w:rsidR="00AA3C85" w:rsidRDefault="00AA3C85">
            <w:pPr>
              <w:rPr>
                <w:sz w:val="18"/>
                <w:szCs w:val="18"/>
              </w:rPr>
            </w:pPr>
          </w:p>
        </w:tc>
      </w:tr>
    </w:tbl>
    <w:p w14:paraId="7E9634CC" w14:textId="77777777" w:rsidR="00AA3C85" w:rsidRDefault="00000000">
      <w:pPr>
        <w:pStyle w:val="2"/>
        <w:widowControl w:val="0"/>
      </w:pPr>
      <w:bookmarkStart w:id="48" w:name="_Toc217139007"/>
      <w:r>
        <w:t>围护结构作法简要说明</w:t>
      </w:r>
      <w:bookmarkEnd w:id="48"/>
    </w:p>
    <w:p w14:paraId="63746CF2" w14:textId="77777777" w:rsidR="00AA3C85"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(K=0.774,D=3.691)</w:t>
      </w:r>
      <w:r>
        <w:rPr>
          <w:color w:val="0000FF"/>
        </w:rPr>
        <w:t>：</w:t>
      </w:r>
      <w:r>
        <w:rPr>
          <w:color w:val="000000"/>
        </w:rPr>
        <w:t>（由上到下）</w:t>
      </w:r>
    </w:p>
    <w:p w14:paraId="04845D0E" w14:textId="77777777" w:rsidR="00AA3C85"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64F28D18" w14:textId="77777777" w:rsidR="00AA3C85"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外墙构造一</w:t>
      </w:r>
      <w:r>
        <w:rPr>
          <w:color w:val="0000FF"/>
        </w:rPr>
        <w:t xml:space="preserve"> (K=1.126,D=2.941)</w:t>
      </w:r>
      <w:r>
        <w:rPr>
          <w:color w:val="0000FF"/>
        </w:rPr>
        <w:t>：</w:t>
      </w:r>
      <w:r>
        <w:rPr>
          <w:color w:val="000000"/>
        </w:rPr>
        <w:t>（由外到内）</w:t>
      </w:r>
    </w:p>
    <w:p w14:paraId="481BB599" w14:textId="77777777" w:rsidR="00AA3C8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6A128D4A" w14:textId="77777777" w:rsidR="00AA3C85" w:rsidRDefault="00000000">
      <w:pPr>
        <w:widowControl w:val="0"/>
        <w:jc w:val="both"/>
        <w:rPr>
          <w:color w:val="000000"/>
        </w:rPr>
      </w:pPr>
      <w:r>
        <w:rPr>
          <w:b/>
          <w:color w:val="000000"/>
          <w:sz w:val="24"/>
          <w:szCs w:val="24"/>
        </w:rPr>
        <w:t xml:space="preserve">3. </w:t>
      </w:r>
      <w:r>
        <w:rPr>
          <w:b/>
          <w:color w:val="000000"/>
          <w:sz w:val="24"/>
          <w:szCs w:val="24"/>
        </w:rPr>
        <w:t>阳台隔墙：</w:t>
      </w:r>
      <w:r>
        <w:rPr>
          <w:color w:val="0000FF"/>
        </w:rPr>
        <w:t>阳台隔墙构造一</w:t>
      </w:r>
      <w:r>
        <w:rPr>
          <w:color w:val="0000FF"/>
        </w:rPr>
        <w:t xml:space="preserve"> (K=1.126,D=2.941)</w:t>
      </w:r>
      <w:r>
        <w:rPr>
          <w:color w:val="0000FF"/>
        </w:rPr>
        <w:t>：</w:t>
      </w:r>
      <w:r>
        <w:rPr>
          <w:color w:val="000000"/>
        </w:rPr>
        <w:t>（由外到内）</w:t>
      </w:r>
    </w:p>
    <w:p w14:paraId="64C34080" w14:textId="77777777" w:rsidR="00AA3C8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318E4891" w14:textId="77777777" w:rsidR="00AA3C85" w:rsidRDefault="00000000">
      <w:pPr>
        <w:widowControl w:val="0"/>
        <w:jc w:val="both"/>
        <w:rPr>
          <w:color w:val="000000"/>
        </w:rPr>
      </w:pPr>
      <w:r>
        <w:rPr>
          <w:b/>
          <w:color w:val="000000"/>
          <w:sz w:val="24"/>
          <w:szCs w:val="24"/>
        </w:rPr>
        <w:t xml:space="preserve">4. </w:t>
      </w:r>
      <w:r>
        <w:rPr>
          <w:b/>
          <w:color w:val="000000"/>
          <w:sz w:val="24"/>
          <w:szCs w:val="24"/>
        </w:rPr>
        <w:t>阳台隔墙：</w:t>
      </w:r>
      <w:r>
        <w:rPr>
          <w:color w:val="0000FF"/>
        </w:rPr>
        <w:t>阳台隔墙构造一</w:t>
      </w:r>
      <w:r>
        <w:rPr>
          <w:color w:val="0000FF"/>
        </w:rPr>
        <w:t xml:space="preserve"> (K=1.126,D=2.941)</w:t>
      </w:r>
      <w:r>
        <w:rPr>
          <w:color w:val="0000FF"/>
        </w:rPr>
        <w:t>：</w:t>
      </w:r>
      <w:r>
        <w:rPr>
          <w:color w:val="000000"/>
        </w:rPr>
        <w:t>（由外到内）</w:t>
      </w:r>
    </w:p>
    <w:p w14:paraId="3A82A2E4" w14:textId="77777777" w:rsidR="00AA3C8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40AFD1DB" w14:textId="77777777" w:rsidR="00AA3C85" w:rsidRDefault="00000000">
      <w:pPr>
        <w:widowControl w:val="0"/>
        <w:jc w:val="both"/>
        <w:rPr>
          <w:color w:val="000000"/>
        </w:rPr>
      </w:pPr>
      <w:r>
        <w:rPr>
          <w:b/>
          <w:color w:val="000000"/>
          <w:sz w:val="24"/>
          <w:szCs w:val="24"/>
        </w:rPr>
        <w:t xml:space="preserve">5. </w:t>
      </w:r>
      <w:r>
        <w:rPr>
          <w:b/>
          <w:color w:val="000000"/>
          <w:sz w:val="24"/>
          <w:szCs w:val="24"/>
        </w:rPr>
        <w:t>楼梯间隔墙：</w:t>
      </w:r>
      <w:r>
        <w:rPr>
          <w:color w:val="0000FF"/>
        </w:rPr>
        <w:t>户墙构造一</w:t>
      </w:r>
      <w:r>
        <w:rPr>
          <w:color w:val="0000FF"/>
        </w:rPr>
        <w:t xml:space="preserve"> (K=1.925,D=2.391)</w:t>
      </w:r>
      <w:r>
        <w:rPr>
          <w:color w:val="0000FF"/>
        </w:rPr>
        <w:t>：</w:t>
      </w:r>
    </w:p>
    <w:p w14:paraId="34128DE9" w14:textId="77777777" w:rsidR="00AA3C8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8000"/>
        </w:rPr>
        <w:t>混凝土多孔砖</w:t>
      </w:r>
      <w:r>
        <w:rPr>
          <w:color w:val="008000"/>
        </w:rPr>
        <w:t>(190</w:t>
      </w:r>
      <w:r>
        <w:rPr>
          <w:color w:val="008000"/>
        </w:rPr>
        <w:t>六孔砖）</w:t>
      </w:r>
      <w:r>
        <w:rPr>
          <w:color w:val="008000"/>
        </w:rPr>
        <w:t xml:space="preserve"> 190mm</w:t>
      </w:r>
      <w:r>
        <w:rPr>
          <w:color w:val="000000"/>
        </w:rPr>
        <w:t>＋石灰砂浆</w:t>
      </w:r>
      <w:r>
        <w:rPr>
          <w:color w:val="000000"/>
        </w:rPr>
        <w:t xml:space="preserve"> 20mm</w:t>
      </w:r>
    </w:p>
    <w:p w14:paraId="46DAE4D5" w14:textId="77777777" w:rsidR="00AA3C85" w:rsidRDefault="00000000">
      <w:pPr>
        <w:widowControl w:val="0"/>
        <w:jc w:val="both"/>
        <w:rPr>
          <w:color w:val="000000"/>
        </w:rPr>
      </w:pPr>
      <w:r>
        <w:rPr>
          <w:b/>
          <w:color w:val="000000"/>
          <w:sz w:val="24"/>
          <w:szCs w:val="24"/>
        </w:rPr>
        <w:t xml:space="preserve">6. </w:t>
      </w:r>
      <w:r>
        <w:rPr>
          <w:b/>
          <w:color w:val="000000"/>
          <w:sz w:val="24"/>
          <w:szCs w:val="24"/>
        </w:rPr>
        <w:t>分隔供暖与非供暖空间的户门：</w:t>
      </w:r>
      <w:r>
        <w:rPr>
          <w:color w:val="0000FF"/>
        </w:rPr>
        <w:t>单层实体门</w:t>
      </w:r>
      <w:r>
        <w:rPr>
          <w:color w:val="0000FF"/>
        </w:rPr>
        <w:t xml:space="preserve"> (K=2.303)</w:t>
      </w:r>
      <w:r>
        <w:rPr>
          <w:color w:val="0000FF"/>
        </w:rPr>
        <w:t>：</w:t>
      </w:r>
    </w:p>
    <w:p w14:paraId="56899A44" w14:textId="77777777" w:rsidR="00AA3C85" w:rsidRDefault="00000000">
      <w:pPr>
        <w:widowControl w:val="0"/>
        <w:jc w:val="both"/>
        <w:rPr>
          <w:color w:val="000000"/>
        </w:rPr>
      </w:pPr>
      <w:r>
        <w:rPr>
          <w:color w:val="000000"/>
        </w:rPr>
        <w:t xml:space="preserve">    </w:t>
      </w:r>
      <w:r>
        <w:rPr>
          <w:color w:val="000000"/>
        </w:rPr>
        <w:t>传热系数</w:t>
      </w:r>
      <w:r>
        <w:rPr>
          <w:color w:val="000000"/>
        </w:rPr>
        <w:t>2.303W/</w:t>
      </w:r>
      <w:r>
        <w:rPr>
          <w:color w:val="000000"/>
        </w:rPr>
        <w:t>㎡</w:t>
      </w:r>
      <w:r>
        <w:rPr>
          <w:color w:val="000000"/>
        </w:rPr>
        <w:t>.K</w:t>
      </w:r>
    </w:p>
    <w:p w14:paraId="77F00934" w14:textId="77777777" w:rsidR="00AA3C85" w:rsidRDefault="00000000">
      <w:pPr>
        <w:widowControl w:val="0"/>
        <w:jc w:val="both"/>
        <w:rPr>
          <w:color w:val="000000"/>
        </w:rPr>
      </w:pPr>
      <w:r>
        <w:rPr>
          <w:b/>
          <w:color w:val="000000"/>
          <w:sz w:val="24"/>
          <w:szCs w:val="24"/>
        </w:rPr>
        <w:t xml:space="preserve">7. </w:t>
      </w:r>
      <w:r>
        <w:rPr>
          <w:b/>
          <w:color w:val="000000"/>
          <w:sz w:val="24"/>
          <w:szCs w:val="24"/>
        </w:rPr>
        <w:t>外窗构造：</w:t>
      </w:r>
      <w:r>
        <w:rPr>
          <w:color w:val="0000FF"/>
        </w:rPr>
        <w:t>12A</w:t>
      </w:r>
      <w:r>
        <w:rPr>
          <w:color w:val="0000FF"/>
        </w:rPr>
        <w:t>钢铝单框双玻窗（平均）</w:t>
      </w:r>
      <w:r>
        <w:rPr>
          <w:color w:val="0000FF"/>
        </w:rPr>
        <w:t xml:space="preserve"> (K=3.900)</w:t>
      </w:r>
      <w:r>
        <w:rPr>
          <w:color w:val="0000FF"/>
        </w:rPr>
        <w:t>：</w:t>
      </w:r>
    </w:p>
    <w:p w14:paraId="4E9DFC50" w14:textId="77777777" w:rsidR="00AA3C85"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1DE55C9C" w14:textId="77777777" w:rsidR="00AA3C85" w:rsidRDefault="00000000">
      <w:pPr>
        <w:widowControl w:val="0"/>
        <w:jc w:val="both"/>
        <w:rPr>
          <w:color w:val="000000"/>
        </w:rPr>
      </w:pPr>
      <w:r>
        <w:rPr>
          <w:b/>
          <w:color w:val="000000"/>
          <w:sz w:val="24"/>
          <w:szCs w:val="24"/>
        </w:rPr>
        <w:t xml:space="preserve">8. </w:t>
      </w:r>
      <w:r>
        <w:rPr>
          <w:b/>
          <w:color w:val="000000"/>
          <w:sz w:val="24"/>
          <w:szCs w:val="24"/>
        </w:rPr>
        <w:t>周边地面：</w:t>
      </w:r>
      <w:r>
        <w:rPr>
          <w:color w:val="0000FF"/>
        </w:rPr>
        <w:t>周边地面构造一</w:t>
      </w:r>
      <w:r>
        <w:rPr>
          <w:color w:val="0000FF"/>
        </w:rPr>
        <w:t xml:space="preserve"> (K=4.988,D=1.431)</w:t>
      </w:r>
      <w:r>
        <w:rPr>
          <w:color w:val="0000FF"/>
        </w:rPr>
        <w:t>：</w:t>
      </w:r>
    </w:p>
    <w:p w14:paraId="031E9475" w14:textId="77777777" w:rsidR="00AA3C8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p>
    <w:p w14:paraId="4732006E" w14:textId="77777777" w:rsidR="00AA3C85" w:rsidRDefault="00000000">
      <w:pPr>
        <w:pStyle w:val="1"/>
        <w:widowControl w:val="0"/>
        <w:jc w:val="both"/>
        <w:rPr>
          <w:color w:val="000000"/>
        </w:rPr>
      </w:pPr>
      <w:bookmarkStart w:id="49" w:name="_Toc217139008"/>
      <w:r>
        <w:rPr>
          <w:color w:val="000000"/>
        </w:rPr>
        <w:lastRenderedPageBreak/>
        <w:t>围护结构概况</w:t>
      </w:r>
      <w:bookmarkEnd w:id="49"/>
    </w:p>
    <w:p w14:paraId="64475114" w14:textId="77777777" w:rsidR="00AA3C85" w:rsidRDefault="00AA3C85"/>
    <w:tbl>
      <w:tblPr>
        <w:tblW w:w="526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18"/>
        <w:gridCol w:w="2452"/>
        <w:gridCol w:w="1384"/>
        <w:gridCol w:w="1137"/>
        <w:gridCol w:w="2044"/>
      </w:tblGrid>
      <w:tr w:rsidR="005F5BD2" w14:paraId="493A5043" w14:textId="77777777" w:rsidTr="007361D2">
        <w:trPr>
          <w:jc w:val="center"/>
        </w:trPr>
        <w:tc>
          <w:tcPr>
            <w:tcW w:w="2606" w:type="pct"/>
            <w:gridSpan w:val="2"/>
            <w:shd w:val="clear" w:color="auto" w:fill="E6E6E6"/>
            <w:vAlign w:val="center"/>
          </w:tcPr>
          <w:p w14:paraId="1EFE6A4C" w14:textId="77777777" w:rsidR="00000000" w:rsidRDefault="00000000" w:rsidP="00C807BB">
            <w:pPr>
              <w:jc w:val="center"/>
              <w:rPr>
                <w:bCs/>
                <w:szCs w:val="21"/>
              </w:rPr>
            </w:pPr>
          </w:p>
        </w:tc>
        <w:tc>
          <w:tcPr>
            <w:tcW w:w="2394" w:type="pct"/>
            <w:gridSpan w:val="3"/>
            <w:shd w:val="clear" w:color="auto" w:fill="E6E6E6"/>
            <w:vAlign w:val="center"/>
          </w:tcPr>
          <w:p w14:paraId="2140AD05" w14:textId="77777777" w:rsidR="00000000" w:rsidRDefault="00000000" w:rsidP="00C807BB">
            <w:pPr>
              <w:jc w:val="center"/>
              <w:rPr>
                <w:bCs/>
                <w:szCs w:val="21"/>
              </w:rPr>
            </w:pPr>
            <w:bookmarkStart w:id="50" w:name="设计建筑别名"/>
            <w:r>
              <w:rPr>
                <w:rFonts w:hAnsi="宋体"/>
                <w:bCs/>
                <w:szCs w:val="21"/>
              </w:rPr>
              <w:t>设计建筑</w:t>
            </w:r>
            <w:bookmarkEnd w:id="50"/>
          </w:p>
        </w:tc>
      </w:tr>
      <w:tr w:rsidR="005F5BD2" w14:paraId="6488EBCF" w14:textId="77777777" w:rsidTr="007361D2">
        <w:trPr>
          <w:jc w:val="center"/>
        </w:trPr>
        <w:tc>
          <w:tcPr>
            <w:tcW w:w="2606" w:type="pct"/>
            <w:gridSpan w:val="2"/>
            <w:shd w:val="clear" w:color="auto" w:fill="E6E6E6"/>
            <w:vAlign w:val="center"/>
          </w:tcPr>
          <w:p w14:paraId="5D260410" w14:textId="77777777" w:rsidR="00000000" w:rsidRDefault="00000000" w:rsidP="00C807BB">
            <w:pPr>
              <w:jc w:val="center"/>
              <w:rPr>
                <w:rFonts w:hAnsi="宋体" w:hint="eastAsia"/>
                <w:szCs w:val="21"/>
              </w:rPr>
            </w:pPr>
            <w:r>
              <w:rPr>
                <w:rFonts w:hAnsi="宋体" w:hint="eastAsia"/>
                <w:szCs w:val="21"/>
              </w:rPr>
              <w:t>体形系数</w:t>
            </w:r>
            <w:r>
              <w:rPr>
                <w:rFonts w:hAnsi="宋体" w:hint="eastAsia"/>
                <w:szCs w:val="21"/>
              </w:rPr>
              <w:t>S</w:t>
            </w:r>
          </w:p>
        </w:tc>
        <w:tc>
          <w:tcPr>
            <w:tcW w:w="2394" w:type="pct"/>
            <w:gridSpan w:val="3"/>
            <w:vAlign w:val="center"/>
          </w:tcPr>
          <w:p w14:paraId="1676BEF8" w14:textId="77777777" w:rsidR="00000000" w:rsidRPr="00C827CC" w:rsidRDefault="00000000" w:rsidP="00C827CC">
            <w:pPr>
              <w:jc w:val="center"/>
              <w:rPr>
                <w:bCs/>
                <w:szCs w:val="21"/>
              </w:rPr>
            </w:pPr>
            <w:bookmarkStart w:id="51" w:name="体形系数"/>
            <w:r w:rsidRPr="00C827CC">
              <w:rPr>
                <w:rFonts w:hint="eastAsia"/>
                <w:bCs/>
                <w:szCs w:val="21"/>
              </w:rPr>
              <w:t>0.42</w:t>
            </w:r>
            <w:bookmarkEnd w:id="51"/>
          </w:p>
        </w:tc>
      </w:tr>
      <w:tr w:rsidR="005F5BD2" w14:paraId="12C433D6" w14:textId="77777777" w:rsidTr="007361D2">
        <w:trPr>
          <w:jc w:val="center"/>
        </w:trPr>
        <w:tc>
          <w:tcPr>
            <w:tcW w:w="2606" w:type="pct"/>
            <w:gridSpan w:val="2"/>
            <w:shd w:val="clear" w:color="auto" w:fill="E6E6E6"/>
            <w:vAlign w:val="center"/>
          </w:tcPr>
          <w:p w14:paraId="73CB5B7B" w14:textId="77777777" w:rsidR="00000000" w:rsidRDefault="00000000" w:rsidP="009D17E0">
            <w:pPr>
              <w:jc w:val="center"/>
              <w:rPr>
                <w:rFonts w:hAnsi="宋体" w:hint="eastAsia"/>
                <w:szCs w:val="21"/>
              </w:rPr>
            </w:pPr>
            <w:r>
              <w:rPr>
                <w:rFonts w:hint="eastAsia"/>
                <w:szCs w:val="21"/>
              </w:rPr>
              <w:t>房间</w:t>
            </w:r>
            <w:r>
              <w:rPr>
                <w:szCs w:val="21"/>
              </w:rPr>
              <w:t>天窗屋顶比</w:t>
            </w:r>
          </w:p>
        </w:tc>
        <w:tc>
          <w:tcPr>
            <w:tcW w:w="2394" w:type="pct"/>
            <w:gridSpan w:val="3"/>
            <w:vAlign w:val="center"/>
          </w:tcPr>
          <w:p w14:paraId="5B81847A" w14:textId="77777777" w:rsidR="00000000" w:rsidRDefault="00000000" w:rsidP="009D17E0">
            <w:pPr>
              <w:jc w:val="center"/>
              <w:rPr>
                <w:bCs/>
                <w:szCs w:val="21"/>
              </w:rPr>
            </w:pPr>
            <w:bookmarkStart w:id="52" w:name="最不利房间天窗屋顶比"/>
            <w:r>
              <w:rPr>
                <w:rFonts w:hint="eastAsia"/>
                <w:szCs w:val="21"/>
              </w:rPr>
              <w:t>－</w:t>
            </w:r>
            <w:bookmarkEnd w:id="52"/>
          </w:p>
        </w:tc>
      </w:tr>
      <w:tr w:rsidR="005F5BD2" w14:paraId="2F28C2B3" w14:textId="77777777" w:rsidTr="007361D2">
        <w:trPr>
          <w:jc w:val="center"/>
        </w:trPr>
        <w:tc>
          <w:tcPr>
            <w:tcW w:w="2606" w:type="pct"/>
            <w:gridSpan w:val="2"/>
            <w:shd w:val="clear" w:color="auto" w:fill="E6E6E6"/>
            <w:vAlign w:val="center"/>
          </w:tcPr>
          <w:p w14:paraId="0C05415B" w14:textId="77777777" w:rsidR="00000000" w:rsidRDefault="00000000" w:rsidP="009D17E0">
            <w:pPr>
              <w:jc w:val="center"/>
              <w:rPr>
                <w:szCs w:val="21"/>
              </w:rPr>
            </w:pPr>
            <w:r>
              <w:rPr>
                <w:rFonts w:hAnsi="宋体"/>
                <w:szCs w:val="21"/>
              </w:rPr>
              <w:t>屋顶传热系数</w:t>
            </w:r>
            <w:r>
              <w:rPr>
                <w:szCs w:val="21"/>
              </w:rPr>
              <w:t>K</w:t>
            </w:r>
          </w:p>
        </w:tc>
        <w:tc>
          <w:tcPr>
            <w:tcW w:w="2394" w:type="pct"/>
            <w:gridSpan w:val="3"/>
            <w:vAlign w:val="center"/>
          </w:tcPr>
          <w:p w14:paraId="40A904C5" w14:textId="77777777" w:rsidR="00000000" w:rsidRDefault="00000000" w:rsidP="00990D8A">
            <w:pPr>
              <w:jc w:val="center"/>
              <w:rPr>
                <w:bCs/>
                <w:szCs w:val="21"/>
              </w:rPr>
            </w:pPr>
            <w:bookmarkStart w:id="53" w:name="屋顶K"/>
            <w:r>
              <w:rPr>
                <w:rFonts w:hint="eastAsia"/>
                <w:bCs/>
                <w:szCs w:val="21"/>
              </w:rPr>
              <w:t>0.77</w:t>
            </w:r>
            <w:bookmarkEnd w:id="53"/>
          </w:p>
        </w:tc>
      </w:tr>
      <w:tr w:rsidR="005F5BD2" w14:paraId="6660BF6A" w14:textId="77777777" w:rsidTr="007361D2">
        <w:trPr>
          <w:jc w:val="center"/>
        </w:trPr>
        <w:tc>
          <w:tcPr>
            <w:tcW w:w="2606" w:type="pct"/>
            <w:gridSpan w:val="2"/>
            <w:shd w:val="clear" w:color="auto" w:fill="E6E6E6"/>
            <w:vAlign w:val="center"/>
          </w:tcPr>
          <w:p w14:paraId="49C20B4B" w14:textId="77777777" w:rsidR="00000000" w:rsidRDefault="00000000" w:rsidP="009D17E0">
            <w:pPr>
              <w:jc w:val="center"/>
              <w:rPr>
                <w:szCs w:val="21"/>
              </w:rPr>
            </w:pPr>
            <w:r>
              <w:rPr>
                <w:rFonts w:hAnsi="宋体"/>
                <w:szCs w:val="21"/>
              </w:rPr>
              <w:t>外墙传热系数</w:t>
            </w:r>
            <w:r>
              <w:rPr>
                <w:szCs w:val="21"/>
              </w:rPr>
              <w:t>K</w:t>
            </w:r>
          </w:p>
        </w:tc>
        <w:tc>
          <w:tcPr>
            <w:tcW w:w="2394" w:type="pct"/>
            <w:gridSpan w:val="3"/>
            <w:vAlign w:val="center"/>
          </w:tcPr>
          <w:p w14:paraId="343813EA" w14:textId="77777777" w:rsidR="00000000" w:rsidRDefault="00000000" w:rsidP="00990D8A">
            <w:pPr>
              <w:jc w:val="center"/>
              <w:rPr>
                <w:bCs/>
                <w:szCs w:val="21"/>
              </w:rPr>
            </w:pPr>
            <w:bookmarkStart w:id="54" w:name="外墙K"/>
            <w:r>
              <w:rPr>
                <w:rFonts w:hint="eastAsia"/>
                <w:bCs/>
                <w:szCs w:val="21"/>
              </w:rPr>
              <w:t>1.13</w:t>
            </w:r>
            <w:bookmarkEnd w:id="54"/>
          </w:p>
        </w:tc>
      </w:tr>
      <w:tr w:rsidR="005F5BD2" w14:paraId="7088CAF5" w14:textId="77777777" w:rsidTr="007361D2">
        <w:trPr>
          <w:jc w:val="center"/>
        </w:trPr>
        <w:tc>
          <w:tcPr>
            <w:tcW w:w="2606" w:type="pct"/>
            <w:gridSpan w:val="2"/>
            <w:shd w:val="clear" w:color="auto" w:fill="E6E6E6"/>
            <w:vAlign w:val="center"/>
          </w:tcPr>
          <w:p w14:paraId="289C2352" w14:textId="77777777" w:rsidR="00000000" w:rsidRDefault="00000000" w:rsidP="00A5183E">
            <w:pPr>
              <w:jc w:val="center"/>
              <w:rPr>
                <w:rFonts w:hAnsi="宋体" w:hint="eastAsia"/>
                <w:szCs w:val="21"/>
              </w:rPr>
            </w:pPr>
            <w:proofErr w:type="gramStart"/>
            <w:r w:rsidRPr="00A5183E">
              <w:rPr>
                <w:rFonts w:hAnsi="宋体" w:hint="eastAsia"/>
                <w:szCs w:val="21"/>
              </w:rPr>
              <w:t>挑空楼板</w:t>
            </w:r>
            <w:proofErr w:type="gramEnd"/>
            <w:r w:rsidRPr="00A5183E">
              <w:rPr>
                <w:rFonts w:hAnsi="宋体"/>
                <w:szCs w:val="21"/>
              </w:rPr>
              <w:t>K</w:t>
            </w:r>
          </w:p>
        </w:tc>
        <w:tc>
          <w:tcPr>
            <w:tcW w:w="2394" w:type="pct"/>
            <w:gridSpan w:val="3"/>
            <w:vAlign w:val="center"/>
          </w:tcPr>
          <w:p w14:paraId="0903C427" w14:textId="77777777" w:rsidR="00000000" w:rsidRDefault="00000000" w:rsidP="00990D8A">
            <w:pPr>
              <w:jc w:val="center"/>
              <w:rPr>
                <w:bCs/>
                <w:szCs w:val="21"/>
              </w:rPr>
            </w:pPr>
            <w:bookmarkStart w:id="55" w:name="挑空楼板K"/>
            <w:r>
              <w:rPr>
                <w:rFonts w:hint="eastAsia"/>
                <w:bCs/>
                <w:szCs w:val="21"/>
              </w:rPr>
              <w:t>－</w:t>
            </w:r>
            <w:bookmarkEnd w:id="55"/>
          </w:p>
        </w:tc>
      </w:tr>
      <w:tr w:rsidR="005F5BD2" w14:paraId="01971051" w14:textId="77777777" w:rsidTr="007361D2">
        <w:trPr>
          <w:jc w:val="center"/>
        </w:trPr>
        <w:tc>
          <w:tcPr>
            <w:tcW w:w="2606" w:type="pct"/>
            <w:gridSpan w:val="2"/>
            <w:shd w:val="clear" w:color="auto" w:fill="E6E6E6"/>
            <w:vAlign w:val="center"/>
          </w:tcPr>
          <w:p w14:paraId="4ADEFB16" w14:textId="77777777" w:rsidR="00000000" w:rsidRPr="00185446" w:rsidRDefault="00000000" w:rsidP="00A5183E">
            <w:pPr>
              <w:jc w:val="center"/>
              <w:rPr>
                <w:szCs w:val="21"/>
              </w:rPr>
            </w:pPr>
            <w:r w:rsidRPr="00185446">
              <w:rPr>
                <w:rFonts w:hint="eastAsia"/>
                <w:szCs w:val="21"/>
              </w:rPr>
              <w:t>非供暖地下室顶板</w:t>
            </w:r>
            <w:r w:rsidRPr="00185446">
              <w:rPr>
                <w:szCs w:val="21"/>
              </w:rPr>
              <w:t xml:space="preserve">K </w:t>
            </w:r>
          </w:p>
        </w:tc>
        <w:tc>
          <w:tcPr>
            <w:tcW w:w="2394" w:type="pct"/>
            <w:gridSpan w:val="3"/>
            <w:vAlign w:val="center"/>
          </w:tcPr>
          <w:p w14:paraId="67534BFD" w14:textId="77777777" w:rsidR="00000000" w:rsidRPr="00C807BB" w:rsidRDefault="00000000" w:rsidP="00990D8A">
            <w:pPr>
              <w:jc w:val="center"/>
              <w:rPr>
                <w:bCs/>
                <w:szCs w:val="21"/>
              </w:rPr>
            </w:pPr>
            <w:bookmarkStart w:id="56" w:name="不采暖地下室上部地板K"/>
            <w:r w:rsidRPr="00C827CC">
              <w:rPr>
                <w:rFonts w:hint="eastAsia"/>
                <w:bCs/>
                <w:szCs w:val="21"/>
              </w:rPr>
              <w:t>－</w:t>
            </w:r>
            <w:bookmarkEnd w:id="56"/>
          </w:p>
        </w:tc>
      </w:tr>
      <w:tr w:rsidR="005F5BD2" w14:paraId="717B098D" w14:textId="77777777" w:rsidTr="007361D2">
        <w:trPr>
          <w:jc w:val="center"/>
        </w:trPr>
        <w:tc>
          <w:tcPr>
            <w:tcW w:w="2606" w:type="pct"/>
            <w:gridSpan w:val="2"/>
            <w:shd w:val="clear" w:color="auto" w:fill="E6E6E6"/>
            <w:vAlign w:val="center"/>
          </w:tcPr>
          <w:p w14:paraId="1B599A04" w14:textId="77777777" w:rsidR="00000000" w:rsidRPr="00185446" w:rsidRDefault="00000000" w:rsidP="00A5183E">
            <w:pPr>
              <w:jc w:val="center"/>
              <w:rPr>
                <w:szCs w:val="21"/>
              </w:rPr>
            </w:pPr>
            <w:r w:rsidRPr="00185446">
              <w:rPr>
                <w:rFonts w:hint="eastAsia"/>
                <w:szCs w:val="21"/>
              </w:rPr>
              <w:t>分隔供暖与非供暖空间的隔墙</w:t>
            </w:r>
            <w:r w:rsidRPr="00185446">
              <w:rPr>
                <w:szCs w:val="21"/>
              </w:rPr>
              <w:t xml:space="preserve">K </w:t>
            </w:r>
          </w:p>
        </w:tc>
        <w:tc>
          <w:tcPr>
            <w:tcW w:w="2394" w:type="pct"/>
            <w:gridSpan w:val="3"/>
            <w:vAlign w:val="center"/>
          </w:tcPr>
          <w:p w14:paraId="577653D5" w14:textId="77777777" w:rsidR="00000000" w:rsidRPr="00C807BB" w:rsidRDefault="00000000" w:rsidP="00990D8A">
            <w:pPr>
              <w:jc w:val="center"/>
              <w:rPr>
                <w:bCs/>
                <w:szCs w:val="21"/>
              </w:rPr>
            </w:pPr>
            <w:bookmarkStart w:id="57" w:name="采暖与非采暖内墙K"/>
            <w:r w:rsidRPr="00C827CC">
              <w:rPr>
                <w:rFonts w:hint="eastAsia"/>
                <w:bCs/>
                <w:szCs w:val="21"/>
              </w:rPr>
              <w:t>1.37</w:t>
            </w:r>
            <w:bookmarkEnd w:id="57"/>
          </w:p>
        </w:tc>
      </w:tr>
      <w:tr w:rsidR="005F5BD2" w14:paraId="6A9F7505" w14:textId="77777777" w:rsidTr="007361D2">
        <w:trPr>
          <w:jc w:val="center"/>
        </w:trPr>
        <w:tc>
          <w:tcPr>
            <w:tcW w:w="2606" w:type="pct"/>
            <w:gridSpan w:val="2"/>
            <w:shd w:val="clear" w:color="auto" w:fill="E6E6E6"/>
            <w:vAlign w:val="center"/>
          </w:tcPr>
          <w:p w14:paraId="182A4F6D" w14:textId="77777777" w:rsidR="00000000" w:rsidRPr="00185446" w:rsidRDefault="00000000" w:rsidP="00A5183E">
            <w:pPr>
              <w:jc w:val="center"/>
              <w:rPr>
                <w:szCs w:val="21"/>
              </w:rPr>
            </w:pPr>
            <w:r w:rsidRPr="00185446">
              <w:rPr>
                <w:rFonts w:hint="eastAsia"/>
                <w:szCs w:val="21"/>
              </w:rPr>
              <w:t>分隔供暖与非供暖空间的楼板</w:t>
            </w:r>
            <w:r w:rsidRPr="00185446">
              <w:rPr>
                <w:szCs w:val="21"/>
              </w:rPr>
              <w:t xml:space="preserve">K </w:t>
            </w:r>
          </w:p>
        </w:tc>
        <w:tc>
          <w:tcPr>
            <w:tcW w:w="2394" w:type="pct"/>
            <w:gridSpan w:val="3"/>
            <w:vAlign w:val="center"/>
          </w:tcPr>
          <w:p w14:paraId="2A35BCF9" w14:textId="77777777" w:rsidR="00000000" w:rsidRPr="00C807BB" w:rsidRDefault="00000000" w:rsidP="00990D8A">
            <w:pPr>
              <w:jc w:val="center"/>
              <w:rPr>
                <w:bCs/>
                <w:szCs w:val="21"/>
              </w:rPr>
            </w:pPr>
            <w:bookmarkStart w:id="58" w:name="采暖与非采暖楼板K"/>
            <w:bookmarkStart w:id="59" w:name="不采暖地上室上部地板K"/>
            <w:r w:rsidRPr="00C827CC">
              <w:rPr>
                <w:rFonts w:hint="eastAsia"/>
                <w:bCs/>
                <w:szCs w:val="21"/>
              </w:rPr>
              <w:t>－</w:t>
            </w:r>
            <w:bookmarkEnd w:id="58"/>
            <w:bookmarkEnd w:id="59"/>
          </w:p>
        </w:tc>
      </w:tr>
      <w:tr w:rsidR="005F5BD2" w14:paraId="584897A3" w14:textId="77777777" w:rsidTr="007361D2">
        <w:trPr>
          <w:jc w:val="center"/>
        </w:trPr>
        <w:tc>
          <w:tcPr>
            <w:tcW w:w="2606" w:type="pct"/>
            <w:gridSpan w:val="2"/>
            <w:shd w:val="clear" w:color="auto" w:fill="E6E6E6"/>
            <w:vAlign w:val="center"/>
          </w:tcPr>
          <w:p w14:paraId="0259357C" w14:textId="77777777" w:rsidR="00000000" w:rsidRPr="00185446" w:rsidRDefault="00000000" w:rsidP="00A5183E">
            <w:pPr>
              <w:jc w:val="center"/>
              <w:rPr>
                <w:szCs w:val="21"/>
              </w:rPr>
            </w:pPr>
            <w:r w:rsidRPr="00534C8F">
              <w:rPr>
                <w:rFonts w:hint="eastAsia"/>
                <w:szCs w:val="21"/>
              </w:rPr>
              <w:t>周边地面保温材料层热阻</w:t>
            </w:r>
            <w:r w:rsidRPr="00534C8F">
              <w:rPr>
                <w:szCs w:val="21"/>
              </w:rPr>
              <w:t xml:space="preserve"> R </w:t>
            </w:r>
          </w:p>
        </w:tc>
        <w:tc>
          <w:tcPr>
            <w:tcW w:w="2394" w:type="pct"/>
            <w:gridSpan w:val="3"/>
            <w:vAlign w:val="center"/>
          </w:tcPr>
          <w:p w14:paraId="33658268" w14:textId="77777777" w:rsidR="00000000" w:rsidRPr="00C807BB" w:rsidRDefault="00000000" w:rsidP="00990D8A">
            <w:pPr>
              <w:jc w:val="center"/>
              <w:rPr>
                <w:bCs/>
                <w:szCs w:val="21"/>
              </w:rPr>
            </w:pPr>
            <w:bookmarkStart w:id="60" w:name="周边地面保温层R"/>
            <w:r w:rsidRPr="00C827CC">
              <w:rPr>
                <w:rFonts w:hint="eastAsia"/>
                <w:bCs/>
                <w:szCs w:val="21"/>
              </w:rPr>
              <w:t>0.00</w:t>
            </w:r>
            <w:bookmarkEnd w:id="60"/>
          </w:p>
        </w:tc>
      </w:tr>
      <w:tr w:rsidR="005F5BD2" w14:paraId="3D0F8F7A" w14:textId="77777777" w:rsidTr="007361D2">
        <w:trPr>
          <w:jc w:val="center"/>
        </w:trPr>
        <w:tc>
          <w:tcPr>
            <w:tcW w:w="2606" w:type="pct"/>
            <w:gridSpan w:val="2"/>
            <w:shd w:val="clear" w:color="auto" w:fill="E6E6E6"/>
            <w:vAlign w:val="center"/>
          </w:tcPr>
          <w:p w14:paraId="73EE4079" w14:textId="77777777" w:rsidR="00000000" w:rsidRPr="00185446" w:rsidRDefault="00000000" w:rsidP="00A5183E">
            <w:pPr>
              <w:jc w:val="center"/>
              <w:rPr>
                <w:szCs w:val="21"/>
              </w:rPr>
            </w:pPr>
            <w:r w:rsidRPr="00534C8F">
              <w:rPr>
                <w:rFonts w:hint="eastAsia"/>
                <w:szCs w:val="21"/>
              </w:rPr>
              <w:t>地下室外墙保温材料层热阻</w:t>
            </w:r>
            <w:r w:rsidRPr="00534C8F">
              <w:rPr>
                <w:szCs w:val="21"/>
              </w:rPr>
              <w:t xml:space="preserve"> R </w:t>
            </w:r>
          </w:p>
        </w:tc>
        <w:tc>
          <w:tcPr>
            <w:tcW w:w="2394" w:type="pct"/>
            <w:gridSpan w:val="3"/>
            <w:vAlign w:val="center"/>
          </w:tcPr>
          <w:p w14:paraId="162C5041" w14:textId="77777777" w:rsidR="00000000" w:rsidRPr="00C807BB" w:rsidRDefault="00000000" w:rsidP="00990D8A">
            <w:pPr>
              <w:jc w:val="center"/>
              <w:rPr>
                <w:bCs/>
                <w:szCs w:val="21"/>
              </w:rPr>
            </w:pPr>
            <w:bookmarkStart w:id="61" w:name="地下墙保温层R"/>
            <w:r>
              <w:rPr>
                <w:rFonts w:hint="eastAsia"/>
                <w:bCs/>
                <w:szCs w:val="21"/>
              </w:rPr>
              <w:t>－</w:t>
            </w:r>
            <w:bookmarkEnd w:id="61"/>
          </w:p>
        </w:tc>
      </w:tr>
      <w:tr w:rsidR="005F5BD2" w14:paraId="28D78956" w14:textId="77777777" w:rsidTr="007361D2">
        <w:trPr>
          <w:jc w:val="center"/>
        </w:trPr>
        <w:tc>
          <w:tcPr>
            <w:tcW w:w="2606" w:type="pct"/>
            <w:gridSpan w:val="2"/>
            <w:shd w:val="clear" w:color="auto" w:fill="E6E6E6"/>
            <w:vAlign w:val="center"/>
          </w:tcPr>
          <w:p w14:paraId="19000833" w14:textId="77777777" w:rsidR="00000000" w:rsidRPr="003A650C" w:rsidRDefault="00000000" w:rsidP="009D17E0">
            <w:pPr>
              <w:jc w:val="center"/>
              <w:rPr>
                <w:bCs/>
                <w:szCs w:val="21"/>
              </w:rPr>
            </w:pPr>
            <w:r w:rsidRPr="003A650C">
              <w:rPr>
                <w:rFonts w:hint="eastAsia"/>
                <w:bCs/>
                <w:szCs w:val="21"/>
              </w:rPr>
              <w:t>天窗传热系数</w:t>
            </w:r>
            <w:r w:rsidRPr="003A650C">
              <w:rPr>
                <w:bCs/>
                <w:szCs w:val="21"/>
              </w:rPr>
              <w:t>K</w:t>
            </w:r>
          </w:p>
          <w:p w14:paraId="31474DF1" w14:textId="77777777" w:rsidR="00000000" w:rsidRPr="00534C8F" w:rsidRDefault="00000000" w:rsidP="009D17E0">
            <w:pPr>
              <w:jc w:val="center"/>
              <w:rPr>
                <w:szCs w:val="21"/>
              </w:rPr>
            </w:pPr>
            <w:r w:rsidRPr="003A650C">
              <w:rPr>
                <w:rFonts w:hint="eastAsia"/>
                <w:bCs/>
                <w:szCs w:val="21"/>
              </w:rPr>
              <w:t>和太阳得热系数</w:t>
            </w:r>
            <w:r w:rsidRPr="003A650C">
              <w:rPr>
                <w:bCs/>
                <w:szCs w:val="21"/>
              </w:rPr>
              <w:t xml:space="preserve"> SHGC</w:t>
            </w:r>
          </w:p>
        </w:tc>
        <w:tc>
          <w:tcPr>
            <w:tcW w:w="2394" w:type="pct"/>
            <w:gridSpan w:val="3"/>
            <w:vAlign w:val="center"/>
          </w:tcPr>
          <w:p w14:paraId="1785DFFC" w14:textId="77777777" w:rsidR="00000000" w:rsidRDefault="00000000" w:rsidP="009D17E0">
            <w:pPr>
              <w:jc w:val="center"/>
              <w:rPr>
                <w:bCs/>
                <w:szCs w:val="21"/>
              </w:rPr>
            </w:pPr>
            <w:r>
              <w:rPr>
                <w:rFonts w:hint="eastAsia"/>
                <w:bCs/>
                <w:szCs w:val="21"/>
              </w:rPr>
              <w:t>K</w:t>
            </w:r>
            <w:r>
              <w:rPr>
                <w:bCs/>
                <w:szCs w:val="21"/>
              </w:rPr>
              <w:t>=</w:t>
            </w:r>
            <w:bookmarkStart w:id="62" w:name="天窗K"/>
            <w:r>
              <w:rPr>
                <w:rFonts w:hint="eastAsia"/>
                <w:bCs/>
                <w:szCs w:val="21"/>
              </w:rPr>
              <w:t>－</w:t>
            </w:r>
            <w:bookmarkEnd w:id="62"/>
          </w:p>
          <w:p w14:paraId="05EE7A54" w14:textId="77777777" w:rsidR="00000000" w:rsidRDefault="00000000" w:rsidP="009D17E0">
            <w:pPr>
              <w:jc w:val="center"/>
              <w:rPr>
                <w:bCs/>
                <w:szCs w:val="21"/>
              </w:rPr>
            </w:pPr>
            <w:r>
              <w:rPr>
                <w:bCs/>
                <w:szCs w:val="21"/>
              </w:rPr>
              <w:t>SHGC=</w:t>
            </w:r>
            <w:bookmarkStart w:id="63" w:name="天窗SC"/>
            <w:r>
              <w:rPr>
                <w:rFonts w:hint="eastAsia"/>
                <w:bCs/>
                <w:szCs w:val="21"/>
              </w:rPr>
              <w:t>－</w:t>
            </w:r>
            <w:bookmarkEnd w:id="63"/>
          </w:p>
        </w:tc>
      </w:tr>
      <w:tr w:rsidR="005F5BD2" w14:paraId="67842963" w14:textId="77777777" w:rsidTr="007361D2">
        <w:trPr>
          <w:trHeight w:val="1243"/>
          <w:jc w:val="center"/>
        </w:trPr>
        <w:tc>
          <w:tcPr>
            <w:tcW w:w="1320" w:type="pct"/>
            <w:vMerge w:val="restart"/>
            <w:shd w:val="clear" w:color="auto" w:fill="E6E6E6"/>
            <w:vAlign w:val="center"/>
          </w:tcPr>
          <w:p w14:paraId="6FBC7125" w14:textId="77777777" w:rsidR="00000000" w:rsidRDefault="00000000" w:rsidP="00C807BB">
            <w:pPr>
              <w:jc w:val="center"/>
              <w:rPr>
                <w:bCs/>
                <w:szCs w:val="21"/>
              </w:rPr>
            </w:pPr>
            <w:r>
              <w:rPr>
                <w:rFonts w:hint="eastAsia"/>
                <w:szCs w:val="21"/>
              </w:rPr>
              <w:t>外窗（</w:t>
            </w:r>
            <w:r>
              <w:rPr>
                <w:rFonts w:hint="eastAsia"/>
                <w:bCs/>
                <w:szCs w:val="21"/>
              </w:rPr>
              <w:t>包括透明幕墙）</w:t>
            </w:r>
          </w:p>
        </w:tc>
        <w:tc>
          <w:tcPr>
            <w:tcW w:w="1285" w:type="pct"/>
            <w:shd w:val="clear" w:color="auto" w:fill="E6E6E6"/>
            <w:vAlign w:val="center"/>
          </w:tcPr>
          <w:p w14:paraId="2B4D8E88" w14:textId="77777777" w:rsidR="00000000" w:rsidRDefault="00000000" w:rsidP="00C807BB">
            <w:pPr>
              <w:jc w:val="center"/>
              <w:rPr>
                <w:bCs/>
                <w:szCs w:val="21"/>
              </w:rPr>
            </w:pPr>
            <w:r>
              <w:rPr>
                <w:rFonts w:hint="eastAsia"/>
                <w:bCs/>
                <w:szCs w:val="21"/>
              </w:rPr>
              <w:t>朝向</w:t>
            </w:r>
          </w:p>
        </w:tc>
        <w:tc>
          <w:tcPr>
            <w:tcW w:w="726" w:type="pct"/>
            <w:shd w:val="clear" w:color="auto" w:fill="E6E6E6"/>
            <w:vAlign w:val="center"/>
          </w:tcPr>
          <w:p w14:paraId="5961B512" w14:textId="77777777" w:rsidR="00000000" w:rsidRDefault="00000000" w:rsidP="00990D8A">
            <w:pPr>
              <w:jc w:val="center"/>
              <w:rPr>
                <w:bCs/>
                <w:szCs w:val="21"/>
              </w:rPr>
            </w:pPr>
            <w:r>
              <w:rPr>
                <w:rFonts w:hint="eastAsia"/>
                <w:bCs/>
                <w:szCs w:val="21"/>
              </w:rPr>
              <w:t>最</w:t>
            </w:r>
            <w:proofErr w:type="gramStart"/>
            <w:r>
              <w:rPr>
                <w:rFonts w:hint="eastAsia"/>
                <w:bCs/>
                <w:szCs w:val="21"/>
              </w:rPr>
              <w:t>不利窗墙比</w:t>
            </w:r>
            <w:proofErr w:type="gramEnd"/>
          </w:p>
        </w:tc>
        <w:tc>
          <w:tcPr>
            <w:tcW w:w="596" w:type="pct"/>
            <w:shd w:val="clear" w:color="auto" w:fill="E6E6E6"/>
            <w:vAlign w:val="center"/>
          </w:tcPr>
          <w:p w14:paraId="146C6030" w14:textId="77777777" w:rsidR="00000000" w:rsidRDefault="00000000" w:rsidP="00990D8A">
            <w:pPr>
              <w:jc w:val="center"/>
              <w:rPr>
                <w:bCs/>
                <w:szCs w:val="21"/>
              </w:rPr>
            </w:pPr>
            <w:r>
              <w:rPr>
                <w:rFonts w:hint="eastAsia"/>
                <w:bCs/>
                <w:szCs w:val="21"/>
              </w:rPr>
              <w:t>传热</w:t>
            </w:r>
          </w:p>
          <w:p w14:paraId="1CB2D374" w14:textId="77777777" w:rsidR="00000000" w:rsidRDefault="00000000" w:rsidP="00990D8A">
            <w:pPr>
              <w:jc w:val="center"/>
              <w:rPr>
                <w:bCs/>
                <w:szCs w:val="21"/>
              </w:rPr>
            </w:pPr>
            <w:r>
              <w:rPr>
                <w:rFonts w:hint="eastAsia"/>
                <w:bCs/>
                <w:szCs w:val="21"/>
              </w:rPr>
              <w:t>系数</w:t>
            </w:r>
          </w:p>
        </w:tc>
        <w:tc>
          <w:tcPr>
            <w:tcW w:w="1071" w:type="pct"/>
            <w:shd w:val="clear" w:color="auto" w:fill="E6E6E6"/>
            <w:vAlign w:val="center"/>
          </w:tcPr>
          <w:p w14:paraId="1366BD98" w14:textId="77777777" w:rsidR="00000000" w:rsidRPr="00C827CC" w:rsidRDefault="00000000"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5F5BD2" w14:paraId="125E305F" w14:textId="77777777" w:rsidTr="007361D2">
        <w:trPr>
          <w:trHeight w:hRule="exact" w:val="255"/>
          <w:jc w:val="center"/>
        </w:trPr>
        <w:tc>
          <w:tcPr>
            <w:tcW w:w="1320" w:type="pct"/>
            <w:vMerge/>
            <w:vAlign w:val="center"/>
          </w:tcPr>
          <w:p w14:paraId="5434AB82" w14:textId="77777777" w:rsidR="00000000" w:rsidRDefault="00000000" w:rsidP="00C807BB">
            <w:pPr>
              <w:jc w:val="center"/>
              <w:rPr>
                <w:bCs/>
                <w:szCs w:val="21"/>
              </w:rPr>
            </w:pPr>
          </w:p>
        </w:tc>
        <w:tc>
          <w:tcPr>
            <w:tcW w:w="1285" w:type="pct"/>
            <w:vMerge w:val="restart"/>
            <w:shd w:val="clear" w:color="auto" w:fill="E6E6E6"/>
            <w:vAlign w:val="center"/>
          </w:tcPr>
          <w:p w14:paraId="03A46D53" w14:textId="77777777" w:rsidR="00000000" w:rsidRDefault="00000000" w:rsidP="00FB3A5C">
            <w:pPr>
              <w:jc w:val="center"/>
              <w:rPr>
                <w:bCs/>
                <w:szCs w:val="21"/>
              </w:rPr>
            </w:pPr>
            <w:r>
              <w:rPr>
                <w:rFonts w:hAnsi="宋体"/>
                <w:bCs/>
                <w:szCs w:val="21"/>
              </w:rPr>
              <w:t>南向</w:t>
            </w:r>
          </w:p>
        </w:tc>
        <w:tc>
          <w:tcPr>
            <w:tcW w:w="726" w:type="pct"/>
            <w:vMerge w:val="restart"/>
            <w:vAlign w:val="center"/>
          </w:tcPr>
          <w:p w14:paraId="5602CD7C" w14:textId="77777777" w:rsidR="00000000" w:rsidRDefault="00000000" w:rsidP="00FB3A5C">
            <w:pPr>
              <w:jc w:val="center"/>
              <w:rPr>
                <w:bCs/>
                <w:szCs w:val="21"/>
              </w:rPr>
            </w:pPr>
            <w:bookmarkStart w:id="64" w:name="最不利开间窗墙比－南向"/>
            <w:r>
              <w:rPr>
                <w:rFonts w:hint="eastAsia"/>
                <w:bCs/>
                <w:szCs w:val="21"/>
              </w:rPr>
              <w:t>0.21</w:t>
            </w:r>
            <w:bookmarkEnd w:id="64"/>
          </w:p>
        </w:tc>
        <w:tc>
          <w:tcPr>
            <w:tcW w:w="596" w:type="pct"/>
            <w:vMerge w:val="restart"/>
            <w:vAlign w:val="center"/>
          </w:tcPr>
          <w:p w14:paraId="44920110" w14:textId="77777777" w:rsidR="00000000" w:rsidRDefault="00000000" w:rsidP="00FB3A5C">
            <w:pPr>
              <w:jc w:val="center"/>
              <w:rPr>
                <w:bCs/>
                <w:szCs w:val="21"/>
              </w:rPr>
            </w:pPr>
            <w:bookmarkStart w:id="65" w:name="最不利窗墙比房间外窗K－南向"/>
            <w:r>
              <w:rPr>
                <w:rFonts w:hint="eastAsia"/>
                <w:bCs/>
                <w:szCs w:val="21"/>
              </w:rPr>
              <w:t>3.90</w:t>
            </w:r>
            <w:bookmarkEnd w:id="65"/>
          </w:p>
        </w:tc>
        <w:tc>
          <w:tcPr>
            <w:tcW w:w="1071" w:type="pct"/>
            <w:vMerge w:val="restart"/>
            <w:vAlign w:val="center"/>
          </w:tcPr>
          <w:p w14:paraId="303F95AF" w14:textId="77777777" w:rsidR="00000000" w:rsidRPr="00C827CC" w:rsidRDefault="00000000" w:rsidP="00FB3A5C">
            <w:pPr>
              <w:jc w:val="center"/>
              <w:rPr>
                <w:bCs/>
                <w:szCs w:val="21"/>
              </w:rPr>
            </w:pPr>
            <w:bookmarkStart w:id="66" w:name="外窗SHGC－夏季－南向"/>
            <w:r w:rsidRPr="00C827CC">
              <w:rPr>
                <w:rFonts w:hint="eastAsia"/>
                <w:bCs/>
                <w:szCs w:val="21"/>
              </w:rPr>
              <w:t>0.65</w:t>
            </w:r>
            <w:bookmarkEnd w:id="66"/>
          </w:p>
        </w:tc>
      </w:tr>
      <w:tr w:rsidR="005F5BD2" w14:paraId="3E4DBE42" w14:textId="77777777" w:rsidTr="007361D2">
        <w:trPr>
          <w:trHeight w:hRule="exact" w:val="310"/>
          <w:jc w:val="center"/>
        </w:trPr>
        <w:tc>
          <w:tcPr>
            <w:tcW w:w="1320" w:type="pct"/>
            <w:vMerge/>
            <w:vAlign w:val="center"/>
          </w:tcPr>
          <w:p w14:paraId="42725F2A" w14:textId="77777777" w:rsidR="00000000" w:rsidRDefault="00000000" w:rsidP="00C807BB">
            <w:pPr>
              <w:jc w:val="center"/>
              <w:rPr>
                <w:bCs/>
                <w:szCs w:val="21"/>
              </w:rPr>
            </w:pPr>
          </w:p>
        </w:tc>
        <w:tc>
          <w:tcPr>
            <w:tcW w:w="1285" w:type="pct"/>
            <w:vMerge/>
            <w:shd w:val="clear" w:color="auto" w:fill="E6E6E6"/>
            <w:vAlign w:val="center"/>
          </w:tcPr>
          <w:p w14:paraId="38B9A001" w14:textId="77777777" w:rsidR="00000000" w:rsidRDefault="00000000" w:rsidP="00FB3A5C">
            <w:pPr>
              <w:jc w:val="center"/>
              <w:rPr>
                <w:rFonts w:hAnsi="宋体" w:hint="eastAsia"/>
                <w:bCs/>
                <w:szCs w:val="21"/>
              </w:rPr>
            </w:pPr>
          </w:p>
        </w:tc>
        <w:tc>
          <w:tcPr>
            <w:tcW w:w="726" w:type="pct"/>
            <w:vMerge/>
            <w:vAlign w:val="center"/>
          </w:tcPr>
          <w:p w14:paraId="443C26B9" w14:textId="77777777" w:rsidR="00000000" w:rsidRDefault="00000000" w:rsidP="00FB3A5C">
            <w:pPr>
              <w:jc w:val="center"/>
              <w:rPr>
                <w:bCs/>
                <w:szCs w:val="21"/>
              </w:rPr>
            </w:pPr>
          </w:p>
        </w:tc>
        <w:tc>
          <w:tcPr>
            <w:tcW w:w="596" w:type="pct"/>
            <w:vMerge/>
            <w:vAlign w:val="center"/>
          </w:tcPr>
          <w:p w14:paraId="52A6514F" w14:textId="77777777" w:rsidR="00000000" w:rsidRDefault="00000000" w:rsidP="00FB3A5C">
            <w:pPr>
              <w:jc w:val="center"/>
              <w:rPr>
                <w:bCs/>
                <w:szCs w:val="21"/>
              </w:rPr>
            </w:pPr>
          </w:p>
        </w:tc>
        <w:tc>
          <w:tcPr>
            <w:tcW w:w="1071" w:type="pct"/>
            <w:vMerge/>
            <w:vAlign w:val="center"/>
          </w:tcPr>
          <w:p w14:paraId="518A3630" w14:textId="77777777" w:rsidR="00000000" w:rsidRPr="00C827CC" w:rsidRDefault="00000000" w:rsidP="00FB3A5C">
            <w:pPr>
              <w:jc w:val="center"/>
              <w:rPr>
                <w:bCs/>
                <w:szCs w:val="21"/>
              </w:rPr>
            </w:pPr>
          </w:p>
        </w:tc>
      </w:tr>
      <w:tr w:rsidR="005F5BD2" w14:paraId="7F876B93" w14:textId="77777777" w:rsidTr="007361D2">
        <w:trPr>
          <w:trHeight w:val="312"/>
          <w:jc w:val="center"/>
        </w:trPr>
        <w:tc>
          <w:tcPr>
            <w:tcW w:w="1320" w:type="pct"/>
            <w:vMerge/>
            <w:vAlign w:val="center"/>
          </w:tcPr>
          <w:p w14:paraId="4788B641" w14:textId="77777777" w:rsidR="00000000" w:rsidRDefault="00000000" w:rsidP="00660FFA">
            <w:pPr>
              <w:jc w:val="center"/>
              <w:rPr>
                <w:bCs/>
                <w:szCs w:val="21"/>
              </w:rPr>
            </w:pPr>
          </w:p>
        </w:tc>
        <w:tc>
          <w:tcPr>
            <w:tcW w:w="1285" w:type="pct"/>
            <w:vMerge w:val="restart"/>
            <w:shd w:val="clear" w:color="auto" w:fill="E6E6E6"/>
            <w:vAlign w:val="center"/>
          </w:tcPr>
          <w:p w14:paraId="62C4B201" w14:textId="77777777" w:rsidR="00000000" w:rsidRDefault="00000000" w:rsidP="00660FFA">
            <w:pPr>
              <w:jc w:val="center"/>
              <w:rPr>
                <w:bCs/>
                <w:szCs w:val="21"/>
              </w:rPr>
            </w:pPr>
            <w:r>
              <w:rPr>
                <w:rFonts w:hAnsi="宋体"/>
                <w:bCs/>
                <w:szCs w:val="21"/>
              </w:rPr>
              <w:t>北向</w:t>
            </w:r>
          </w:p>
        </w:tc>
        <w:tc>
          <w:tcPr>
            <w:tcW w:w="726" w:type="pct"/>
            <w:vMerge w:val="restart"/>
            <w:vAlign w:val="center"/>
          </w:tcPr>
          <w:p w14:paraId="2EEDBAC3" w14:textId="77777777" w:rsidR="00000000" w:rsidRDefault="00000000" w:rsidP="00660FFA">
            <w:pPr>
              <w:jc w:val="center"/>
              <w:rPr>
                <w:bCs/>
                <w:szCs w:val="21"/>
              </w:rPr>
            </w:pPr>
            <w:bookmarkStart w:id="67" w:name="最不利开间窗墙比－北向"/>
            <w:r>
              <w:rPr>
                <w:rFonts w:hint="eastAsia"/>
                <w:bCs/>
                <w:szCs w:val="21"/>
              </w:rPr>
              <w:t>0.26</w:t>
            </w:r>
            <w:bookmarkEnd w:id="67"/>
          </w:p>
        </w:tc>
        <w:tc>
          <w:tcPr>
            <w:tcW w:w="596" w:type="pct"/>
            <w:vMerge w:val="restart"/>
            <w:vAlign w:val="center"/>
          </w:tcPr>
          <w:p w14:paraId="7122A1FB" w14:textId="77777777" w:rsidR="00000000" w:rsidRDefault="00000000" w:rsidP="00660FFA">
            <w:pPr>
              <w:jc w:val="center"/>
              <w:rPr>
                <w:bCs/>
                <w:szCs w:val="21"/>
              </w:rPr>
            </w:pPr>
            <w:bookmarkStart w:id="68" w:name="最不利窗墙比房间外窗K－北向"/>
            <w:r w:rsidRPr="003C4BE4">
              <w:rPr>
                <w:rFonts w:hint="eastAsia"/>
                <w:bCs/>
                <w:szCs w:val="21"/>
              </w:rPr>
              <w:t>3.90</w:t>
            </w:r>
            <w:bookmarkEnd w:id="68"/>
          </w:p>
        </w:tc>
        <w:tc>
          <w:tcPr>
            <w:tcW w:w="1071" w:type="pct"/>
            <w:vMerge w:val="restart"/>
            <w:vAlign w:val="center"/>
          </w:tcPr>
          <w:p w14:paraId="58ACFD8A" w14:textId="77777777" w:rsidR="00000000" w:rsidRDefault="00000000" w:rsidP="00660FFA">
            <w:pPr>
              <w:jc w:val="center"/>
              <w:rPr>
                <w:bCs/>
                <w:szCs w:val="21"/>
              </w:rPr>
            </w:pPr>
            <w:bookmarkStart w:id="69" w:name="外窗SHGC－夏季－北向"/>
            <w:r w:rsidRPr="00C827CC">
              <w:rPr>
                <w:rFonts w:hint="eastAsia"/>
                <w:bCs/>
                <w:szCs w:val="21"/>
              </w:rPr>
              <w:t>0.65</w:t>
            </w:r>
            <w:bookmarkEnd w:id="69"/>
          </w:p>
        </w:tc>
      </w:tr>
      <w:tr w:rsidR="005F5BD2" w14:paraId="38A2E40D" w14:textId="77777777" w:rsidTr="007361D2">
        <w:trPr>
          <w:trHeight w:val="312"/>
          <w:jc w:val="center"/>
        </w:trPr>
        <w:tc>
          <w:tcPr>
            <w:tcW w:w="1320" w:type="pct"/>
            <w:vMerge/>
            <w:vAlign w:val="center"/>
          </w:tcPr>
          <w:p w14:paraId="0936DB72" w14:textId="77777777" w:rsidR="00000000" w:rsidRDefault="00000000" w:rsidP="00660FFA">
            <w:pPr>
              <w:jc w:val="center"/>
              <w:rPr>
                <w:bCs/>
                <w:szCs w:val="21"/>
              </w:rPr>
            </w:pPr>
          </w:p>
        </w:tc>
        <w:tc>
          <w:tcPr>
            <w:tcW w:w="1285" w:type="pct"/>
            <w:vMerge/>
            <w:shd w:val="clear" w:color="auto" w:fill="E6E6E6"/>
            <w:vAlign w:val="center"/>
          </w:tcPr>
          <w:p w14:paraId="188D4D67" w14:textId="77777777" w:rsidR="00000000" w:rsidRDefault="00000000" w:rsidP="00660FFA">
            <w:pPr>
              <w:jc w:val="center"/>
              <w:rPr>
                <w:rFonts w:hAnsi="宋体" w:hint="eastAsia"/>
                <w:bCs/>
                <w:szCs w:val="21"/>
              </w:rPr>
            </w:pPr>
          </w:p>
        </w:tc>
        <w:tc>
          <w:tcPr>
            <w:tcW w:w="726" w:type="pct"/>
            <w:vMerge/>
            <w:vAlign w:val="center"/>
          </w:tcPr>
          <w:p w14:paraId="7FDF299A" w14:textId="77777777" w:rsidR="00000000" w:rsidRDefault="00000000" w:rsidP="00660FFA">
            <w:pPr>
              <w:jc w:val="center"/>
              <w:rPr>
                <w:bCs/>
                <w:szCs w:val="21"/>
              </w:rPr>
            </w:pPr>
          </w:p>
        </w:tc>
        <w:tc>
          <w:tcPr>
            <w:tcW w:w="596" w:type="pct"/>
            <w:vMerge/>
            <w:vAlign w:val="center"/>
          </w:tcPr>
          <w:p w14:paraId="2F4BFA33" w14:textId="77777777" w:rsidR="00000000" w:rsidRPr="003C4BE4" w:rsidRDefault="00000000" w:rsidP="00660FFA">
            <w:pPr>
              <w:jc w:val="center"/>
              <w:rPr>
                <w:bCs/>
                <w:szCs w:val="21"/>
              </w:rPr>
            </w:pPr>
          </w:p>
        </w:tc>
        <w:tc>
          <w:tcPr>
            <w:tcW w:w="1071" w:type="pct"/>
            <w:vMerge/>
            <w:vAlign w:val="center"/>
          </w:tcPr>
          <w:p w14:paraId="10CA36BE" w14:textId="77777777" w:rsidR="00000000" w:rsidRPr="00C827CC" w:rsidRDefault="00000000" w:rsidP="00660FFA">
            <w:pPr>
              <w:jc w:val="center"/>
              <w:rPr>
                <w:bCs/>
                <w:szCs w:val="21"/>
              </w:rPr>
            </w:pPr>
          </w:p>
        </w:tc>
      </w:tr>
      <w:tr w:rsidR="005F5BD2" w14:paraId="0DAE0D2E" w14:textId="77777777" w:rsidTr="007361D2">
        <w:trPr>
          <w:trHeight w:val="312"/>
          <w:jc w:val="center"/>
        </w:trPr>
        <w:tc>
          <w:tcPr>
            <w:tcW w:w="1320" w:type="pct"/>
            <w:vMerge/>
            <w:vAlign w:val="center"/>
          </w:tcPr>
          <w:p w14:paraId="5C139612" w14:textId="77777777" w:rsidR="00000000" w:rsidRDefault="00000000" w:rsidP="00660FFA">
            <w:pPr>
              <w:jc w:val="center"/>
              <w:rPr>
                <w:bCs/>
                <w:szCs w:val="21"/>
              </w:rPr>
            </w:pPr>
          </w:p>
        </w:tc>
        <w:tc>
          <w:tcPr>
            <w:tcW w:w="1285" w:type="pct"/>
            <w:vMerge w:val="restart"/>
            <w:shd w:val="clear" w:color="auto" w:fill="E6E6E6"/>
            <w:vAlign w:val="center"/>
          </w:tcPr>
          <w:p w14:paraId="76711816" w14:textId="77777777" w:rsidR="00000000" w:rsidRDefault="00000000" w:rsidP="00660FFA">
            <w:pPr>
              <w:jc w:val="center"/>
              <w:rPr>
                <w:rFonts w:hAnsi="宋体" w:hint="eastAsia"/>
                <w:bCs/>
                <w:szCs w:val="21"/>
              </w:rPr>
            </w:pPr>
            <w:r>
              <w:rPr>
                <w:rFonts w:hAnsi="宋体"/>
                <w:bCs/>
                <w:szCs w:val="21"/>
              </w:rPr>
              <w:t>东向</w:t>
            </w:r>
          </w:p>
        </w:tc>
        <w:tc>
          <w:tcPr>
            <w:tcW w:w="726" w:type="pct"/>
            <w:vMerge w:val="restart"/>
            <w:vAlign w:val="center"/>
          </w:tcPr>
          <w:p w14:paraId="6BB6053E" w14:textId="77777777" w:rsidR="00000000" w:rsidRDefault="00000000" w:rsidP="00660FFA">
            <w:pPr>
              <w:jc w:val="center"/>
              <w:rPr>
                <w:bCs/>
                <w:szCs w:val="21"/>
              </w:rPr>
            </w:pPr>
            <w:bookmarkStart w:id="70" w:name="最不利开间窗墙比－东向"/>
            <w:r>
              <w:rPr>
                <w:rFonts w:hint="eastAsia"/>
                <w:bCs/>
                <w:szCs w:val="21"/>
              </w:rPr>
              <w:t>0.34</w:t>
            </w:r>
            <w:bookmarkEnd w:id="70"/>
          </w:p>
        </w:tc>
        <w:tc>
          <w:tcPr>
            <w:tcW w:w="596" w:type="pct"/>
            <w:vMerge w:val="restart"/>
            <w:vAlign w:val="center"/>
          </w:tcPr>
          <w:p w14:paraId="40F4021A" w14:textId="77777777" w:rsidR="00000000" w:rsidRDefault="00000000" w:rsidP="00660FFA">
            <w:pPr>
              <w:jc w:val="center"/>
              <w:rPr>
                <w:bCs/>
                <w:szCs w:val="21"/>
              </w:rPr>
            </w:pPr>
            <w:bookmarkStart w:id="71" w:name="最不利窗墙比房间外窗K－东向"/>
            <w:r>
              <w:rPr>
                <w:rFonts w:hint="eastAsia"/>
                <w:bCs/>
                <w:szCs w:val="21"/>
              </w:rPr>
              <w:t>3.90</w:t>
            </w:r>
            <w:bookmarkEnd w:id="71"/>
          </w:p>
        </w:tc>
        <w:tc>
          <w:tcPr>
            <w:tcW w:w="1071" w:type="pct"/>
            <w:vMerge w:val="restart"/>
            <w:vAlign w:val="center"/>
          </w:tcPr>
          <w:p w14:paraId="6C016C8B" w14:textId="77777777" w:rsidR="00000000" w:rsidRDefault="00000000" w:rsidP="00660FFA">
            <w:pPr>
              <w:jc w:val="center"/>
              <w:rPr>
                <w:bCs/>
                <w:szCs w:val="21"/>
              </w:rPr>
            </w:pPr>
            <w:bookmarkStart w:id="72" w:name="外窗SHGC－夏季－东向"/>
            <w:r w:rsidRPr="00C827CC">
              <w:rPr>
                <w:rFonts w:hint="eastAsia"/>
                <w:bCs/>
                <w:szCs w:val="21"/>
              </w:rPr>
              <w:t>0.49</w:t>
            </w:r>
            <w:bookmarkEnd w:id="72"/>
          </w:p>
        </w:tc>
      </w:tr>
      <w:tr w:rsidR="005F5BD2" w14:paraId="2793D278" w14:textId="77777777" w:rsidTr="007361D2">
        <w:trPr>
          <w:trHeight w:val="312"/>
          <w:jc w:val="center"/>
        </w:trPr>
        <w:tc>
          <w:tcPr>
            <w:tcW w:w="1320" w:type="pct"/>
            <w:vMerge/>
            <w:vAlign w:val="center"/>
          </w:tcPr>
          <w:p w14:paraId="693C5AC6" w14:textId="77777777" w:rsidR="00000000" w:rsidRDefault="00000000" w:rsidP="00660FFA">
            <w:pPr>
              <w:jc w:val="center"/>
              <w:rPr>
                <w:bCs/>
                <w:szCs w:val="21"/>
              </w:rPr>
            </w:pPr>
          </w:p>
        </w:tc>
        <w:tc>
          <w:tcPr>
            <w:tcW w:w="1285" w:type="pct"/>
            <w:vMerge/>
            <w:shd w:val="clear" w:color="auto" w:fill="E6E6E6"/>
            <w:vAlign w:val="center"/>
          </w:tcPr>
          <w:p w14:paraId="4B735F8E" w14:textId="77777777" w:rsidR="00000000" w:rsidRDefault="00000000" w:rsidP="00660FFA">
            <w:pPr>
              <w:jc w:val="center"/>
              <w:rPr>
                <w:rFonts w:hAnsi="宋体" w:hint="eastAsia"/>
                <w:bCs/>
                <w:szCs w:val="21"/>
              </w:rPr>
            </w:pPr>
          </w:p>
        </w:tc>
        <w:tc>
          <w:tcPr>
            <w:tcW w:w="726" w:type="pct"/>
            <w:vMerge/>
            <w:vAlign w:val="center"/>
          </w:tcPr>
          <w:p w14:paraId="2425AD91" w14:textId="77777777" w:rsidR="00000000" w:rsidRDefault="00000000" w:rsidP="00660FFA">
            <w:pPr>
              <w:jc w:val="center"/>
              <w:rPr>
                <w:bCs/>
                <w:szCs w:val="21"/>
              </w:rPr>
            </w:pPr>
          </w:p>
        </w:tc>
        <w:tc>
          <w:tcPr>
            <w:tcW w:w="596" w:type="pct"/>
            <w:vMerge/>
            <w:vAlign w:val="center"/>
          </w:tcPr>
          <w:p w14:paraId="54806B7E" w14:textId="77777777" w:rsidR="00000000" w:rsidRDefault="00000000" w:rsidP="00660FFA">
            <w:pPr>
              <w:jc w:val="center"/>
              <w:rPr>
                <w:bCs/>
                <w:szCs w:val="21"/>
              </w:rPr>
            </w:pPr>
          </w:p>
        </w:tc>
        <w:tc>
          <w:tcPr>
            <w:tcW w:w="1071" w:type="pct"/>
            <w:vMerge/>
            <w:vAlign w:val="center"/>
          </w:tcPr>
          <w:p w14:paraId="5DA8961E" w14:textId="77777777" w:rsidR="00000000" w:rsidRPr="00C827CC" w:rsidRDefault="00000000" w:rsidP="00660FFA">
            <w:pPr>
              <w:jc w:val="center"/>
              <w:rPr>
                <w:bCs/>
                <w:szCs w:val="21"/>
              </w:rPr>
            </w:pPr>
          </w:p>
        </w:tc>
      </w:tr>
      <w:tr w:rsidR="005F5BD2" w14:paraId="6C4EC7E5" w14:textId="77777777" w:rsidTr="007361D2">
        <w:trPr>
          <w:trHeight w:val="312"/>
          <w:jc w:val="center"/>
        </w:trPr>
        <w:tc>
          <w:tcPr>
            <w:tcW w:w="1320" w:type="pct"/>
            <w:vMerge/>
            <w:vAlign w:val="center"/>
          </w:tcPr>
          <w:p w14:paraId="6CFE09B3" w14:textId="77777777" w:rsidR="00000000" w:rsidRDefault="00000000" w:rsidP="00660FFA">
            <w:pPr>
              <w:jc w:val="center"/>
              <w:rPr>
                <w:bCs/>
                <w:szCs w:val="21"/>
              </w:rPr>
            </w:pPr>
          </w:p>
        </w:tc>
        <w:tc>
          <w:tcPr>
            <w:tcW w:w="1285" w:type="pct"/>
            <w:vMerge w:val="restart"/>
            <w:shd w:val="clear" w:color="auto" w:fill="E6E6E6"/>
            <w:vAlign w:val="center"/>
          </w:tcPr>
          <w:p w14:paraId="68C71C80" w14:textId="77777777" w:rsidR="00000000" w:rsidRDefault="00000000" w:rsidP="00660FFA">
            <w:pPr>
              <w:jc w:val="center"/>
              <w:rPr>
                <w:bCs/>
                <w:szCs w:val="21"/>
              </w:rPr>
            </w:pPr>
            <w:r>
              <w:rPr>
                <w:rFonts w:hAnsi="宋体"/>
                <w:bCs/>
                <w:szCs w:val="21"/>
              </w:rPr>
              <w:t>西向</w:t>
            </w:r>
          </w:p>
        </w:tc>
        <w:tc>
          <w:tcPr>
            <w:tcW w:w="726" w:type="pct"/>
            <w:vMerge w:val="restart"/>
            <w:vAlign w:val="center"/>
          </w:tcPr>
          <w:p w14:paraId="399D39BC" w14:textId="77777777" w:rsidR="00000000" w:rsidRDefault="00000000" w:rsidP="00660FFA">
            <w:pPr>
              <w:jc w:val="center"/>
              <w:rPr>
                <w:bCs/>
                <w:szCs w:val="21"/>
              </w:rPr>
            </w:pPr>
            <w:bookmarkStart w:id="73" w:name="最不利开间窗墙比－西向"/>
            <w:r>
              <w:rPr>
                <w:rFonts w:hint="eastAsia"/>
                <w:bCs/>
                <w:szCs w:val="21"/>
              </w:rPr>
              <w:t>0.34</w:t>
            </w:r>
            <w:bookmarkEnd w:id="73"/>
          </w:p>
        </w:tc>
        <w:tc>
          <w:tcPr>
            <w:tcW w:w="596" w:type="pct"/>
            <w:vMerge w:val="restart"/>
            <w:vAlign w:val="center"/>
          </w:tcPr>
          <w:p w14:paraId="5FBCB5F7" w14:textId="77777777" w:rsidR="00000000" w:rsidRDefault="00000000" w:rsidP="00660FFA">
            <w:pPr>
              <w:jc w:val="center"/>
              <w:rPr>
                <w:bCs/>
                <w:szCs w:val="21"/>
              </w:rPr>
            </w:pPr>
            <w:bookmarkStart w:id="74" w:name="最不利窗墙比房间外窗K－西向"/>
            <w:r>
              <w:rPr>
                <w:rFonts w:hint="eastAsia"/>
                <w:bCs/>
                <w:szCs w:val="21"/>
              </w:rPr>
              <w:t>3.90</w:t>
            </w:r>
            <w:bookmarkEnd w:id="74"/>
          </w:p>
        </w:tc>
        <w:tc>
          <w:tcPr>
            <w:tcW w:w="1071" w:type="pct"/>
            <w:vMerge w:val="restart"/>
            <w:vAlign w:val="center"/>
          </w:tcPr>
          <w:p w14:paraId="659DA84F" w14:textId="77777777" w:rsidR="00000000" w:rsidRDefault="00000000" w:rsidP="00660FFA">
            <w:pPr>
              <w:jc w:val="center"/>
              <w:rPr>
                <w:bCs/>
                <w:szCs w:val="21"/>
              </w:rPr>
            </w:pPr>
            <w:bookmarkStart w:id="75" w:name="外窗SHGC－夏季－西向"/>
            <w:r w:rsidRPr="00C827CC">
              <w:rPr>
                <w:rFonts w:hint="eastAsia"/>
                <w:bCs/>
                <w:szCs w:val="21"/>
              </w:rPr>
              <w:t>0.52</w:t>
            </w:r>
            <w:bookmarkEnd w:id="75"/>
          </w:p>
        </w:tc>
      </w:tr>
      <w:tr w:rsidR="005F5BD2" w14:paraId="2363E4C2" w14:textId="77777777" w:rsidTr="007361D2">
        <w:trPr>
          <w:trHeight w:val="312"/>
          <w:jc w:val="center"/>
        </w:trPr>
        <w:tc>
          <w:tcPr>
            <w:tcW w:w="1320" w:type="pct"/>
            <w:vMerge/>
            <w:vAlign w:val="center"/>
          </w:tcPr>
          <w:p w14:paraId="25579D4B" w14:textId="77777777" w:rsidR="00000000" w:rsidRDefault="00000000" w:rsidP="00660FFA">
            <w:pPr>
              <w:jc w:val="center"/>
              <w:rPr>
                <w:bCs/>
                <w:szCs w:val="21"/>
              </w:rPr>
            </w:pPr>
          </w:p>
        </w:tc>
        <w:tc>
          <w:tcPr>
            <w:tcW w:w="1285" w:type="pct"/>
            <w:vMerge/>
            <w:shd w:val="clear" w:color="auto" w:fill="E6E6E6"/>
            <w:vAlign w:val="center"/>
          </w:tcPr>
          <w:p w14:paraId="2D3A1EE3" w14:textId="77777777" w:rsidR="00000000" w:rsidRDefault="00000000" w:rsidP="00660FFA">
            <w:pPr>
              <w:jc w:val="center"/>
              <w:rPr>
                <w:rFonts w:hAnsi="宋体" w:hint="eastAsia"/>
                <w:bCs/>
                <w:szCs w:val="21"/>
              </w:rPr>
            </w:pPr>
          </w:p>
        </w:tc>
        <w:tc>
          <w:tcPr>
            <w:tcW w:w="726" w:type="pct"/>
            <w:vMerge/>
            <w:vAlign w:val="center"/>
          </w:tcPr>
          <w:p w14:paraId="29BFBFBC" w14:textId="77777777" w:rsidR="00000000" w:rsidRDefault="00000000" w:rsidP="00660FFA">
            <w:pPr>
              <w:jc w:val="center"/>
              <w:rPr>
                <w:bCs/>
                <w:szCs w:val="21"/>
              </w:rPr>
            </w:pPr>
          </w:p>
        </w:tc>
        <w:tc>
          <w:tcPr>
            <w:tcW w:w="596" w:type="pct"/>
            <w:vMerge/>
            <w:vAlign w:val="center"/>
          </w:tcPr>
          <w:p w14:paraId="3C2B5DE6" w14:textId="77777777" w:rsidR="00000000" w:rsidRDefault="00000000" w:rsidP="00660FFA">
            <w:pPr>
              <w:jc w:val="center"/>
              <w:rPr>
                <w:bCs/>
                <w:szCs w:val="21"/>
              </w:rPr>
            </w:pPr>
          </w:p>
        </w:tc>
        <w:tc>
          <w:tcPr>
            <w:tcW w:w="1071" w:type="pct"/>
            <w:vMerge/>
            <w:vAlign w:val="center"/>
          </w:tcPr>
          <w:p w14:paraId="66BE08C9" w14:textId="77777777" w:rsidR="00000000" w:rsidRPr="00C827CC" w:rsidRDefault="00000000" w:rsidP="00660FFA">
            <w:pPr>
              <w:jc w:val="center"/>
              <w:rPr>
                <w:bCs/>
                <w:szCs w:val="21"/>
              </w:rPr>
            </w:pPr>
          </w:p>
        </w:tc>
      </w:tr>
    </w:tbl>
    <w:p w14:paraId="4A4BA2DE" w14:textId="77777777" w:rsidR="00AA3C85" w:rsidRDefault="00AA3C85">
      <w:pPr>
        <w:widowControl w:val="0"/>
        <w:jc w:val="both"/>
        <w:rPr>
          <w:color w:val="000000"/>
        </w:rPr>
      </w:pPr>
    </w:p>
    <w:p w14:paraId="52B407EC" w14:textId="77777777" w:rsidR="00AA3C85" w:rsidRDefault="00000000">
      <w:pPr>
        <w:pStyle w:val="1"/>
        <w:widowControl w:val="0"/>
        <w:jc w:val="both"/>
        <w:rPr>
          <w:color w:val="000000"/>
        </w:rPr>
      </w:pPr>
      <w:bookmarkStart w:id="76" w:name="_Toc217139009"/>
      <w:r>
        <w:rPr>
          <w:color w:val="000000"/>
        </w:rPr>
        <w:t>房间类型</w:t>
      </w:r>
      <w:bookmarkEnd w:id="76"/>
    </w:p>
    <w:p w14:paraId="5FA0CA70" w14:textId="77777777" w:rsidR="00AA3C85" w:rsidRDefault="00000000">
      <w:pPr>
        <w:pStyle w:val="2"/>
        <w:widowControl w:val="0"/>
      </w:pPr>
      <w:bookmarkStart w:id="77" w:name="_Toc217139010"/>
      <w:r>
        <w:t>房间参数表</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AA3C85" w14:paraId="1128CCA7" w14:textId="77777777">
        <w:trPr>
          <w:jc w:val="center"/>
        </w:trPr>
        <w:tc>
          <w:tcPr>
            <w:tcW w:w="1567" w:type="dxa"/>
            <w:shd w:val="clear" w:color="auto" w:fill="E6E6E6"/>
            <w:vAlign w:val="center"/>
          </w:tcPr>
          <w:p w14:paraId="3683257F" w14:textId="77777777" w:rsidR="00AA3C85" w:rsidRDefault="00000000">
            <w:pPr>
              <w:jc w:val="center"/>
            </w:pPr>
            <w:r>
              <w:t>房间类型</w:t>
            </w:r>
          </w:p>
        </w:tc>
        <w:tc>
          <w:tcPr>
            <w:tcW w:w="973" w:type="dxa"/>
            <w:shd w:val="clear" w:color="auto" w:fill="E6E6E6"/>
            <w:vAlign w:val="center"/>
          </w:tcPr>
          <w:p w14:paraId="604247CF" w14:textId="77777777" w:rsidR="00AA3C85" w:rsidRDefault="00000000">
            <w:pPr>
              <w:jc w:val="center"/>
            </w:pPr>
            <w:r>
              <w:t>空调</w:t>
            </w:r>
            <w:r>
              <w:br/>
            </w:r>
            <w:r>
              <w:t>温度</w:t>
            </w:r>
            <w:r>
              <w:t>℃</w:t>
            </w:r>
          </w:p>
        </w:tc>
        <w:tc>
          <w:tcPr>
            <w:tcW w:w="979" w:type="dxa"/>
            <w:shd w:val="clear" w:color="auto" w:fill="E6E6E6"/>
            <w:vAlign w:val="center"/>
          </w:tcPr>
          <w:p w14:paraId="69C9C5C2" w14:textId="77777777" w:rsidR="00AA3C85" w:rsidRDefault="00000000">
            <w:pPr>
              <w:jc w:val="center"/>
            </w:pPr>
            <w:r>
              <w:t>供暖</w:t>
            </w:r>
            <w:r>
              <w:br/>
            </w:r>
            <w:r>
              <w:t>温度</w:t>
            </w:r>
            <w:r>
              <w:t>℃</w:t>
            </w:r>
          </w:p>
        </w:tc>
        <w:tc>
          <w:tcPr>
            <w:tcW w:w="1273" w:type="dxa"/>
            <w:shd w:val="clear" w:color="auto" w:fill="E6E6E6"/>
            <w:vAlign w:val="center"/>
          </w:tcPr>
          <w:p w14:paraId="7CB4A373" w14:textId="77777777" w:rsidR="00AA3C85" w:rsidRDefault="00000000">
            <w:pPr>
              <w:jc w:val="center"/>
            </w:pPr>
            <w:r>
              <w:t>新风量</w:t>
            </w:r>
          </w:p>
        </w:tc>
        <w:tc>
          <w:tcPr>
            <w:tcW w:w="1131" w:type="dxa"/>
            <w:shd w:val="clear" w:color="auto" w:fill="E6E6E6"/>
            <w:vAlign w:val="center"/>
          </w:tcPr>
          <w:p w14:paraId="38EF7C46" w14:textId="77777777" w:rsidR="00AA3C85" w:rsidRDefault="00000000">
            <w:pPr>
              <w:jc w:val="center"/>
            </w:pPr>
            <w:r>
              <w:t>渗透风</w:t>
            </w:r>
            <w:r>
              <w:br/>
            </w:r>
            <w:r>
              <w:t>换气次数</w:t>
            </w:r>
          </w:p>
        </w:tc>
        <w:tc>
          <w:tcPr>
            <w:tcW w:w="1131" w:type="dxa"/>
            <w:shd w:val="clear" w:color="auto" w:fill="E6E6E6"/>
            <w:vAlign w:val="center"/>
          </w:tcPr>
          <w:p w14:paraId="567F48E5" w14:textId="77777777" w:rsidR="00AA3C85" w:rsidRDefault="00000000">
            <w:pPr>
              <w:jc w:val="center"/>
            </w:pPr>
            <w:r>
              <w:t>人员密度</w:t>
            </w:r>
          </w:p>
        </w:tc>
        <w:tc>
          <w:tcPr>
            <w:tcW w:w="1131" w:type="dxa"/>
            <w:shd w:val="clear" w:color="auto" w:fill="E6E6E6"/>
            <w:vAlign w:val="center"/>
          </w:tcPr>
          <w:p w14:paraId="6C1C4D42" w14:textId="77777777" w:rsidR="00AA3C85" w:rsidRDefault="00000000">
            <w:pPr>
              <w:jc w:val="center"/>
            </w:pPr>
            <w:r>
              <w:t>照明功率</w:t>
            </w:r>
          </w:p>
        </w:tc>
        <w:tc>
          <w:tcPr>
            <w:tcW w:w="1131" w:type="dxa"/>
            <w:shd w:val="clear" w:color="auto" w:fill="E6E6E6"/>
            <w:vAlign w:val="center"/>
          </w:tcPr>
          <w:p w14:paraId="14CCD58A" w14:textId="77777777" w:rsidR="00AA3C85" w:rsidRDefault="00000000">
            <w:pPr>
              <w:jc w:val="center"/>
            </w:pPr>
            <w:r>
              <w:t>插座设备</w:t>
            </w:r>
            <w:r>
              <w:br/>
            </w:r>
            <w:r>
              <w:t>功率</w:t>
            </w:r>
          </w:p>
        </w:tc>
      </w:tr>
      <w:tr w:rsidR="00AA3C85" w14:paraId="1BF3D9ED" w14:textId="77777777">
        <w:trPr>
          <w:jc w:val="center"/>
        </w:trPr>
        <w:tc>
          <w:tcPr>
            <w:tcW w:w="1567" w:type="dxa"/>
            <w:shd w:val="clear" w:color="auto" w:fill="E6E6E6"/>
            <w:vAlign w:val="center"/>
          </w:tcPr>
          <w:p w14:paraId="653FDB03" w14:textId="77777777" w:rsidR="00AA3C85" w:rsidRDefault="00000000">
            <w:r>
              <w:t>卧室</w:t>
            </w:r>
          </w:p>
        </w:tc>
        <w:tc>
          <w:tcPr>
            <w:tcW w:w="973" w:type="dxa"/>
            <w:vAlign w:val="center"/>
          </w:tcPr>
          <w:p w14:paraId="5DC1F2B5" w14:textId="77777777" w:rsidR="00AA3C85" w:rsidRDefault="00000000">
            <w:pPr>
              <w:jc w:val="center"/>
            </w:pPr>
            <w:r>
              <w:t>26</w:t>
            </w:r>
          </w:p>
        </w:tc>
        <w:tc>
          <w:tcPr>
            <w:tcW w:w="979" w:type="dxa"/>
            <w:vAlign w:val="center"/>
          </w:tcPr>
          <w:p w14:paraId="7488E3D1" w14:textId="77777777" w:rsidR="00AA3C85" w:rsidRDefault="00000000">
            <w:pPr>
              <w:jc w:val="center"/>
            </w:pPr>
            <w:r>
              <w:t>18</w:t>
            </w:r>
          </w:p>
        </w:tc>
        <w:tc>
          <w:tcPr>
            <w:tcW w:w="1273" w:type="dxa"/>
            <w:vAlign w:val="center"/>
          </w:tcPr>
          <w:p w14:paraId="4298AF81" w14:textId="77777777" w:rsidR="00AA3C85" w:rsidRDefault="00000000">
            <w:pPr>
              <w:jc w:val="center"/>
            </w:pPr>
            <w:r>
              <w:t>0.5(</w:t>
            </w:r>
            <w:r>
              <w:t>次</w:t>
            </w:r>
            <w:r>
              <w:t>/h)</w:t>
            </w:r>
          </w:p>
        </w:tc>
        <w:tc>
          <w:tcPr>
            <w:tcW w:w="1131" w:type="dxa"/>
            <w:vAlign w:val="center"/>
          </w:tcPr>
          <w:p w14:paraId="7691B4F6" w14:textId="77777777" w:rsidR="00AA3C85" w:rsidRDefault="00000000">
            <w:pPr>
              <w:jc w:val="center"/>
            </w:pPr>
            <w:r>
              <w:t>0(</w:t>
            </w:r>
            <w:r>
              <w:t>次</w:t>
            </w:r>
            <w:r>
              <w:t>/h)</w:t>
            </w:r>
          </w:p>
        </w:tc>
        <w:tc>
          <w:tcPr>
            <w:tcW w:w="1131" w:type="dxa"/>
            <w:vAlign w:val="center"/>
          </w:tcPr>
          <w:p w14:paraId="4ED83E0C" w14:textId="77777777" w:rsidR="00AA3C85" w:rsidRDefault="00000000">
            <w:pPr>
              <w:jc w:val="center"/>
            </w:pPr>
            <w:r>
              <w:t>32(</w:t>
            </w:r>
            <w:r>
              <w:t>㎡</w:t>
            </w:r>
            <w:r>
              <w:t>/</w:t>
            </w:r>
            <w:r>
              <w:t>人</w:t>
            </w:r>
            <w:r>
              <w:t>)</w:t>
            </w:r>
          </w:p>
        </w:tc>
        <w:tc>
          <w:tcPr>
            <w:tcW w:w="1131" w:type="dxa"/>
            <w:vAlign w:val="center"/>
          </w:tcPr>
          <w:p w14:paraId="58D135CA" w14:textId="77777777" w:rsidR="00AA3C85" w:rsidRDefault="00000000">
            <w:pPr>
              <w:jc w:val="center"/>
            </w:pPr>
            <w:r>
              <w:t>5(W/</w:t>
            </w:r>
            <w:r>
              <w:t>㎡</w:t>
            </w:r>
            <w:r>
              <w:t>)</w:t>
            </w:r>
          </w:p>
        </w:tc>
        <w:tc>
          <w:tcPr>
            <w:tcW w:w="1131" w:type="dxa"/>
            <w:vAlign w:val="center"/>
          </w:tcPr>
          <w:p w14:paraId="6D0961A5" w14:textId="77777777" w:rsidR="00AA3C85" w:rsidRDefault="00000000">
            <w:pPr>
              <w:jc w:val="center"/>
            </w:pPr>
            <w:r>
              <w:t>5(W/</w:t>
            </w:r>
            <w:r>
              <w:t>㎡</w:t>
            </w:r>
            <w:r>
              <w:t>)</w:t>
            </w:r>
          </w:p>
        </w:tc>
      </w:tr>
      <w:tr w:rsidR="00AA3C85" w14:paraId="649526A1" w14:textId="77777777">
        <w:trPr>
          <w:jc w:val="center"/>
        </w:trPr>
        <w:tc>
          <w:tcPr>
            <w:tcW w:w="1567" w:type="dxa"/>
            <w:shd w:val="clear" w:color="auto" w:fill="E6E6E6"/>
            <w:vAlign w:val="center"/>
          </w:tcPr>
          <w:p w14:paraId="74FC0A9F" w14:textId="77777777" w:rsidR="00AA3C85" w:rsidRDefault="00000000">
            <w:r>
              <w:t>封闭阳台</w:t>
            </w:r>
          </w:p>
        </w:tc>
        <w:tc>
          <w:tcPr>
            <w:tcW w:w="973" w:type="dxa"/>
            <w:vAlign w:val="center"/>
          </w:tcPr>
          <w:p w14:paraId="04307871" w14:textId="77777777" w:rsidR="00AA3C85" w:rsidRDefault="00000000">
            <w:pPr>
              <w:jc w:val="center"/>
            </w:pPr>
            <w:r>
              <w:t>－</w:t>
            </w:r>
          </w:p>
        </w:tc>
        <w:tc>
          <w:tcPr>
            <w:tcW w:w="979" w:type="dxa"/>
            <w:vAlign w:val="center"/>
          </w:tcPr>
          <w:p w14:paraId="52893222" w14:textId="77777777" w:rsidR="00AA3C85" w:rsidRDefault="00000000">
            <w:pPr>
              <w:jc w:val="center"/>
            </w:pPr>
            <w:r>
              <w:t>－</w:t>
            </w:r>
          </w:p>
        </w:tc>
        <w:tc>
          <w:tcPr>
            <w:tcW w:w="1273" w:type="dxa"/>
            <w:vAlign w:val="center"/>
          </w:tcPr>
          <w:p w14:paraId="74552D32" w14:textId="77777777" w:rsidR="00AA3C85" w:rsidRDefault="00000000">
            <w:pPr>
              <w:jc w:val="center"/>
            </w:pPr>
            <w:r>
              <w:t>0.5(</w:t>
            </w:r>
            <w:r>
              <w:t>次</w:t>
            </w:r>
            <w:r>
              <w:t>/h)</w:t>
            </w:r>
          </w:p>
        </w:tc>
        <w:tc>
          <w:tcPr>
            <w:tcW w:w="1131" w:type="dxa"/>
            <w:vAlign w:val="center"/>
          </w:tcPr>
          <w:p w14:paraId="02B3D81F" w14:textId="77777777" w:rsidR="00AA3C85" w:rsidRDefault="00000000">
            <w:pPr>
              <w:jc w:val="center"/>
            </w:pPr>
            <w:r>
              <w:t>0(</w:t>
            </w:r>
            <w:r>
              <w:t>次</w:t>
            </w:r>
            <w:r>
              <w:t>/h)</w:t>
            </w:r>
          </w:p>
        </w:tc>
        <w:tc>
          <w:tcPr>
            <w:tcW w:w="1131" w:type="dxa"/>
            <w:vAlign w:val="center"/>
          </w:tcPr>
          <w:p w14:paraId="4876C19A" w14:textId="77777777" w:rsidR="00AA3C85" w:rsidRDefault="00000000">
            <w:pPr>
              <w:jc w:val="center"/>
            </w:pPr>
            <w:r>
              <w:t>32(</w:t>
            </w:r>
            <w:r>
              <w:t>㎡</w:t>
            </w:r>
            <w:r>
              <w:t>/</w:t>
            </w:r>
            <w:r>
              <w:t>人</w:t>
            </w:r>
            <w:r>
              <w:t>)</w:t>
            </w:r>
          </w:p>
        </w:tc>
        <w:tc>
          <w:tcPr>
            <w:tcW w:w="1131" w:type="dxa"/>
            <w:vAlign w:val="center"/>
          </w:tcPr>
          <w:p w14:paraId="0EEE0E76" w14:textId="77777777" w:rsidR="00AA3C85" w:rsidRDefault="00000000">
            <w:pPr>
              <w:jc w:val="center"/>
            </w:pPr>
            <w:r>
              <w:t>5(W/</w:t>
            </w:r>
            <w:r>
              <w:t>㎡</w:t>
            </w:r>
            <w:r>
              <w:t>)</w:t>
            </w:r>
          </w:p>
        </w:tc>
        <w:tc>
          <w:tcPr>
            <w:tcW w:w="1131" w:type="dxa"/>
            <w:vAlign w:val="center"/>
          </w:tcPr>
          <w:p w14:paraId="5DAD835B" w14:textId="77777777" w:rsidR="00AA3C85" w:rsidRDefault="00000000">
            <w:pPr>
              <w:jc w:val="center"/>
            </w:pPr>
            <w:r>
              <w:t>5(W/</w:t>
            </w:r>
            <w:r>
              <w:t>㎡</w:t>
            </w:r>
            <w:r>
              <w:t>)</w:t>
            </w:r>
          </w:p>
        </w:tc>
      </w:tr>
      <w:tr w:rsidR="00AA3C85" w14:paraId="50C70A93" w14:textId="77777777">
        <w:trPr>
          <w:jc w:val="center"/>
        </w:trPr>
        <w:tc>
          <w:tcPr>
            <w:tcW w:w="1567" w:type="dxa"/>
            <w:shd w:val="clear" w:color="auto" w:fill="E6E6E6"/>
            <w:vAlign w:val="center"/>
          </w:tcPr>
          <w:p w14:paraId="48F7CFE5" w14:textId="77777777" w:rsidR="00AA3C85" w:rsidRDefault="00000000">
            <w:r>
              <w:t>楼梯间</w:t>
            </w:r>
          </w:p>
        </w:tc>
        <w:tc>
          <w:tcPr>
            <w:tcW w:w="973" w:type="dxa"/>
            <w:vAlign w:val="center"/>
          </w:tcPr>
          <w:p w14:paraId="65EF6320" w14:textId="77777777" w:rsidR="00AA3C85" w:rsidRDefault="00000000">
            <w:pPr>
              <w:jc w:val="center"/>
            </w:pPr>
            <w:r>
              <w:t>－</w:t>
            </w:r>
          </w:p>
        </w:tc>
        <w:tc>
          <w:tcPr>
            <w:tcW w:w="979" w:type="dxa"/>
            <w:vAlign w:val="center"/>
          </w:tcPr>
          <w:p w14:paraId="2BBAA1C9" w14:textId="77777777" w:rsidR="00AA3C85" w:rsidRDefault="00000000">
            <w:pPr>
              <w:jc w:val="center"/>
            </w:pPr>
            <w:r>
              <w:t>－</w:t>
            </w:r>
          </w:p>
        </w:tc>
        <w:tc>
          <w:tcPr>
            <w:tcW w:w="1273" w:type="dxa"/>
            <w:vAlign w:val="center"/>
          </w:tcPr>
          <w:p w14:paraId="31DD69B9" w14:textId="77777777" w:rsidR="00AA3C85" w:rsidRDefault="00000000">
            <w:pPr>
              <w:jc w:val="center"/>
            </w:pPr>
            <w:r>
              <w:t>0.5(</w:t>
            </w:r>
            <w:r>
              <w:t>次</w:t>
            </w:r>
            <w:r>
              <w:t>/h)</w:t>
            </w:r>
          </w:p>
        </w:tc>
        <w:tc>
          <w:tcPr>
            <w:tcW w:w="1131" w:type="dxa"/>
            <w:vAlign w:val="center"/>
          </w:tcPr>
          <w:p w14:paraId="162D9F8C" w14:textId="77777777" w:rsidR="00AA3C85" w:rsidRDefault="00000000">
            <w:pPr>
              <w:jc w:val="center"/>
            </w:pPr>
            <w:r>
              <w:t>0(</w:t>
            </w:r>
            <w:r>
              <w:t>次</w:t>
            </w:r>
            <w:r>
              <w:t>/h)</w:t>
            </w:r>
          </w:p>
        </w:tc>
        <w:tc>
          <w:tcPr>
            <w:tcW w:w="1131" w:type="dxa"/>
            <w:vAlign w:val="center"/>
          </w:tcPr>
          <w:p w14:paraId="6F4E8051" w14:textId="77777777" w:rsidR="00AA3C85" w:rsidRDefault="00000000">
            <w:pPr>
              <w:jc w:val="center"/>
            </w:pPr>
            <w:r>
              <w:t>0(</w:t>
            </w:r>
            <w:r>
              <w:t>人</w:t>
            </w:r>
            <w:r>
              <w:t>)</w:t>
            </w:r>
          </w:p>
        </w:tc>
        <w:tc>
          <w:tcPr>
            <w:tcW w:w="1131" w:type="dxa"/>
            <w:vAlign w:val="center"/>
          </w:tcPr>
          <w:p w14:paraId="319DA80D" w14:textId="77777777" w:rsidR="00AA3C85" w:rsidRDefault="00000000">
            <w:pPr>
              <w:jc w:val="center"/>
            </w:pPr>
            <w:r>
              <w:t>2(W/</w:t>
            </w:r>
            <w:r>
              <w:t>㎡</w:t>
            </w:r>
            <w:r>
              <w:t>)</w:t>
            </w:r>
          </w:p>
        </w:tc>
        <w:tc>
          <w:tcPr>
            <w:tcW w:w="1131" w:type="dxa"/>
            <w:vAlign w:val="center"/>
          </w:tcPr>
          <w:p w14:paraId="0844C1AF" w14:textId="77777777" w:rsidR="00AA3C85" w:rsidRDefault="00000000">
            <w:pPr>
              <w:jc w:val="center"/>
            </w:pPr>
            <w:r>
              <w:t>5(W/</w:t>
            </w:r>
            <w:r>
              <w:t>㎡</w:t>
            </w:r>
            <w:r>
              <w:t>)</w:t>
            </w:r>
          </w:p>
        </w:tc>
      </w:tr>
      <w:tr w:rsidR="00AA3C85" w14:paraId="5C443926" w14:textId="77777777">
        <w:trPr>
          <w:jc w:val="center"/>
        </w:trPr>
        <w:tc>
          <w:tcPr>
            <w:tcW w:w="1567" w:type="dxa"/>
            <w:shd w:val="clear" w:color="auto" w:fill="E6E6E6"/>
            <w:vAlign w:val="center"/>
          </w:tcPr>
          <w:p w14:paraId="7EED857C" w14:textId="77777777" w:rsidR="00AA3C85" w:rsidRDefault="00000000">
            <w:r>
              <w:t>空房间</w:t>
            </w:r>
          </w:p>
        </w:tc>
        <w:tc>
          <w:tcPr>
            <w:tcW w:w="973" w:type="dxa"/>
            <w:vAlign w:val="center"/>
          </w:tcPr>
          <w:p w14:paraId="7926EF50" w14:textId="77777777" w:rsidR="00AA3C85" w:rsidRDefault="00000000">
            <w:pPr>
              <w:jc w:val="center"/>
            </w:pPr>
            <w:r>
              <w:t>－</w:t>
            </w:r>
          </w:p>
        </w:tc>
        <w:tc>
          <w:tcPr>
            <w:tcW w:w="979" w:type="dxa"/>
            <w:vAlign w:val="center"/>
          </w:tcPr>
          <w:p w14:paraId="65B7C745" w14:textId="77777777" w:rsidR="00AA3C85" w:rsidRDefault="00000000">
            <w:pPr>
              <w:jc w:val="center"/>
            </w:pPr>
            <w:r>
              <w:t>－</w:t>
            </w:r>
          </w:p>
        </w:tc>
        <w:tc>
          <w:tcPr>
            <w:tcW w:w="1273" w:type="dxa"/>
            <w:vAlign w:val="center"/>
          </w:tcPr>
          <w:p w14:paraId="5664A1F8" w14:textId="77777777" w:rsidR="00AA3C85" w:rsidRDefault="00000000">
            <w:pPr>
              <w:jc w:val="center"/>
            </w:pPr>
            <w:r>
              <w:t>0.5(</w:t>
            </w:r>
            <w:r>
              <w:t>次</w:t>
            </w:r>
            <w:r>
              <w:t>/h)</w:t>
            </w:r>
          </w:p>
        </w:tc>
        <w:tc>
          <w:tcPr>
            <w:tcW w:w="1131" w:type="dxa"/>
            <w:vAlign w:val="center"/>
          </w:tcPr>
          <w:p w14:paraId="6DA68341" w14:textId="77777777" w:rsidR="00AA3C85" w:rsidRDefault="00000000">
            <w:pPr>
              <w:jc w:val="center"/>
            </w:pPr>
            <w:r>
              <w:t>0(</w:t>
            </w:r>
            <w:r>
              <w:t>次</w:t>
            </w:r>
            <w:r>
              <w:t>/h)</w:t>
            </w:r>
          </w:p>
        </w:tc>
        <w:tc>
          <w:tcPr>
            <w:tcW w:w="1131" w:type="dxa"/>
            <w:vAlign w:val="center"/>
          </w:tcPr>
          <w:p w14:paraId="28063E7D" w14:textId="77777777" w:rsidR="00AA3C85" w:rsidRDefault="00000000">
            <w:pPr>
              <w:jc w:val="center"/>
            </w:pPr>
            <w:r>
              <w:t>0(</w:t>
            </w:r>
            <w:r>
              <w:t>人</w:t>
            </w:r>
            <w:r>
              <w:t>)</w:t>
            </w:r>
          </w:p>
        </w:tc>
        <w:tc>
          <w:tcPr>
            <w:tcW w:w="1131" w:type="dxa"/>
            <w:vAlign w:val="center"/>
          </w:tcPr>
          <w:p w14:paraId="12980E37" w14:textId="77777777" w:rsidR="00AA3C85" w:rsidRDefault="00000000">
            <w:pPr>
              <w:jc w:val="center"/>
            </w:pPr>
            <w:r>
              <w:t>0(W/</w:t>
            </w:r>
            <w:r>
              <w:t>㎡</w:t>
            </w:r>
            <w:r>
              <w:t>)</w:t>
            </w:r>
          </w:p>
        </w:tc>
        <w:tc>
          <w:tcPr>
            <w:tcW w:w="1131" w:type="dxa"/>
            <w:vAlign w:val="center"/>
          </w:tcPr>
          <w:p w14:paraId="6E660E6C" w14:textId="77777777" w:rsidR="00AA3C85" w:rsidRDefault="00000000">
            <w:pPr>
              <w:jc w:val="center"/>
            </w:pPr>
            <w:r>
              <w:t>0(W/</w:t>
            </w:r>
            <w:r>
              <w:t>㎡</w:t>
            </w:r>
            <w:r>
              <w:t>)</w:t>
            </w:r>
          </w:p>
        </w:tc>
      </w:tr>
      <w:tr w:rsidR="00AA3C85" w14:paraId="640CA431" w14:textId="77777777">
        <w:trPr>
          <w:jc w:val="center"/>
        </w:trPr>
        <w:tc>
          <w:tcPr>
            <w:tcW w:w="1567" w:type="dxa"/>
            <w:shd w:val="clear" w:color="auto" w:fill="E6E6E6"/>
            <w:vAlign w:val="center"/>
          </w:tcPr>
          <w:p w14:paraId="405140A5" w14:textId="77777777" w:rsidR="00AA3C85" w:rsidRDefault="00000000">
            <w:r>
              <w:t>起居室</w:t>
            </w:r>
          </w:p>
        </w:tc>
        <w:tc>
          <w:tcPr>
            <w:tcW w:w="973" w:type="dxa"/>
            <w:vAlign w:val="center"/>
          </w:tcPr>
          <w:p w14:paraId="0829CB9E" w14:textId="77777777" w:rsidR="00AA3C85" w:rsidRDefault="00000000">
            <w:pPr>
              <w:jc w:val="center"/>
            </w:pPr>
            <w:r>
              <w:t>26</w:t>
            </w:r>
          </w:p>
        </w:tc>
        <w:tc>
          <w:tcPr>
            <w:tcW w:w="979" w:type="dxa"/>
            <w:vAlign w:val="center"/>
          </w:tcPr>
          <w:p w14:paraId="46751F6D" w14:textId="77777777" w:rsidR="00AA3C85" w:rsidRDefault="00000000">
            <w:pPr>
              <w:jc w:val="center"/>
            </w:pPr>
            <w:r>
              <w:t>18</w:t>
            </w:r>
          </w:p>
        </w:tc>
        <w:tc>
          <w:tcPr>
            <w:tcW w:w="1273" w:type="dxa"/>
            <w:vAlign w:val="center"/>
          </w:tcPr>
          <w:p w14:paraId="164366D3" w14:textId="77777777" w:rsidR="00AA3C85" w:rsidRDefault="00000000">
            <w:pPr>
              <w:jc w:val="center"/>
            </w:pPr>
            <w:r>
              <w:t>0.5(</w:t>
            </w:r>
            <w:r>
              <w:t>次</w:t>
            </w:r>
            <w:r>
              <w:t>/h)</w:t>
            </w:r>
          </w:p>
        </w:tc>
        <w:tc>
          <w:tcPr>
            <w:tcW w:w="1131" w:type="dxa"/>
            <w:vAlign w:val="center"/>
          </w:tcPr>
          <w:p w14:paraId="32CC7868" w14:textId="77777777" w:rsidR="00AA3C85" w:rsidRDefault="00000000">
            <w:pPr>
              <w:jc w:val="center"/>
            </w:pPr>
            <w:r>
              <w:t>0(</w:t>
            </w:r>
            <w:r>
              <w:t>次</w:t>
            </w:r>
            <w:r>
              <w:t>/h)</w:t>
            </w:r>
          </w:p>
        </w:tc>
        <w:tc>
          <w:tcPr>
            <w:tcW w:w="1131" w:type="dxa"/>
            <w:vAlign w:val="center"/>
          </w:tcPr>
          <w:p w14:paraId="6933F9C2" w14:textId="77777777" w:rsidR="00AA3C85" w:rsidRDefault="00000000">
            <w:pPr>
              <w:jc w:val="center"/>
            </w:pPr>
            <w:r>
              <w:t>32(</w:t>
            </w:r>
            <w:r>
              <w:t>㎡</w:t>
            </w:r>
            <w:r>
              <w:t>/</w:t>
            </w:r>
            <w:r>
              <w:t>人</w:t>
            </w:r>
            <w:r>
              <w:t>)</w:t>
            </w:r>
          </w:p>
        </w:tc>
        <w:tc>
          <w:tcPr>
            <w:tcW w:w="1131" w:type="dxa"/>
            <w:vAlign w:val="center"/>
          </w:tcPr>
          <w:p w14:paraId="0A01685D" w14:textId="77777777" w:rsidR="00AA3C85" w:rsidRDefault="00000000">
            <w:pPr>
              <w:jc w:val="center"/>
            </w:pPr>
            <w:r>
              <w:t>5(W/</w:t>
            </w:r>
            <w:r>
              <w:t>㎡</w:t>
            </w:r>
            <w:r>
              <w:t>)</w:t>
            </w:r>
          </w:p>
        </w:tc>
        <w:tc>
          <w:tcPr>
            <w:tcW w:w="1131" w:type="dxa"/>
            <w:vAlign w:val="center"/>
          </w:tcPr>
          <w:p w14:paraId="730D65F0" w14:textId="77777777" w:rsidR="00AA3C85" w:rsidRDefault="00000000">
            <w:pPr>
              <w:jc w:val="center"/>
            </w:pPr>
            <w:r>
              <w:t>5(W/</w:t>
            </w:r>
            <w:r>
              <w:t>㎡</w:t>
            </w:r>
            <w:r>
              <w:t>)</w:t>
            </w:r>
          </w:p>
        </w:tc>
      </w:tr>
      <w:tr w:rsidR="00AA3C85" w14:paraId="17DC18AE" w14:textId="77777777">
        <w:trPr>
          <w:jc w:val="center"/>
        </w:trPr>
        <w:tc>
          <w:tcPr>
            <w:tcW w:w="1567" w:type="dxa"/>
            <w:shd w:val="clear" w:color="auto" w:fill="E6E6E6"/>
            <w:vAlign w:val="center"/>
          </w:tcPr>
          <w:p w14:paraId="5403DD51" w14:textId="77777777" w:rsidR="00AA3C85" w:rsidRDefault="00000000">
            <w:r>
              <w:t>餐厅</w:t>
            </w:r>
          </w:p>
        </w:tc>
        <w:tc>
          <w:tcPr>
            <w:tcW w:w="973" w:type="dxa"/>
            <w:vAlign w:val="center"/>
          </w:tcPr>
          <w:p w14:paraId="334E4D62" w14:textId="77777777" w:rsidR="00AA3C85" w:rsidRDefault="00000000">
            <w:pPr>
              <w:jc w:val="center"/>
            </w:pPr>
            <w:r>
              <w:t>26</w:t>
            </w:r>
          </w:p>
        </w:tc>
        <w:tc>
          <w:tcPr>
            <w:tcW w:w="979" w:type="dxa"/>
            <w:vAlign w:val="center"/>
          </w:tcPr>
          <w:p w14:paraId="5DFB8416" w14:textId="77777777" w:rsidR="00AA3C85" w:rsidRDefault="00000000">
            <w:pPr>
              <w:jc w:val="center"/>
            </w:pPr>
            <w:r>
              <w:t>18</w:t>
            </w:r>
          </w:p>
        </w:tc>
        <w:tc>
          <w:tcPr>
            <w:tcW w:w="1273" w:type="dxa"/>
            <w:vAlign w:val="center"/>
          </w:tcPr>
          <w:p w14:paraId="150737E1" w14:textId="77777777" w:rsidR="00AA3C85" w:rsidRDefault="00000000">
            <w:pPr>
              <w:jc w:val="center"/>
            </w:pPr>
            <w:r>
              <w:t>0.5(</w:t>
            </w:r>
            <w:r>
              <w:t>次</w:t>
            </w:r>
            <w:r>
              <w:t>/h)</w:t>
            </w:r>
          </w:p>
        </w:tc>
        <w:tc>
          <w:tcPr>
            <w:tcW w:w="1131" w:type="dxa"/>
            <w:vAlign w:val="center"/>
          </w:tcPr>
          <w:p w14:paraId="50F77E31" w14:textId="77777777" w:rsidR="00AA3C85" w:rsidRDefault="00000000">
            <w:pPr>
              <w:jc w:val="center"/>
            </w:pPr>
            <w:r>
              <w:t>0(</w:t>
            </w:r>
            <w:r>
              <w:t>次</w:t>
            </w:r>
            <w:r>
              <w:t>/h)</w:t>
            </w:r>
          </w:p>
        </w:tc>
        <w:tc>
          <w:tcPr>
            <w:tcW w:w="1131" w:type="dxa"/>
            <w:vAlign w:val="center"/>
          </w:tcPr>
          <w:p w14:paraId="41B0F445" w14:textId="77777777" w:rsidR="00AA3C85" w:rsidRDefault="00000000">
            <w:pPr>
              <w:jc w:val="center"/>
            </w:pPr>
            <w:r>
              <w:t>32(</w:t>
            </w:r>
            <w:r>
              <w:t>㎡</w:t>
            </w:r>
            <w:r>
              <w:t>/</w:t>
            </w:r>
            <w:r>
              <w:t>人</w:t>
            </w:r>
            <w:r>
              <w:t>)</w:t>
            </w:r>
          </w:p>
        </w:tc>
        <w:tc>
          <w:tcPr>
            <w:tcW w:w="1131" w:type="dxa"/>
            <w:vAlign w:val="center"/>
          </w:tcPr>
          <w:p w14:paraId="3C97C612" w14:textId="77777777" w:rsidR="00AA3C85" w:rsidRDefault="00000000">
            <w:pPr>
              <w:jc w:val="center"/>
            </w:pPr>
            <w:r>
              <w:t>5(W/</w:t>
            </w:r>
            <w:r>
              <w:t>㎡</w:t>
            </w:r>
            <w:r>
              <w:t>)</w:t>
            </w:r>
          </w:p>
        </w:tc>
        <w:tc>
          <w:tcPr>
            <w:tcW w:w="1131" w:type="dxa"/>
            <w:vAlign w:val="center"/>
          </w:tcPr>
          <w:p w14:paraId="25967390" w14:textId="77777777" w:rsidR="00AA3C85" w:rsidRDefault="00000000">
            <w:pPr>
              <w:jc w:val="center"/>
            </w:pPr>
            <w:r>
              <w:t>5(W/</w:t>
            </w:r>
            <w:r>
              <w:t>㎡</w:t>
            </w:r>
            <w:r>
              <w:t>)</w:t>
            </w:r>
          </w:p>
        </w:tc>
      </w:tr>
    </w:tbl>
    <w:p w14:paraId="71AB9BFB" w14:textId="77777777" w:rsidR="00AA3C85" w:rsidRDefault="00000000">
      <w:pPr>
        <w:pStyle w:val="2"/>
        <w:widowControl w:val="0"/>
      </w:pPr>
      <w:bookmarkStart w:id="78" w:name="_Toc217139011"/>
      <w:r>
        <w:lastRenderedPageBreak/>
        <w:t>作息时间表</w:t>
      </w:r>
      <w:bookmarkEnd w:id="78"/>
    </w:p>
    <w:p w14:paraId="5F8BE50B" w14:textId="77777777" w:rsidR="00AA3C85" w:rsidRDefault="00000000">
      <w:pPr>
        <w:widowControl w:val="0"/>
        <w:jc w:val="both"/>
        <w:rPr>
          <w:color w:val="000000"/>
        </w:rPr>
      </w:pPr>
      <w:r>
        <w:rPr>
          <w:color w:val="000000"/>
        </w:rPr>
        <w:t>详见附录</w:t>
      </w:r>
    </w:p>
    <w:p w14:paraId="14DEB063" w14:textId="77777777" w:rsidR="00AA3C85" w:rsidRDefault="00000000">
      <w:pPr>
        <w:pStyle w:val="1"/>
        <w:widowControl w:val="0"/>
        <w:jc w:val="both"/>
        <w:rPr>
          <w:color w:val="000000"/>
        </w:rPr>
      </w:pPr>
      <w:bookmarkStart w:id="79" w:name="_Toc217139012"/>
      <w:r>
        <w:rPr>
          <w:color w:val="000000"/>
        </w:rPr>
        <w:t>采暖空调</w:t>
      </w:r>
      <w:bookmarkEnd w:id="79"/>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AA3C85" w14:paraId="25AF1551" w14:textId="77777777">
        <w:trPr>
          <w:jc w:val="center"/>
        </w:trPr>
        <w:tc>
          <w:tcPr>
            <w:tcW w:w="1256" w:type="dxa"/>
            <w:shd w:val="clear" w:color="auto" w:fill="E6E6E6"/>
            <w:vAlign w:val="center"/>
          </w:tcPr>
          <w:p w14:paraId="3E219431" w14:textId="77777777" w:rsidR="00AA3C85" w:rsidRDefault="00000000">
            <w:pPr>
              <w:jc w:val="center"/>
            </w:pPr>
            <w:r>
              <w:t>类别</w:t>
            </w:r>
          </w:p>
        </w:tc>
        <w:tc>
          <w:tcPr>
            <w:tcW w:w="1556" w:type="dxa"/>
            <w:shd w:val="clear" w:color="auto" w:fill="E6E6E6"/>
            <w:vAlign w:val="center"/>
          </w:tcPr>
          <w:p w14:paraId="293EE78E" w14:textId="77777777" w:rsidR="00AA3C85" w:rsidRDefault="00000000">
            <w:pPr>
              <w:jc w:val="center"/>
            </w:pPr>
            <w:r>
              <w:t>负荷</w:t>
            </w:r>
            <w:r>
              <w:br/>
              <w:t>(kWh/a)</w:t>
            </w:r>
          </w:p>
        </w:tc>
        <w:tc>
          <w:tcPr>
            <w:tcW w:w="1556" w:type="dxa"/>
            <w:shd w:val="clear" w:color="auto" w:fill="E6E6E6"/>
            <w:vAlign w:val="center"/>
          </w:tcPr>
          <w:p w14:paraId="6D45FE90" w14:textId="77777777" w:rsidR="00AA3C85" w:rsidRDefault="00000000">
            <w:pPr>
              <w:jc w:val="center"/>
            </w:pPr>
            <w:r>
              <w:t>系统综合</w:t>
            </w:r>
            <w:r>
              <w:br/>
            </w:r>
            <w:r>
              <w:t>性能系数</w:t>
            </w:r>
          </w:p>
        </w:tc>
        <w:tc>
          <w:tcPr>
            <w:tcW w:w="1556" w:type="dxa"/>
            <w:shd w:val="clear" w:color="auto" w:fill="E6E6E6"/>
            <w:vAlign w:val="center"/>
          </w:tcPr>
          <w:p w14:paraId="3143BB32" w14:textId="77777777" w:rsidR="00AA3C85" w:rsidRDefault="00000000">
            <w:pPr>
              <w:jc w:val="center"/>
            </w:pPr>
            <w:r>
              <w:t>电耗</w:t>
            </w:r>
            <w:r>
              <w:br/>
              <w:t>(kWh/a)</w:t>
            </w:r>
          </w:p>
        </w:tc>
        <w:tc>
          <w:tcPr>
            <w:tcW w:w="1556" w:type="dxa"/>
            <w:shd w:val="clear" w:color="auto" w:fill="E6E6E6"/>
            <w:vAlign w:val="center"/>
          </w:tcPr>
          <w:p w14:paraId="0E7141C3" w14:textId="77777777" w:rsidR="00AA3C85" w:rsidRDefault="00000000">
            <w:pPr>
              <w:jc w:val="center"/>
            </w:pPr>
            <w:r>
              <w:t>碳排放因子</w:t>
            </w:r>
            <w:r>
              <w:br/>
              <w:t>(kgCO2/kWh)</w:t>
            </w:r>
          </w:p>
        </w:tc>
        <w:tc>
          <w:tcPr>
            <w:tcW w:w="1833" w:type="dxa"/>
            <w:shd w:val="clear" w:color="auto" w:fill="E6E6E6"/>
            <w:vAlign w:val="center"/>
          </w:tcPr>
          <w:p w14:paraId="29F48C17" w14:textId="77777777" w:rsidR="00AA3C85" w:rsidRDefault="00000000">
            <w:pPr>
              <w:jc w:val="center"/>
            </w:pPr>
            <w:r>
              <w:t>碳排放量</w:t>
            </w:r>
            <w:r>
              <w:br/>
              <w:t>(tCO2/a)</w:t>
            </w:r>
          </w:p>
        </w:tc>
      </w:tr>
      <w:tr w:rsidR="00AA3C85" w14:paraId="3647AEE3" w14:textId="77777777">
        <w:trPr>
          <w:jc w:val="center"/>
        </w:trPr>
        <w:tc>
          <w:tcPr>
            <w:tcW w:w="1256" w:type="dxa"/>
            <w:shd w:val="clear" w:color="auto" w:fill="E6E6E6"/>
            <w:vAlign w:val="center"/>
          </w:tcPr>
          <w:p w14:paraId="48D1786D" w14:textId="77777777" w:rsidR="00AA3C85" w:rsidRDefault="00000000">
            <w:r>
              <w:t>供冷</w:t>
            </w:r>
          </w:p>
        </w:tc>
        <w:tc>
          <w:tcPr>
            <w:tcW w:w="1556" w:type="dxa"/>
            <w:vAlign w:val="center"/>
          </w:tcPr>
          <w:p w14:paraId="2705C9B0" w14:textId="77777777" w:rsidR="00AA3C85" w:rsidRDefault="00000000">
            <w:r>
              <w:t>0</w:t>
            </w:r>
          </w:p>
        </w:tc>
        <w:tc>
          <w:tcPr>
            <w:tcW w:w="1556" w:type="dxa"/>
            <w:vAlign w:val="center"/>
          </w:tcPr>
          <w:p w14:paraId="2417217B" w14:textId="77777777" w:rsidR="00AA3C85" w:rsidRDefault="00000000">
            <w:r>
              <w:t>3.5</w:t>
            </w:r>
          </w:p>
        </w:tc>
        <w:tc>
          <w:tcPr>
            <w:tcW w:w="1556" w:type="dxa"/>
            <w:vAlign w:val="center"/>
          </w:tcPr>
          <w:p w14:paraId="266C3C88" w14:textId="77777777" w:rsidR="00AA3C85" w:rsidRDefault="00000000">
            <w:r>
              <w:t>0</w:t>
            </w:r>
          </w:p>
        </w:tc>
        <w:tc>
          <w:tcPr>
            <w:tcW w:w="1556" w:type="dxa"/>
            <w:vAlign w:val="center"/>
          </w:tcPr>
          <w:p w14:paraId="215B06DF" w14:textId="77777777" w:rsidR="00AA3C85" w:rsidRDefault="00000000">
            <w:r>
              <w:t>0.4932</w:t>
            </w:r>
          </w:p>
        </w:tc>
        <w:tc>
          <w:tcPr>
            <w:tcW w:w="1833" w:type="dxa"/>
            <w:vAlign w:val="center"/>
          </w:tcPr>
          <w:p w14:paraId="3C236E35" w14:textId="77777777" w:rsidR="00AA3C85" w:rsidRDefault="00000000">
            <w:r>
              <w:t>0.000</w:t>
            </w:r>
          </w:p>
        </w:tc>
      </w:tr>
    </w:tbl>
    <w:p w14:paraId="770D06D0" w14:textId="77777777" w:rsidR="00AA3C85" w:rsidRDefault="00AA3C85"/>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AA3C85" w14:paraId="0454435A" w14:textId="77777777">
        <w:trPr>
          <w:jc w:val="center"/>
        </w:trPr>
        <w:tc>
          <w:tcPr>
            <w:tcW w:w="1256" w:type="dxa"/>
            <w:shd w:val="clear" w:color="auto" w:fill="E6E6E6"/>
            <w:vAlign w:val="center"/>
          </w:tcPr>
          <w:p w14:paraId="49CB5D49" w14:textId="77777777" w:rsidR="00AA3C85" w:rsidRDefault="00000000">
            <w:pPr>
              <w:jc w:val="center"/>
            </w:pPr>
            <w:r>
              <w:t>类别</w:t>
            </w:r>
          </w:p>
        </w:tc>
        <w:tc>
          <w:tcPr>
            <w:tcW w:w="1556" w:type="dxa"/>
            <w:shd w:val="clear" w:color="auto" w:fill="E6E6E6"/>
            <w:vAlign w:val="center"/>
          </w:tcPr>
          <w:p w14:paraId="19C69FF3" w14:textId="77777777" w:rsidR="00AA3C85" w:rsidRDefault="00000000">
            <w:pPr>
              <w:jc w:val="center"/>
            </w:pPr>
            <w:r>
              <w:t>负荷</w:t>
            </w:r>
            <w:r>
              <w:br/>
              <w:t>(kWh/a)</w:t>
            </w:r>
          </w:p>
        </w:tc>
        <w:tc>
          <w:tcPr>
            <w:tcW w:w="1556" w:type="dxa"/>
            <w:shd w:val="clear" w:color="auto" w:fill="E6E6E6"/>
            <w:vAlign w:val="center"/>
          </w:tcPr>
          <w:p w14:paraId="73F2EC5D" w14:textId="77777777" w:rsidR="00AA3C85" w:rsidRDefault="00000000">
            <w:pPr>
              <w:jc w:val="center"/>
            </w:pPr>
            <w:r>
              <w:t>系统综合</w:t>
            </w:r>
            <w:r>
              <w:br/>
            </w:r>
            <w:r>
              <w:t>性能系数</w:t>
            </w:r>
          </w:p>
        </w:tc>
        <w:tc>
          <w:tcPr>
            <w:tcW w:w="1556" w:type="dxa"/>
            <w:shd w:val="clear" w:color="auto" w:fill="E6E6E6"/>
            <w:vAlign w:val="center"/>
          </w:tcPr>
          <w:p w14:paraId="4962A9BD" w14:textId="77777777" w:rsidR="00AA3C85" w:rsidRDefault="00000000">
            <w:pPr>
              <w:jc w:val="center"/>
            </w:pPr>
            <w:r>
              <w:t>耗电</w:t>
            </w:r>
            <w:r>
              <w:br/>
              <w:t>(kWh/a)</w:t>
            </w:r>
          </w:p>
        </w:tc>
        <w:tc>
          <w:tcPr>
            <w:tcW w:w="1556" w:type="dxa"/>
            <w:shd w:val="clear" w:color="auto" w:fill="E6E6E6"/>
            <w:vAlign w:val="center"/>
          </w:tcPr>
          <w:p w14:paraId="69169E89" w14:textId="77777777" w:rsidR="00AA3C85" w:rsidRDefault="00000000">
            <w:pPr>
              <w:jc w:val="center"/>
            </w:pPr>
            <w:r>
              <w:t>碳排放因子</w:t>
            </w:r>
            <w:r>
              <w:br/>
              <w:t>(kgCO2/kWh)</w:t>
            </w:r>
          </w:p>
        </w:tc>
        <w:tc>
          <w:tcPr>
            <w:tcW w:w="1833" w:type="dxa"/>
            <w:shd w:val="clear" w:color="auto" w:fill="E6E6E6"/>
            <w:vAlign w:val="center"/>
          </w:tcPr>
          <w:p w14:paraId="23CCD6AC" w14:textId="77777777" w:rsidR="00AA3C85" w:rsidRDefault="00000000">
            <w:pPr>
              <w:jc w:val="center"/>
            </w:pPr>
            <w:r>
              <w:t>碳排放量</w:t>
            </w:r>
            <w:r>
              <w:br/>
              <w:t>(tCO2/a)</w:t>
            </w:r>
          </w:p>
        </w:tc>
      </w:tr>
      <w:tr w:rsidR="00AA3C85" w14:paraId="246C5AE6" w14:textId="77777777">
        <w:trPr>
          <w:jc w:val="center"/>
        </w:trPr>
        <w:tc>
          <w:tcPr>
            <w:tcW w:w="1256" w:type="dxa"/>
            <w:shd w:val="clear" w:color="auto" w:fill="E6E6E6"/>
            <w:vAlign w:val="center"/>
          </w:tcPr>
          <w:p w14:paraId="2FA89662" w14:textId="77777777" w:rsidR="00AA3C85" w:rsidRDefault="00000000">
            <w:r>
              <w:t>供暖</w:t>
            </w:r>
          </w:p>
        </w:tc>
        <w:tc>
          <w:tcPr>
            <w:tcW w:w="1556" w:type="dxa"/>
            <w:vAlign w:val="center"/>
          </w:tcPr>
          <w:p w14:paraId="719DFA66" w14:textId="77777777" w:rsidR="00AA3C85" w:rsidRDefault="00000000">
            <w:r>
              <w:t>1249239</w:t>
            </w:r>
          </w:p>
        </w:tc>
        <w:tc>
          <w:tcPr>
            <w:tcW w:w="1556" w:type="dxa"/>
            <w:vAlign w:val="center"/>
          </w:tcPr>
          <w:p w14:paraId="549C2239" w14:textId="77777777" w:rsidR="00AA3C85" w:rsidRDefault="00000000">
            <w:r>
              <w:t>2.6</w:t>
            </w:r>
          </w:p>
        </w:tc>
        <w:tc>
          <w:tcPr>
            <w:tcW w:w="1556" w:type="dxa"/>
            <w:vAlign w:val="center"/>
          </w:tcPr>
          <w:p w14:paraId="04D9D8A0" w14:textId="77777777" w:rsidR="00AA3C85" w:rsidRDefault="00000000">
            <w:r>
              <w:t>480477</w:t>
            </w:r>
          </w:p>
        </w:tc>
        <w:tc>
          <w:tcPr>
            <w:tcW w:w="1556" w:type="dxa"/>
            <w:vAlign w:val="center"/>
          </w:tcPr>
          <w:p w14:paraId="34582587" w14:textId="77777777" w:rsidR="00AA3C85" w:rsidRDefault="00000000">
            <w:r>
              <w:t>0.4932</w:t>
            </w:r>
          </w:p>
        </w:tc>
        <w:tc>
          <w:tcPr>
            <w:tcW w:w="1833" w:type="dxa"/>
            <w:vAlign w:val="center"/>
          </w:tcPr>
          <w:p w14:paraId="34A476BF" w14:textId="77777777" w:rsidR="00AA3C85" w:rsidRDefault="00000000">
            <w:r>
              <w:t>236.971</w:t>
            </w:r>
          </w:p>
        </w:tc>
      </w:tr>
    </w:tbl>
    <w:p w14:paraId="6BE7F767" w14:textId="77777777" w:rsidR="00AA3C85" w:rsidRDefault="00000000">
      <w:pPr>
        <w:pStyle w:val="1"/>
        <w:widowControl w:val="0"/>
        <w:jc w:val="both"/>
        <w:rPr>
          <w:color w:val="000000"/>
        </w:rPr>
      </w:pPr>
      <w:bookmarkStart w:id="80" w:name="_Toc217139013"/>
      <w:r>
        <w:rPr>
          <w:color w:val="000000"/>
        </w:rPr>
        <w:t>照明</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AA3C85" w14:paraId="404AAE57" w14:textId="77777777">
        <w:trPr>
          <w:jc w:val="center"/>
        </w:trPr>
        <w:tc>
          <w:tcPr>
            <w:tcW w:w="1765" w:type="dxa"/>
            <w:shd w:val="clear" w:color="auto" w:fill="E6E6E6"/>
            <w:vAlign w:val="center"/>
          </w:tcPr>
          <w:p w14:paraId="3D0B200E" w14:textId="77777777" w:rsidR="00AA3C85" w:rsidRDefault="00000000">
            <w:pPr>
              <w:jc w:val="center"/>
            </w:pPr>
            <w:r>
              <w:t>房间类型</w:t>
            </w:r>
          </w:p>
        </w:tc>
        <w:tc>
          <w:tcPr>
            <w:tcW w:w="1556" w:type="dxa"/>
            <w:shd w:val="clear" w:color="auto" w:fill="E6E6E6"/>
            <w:vAlign w:val="center"/>
          </w:tcPr>
          <w:p w14:paraId="6ED999D1" w14:textId="77777777" w:rsidR="00AA3C85" w:rsidRDefault="00000000">
            <w:pPr>
              <w:jc w:val="center"/>
            </w:pPr>
            <w:r>
              <w:t>单位面积电耗</w:t>
            </w:r>
            <w:r>
              <w:br/>
              <w:t>(kWh/</w:t>
            </w:r>
            <w:r>
              <w:t>㎡</w:t>
            </w:r>
            <w:r>
              <w:t>.a)</w:t>
            </w:r>
          </w:p>
        </w:tc>
        <w:tc>
          <w:tcPr>
            <w:tcW w:w="854" w:type="dxa"/>
            <w:shd w:val="clear" w:color="auto" w:fill="E6E6E6"/>
            <w:vAlign w:val="center"/>
          </w:tcPr>
          <w:p w14:paraId="2CEED3DF" w14:textId="77777777" w:rsidR="00AA3C85" w:rsidRDefault="00000000">
            <w:pPr>
              <w:jc w:val="center"/>
            </w:pPr>
            <w:r>
              <w:t>房间</w:t>
            </w:r>
            <w:r>
              <w:br/>
            </w:r>
            <w:r>
              <w:t>数量</w:t>
            </w:r>
          </w:p>
        </w:tc>
        <w:tc>
          <w:tcPr>
            <w:tcW w:w="1098" w:type="dxa"/>
            <w:shd w:val="clear" w:color="auto" w:fill="E6E6E6"/>
            <w:vAlign w:val="center"/>
          </w:tcPr>
          <w:p w14:paraId="6142F00C" w14:textId="77777777" w:rsidR="00AA3C85" w:rsidRDefault="00000000">
            <w:pPr>
              <w:jc w:val="center"/>
            </w:pPr>
            <w:r>
              <w:t>房间合计面积</w:t>
            </w:r>
            <w:r>
              <w:t>(</w:t>
            </w:r>
            <w:r>
              <w:t>㎡</w:t>
            </w:r>
            <w:r>
              <w:t>)</w:t>
            </w:r>
          </w:p>
        </w:tc>
        <w:tc>
          <w:tcPr>
            <w:tcW w:w="1245" w:type="dxa"/>
            <w:shd w:val="clear" w:color="auto" w:fill="E6E6E6"/>
            <w:vAlign w:val="center"/>
          </w:tcPr>
          <w:p w14:paraId="5FFFD4A0" w14:textId="77777777" w:rsidR="00AA3C85" w:rsidRDefault="00000000">
            <w:pPr>
              <w:jc w:val="center"/>
            </w:pPr>
            <w:r>
              <w:t>合计电耗</w:t>
            </w:r>
            <w:r>
              <w:br/>
              <w:t>(kWh/a)</w:t>
            </w:r>
          </w:p>
        </w:tc>
        <w:tc>
          <w:tcPr>
            <w:tcW w:w="1471" w:type="dxa"/>
            <w:shd w:val="clear" w:color="auto" w:fill="E6E6E6"/>
            <w:vAlign w:val="center"/>
          </w:tcPr>
          <w:p w14:paraId="748CD6EA" w14:textId="77777777" w:rsidR="00AA3C85" w:rsidRDefault="00000000">
            <w:pPr>
              <w:jc w:val="center"/>
            </w:pPr>
            <w:r>
              <w:t>碳排放因子</w:t>
            </w:r>
            <w:r>
              <w:t>(kgCO2/kWh)</w:t>
            </w:r>
          </w:p>
        </w:tc>
        <w:tc>
          <w:tcPr>
            <w:tcW w:w="1330" w:type="dxa"/>
            <w:shd w:val="clear" w:color="auto" w:fill="E6E6E6"/>
            <w:vAlign w:val="center"/>
          </w:tcPr>
          <w:p w14:paraId="5A1DB236" w14:textId="77777777" w:rsidR="00AA3C85" w:rsidRDefault="00000000">
            <w:pPr>
              <w:jc w:val="center"/>
            </w:pPr>
            <w:r>
              <w:t>碳排放量</w:t>
            </w:r>
            <w:r>
              <w:t>(tCO2/a)</w:t>
            </w:r>
          </w:p>
        </w:tc>
      </w:tr>
      <w:tr w:rsidR="00AA3C85" w14:paraId="02407610" w14:textId="77777777">
        <w:trPr>
          <w:jc w:val="center"/>
        </w:trPr>
        <w:tc>
          <w:tcPr>
            <w:tcW w:w="1765" w:type="dxa"/>
            <w:vAlign w:val="center"/>
          </w:tcPr>
          <w:p w14:paraId="0C0F0897" w14:textId="77777777" w:rsidR="00AA3C85" w:rsidRDefault="00000000">
            <w:r>
              <w:t>居住</w:t>
            </w:r>
            <w:r>
              <w:t>-</w:t>
            </w:r>
            <w:r>
              <w:t>卧室</w:t>
            </w:r>
          </w:p>
        </w:tc>
        <w:tc>
          <w:tcPr>
            <w:tcW w:w="1556" w:type="dxa"/>
            <w:vAlign w:val="center"/>
          </w:tcPr>
          <w:p w14:paraId="37C9392F" w14:textId="77777777" w:rsidR="00AA3C85" w:rsidRDefault="00000000">
            <w:r>
              <w:t>3.29</w:t>
            </w:r>
          </w:p>
        </w:tc>
        <w:tc>
          <w:tcPr>
            <w:tcW w:w="854" w:type="dxa"/>
            <w:vAlign w:val="center"/>
          </w:tcPr>
          <w:p w14:paraId="3DA39FFC" w14:textId="77777777" w:rsidR="00AA3C85" w:rsidRDefault="00000000">
            <w:r>
              <w:t>238</w:t>
            </w:r>
          </w:p>
        </w:tc>
        <w:tc>
          <w:tcPr>
            <w:tcW w:w="1098" w:type="dxa"/>
            <w:vAlign w:val="center"/>
          </w:tcPr>
          <w:p w14:paraId="493D4D34" w14:textId="77777777" w:rsidR="00AA3C85" w:rsidRDefault="00000000">
            <w:r>
              <w:t>3665</w:t>
            </w:r>
          </w:p>
        </w:tc>
        <w:tc>
          <w:tcPr>
            <w:tcW w:w="1245" w:type="dxa"/>
            <w:vAlign w:val="center"/>
          </w:tcPr>
          <w:p w14:paraId="4FC7A8BE" w14:textId="77777777" w:rsidR="00AA3C85" w:rsidRDefault="00000000">
            <w:r>
              <w:t>12040</w:t>
            </w:r>
          </w:p>
        </w:tc>
        <w:tc>
          <w:tcPr>
            <w:tcW w:w="1471" w:type="dxa"/>
            <w:vMerge w:val="restart"/>
            <w:vAlign w:val="center"/>
          </w:tcPr>
          <w:p w14:paraId="39A16D98" w14:textId="77777777" w:rsidR="00AA3C85" w:rsidRDefault="00000000">
            <w:r>
              <w:t>0.4932</w:t>
            </w:r>
          </w:p>
        </w:tc>
        <w:tc>
          <w:tcPr>
            <w:tcW w:w="1330" w:type="dxa"/>
            <w:vAlign w:val="center"/>
          </w:tcPr>
          <w:p w14:paraId="00F641A1" w14:textId="77777777" w:rsidR="00AA3C85" w:rsidRDefault="00000000">
            <w:r>
              <w:t>5.938</w:t>
            </w:r>
          </w:p>
        </w:tc>
      </w:tr>
      <w:tr w:rsidR="00AA3C85" w14:paraId="7DF05EE6" w14:textId="77777777">
        <w:trPr>
          <w:jc w:val="center"/>
        </w:trPr>
        <w:tc>
          <w:tcPr>
            <w:tcW w:w="1765" w:type="dxa"/>
            <w:vAlign w:val="center"/>
          </w:tcPr>
          <w:p w14:paraId="7DFDFC9B" w14:textId="77777777" w:rsidR="00AA3C85" w:rsidRDefault="00000000">
            <w:r>
              <w:t>居住</w:t>
            </w:r>
            <w:r>
              <w:t>-</w:t>
            </w:r>
            <w:r>
              <w:t>封闭阳台</w:t>
            </w:r>
          </w:p>
        </w:tc>
        <w:tc>
          <w:tcPr>
            <w:tcW w:w="1556" w:type="dxa"/>
            <w:vAlign w:val="center"/>
          </w:tcPr>
          <w:p w14:paraId="13D0C5E0" w14:textId="77777777" w:rsidR="00AA3C85" w:rsidRDefault="00000000">
            <w:r>
              <w:t>10.04</w:t>
            </w:r>
          </w:p>
        </w:tc>
        <w:tc>
          <w:tcPr>
            <w:tcW w:w="854" w:type="dxa"/>
            <w:vAlign w:val="center"/>
          </w:tcPr>
          <w:p w14:paraId="4B43DB65" w14:textId="77777777" w:rsidR="00AA3C85" w:rsidRDefault="00000000">
            <w:r>
              <w:t>204</w:t>
            </w:r>
          </w:p>
        </w:tc>
        <w:tc>
          <w:tcPr>
            <w:tcW w:w="1098" w:type="dxa"/>
            <w:vAlign w:val="center"/>
          </w:tcPr>
          <w:p w14:paraId="0544944D" w14:textId="77777777" w:rsidR="00AA3C85" w:rsidRDefault="00000000">
            <w:r>
              <w:t>1615</w:t>
            </w:r>
          </w:p>
        </w:tc>
        <w:tc>
          <w:tcPr>
            <w:tcW w:w="1245" w:type="dxa"/>
            <w:vAlign w:val="center"/>
          </w:tcPr>
          <w:p w14:paraId="32FA02F3" w14:textId="77777777" w:rsidR="00AA3C85" w:rsidRDefault="00000000">
            <w:r>
              <w:t>16214</w:t>
            </w:r>
          </w:p>
        </w:tc>
        <w:tc>
          <w:tcPr>
            <w:tcW w:w="1471" w:type="dxa"/>
            <w:vMerge/>
            <w:vAlign w:val="center"/>
          </w:tcPr>
          <w:p w14:paraId="3C4FE7DD" w14:textId="77777777" w:rsidR="00AA3C85" w:rsidRDefault="00AA3C85"/>
        </w:tc>
        <w:tc>
          <w:tcPr>
            <w:tcW w:w="1330" w:type="dxa"/>
            <w:vAlign w:val="center"/>
          </w:tcPr>
          <w:p w14:paraId="607EDCFA" w14:textId="77777777" w:rsidR="00AA3C85" w:rsidRDefault="00000000">
            <w:r>
              <w:t>7.997</w:t>
            </w:r>
          </w:p>
        </w:tc>
      </w:tr>
      <w:tr w:rsidR="00AA3C85" w14:paraId="693D2B35" w14:textId="77777777">
        <w:trPr>
          <w:jc w:val="center"/>
        </w:trPr>
        <w:tc>
          <w:tcPr>
            <w:tcW w:w="1765" w:type="dxa"/>
            <w:vAlign w:val="center"/>
          </w:tcPr>
          <w:p w14:paraId="097595F8" w14:textId="77777777" w:rsidR="00AA3C85" w:rsidRDefault="00000000">
            <w:r>
              <w:t>居住</w:t>
            </w:r>
            <w:r>
              <w:t>-</w:t>
            </w:r>
            <w:r>
              <w:t>楼梯间</w:t>
            </w:r>
          </w:p>
        </w:tc>
        <w:tc>
          <w:tcPr>
            <w:tcW w:w="1556" w:type="dxa"/>
            <w:vAlign w:val="center"/>
          </w:tcPr>
          <w:p w14:paraId="7F06FAAB" w14:textId="77777777" w:rsidR="00AA3C85" w:rsidRDefault="00000000">
            <w:r>
              <w:t>17.52</w:t>
            </w:r>
          </w:p>
        </w:tc>
        <w:tc>
          <w:tcPr>
            <w:tcW w:w="854" w:type="dxa"/>
            <w:vAlign w:val="center"/>
          </w:tcPr>
          <w:p w14:paraId="49CB7F70" w14:textId="77777777" w:rsidR="00AA3C85" w:rsidRDefault="00000000">
            <w:r>
              <w:t>34</w:t>
            </w:r>
          </w:p>
        </w:tc>
        <w:tc>
          <w:tcPr>
            <w:tcW w:w="1098" w:type="dxa"/>
            <w:vAlign w:val="center"/>
          </w:tcPr>
          <w:p w14:paraId="1EE4B558" w14:textId="77777777" w:rsidR="00AA3C85" w:rsidRDefault="00000000">
            <w:r>
              <w:t>610</w:t>
            </w:r>
          </w:p>
        </w:tc>
        <w:tc>
          <w:tcPr>
            <w:tcW w:w="1245" w:type="dxa"/>
            <w:vAlign w:val="center"/>
          </w:tcPr>
          <w:p w14:paraId="470DB9A6" w14:textId="77777777" w:rsidR="00AA3C85" w:rsidRDefault="00000000">
            <w:r>
              <w:t>10693</w:t>
            </w:r>
          </w:p>
        </w:tc>
        <w:tc>
          <w:tcPr>
            <w:tcW w:w="1471" w:type="dxa"/>
            <w:vMerge/>
            <w:vAlign w:val="center"/>
          </w:tcPr>
          <w:p w14:paraId="7497F67C" w14:textId="77777777" w:rsidR="00AA3C85" w:rsidRDefault="00AA3C85"/>
        </w:tc>
        <w:tc>
          <w:tcPr>
            <w:tcW w:w="1330" w:type="dxa"/>
            <w:vAlign w:val="center"/>
          </w:tcPr>
          <w:p w14:paraId="04D7E371" w14:textId="77777777" w:rsidR="00AA3C85" w:rsidRDefault="00000000">
            <w:r>
              <w:t>5.274</w:t>
            </w:r>
          </w:p>
        </w:tc>
      </w:tr>
      <w:tr w:rsidR="00AA3C85" w14:paraId="5994929D" w14:textId="77777777">
        <w:trPr>
          <w:jc w:val="center"/>
        </w:trPr>
        <w:tc>
          <w:tcPr>
            <w:tcW w:w="1765" w:type="dxa"/>
            <w:vAlign w:val="center"/>
          </w:tcPr>
          <w:p w14:paraId="6AAF8331" w14:textId="77777777" w:rsidR="00AA3C85" w:rsidRDefault="00000000">
            <w:r>
              <w:t>居住</w:t>
            </w:r>
            <w:r>
              <w:t>-</w:t>
            </w:r>
            <w:r>
              <w:t>空房间</w:t>
            </w:r>
          </w:p>
        </w:tc>
        <w:tc>
          <w:tcPr>
            <w:tcW w:w="1556" w:type="dxa"/>
            <w:vAlign w:val="center"/>
          </w:tcPr>
          <w:p w14:paraId="6A48E110" w14:textId="77777777" w:rsidR="00AA3C85" w:rsidRDefault="00000000">
            <w:r>
              <w:t>0.00</w:t>
            </w:r>
          </w:p>
        </w:tc>
        <w:tc>
          <w:tcPr>
            <w:tcW w:w="854" w:type="dxa"/>
            <w:vAlign w:val="center"/>
          </w:tcPr>
          <w:p w14:paraId="08EF2318" w14:textId="77777777" w:rsidR="00AA3C85" w:rsidRDefault="00000000">
            <w:r>
              <w:t>34</w:t>
            </w:r>
          </w:p>
        </w:tc>
        <w:tc>
          <w:tcPr>
            <w:tcW w:w="1098" w:type="dxa"/>
            <w:vAlign w:val="center"/>
          </w:tcPr>
          <w:p w14:paraId="592201FF" w14:textId="77777777" w:rsidR="00AA3C85" w:rsidRDefault="00000000">
            <w:r>
              <w:t>157</w:t>
            </w:r>
          </w:p>
        </w:tc>
        <w:tc>
          <w:tcPr>
            <w:tcW w:w="1245" w:type="dxa"/>
            <w:vAlign w:val="center"/>
          </w:tcPr>
          <w:p w14:paraId="08B368E9" w14:textId="77777777" w:rsidR="00AA3C85" w:rsidRDefault="00000000">
            <w:r>
              <w:t>0</w:t>
            </w:r>
          </w:p>
        </w:tc>
        <w:tc>
          <w:tcPr>
            <w:tcW w:w="1471" w:type="dxa"/>
            <w:vMerge/>
            <w:vAlign w:val="center"/>
          </w:tcPr>
          <w:p w14:paraId="65CC5AE1" w14:textId="77777777" w:rsidR="00AA3C85" w:rsidRDefault="00AA3C85"/>
        </w:tc>
        <w:tc>
          <w:tcPr>
            <w:tcW w:w="1330" w:type="dxa"/>
            <w:vAlign w:val="center"/>
          </w:tcPr>
          <w:p w14:paraId="6BC75855" w14:textId="77777777" w:rsidR="00AA3C85" w:rsidRDefault="00000000">
            <w:r>
              <w:t>0.000</w:t>
            </w:r>
          </w:p>
        </w:tc>
      </w:tr>
      <w:tr w:rsidR="00AA3C85" w14:paraId="28DF69D4" w14:textId="77777777">
        <w:trPr>
          <w:jc w:val="center"/>
        </w:trPr>
        <w:tc>
          <w:tcPr>
            <w:tcW w:w="1765" w:type="dxa"/>
            <w:vAlign w:val="center"/>
          </w:tcPr>
          <w:p w14:paraId="33C973DE" w14:textId="77777777" w:rsidR="00AA3C85" w:rsidRDefault="00000000">
            <w:r>
              <w:t>居住</w:t>
            </w:r>
            <w:r>
              <w:t>-</w:t>
            </w:r>
            <w:r>
              <w:t>起居室</w:t>
            </w:r>
          </w:p>
        </w:tc>
        <w:tc>
          <w:tcPr>
            <w:tcW w:w="1556" w:type="dxa"/>
            <w:vAlign w:val="center"/>
          </w:tcPr>
          <w:p w14:paraId="526ED587" w14:textId="77777777" w:rsidR="00AA3C85" w:rsidRDefault="00000000">
            <w:r>
              <w:t>10.04</w:t>
            </w:r>
          </w:p>
        </w:tc>
        <w:tc>
          <w:tcPr>
            <w:tcW w:w="854" w:type="dxa"/>
            <w:vAlign w:val="center"/>
          </w:tcPr>
          <w:p w14:paraId="010279A2" w14:textId="77777777" w:rsidR="00AA3C85" w:rsidRDefault="00000000">
            <w:r>
              <w:t>408</w:t>
            </w:r>
          </w:p>
        </w:tc>
        <w:tc>
          <w:tcPr>
            <w:tcW w:w="1098" w:type="dxa"/>
            <w:vAlign w:val="center"/>
          </w:tcPr>
          <w:p w14:paraId="5700EA4E" w14:textId="77777777" w:rsidR="00AA3C85" w:rsidRDefault="00000000">
            <w:r>
              <w:t>3071</w:t>
            </w:r>
          </w:p>
        </w:tc>
        <w:tc>
          <w:tcPr>
            <w:tcW w:w="1245" w:type="dxa"/>
            <w:vAlign w:val="center"/>
          </w:tcPr>
          <w:p w14:paraId="5929A3DA" w14:textId="77777777" w:rsidR="00AA3C85" w:rsidRDefault="00000000">
            <w:r>
              <w:t>30829</w:t>
            </w:r>
          </w:p>
        </w:tc>
        <w:tc>
          <w:tcPr>
            <w:tcW w:w="1471" w:type="dxa"/>
            <w:vMerge/>
            <w:vAlign w:val="center"/>
          </w:tcPr>
          <w:p w14:paraId="2D7FCE9E" w14:textId="77777777" w:rsidR="00AA3C85" w:rsidRDefault="00AA3C85"/>
        </w:tc>
        <w:tc>
          <w:tcPr>
            <w:tcW w:w="1330" w:type="dxa"/>
            <w:vAlign w:val="center"/>
          </w:tcPr>
          <w:p w14:paraId="1B2656DF" w14:textId="77777777" w:rsidR="00AA3C85" w:rsidRDefault="00000000">
            <w:r>
              <w:t>15.205</w:t>
            </w:r>
          </w:p>
        </w:tc>
      </w:tr>
      <w:tr w:rsidR="00AA3C85" w14:paraId="3D68B192" w14:textId="77777777">
        <w:trPr>
          <w:jc w:val="center"/>
        </w:trPr>
        <w:tc>
          <w:tcPr>
            <w:tcW w:w="1765" w:type="dxa"/>
            <w:vAlign w:val="center"/>
          </w:tcPr>
          <w:p w14:paraId="1DEBA210" w14:textId="77777777" w:rsidR="00AA3C85" w:rsidRDefault="00000000">
            <w:r>
              <w:t>居住</w:t>
            </w:r>
            <w:r>
              <w:t>-</w:t>
            </w:r>
            <w:r>
              <w:t>餐厅</w:t>
            </w:r>
          </w:p>
        </w:tc>
        <w:tc>
          <w:tcPr>
            <w:tcW w:w="1556" w:type="dxa"/>
            <w:vAlign w:val="center"/>
          </w:tcPr>
          <w:p w14:paraId="73B5148E" w14:textId="77777777" w:rsidR="00AA3C85" w:rsidRDefault="00000000">
            <w:r>
              <w:t>10.04</w:t>
            </w:r>
          </w:p>
        </w:tc>
        <w:tc>
          <w:tcPr>
            <w:tcW w:w="854" w:type="dxa"/>
            <w:vAlign w:val="center"/>
          </w:tcPr>
          <w:p w14:paraId="04E27623" w14:textId="77777777" w:rsidR="00AA3C85" w:rsidRDefault="00000000">
            <w:r>
              <w:t>51</w:t>
            </w:r>
          </w:p>
        </w:tc>
        <w:tc>
          <w:tcPr>
            <w:tcW w:w="1098" w:type="dxa"/>
            <w:vAlign w:val="center"/>
          </w:tcPr>
          <w:p w14:paraId="7EDADB94" w14:textId="77777777" w:rsidR="00AA3C85" w:rsidRDefault="00000000">
            <w:r>
              <w:t>644</w:t>
            </w:r>
          </w:p>
        </w:tc>
        <w:tc>
          <w:tcPr>
            <w:tcW w:w="1245" w:type="dxa"/>
            <w:vAlign w:val="center"/>
          </w:tcPr>
          <w:p w14:paraId="2D26A5D1" w14:textId="77777777" w:rsidR="00AA3C85" w:rsidRDefault="00000000">
            <w:r>
              <w:t>6464</w:t>
            </w:r>
          </w:p>
        </w:tc>
        <w:tc>
          <w:tcPr>
            <w:tcW w:w="1471" w:type="dxa"/>
            <w:vMerge/>
            <w:vAlign w:val="center"/>
          </w:tcPr>
          <w:p w14:paraId="3EB40FE1" w14:textId="77777777" w:rsidR="00AA3C85" w:rsidRDefault="00AA3C85"/>
        </w:tc>
        <w:tc>
          <w:tcPr>
            <w:tcW w:w="1330" w:type="dxa"/>
            <w:vAlign w:val="center"/>
          </w:tcPr>
          <w:p w14:paraId="1CD1F31F" w14:textId="77777777" w:rsidR="00AA3C85" w:rsidRDefault="00000000">
            <w:r>
              <w:t>3.188</w:t>
            </w:r>
          </w:p>
        </w:tc>
      </w:tr>
      <w:tr w:rsidR="00AA3C85" w14:paraId="5BBD92A0" w14:textId="77777777">
        <w:trPr>
          <w:jc w:val="center"/>
        </w:trPr>
        <w:tc>
          <w:tcPr>
            <w:tcW w:w="7989" w:type="dxa"/>
            <w:gridSpan w:val="6"/>
            <w:vAlign w:val="center"/>
          </w:tcPr>
          <w:p w14:paraId="7471088D" w14:textId="77777777" w:rsidR="00AA3C85" w:rsidRDefault="00000000">
            <w:r>
              <w:t>总计</w:t>
            </w:r>
          </w:p>
        </w:tc>
        <w:tc>
          <w:tcPr>
            <w:tcW w:w="1330" w:type="dxa"/>
            <w:vAlign w:val="center"/>
          </w:tcPr>
          <w:p w14:paraId="2F61F33F" w14:textId="77777777" w:rsidR="00AA3C85" w:rsidRDefault="00000000">
            <w:r>
              <w:t>37.601</w:t>
            </w:r>
          </w:p>
        </w:tc>
      </w:tr>
    </w:tbl>
    <w:p w14:paraId="12AEDCB1" w14:textId="77777777" w:rsidR="00AA3C85" w:rsidRDefault="00000000">
      <w:pPr>
        <w:pStyle w:val="1"/>
        <w:widowControl w:val="0"/>
        <w:jc w:val="both"/>
        <w:rPr>
          <w:color w:val="000000"/>
        </w:rPr>
      </w:pPr>
      <w:bookmarkStart w:id="81" w:name="_Toc217139014"/>
      <w:r>
        <w:rPr>
          <w:color w:val="000000"/>
        </w:rPr>
        <w:t>排风机</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AA3C85" w14:paraId="418FCA33" w14:textId="77777777">
        <w:trPr>
          <w:jc w:val="center"/>
        </w:trPr>
        <w:tc>
          <w:tcPr>
            <w:tcW w:w="1165" w:type="dxa"/>
            <w:shd w:val="clear" w:color="auto" w:fill="E6E6E6"/>
            <w:vAlign w:val="center"/>
          </w:tcPr>
          <w:p w14:paraId="5955409A" w14:textId="77777777" w:rsidR="00AA3C85" w:rsidRDefault="00000000">
            <w:pPr>
              <w:jc w:val="center"/>
            </w:pPr>
            <w:r>
              <w:t>额定功率</w:t>
            </w:r>
            <w:r>
              <w:br/>
              <w:t>(kW)</w:t>
            </w:r>
          </w:p>
        </w:tc>
        <w:tc>
          <w:tcPr>
            <w:tcW w:w="877" w:type="dxa"/>
            <w:shd w:val="clear" w:color="auto" w:fill="E6E6E6"/>
            <w:vAlign w:val="center"/>
          </w:tcPr>
          <w:p w14:paraId="369C26AB" w14:textId="77777777" w:rsidR="00AA3C85" w:rsidRDefault="00000000">
            <w:pPr>
              <w:jc w:val="center"/>
            </w:pPr>
            <w:r>
              <w:t>台数</w:t>
            </w:r>
          </w:p>
        </w:tc>
        <w:tc>
          <w:tcPr>
            <w:tcW w:w="1165" w:type="dxa"/>
            <w:shd w:val="clear" w:color="auto" w:fill="E6E6E6"/>
            <w:vAlign w:val="center"/>
          </w:tcPr>
          <w:p w14:paraId="1F8435FB" w14:textId="77777777" w:rsidR="00AA3C85" w:rsidRDefault="00000000">
            <w:pPr>
              <w:jc w:val="center"/>
            </w:pPr>
            <w:r>
              <w:t>使用系数</w:t>
            </w:r>
          </w:p>
        </w:tc>
        <w:tc>
          <w:tcPr>
            <w:tcW w:w="1165" w:type="dxa"/>
            <w:shd w:val="clear" w:color="auto" w:fill="E6E6E6"/>
            <w:vAlign w:val="center"/>
          </w:tcPr>
          <w:p w14:paraId="2E179914" w14:textId="77777777" w:rsidR="00AA3C85" w:rsidRDefault="00000000">
            <w:pPr>
              <w:jc w:val="center"/>
            </w:pPr>
            <w:r>
              <w:t>运行时间</w:t>
            </w:r>
            <w:r>
              <w:br/>
              <w:t>(h/</w:t>
            </w:r>
            <w:r>
              <w:t>天</w:t>
            </w:r>
            <w:r>
              <w:t>)</w:t>
            </w:r>
          </w:p>
        </w:tc>
        <w:tc>
          <w:tcPr>
            <w:tcW w:w="1165" w:type="dxa"/>
            <w:shd w:val="clear" w:color="auto" w:fill="E6E6E6"/>
            <w:vAlign w:val="center"/>
          </w:tcPr>
          <w:p w14:paraId="5A586543" w14:textId="77777777" w:rsidR="00AA3C85" w:rsidRDefault="00000000">
            <w:pPr>
              <w:jc w:val="center"/>
            </w:pPr>
            <w:r>
              <w:t>年运行天数</w:t>
            </w:r>
          </w:p>
        </w:tc>
        <w:tc>
          <w:tcPr>
            <w:tcW w:w="1165" w:type="dxa"/>
            <w:shd w:val="clear" w:color="auto" w:fill="E6E6E6"/>
            <w:vAlign w:val="center"/>
          </w:tcPr>
          <w:p w14:paraId="0C31A2BF" w14:textId="77777777" w:rsidR="00AA3C85" w:rsidRDefault="00000000">
            <w:pPr>
              <w:jc w:val="center"/>
            </w:pPr>
            <w:r>
              <w:t>全年电耗</w:t>
            </w:r>
            <w:r>
              <w:br/>
              <w:t>(kWh/a)</w:t>
            </w:r>
          </w:p>
        </w:tc>
        <w:tc>
          <w:tcPr>
            <w:tcW w:w="1448" w:type="dxa"/>
            <w:shd w:val="clear" w:color="auto" w:fill="E6E6E6"/>
            <w:vAlign w:val="center"/>
          </w:tcPr>
          <w:p w14:paraId="673D1FF9" w14:textId="77777777" w:rsidR="00AA3C85" w:rsidRDefault="00000000">
            <w:pPr>
              <w:jc w:val="center"/>
            </w:pPr>
            <w:r>
              <w:t>碳排放因子</w:t>
            </w:r>
            <w:r>
              <w:t>(kgCO2/kWh)</w:t>
            </w:r>
          </w:p>
        </w:tc>
        <w:tc>
          <w:tcPr>
            <w:tcW w:w="1165" w:type="dxa"/>
            <w:shd w:val="clear" w:color="auto" w:fill="E6E6E6"/>
            <w:vAlign w:val="center"/>
          </w:tcPr>
          <w:p w14:paraId="2F008234" w14:textId="77777777" w:rsidR="00AA3C85" w:rsidRDefault="00000000">
            <w:pPr>
              <w:jc w:val="center"/>
            </w:pPr>
            <w:r>
              <w:t>碳排放量</w:t>
            </w:r>
            <w:r>
              <w:t>(tCO2/a)</w:t>
            </w:r>
          </w:p>
        </w:tc>
      </w:tr>
      <w:tr w:rsidR="00AA3C85" w14:paraId="7DAB0376" w14:textId="77777777">
        <w:trPr>
          <w:jc w:val="center"/>
        </w:trPr>
        <w:tc>
          <w:tcPr>
            <w:tcW w:w="1165" w:type="dxa"/>
            <w:vAlign w:val="center"/>
          </w:tcPr>
          <w:p w14:paraId="444CE10A" w14:textId="77777777" w:rsidR="00AA3C85" w:rsidRDefault="00000000">
            <w:r>
              <w:t>0.5</w:t>
            </w:r>
          </w:p>
        </w:tc>
        <w:tc>
          <w:tcPr>
            <w:tcW w:w="877" w:type="dxa"/>
            <w:vAlign w:val="center"/>
          </w:tcPr>
          <w:p w14:paraId="546226A8" w14:textId="77777777" w:rsidR="00AA3C85" w:rsidRDefault="00000000">
            <w:r>
              <w:t>50</w:t>
            </w:r>
          </w:p>
        </w:tc>
        <w:tc>
          <w:tcPr>
            <w:tcW w:w="1165" w:type="dxa"/>
            <w:vAlign w:val="center"/>
          </w:tcPr>
          <w:p w14:paraId="5471D5B2" w14:textId="77777777" w:rsidR="00AA3C85" w:rsidRDefault="00000000">
            <w:r>
              <w:t>0.8</w:t>
            </w:r>
          </w:p>
        </w:tc>
        <w:tc>
          <w:tcPr>
            <w:tcW w:w="1165" w:type="dxa"/>
            <w:vAlign w:val="center"/>
          </w:tcPr>
          <w:p w14:paraId="2E1FDF43" w14:textId="77777777" w:rsidR="00AA3C85" w:rsidRDefault="00000000">
            <w:r>
              <w:t>5</w:t>
            </w:r>
          </w:p>
        </w:tc>
        <w:tc>
          <w:tcPr>
            <w:tcW w:w="1165" w:type="dxa"/>
            <w:vAlign w:val="center"/>
          </w:tcPr>
          <w:p w14:paraId="17C4DFC4" w14:textId="77777777" w:rsidR="00AA3C85" w:rsidRDefault="00000000">
            <w:r>
              <w:t>365</w:t>
            </w:r>
          </w:p>
        </w:tc>
        <w:tc>
          <w:tcPr>
            <w:tcW w:w="1165" w:type="dxa"/>
            <w:vAlign w:val="center"/>
          </w:tcPr>
          <w:p w14:paraId="76C90E2F" w14:textId="77777777" w:rsidR="00AA3C85" w:rsidRDefault="00000000">
            <w:r>
              <w:t>36500</w:t>
            </w:r>
          </w:p>
        </w:tc>
        <w:tc>
          <w:tcPr>
            <w:tcW w:w="1448" w:type="dxa"/>
            <w:vAlign w:val="center"/>
          </w:tcPr>
          <w:p w14:paraId="1A3212D1" w14:textId="77777777" w:rsidR="00AA3C85" w:rsidRDefault="00000000">
            <w:r>
              <w:t>0.4932</w:t>
            </w:r>
          </w:p>
        </w:tc>
        <w:tc>
          <w:tcPr>
            <w:tcW w:w="1165" w:type="dxa"/>
            <w:vAlign w:val="center"/>
          </w:tcPr>
          <w:p w14:paraId="0E08AB94" w14:textId="77777777" w:rsidR="00AA3C85" w:rsidRDefault="00000000">
            <w:r>
              <w:t>18.002</w:t>
            </w:r>
          </w:p>
        </w:tc>
      </w:tr>
      <w:tr w:rsidR="00AA3C85" w14:paraId="0BA30567" w14:textId="77777777">
        <w:trPr>
          <w:jc w:val="center"/>
        </w:trPr>
        <w:tc>
          <w:tcPr>
            <w:tcW w:w="8150" w:type="dxa"/>
            <w:gridSpan w:val="7"/>
            <w:vAlign w:val="center"/>
          </w:tcPr>
          <w:p w14:paraId="24B0B6A3" w14:textId="77777777" w:rsidR="00AA3C85" w:rsidRDefault="00000000">
            <w:r>
              <w:t>总计</w:t>
            </w:r>
          </w:p>
        </w:tc>
        <w:tc>
          <w:tcPr>
            <w:tcW w:w="1165" w:type="dxa"/>
            <w:vAlign w:val="center"/>
          </w:tcPr>
          <w:p w14:paraId="2A5B4CEE" w14:textId="77777777" w:rsidR="00AA3C85" w:rsidRDefault="00000000">
            <w:r>
              <w:t>18.002</w:t>
            </w:r>
          </w:p>
        </w:tc>
      </w:tr>
    </w:tbl>
    <w:p w14:paraId="08130A14" w14:textId="77777777" w:rsidR="00AA3C85" w:rsidRDefault="00000000">
      <w:pPr>
        <w:widowControl w:val="0"/>
        <w:jc w:val="both"/>
        <w:rPr>
          <w:color w:val="000000"/>
        </w:rPr>
      </w:pPr>
      <w:r>
        <w:rPr>
          <w:color w:val="000000"/>
        </w:rPr>
        <w:t>注：此类风机指非空调区域排风机</w:t>
      </w:r>
    </w:p>
    <w:p w14:paraId="5D764395" w14:textId="77777777" w:rsidR="00AA3C85" w:rsidRDefault="00000000">
      <w:pPr>
        <w:pStyle w:val="1"/>
        <w:widowControl w:val="0"/>
        <w:jc w:val="both"/>
        <w:rPr>
          <w:color w:val="000000"/>
        </w:rPr>
      </w:pPr>
      <w:bookmarkStart w:id="82" w:name="_Toc217139015"/>
      <w:r>
        <w:rPr>
          <w:color w:val="000000"/>
        </w:rPr>
        <w:t>生活热水</w:t>
      </w:r>
      <w:bookmarkEnd w:id="82"/>
    </w:p>
    <w:p w14:paraId="1D0B8C50" w14:textId="77777777" w:rsidR="00AA3C85" w:rsidRDefault="00000000">
      <w:pPr>
        <w:pStyle w:val="2"/>
        <w:widowControl w:val="0"/>
      </w:pPr>
      <w:bookmarkStart w:id="83" w:name="_Toc217139016"/>
      <w:r>
        <w:t>热水需求</w:t>
      </w:r>
      <w:bookmarkEnd w:id="83"/>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AA3C85" w14:paraId="39EAD037" w14:textId="77777777">
        <w:trPr>
          <w:jc w:val="center"/>
        </w:trPr>
        <w:tc>
          <w:tcPr>
            <w:tcW w:w="1550" w:type="dxa"/>
            <w:shd w:val="clear" w:color="auto" w:fill="E6E6E6"/>
            <w:vAlign w:val="center"/>
          </w:tcPr>
          <w:p w14:paraId="5F12A317" w14:textId="77777777" w:rsidR="00AA3C85" w:rsidRDefault="00000000">
            <w:pPr>
              <w:jc w:val="center"/>
            </w:pPr>
            <w:r>
              <w:t>分区</w:t>
            </w:r>
          </w:p>
        </w:tc>
        <w:tc>
          <w:tcPr>
            <w:tcW w:w="1550" w:type="dxa"/>
            <w:shd w:val="clear" w:color="auto" w:fill="E6E6E6"/>
            <w:vAlign w:val="center"/>
          </w:tcPr>
          <w:p w14:paraId="690794E0" w14:textId="77777777" w:rsidR="00AA3C85" w:rsidRDefault="00000000">
            <w:pPr>
              <w:jc w:val="center"/>
            </w:pPr>
            <w:r>
              <w:t>用水定额</w:t>
            </w:r>
            <w:r>
              <w:br/>
              <w:t>(L/</w:t>
            </w:r>
            <w:r>
              <w:t>人</w:t>
            </w:r>
            <w:r>
              <w:t>·d)</w:t>
            </w:r>
          </w:p>
        </w:tc>
        <w:tc>
          <w:tcPr>
            <w:tcW w:w="1550" w:type="dxa"/>
            <w:shd w:val="clear" w:color="auto" w:fill="E6E6E6"/>
            <w:vAlign w:val="center"/>
          </w:tcPr>
          <w:p w14:paraId="62E74850" w14:textId="77777777" w:rsidR="00AA3C85" w:rsidRDefault="00000000">
            <w:pPr>
              <w:jc w:val="center"/>
            </w:pPr>
            <w:r>
              <w:t>热水温差</w:t>
            </w:r>
            <w:r>
              <w:t>(℃)</w:t>
            </w:r>
          </w:p>
        </w:tc>
        <w:tc>
          <w:tcPr>
            <w:tcW w:w="1550" w:type="dxa"/>
            <w:shd w:val="clear" w:color="auto" w:fill="E6E6E6"/>
            <w:vAlign w:val="center"/>
          </w:tcPr>
          <w:p w14:paraId="5DCE1754" w14:textId="77777777" w:rsidR="00AA3C85" w:rsidRDefault="00000000">
            <w:pPr>
              <w:jc w:val="center"/>
            </w:pPr>
            <w:r>
              <w:t>用水人数</w:t>
            </w:r>
          </w:p>
        </w:tc>
        <w:tc>
          <w:tcPr>
            <w:tcW w:w="1550" w:type="dxa"/>
            <w:shd w:val="clear" w:color="auto" w:fill="E6E6E6"/>
            <w:vAlign w:val="center"/>
          </w:tcPr>
          <w:p w14:paraId="4661CB6E" w14:textId="77777777" w:rsidR="00AA3C85" w:rsidRDefault="00000000">
            <w:pPr>
              <w:jc w:val="center"/>
            </w:pPr>
            <w:r>
              <w:t>年使用天数</w:t>
            </w:r>
          </w:p>
        </w:tc>
        <w:tc>
          <w:tcPr>
            <w:tcW w:w="1573" w:type="dxa"/>
            <w:shd w:val="clear" w:color="auto" w:fill="E6E6E6"/>
            <w:vAlign w:val="center"/>
          </w:tcPr>
          <w:p w14:paraId="30C6139A" w14:textId="77777777" w:rsidR="00AA3C85" w:rsidRDefault="00000000">
            <w:pPr>
              <w:jc w:val="center"/>
            </w:pPr>
            <w:r>
              <w:t>所需热量</w:t>
            </w:r>
            <w:r>
              <w:br/>
              <w:t>(kWh/a)</w:t>
            </w:r>
          </w:p>
        </w:tc>
      </w:tr>
      <w:tr w:rsidR="00AA3C85" w14:paraId="26E28BD5" w14:textId="77777777">
        <w:trPr>
          <w:jc w:val="center"/>
        </w:trPr>
        <w:tc>
          <w:tcPr>
            <w:tcW w:w="1550" w:type="dxa"/>
            <w:vAlign w:val="center"/>
          </w:tcPr>
          <w:p w14:paraId="00429C96" w14:textId="77777777" w:rsidR="00AA3C85" w:rsidRDefault="00000000">
            <w:r>
              <w:t>居住</w:t>
            </w:r>
          </w:p>
        </w:tc>
        <w:tc>
          <w:tcPr>
            <w:tcW w:w="1550" w:type="dxa"/>
            <w:vAlign w:val="center"/>
          </w:tcPr>
          <w:p w14:paraId="167DC85D" w14:textId="77777777" w:rsidR="00AA3C85" w:rsidRDefault="00000000">
            <w:r>
              <w:t>30</w:t>
            </w:r>
          </w:p>
        </w:tc>
        <w:tc>
          <w:tcPr>
            <w:tcW w:w="1550" w:type="dxa"/>
            <w:vAlign w:val="center"/>
          </w:tcPr>
          <w:p w14:paraId="727C4F28" w14:textId="77777777" w:rsidR="00AA3C85" w:rsidRDefault="00000000">
            <w:r>
              <w:t>45</w:t>
            </w:r>
          </w:p>
        </w:tc>
        <w:tc>
          <w:tcPr>
            <w:tcW w:w="1550" w:type="dxa"/>
            <w:vAlign w:val="center"/>
          </w:tcPr>
          <w:p w14:paraId="25F5A2A8" w14:textId="77777777" w:rsidR="00AA3C85" w:rsidRDefault="00000000">
            <w:r>
              <w:t>100</w:t>
            </w:r>
          </w:p>
        </w:tc>
        <w:tc>
          <w:tcPr>
            <w:tcW w:w="1550" w:type="dxa"/>
            <w:vAlign w:val="center"/>
          </w:tcPr>
          <w:p w14:paraId="5B6DCD16" w14:textId="77777777" w:rsidR="00AA3C85" w:rsidRDefault="00000000">
            <w:r>
              <w:t>365</w:t>
            </w:r>
          </w:p>
        </w:tc>
        <w:tc>
          <w:tcPr>
            <w:tcW w:w="1573" w:type="dxa"/>
            <w:vAlign w:val="center"/>
          </w:tcPr>
          <w:p w14:paraId="1E61BED4" w14:textId="77777777" w:rsidR="00AA3C85" w:rsidRDefault="00000000">
            <w:r>
              <w:t>56335</w:t>
            </w:r>
          </w:p>
        </w:tc>
      </w:tr>
      <w:tr w:rsidR="00AA3C85" w14:paraId="0055E828" w14:textId="77777777">
        <w:trPr>
          <w:jc w:val="center"/>
        </w:trPr>
        <w:tc>
          <w:tcPr>
            <w:tcW w:w="7750" w:type="dxa"/>
            <w:gridSpan w:val="5"/>
            <w:vAlign w:val="center"/>
          </w:tcPr>
          <w:p w14:paraId="5C1B226D" w14:textId="77777777" w:rsidR="00AA3C85" w:rsidRDefault="00000000">
            <w:r>
              <w:t>总计</w:t>
            </w:r>
          </w:p>
        </w:tc>
        <w:tc>
          <w:tcPr>
            <w:tcW w:w="1573" w:type="dxa"/>
            <w:vAlign w:val="center"/>
          </w:tcPr>
          <w:p w14:paraId="18048458" w14:textId="77777777" w:rsidR="00AA3C85" w:rsidRDefault="00000000">
            <w:r>
              <w:t>56335</w:t>
            </w:r>
          </w:p>
        </w:tc>
      </w:tr>
    </w:tbl>
    <w:p w14:paraId="7AB8053E" w14:textId="77777777" w:rsidR="00AA3C85" w:rsidRDefault="00000000">
      <w:pPr>
        <w:pStyle w:val="2"/>
        <w:widowControl w:val="0"/>
      </w:pPr>
      <w:bookmarkStart w:id="84" w:name="_Toc217139017"/>
      <w:r>
        <w:lastRenderedPageBreak/>
        <w:t>太阳能集热</w:t>
      </w:r>
      <w:bookmarkEnd w:id="84"/>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AA3C85" w14:paraId="57AF6135" w14:textId="77777777">
        <w:trPr>
          <w:jc w:val="center"/>
        </w:trPr>
        <w:tc>
          <w:tcPr>
            <w:tcW w:w="1115" w:type="dxa"/>
            <w:shd w:val="clear" w:color="auto" w:fill="E6E6E6"/>
            <w:vAlign w:val="center"/>
          </w:tcPr>
          <w:p w14:paraId="00AE1D01" w14:textId="77777777" w:rsidR="00AA3C85" w:rsidRDefault="00000000">
            <w:pPr>
              <w:jc w:val="center"/>
            </w:pPr>
            <w:r>
              <w:t>太阳能板</w:t>
            </w:r>
            <w:r>
              <w:br/>
            </w:r>
            <w:r>
              <w:t>分组名称</w:t>
            </w:r>
          </w:p>
        </w:tc>
        <w:tc>
          <w:tcPr>
            <w:tcW w:w="1697" w:type="dxa"/>
            <w:shd w:val="clear" w:color="auto" w:fill="E6E6E6"/>
            <w:vAlign w:val="center"/>
          </w:tcPr>
          <w:p w14:paraId="329B6C6E" w14:textId="77777777" w:rsidR="00AA3C85" w:rsidRDefault="00000000">
            <w:pPr>
              <w:jc w:val="center"/>
            </w:pPr>
            <w:r>
              <w:t>集热器面积</w:t>
            </w:r>
            <w:r>
              <w:t>(</w:t>
            </w:r>
            <w:r>
              <w:t>㎡</w:t>
            </w:r>
            <w:r>
              <w:t>)</w:t>
            </w:r>
          </w:p>
        </w:tc>
        <w:tc>
          <w:tcPr>
            <w:tcW w:w="1273" w:type="dxa"/>
            <w:shd w:val="clear" w:color="auto" w:fill="E6E6E6"/>
            <w:vAlign w:val="center"/>
          </w:tcPr>
          <w:p w14:paraId="0F9B933A" w14:textId="77777777" w:rsidR="00AA3C85" w:rsidRDefault="00000000">
            <w:pPr>
              <w:jc w:val="center"/>
            </w:pPr>
            <w:r>
              <w:t>日均辐照量</w:t>
            </w:r>
            <w:r>
              <w:t>(kj/(</w:t>
            </w:r>
            <w:r>
              <w:t>㎡</w:t>
            </w:r>
            <w:r>
              <w:t>·d)</w:t>
            </w:r>
          </w:p>
        </w:tc>
        <w:tc>
          <w:tcPr>
            <w:tcW w:w="1024" w:type="dxa"/>
            <w:shd w:val="clear" w:color="auto" w:fill="E6E6E6"/>
            <w:vAlign w:val="center"/>
          </w:tcPr>
          <w:p w14:paraId="5E6BE030" w14:textId="77777777" w:rsidR="00AA3C85" w:rsidRDefault="00000000">
            <w:pPr>
              <w:jc w:val="center"/>
            </w:pPr>
            <w:r>
              <w:t>年利用</w:t>
            </w:r>
            <w:r>
              <w:br/>
            </w:r>
            <w:r>
              <w:t>天数</w:t>
            </w:r>
          </w:p>
        </w:tc>
        <w:tc>
          <w:tcPr>
            <w:tcW w:w="1301" w:type="dxa"/>
            <w:shd w:val="clear" w:color="auto" w:fill="E6E6E6"/>
            <w:vAlign w:val="center"/>
          </w:tcPr>
          <w:p w14:paraId="6B8477E6" w14:textId="77777777" w:rsidR="00AA3C85" w:rsidRDefault="00000000">
            <w:pPr>
              <w:jc w:val="center"/>
            </w:pPr>
            <w:r>
              <w:t>年均集</w:t>
            </w:r>
            <w:r>
              <w:br/>
            </w:r>
            <w:r>
              <w:t>热效率</w:t>
            </w:r>
            <w:r>
              <w:t>(%)</w:t>
            </w:r>
          </w:p>
        </w:tc>
        <w:tc>
          <w:tcPr>
            <w:tcW w:w="1352" w:type="dxa"/>
            <w:shd w:val="clear" w:color="auto" w:fill="E6E6E6"/>
            <w:vAlign w:val="center"/>
          </w:tcPr>
          <w:p w14:paraId="53F8AEA3" w14:textId="77777777" w:rsidR="00AA3C85" w:rsidRDefault="00000000">
            <w:pPr>
              <w:jc w:val="center"/>
            </w:pPr>
            <w:r>
              <w:t>热量</w:t>
            </w:r>
            <w:r>
              <w:br/>
            </w:r>
            <w:r>
              <w:t>损失率</w:t>
            </w:r>
            <w:r>
              <w:t>(%)</w:t>
            </w:r>
          </w:p>
        </w:tc>
        <w:tc>
          <w:tcPr>
            <w:tcW w:w="1697" w:type="dxa"/>
            <w:shd w:val="clear" w:color="auto" w:fill="E6E6E6"/>
            <w:vAlign w:val="center"/>
          </w:tcPr>
          <w:p w14:paraId="06507544" w14:textId="77777777" w:rsidR="00AA3C85" w:rsidRDefault="00000000">
            <w:pPr>
              <w:jc w:val="center"/>
            </w:pPr>
            <w:r>
              <w:t>太阳能供热</w:t>
            </w:r>
            <w:r>
              <w:t>(kWh/a)</w:t>
            </w:r>
          </w:p>
        </w:tc>
      </w:tr>
      <w:tr w:rsidR="00AA3C85" w14:paraId="3959AD84" w14:textId="77777777">
        <w:trPr>
          <w:jc w:val="center"/>
        </w:trPr>
        <w:tc>
          <w:tcPr>
            <w:tcW w:w="1115" w:type="dxa"/>
            <w:vAlign w:val="center"/>
          </w:tcPr>
          <w:p w14:paraId="7E310E3C" w14:textId="77777777" w:rsidR="00AA3C85" w:rsidRDefault="00000000">
            <w:r>
              <w:t>1</w:t>
            </w:r>
          </w:p>
        </w:tc>
        <w:tc>
          <w:tcPr>
            <w:tcW w:w="1697" w:type="dxa"/>
            <w:vAlign w:val="center"/>
          </w:tcPr>
          <w:p w14:paraId="3AFC07C9" w14:textId="77777777" w:rsidR="00AA3C85" w:rsidRDefault="00000000">
            <w:r>
              <w:t>0</w:t>
            </w:r>
          </w:p>
        </w:tc>
        <w:tc>
          <w:tcPr>
            <w:tcW w:w="1273" w:type="dxa"/>
            <w:vAlign w:val="center"/>
          </w:tcPr>
          <w:p w14:paraId="71C38AC0" w14:textId="77777777" w:rsidR="00AA3C85" w:rsidRDefault="00000000">
            <w:r>
              <w:t>17127</w:t>
            </w:r>
          </w:p>
        </w:tc>
        <w:tc>
          <w:tcPr>
            <w:tcW w:w="1024" w:type="dxa"/>
            <w:vAlign w:val="center"/>
          </w:tcPr>
          <w:p w14:paraId="75AED4B1" w14:textId="77777777" w:rsidR="00AA3C85" w:rsidRDefault="00000000">
            <w:r>
              <w:t>365</w:t>
            </w:r>
          </w:p>
        </w:tc>
        <w:tc>
          <w:tcPr>
            <w:tcW w:w="1301" w:type="dxa"/>
            <w:vAlign w:val="center"/>
          </w:tcPr>
          <w:p w14:paraId="4F228EB3" w14:textId="77777777" w:rsidR="00AA3C85" w:rsidRDefault="00000000">
            <w:r>
              <w:t>42</w:t>
            </w:r>
          </w:p>
        </w:tc>
        <w:tc>
          <w:tcPr>
            <w:tcW w:w="1352" w:type="dxa"/>
            <w:vAlign w:val="center"/>
          </w:tcPr>
          <w:p w14:paraId="7BC9415D" w14:textId="77777777" w:rsidR="00AA3C85" w:rsidRDefault="00000000">
            <w:r>
              <w:t>25</w:t>
            </w:r>
          </w:p>
        </w:tc>
        <w:tc>
          <w:tcPr>
            <w:tcW w:w="1697" w:type="dxa"/>
            <w:vAlign w:val="center"/>
          </w:tcPr>
          <w:p w14:paraId="72DD92E7" w14:textId="77777777" w:rsidR="00AA3C85" w:rsidRDefault="00000000">
            <w:r>
              <w:t>0</w:t>
            </w:r>
          </w:p>
        </w:tc>
      </w:tr>
      <w:tr w:rsidR="00AA3C85" w14:paraId="618FB4B2" w14:textId="77777777">
        <w:trPr>
          <w:jc w:val="center"/>
        </w:trPr>
        <w:tc>
          <w:tcPr>
            <w:tcW w:w="7762" w:type="dxa"/>
            <w:gridSpan w:val="6"/>
            <w:vAlign w:val="center"/>
          </w:tcPr>
          <w:p w14:paraId="406275B3" w14:textId="77777777" w:rsidR="00AA3C85" w:rsidRDefault="00000000">
            <w:r>
              <w:t>总计</w:t>
            </w:r>
          </w:p>
        </w:tc>
        <w:tc>
          <w:tcPr>
            <w:tcW w:w="1697" w:type="dxa"/>
            <w:vAlign w:val="center"/>
          </w:tcPr>
          <w:p w14:paraId="1C4A1837" w14:textId="77777777" w:rsidR="00AA3C85" w:rsidRDefault="00000000">
            <w:r>
              <w:t>0</w:t>
            </w:r>
          </w:p>
        </w:tc>
      </w:tr>
    </w:tbl>
    <w:p w14:paraId="6113EBC6" w14:textId="77777777" w:rsidR="00AA3C85" w:rsidRDefault="00000000">
      <w:pPr>
        <w:pStyle w:val="2"/>
        <w:widowControl w:val="0"/>
      </w:pPr>
      <w:bookmarkStart w:id="85" w:name="_Toc217139018"/>
      <w:r>
        <w:t>热水设备</w:t>
      </w:r>
      <w:bookmarkEnd w:id="8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AA3C85" w14:paraId="5B7D948D" w14:textId="77777777">
        <w:trPr>
          <w:jc w:val="center"/>
        </w:trPr>
        <w:tc>
          <w:tcPr>
            <w:tcW w:w="1550" w:type="dxa"/>
            <w:shd w:val="clear" w:color="auto" w:fill="E6E6E6"/>
            <w:vAlign w:val="center"/>
          </w:tcPr>
          <w:p w14:paraId="54490656" w14:textId="77777777" w:rsidR="00AA3C85" w:rsidRDefault="00000000">
            <w:pPr>
              <w:jc w:val="center"/>
            </w:pPr>
            <w:r>
              <w:t>热水设备</w:t>
            </w:r>
          </w:p>
        </w:tc>
        <w:tc>
          <w:tcPr>
            <w:tcW w:w="1550" w:type="dxa"/>
            <w:shd w:val="clear" w:color="auto" w:fill="E6E6E6"/>
            <w:vAlign w:val="center"/>
          </w:tcPr>
          <w:p w14:paraId="1084F14E" w14:textId="77777777" w:rsidR="00AA3C85" w:rsidRDefault="00000000">
            <w:pPr>
              <w:jc w:val="center"/>
            </w:pPr>
            <w:r>
              <w:t>供热比例</w:t>
            </w:r>
          </w:p>
        </w:tc>
        <w:tc>
          <w:tcPr>
            <w:tcW w:w="1550" w:type="dxa"/>
            <w:shd w:val="clear" w:color="auto" w:fill="E6E6E6"/>
            <w:vAlign w:val="center"/>
          </w:tcPr>
          <w:p w14:paraId="5729EB91" w14:textId="77777777" w:rsidR="00AA3C85" w:rsidRDefault="00000000">
            <w:pPr>
              <w:jc w:val="center"/>
            </w:pPr>
            <w:r>
              <w:t>供热量</w:t>
            </w:r>
            <w:r>
              <w:t>(kWh/a)</w:t>
            </w:r>
          </w:p>
        </w:tc>
        <w:tc>
          <w:tcPr>
            <w:tcW w:w="1550" w:type="dxa"/>
            <w:shd w:val="clear" w:color="auto" w:fill="E6E6E6"/>
            <w:vAlign w:val="center"/>
          </w:tcPr>
          <w:p w14:paraId="7E3EF649" w14:textId="77777777" w:rsidR="00AA3C85" w:rsidRDefault="00000000">
            <w:pPr>
              <w:jc w:val="center"/>
            </w:pPr>
            <w:r>
              <w:t>能源</w:t>
            </w:r>
          </w:p>
        </w:tc>
        <w:tc>
          <w:tcPr>
            <w:tcW w:w="1550" w:type="dxa"/>
            <w:shd w:val="clear" w:color="auto" w:fill="E6E6E6"/>
            <w:vAlign w:val="center"/>
          </w:tcPr>
          <w:p w14:paraId="507B3BD7" w14:textId="77777777" w:rsidR="00AA3C85" w:rsidRDefault="00000000">
            <w:pPr>
              <w:jc w:val="center"/>
            </w:pPr>
            <w:r>
              <w:t>效率</w:t>
            </w:r>
            <w:r>
              <w:t>(%)</w:t>
            </w:r>
          </w:p>
        </w:tc>
        <w:tc>
          <w:tcPr>
            <w:tcW w:w="1550" w:type="dxa"/>
            <w:shd w:val="clear" w:color="auto" w:fill="E6E6E6"/>
            <w:vAlign w:val="center"/>
          </w:tcPr>
          <w:p w14:paraId="22B3818C" w14:textId="77777777" w:rsidR="00AA3C85" w:rsidRDefault="00000000">
            <w:pPr>
              <w:jc w:val="center"/>
            </w:pPr>
            <w:r>
              <w:t>耗电量</w:t>
            </w:r>
            <w:r>
              <w:t>(kWh/a)</w:t>
            </w:r>
          </w:p>
        </w:tc>
      </w:tr>
      <w:tr w:rsidR="00AA3C85" w14:paraId="1E108B35" w14:textId="77777777">
        <w:trPr>
          <w:jc w:val="center"/>
        </w:trPr>
        <w:tc>
          <w:tcPr>
            <w:tcW w:w="1550" w:type="dxa"/>
            <w:vAlign w:val="center"/>
          </w:tcPr>
          <w:p w14:paraId="7BB8C401" w14:textId="77777777" w:rsidR="00AA3C85" w:rsidRDefault="00000000">
            <w:r>
              <w:t>电加热</w:t>
            </w:r>
          </w:p>
        </w:tc>
        <w:tc>
          <w:tcPr>
            <w:tcW w:w="1550" w:type="dxa"/>
            <w:vAlign w:val="center"/>
          </w:tcPr>
          <w:p w14:paraId="7A4451F2" w14:textId="77777777" w:rsidR="00AA3C85" w:rsidRDefault="00000000">
            <w:r>
              <w:t>1</w:t>
            </w:r>
          </w:p>
        </w:tc>
        <w:tc>
          <w:tcPr>
            <w:tcW w:w="1550" w:type="dxa"/>
            <w:vAlign w:val="center"/>
          </w:tcPr>
          <w:p w14:paraId="2A08AD39" w14:textId="77777777" w:rsidR="00AA3C85" w:rsidRDefault="00000000">
            <w:r>
              <w:t>56335</w:t>
            </w:r>
          </w:p>
        </w:tc>
        <w:tc>
          <w:tcPr>
            <w:tcW w:w="1550" w:type="dxa"/>
            <w:vAlign w:val="center"/>
          </w:tcPr>
          <w:p w14:paraId="29EA245F" w14:textId="77777777" w:rsidR="00AA3C85" w:rsidRDefault="00000000">
            <w:r>
              <w:t>电</w:t>
            </w:r>
          </w:p>
        </w:tc>
        <w:tc>
          <w:tcPr>
            <w:tcW w:w="1550" w:type="dxa"/>
            <w:vAlign w:val="center"/>
          </w:tcPr>
          <w:p w14:paraId="168220FD" w14:textId="77777777" w:rsidR="00AA3C85" w:rsidRDefault="00000000">
            <w:r>
              <w:t>90</w:t>
            </w:r>
          </w:p>
        </w:tc>
        <w:tc>
          <w:tcPr>
            <w:tcW w:w="1550" w:type="dxa"/>
            <w:vAlign w:val="center"/>
          </w:tcPr>
          <w:p w14:paraId="19384089" w14:textId="77777777" w:rsidR="00AA3C85" w:rsidRDefault="00000000">
            <w:r>
              <w:t>62594.8</w:t>
            </w:r>
          </w:p>
        </w:tc>
      </w:tr>
      <w:tr w:rsidR="00AA3C85" w14:paraId="1434972C" w14:textId="77777777">
        <w:trPr>
          <w:jc w:val="center"/>
        </w:trPr>
        <w:tc>
          <w:tcPr>
            <w:tcW w:w="1550" w:type="dxa"/>
            <w:vAlign w:val="center"/>
          </w:tcPr>
          <w:p w14:paraId="7BB93602" w14:textId="77777777" w:rsidR="00AA3C85" w:rsidRDefault="00000000">
            <w:r>
              <w:t>备注</w:t>
            </w:r>
          </w:p>
        </w:tc>
        <w:tc>
          <w:tcPr>
            <w:tcW w:w="7750" w:type="dxa"/>
            <w:gridSpan w:val="5"/>
            <w:vAlign w:val="center"/>
          </w:tcPr>
          <w:p w14:paraId="0B59EF0E" w14:textId="77777777" w:rsidR="00AA3C85" w:rsidRDefault="00000000">
            <w:r>
              <w:t>热水设备承担的供热量</w:t>
            </w:r>
            <w:r>
              <w:t>=(</w:t>
            </w:r>
            <w:r>
              <w:t>总需求热量－太阳能供热量</w:t>
            </w:r>
            <w:r>
              <w:t>)×</w:t>
            </w:r>
            <w:r>
              <w:t>设备供热比例。</w:t>
            </w:r>
            <w:r>
              <w:br/>
            </w:r>
            <w:r>
              <w:t>耗电量</w:t>
            </w:r>
            <w:r>
              <w:t>=</w:t>
            </w:r>
            <w:r>
              <w:t>供热量</w:t>
            </w:r>
            <w:r>
              <w:t>÷</w:t>
            </w:r>
            <w:r>
              <w:t>效率。</w:t>
            </w:r>
          </w:p>
        </w:tc>
      </w:tr>
    </w:tbl>
    <w:p w14:paraId="40983778" w14:textId="77777777" w:rsidR="00AA3C85" w:rsidRDefault="00AA3C85">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AA3C85" w14:paraId="0E6427CD" w14:textId="77777777">
        <w:trPr>
          <w:jc w:val="center"/>
        </w:trPr>
        <w:tc>
          <w:tcPr>
            <w:tcW w:w="3101" w:type="dxa"/>
            <w:shd w:val="clear" w:color="auto" w:fill="E6E6E6"/>
            <w:vAlign w:val="center"/>
          </w:tcPr>
          <w:p w14:paraId="2A94D12F" w14:textId="77777777" w:rsidR="00AA3C85" w:rsidRDefault="00000000">
            <w:pPr>
              <w:jc w:val="center"/>
            </w:pPr>
            <w:r>
              <w:t>生活热水电耗合计</w:t>
            </w:r>
            <w:r>
              <w:t>(kWh/a)</w:t>
            </w:r>
          </w:p>
        </w:tc>
        <w:tc>
          <w:tcPr>
            <w:tcW w:w="3101" w:type="dxa"/>
            <w:shd w:val="clear" w:color="auto" w:fill="E6E6E6"/>
            <w:vAlign w:val="center"/>
          </w:tcPr>
          <w:p w14:paraId="2A29C2B4" w14:textId="77777777" w:rsidR="00AA3C85" w:rsidRDefault="00000000">
            <w:pPr>
              <w:jc w:val="center"/>
            </w:pPr>
            <w:r>
              <w:t>碳排放因子</w:t>
            </w:r>
            <w:r>
              <w:t>(kgCO2/kWh)</w:t>
            </w:r>
          </w:p>
        </w:tc>
        <w:tc>
          <w:tcPr>
            <w:tcW w:w="3101" w:type="dxa"/>
            <w:shd w:val="clear" w:color="auto" w:fill="E6E6E6"/>
            <w:vAlign w:val="center"/>
          </w:tcPr>
          <w:p w14:paraId="1F1F49EF" w14:textId="77777777" w:rsidR="00AA3C85" w:rsidRDefault="00000000">
            <w:pPr>
              <w:jc w:val="center"/>
            </w:pPr>
            <w:r>
              <w:t>碳排放量</w:t>
            </w:r>
            <w:r>
              <w:t>(tCO2/a)</w:t>
            </w:r>
          </w:p>
        </w:tc>
      </w:tr>
      <w:tr w:rsidR="00AA3C85" w14:paraId="319448BE" w14:textId="77777777">
        <w:trPr>
          <w:jc w:val="center"/>
        </w:trPr>
        <w:tc>
          <w:tcPr>
            <w:tcW w:w="3101" w:type="dxa"/>
            <w:vAlign w:val="center"/>
          </w:tcPr>
          <w:p w14:paraId="33578C03" w14:textId="77777777" w:rsidR="00AA3C85" w:rsidRDefault="00000000">
            <w:r>
              <w:t>62595</w:t>
            </w:r>
          </w:p>
        </w:tc>
        <w:tc>
          <w:tcPr>
            <w:tcW w:w="3101" w:type="dxa"/>
            <w:vAlign w:val="center"/>
          </w:tcPr>
          <w:p w14:paraId="40A30CD5" w14:textId="77777777" w:rsidR="00AA3C85" w:rsidRDefault="00000000">
            <w:r>
              <w:t>0.4932</w:t>
            </w:r>
          </w:p>
        </w:tc>
        <w:tc>
          <w:tcPr>
            <w:tcW w:w="3101" w:type="dxa"/>
            <w:vAlign w:val="center"/>
          </w:tcPr>
          <w:p w14:paraId="4A3014A1" w14:textId="77777777" w:rsidR="00AA3C85" w:rsidRDefault="00000000">
            <w:r>
              <w:t>30.872</w:t>
            </w:r>
          </w:p>
        </w:tc>
      </w:tr>
    </w:tbl>
    <w:p w14:paraId="20B77C37" w14:textId="77777777" w:rsidR="00AA3C85" w:rsidRDefault="00000000">
      <w:pPr>
        <w:pStyle w:val="1"/>
        <w:widowControl w:val="0"/>
        <w:jc w:val="both"/>
        <w:rPr>
          <w:color w:val="000000"/>
        </w:rPr>
      </w:pPr>
      <w:bookmarkStart w:id="86" w:name="_Toc217139019"/>
      <w:r>
        <w:rPr>
          <w:color w:val="000000"/>
        </w:rPr>
        <w:t>电梯</w:t>
      </w:r>
      <w:bookmarkEnd w:id="86"/>
    </w:p>
    <w:p w14:paraId="3A24FFA1" w14:textId="77777777" w:rsidR="00AA3C85" w:rsidRDefault="00000000">
      <w:pPr>
        <w:pStyle w:val="2"/>
        <w:widowControl w:val="0"/>
      </w:pPr>
      <w:bookmarkStart w:id="87" w:name="_Toc217139020"/>
      <w:r>
        <w:t>直梯</w:t>
      </w:r>
      <w:bookmarkEnd w:id="8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AA3C85" w14:paraId="63AE6F77" w14:textId="77777777">
        <w:trPr>
          <w:jc w:val="center"/>
        </w:trPr>
        <w:tc>
          <w:tcPr>
            <w:tcW w:w="1256" w:type="dxa"/>
            <w:shd w:val="clear" w:color="auto" w:fill="E6E6E6"/>
            <w:vAlign w:val="center"/>
          </w:tcPr>
          <w:p w14:paraId="386F9F6D" w14:textId="77777777" w:rsidR="00AA3C85" w:rsidRDefault="00000000">
            <w:pPr>
              <w:jc w:val="center"/>
            </w:pPr>
            <w:r>
              <w:t>名称</w:t>
            </w:r>
          </w:p>
        </w:tc>
        <w:tc>
          <w:tcPr>
            <w:tcW w:w="1556" w:type="dxa"/>
            <w:shd w:val="clear" w:color="auto" w:fill="E6E6E6"/>
            <w:vAlign w:val="center"/>
          </w:tcPr>
          <w:p w14:paraId="2D43ED91" w14:textId="77777777" w:rsidR="00AA3C85" w:rsidRDefault="00000000">
            <w:pPr>
              <w:jc w:val="center"/>
            </w:pPr>
            <w:r>
              <w:t>特定能量消耗</w:t>
            </w:r>
            <w:r>
              <w:t>(mWh/kgm)</w:t>
            </w:r>
          </w:p>
        </w:tc>
        <w:tc>
          <w:tcPr>
            <w:tcW w:w="1273" w:type="dxa"/>
            <w:shd w:val="clear" w:color="auto" w:fill="E6E6E6"/>
            <w:vAlign w:val="center"/>
          </w:tcPr>
          <w:p w14:paraId="21FDACC5" w14:textId="77777777" w:rsidR="00AA3C85" w:rsidRDefault="00000000">
            <w:pPr>
              <w:jc w:val="center"/>
            </w:pPr>
            <w:r>
              <w:t>额定载重量</w:t>
            </w:r>
            <w:r>
              <w:t>(kg)</w:t>
            </w:r>
          </w:p>
        </w:tc>
        <w:tc>
          <w:tcPr>
            <w:tcW w:w="707" w:type="dxa"/>
            <w:shd w:val="clear" w:color="auto" w:fill="E6E6E6"/>
            <w:vAlign w:val="center"/>
          </w:tcPr>
          <w:p w14:paraId="1BD9B3EC" w14:textId="77777777" w:rsidR="00AA3C85" w:rsidRDefault="00000000">
            <w:pPr>
              <w:jc w:val="center"/>
            </w:pPr>
            <w:r>
              <w:t>速度</w:t>
            </w:r>
            <w:r>
              <w:t>(m/s)</w:t>
            </w:r>
          </w:p>
        </w:tc>
        <w:tc>
          <w:tcPr>
            <w:tcW w:w="848" w:type="dxa"/>
            <w:shd w:val="clear" w:color="auto" w:fill="E6E6E6"/>
            <w:vAlign w:val="center"/>
          </w:tcPr>
          <w:p w14:paraId="09D81A9D" w14:textId="77777777" w:rsidR="00AA3C85" w:rsidRDefault="00000000">
            <w:pPr>
              <w:jc w:val="center"/>
            </w:pPr>
            <w:r>
              <w:t>待机功率</w:t>
            </w:r>
            <w:r>
              <w:t>(W)</w:t>
            </w:r>
          </w:p>
        </w:tc>
        <w:tc>
          <w:tcPr>
            <w:tcW w:w="990" w:type="dxa"/>
            <w:shd w:val="clear" w:color="auto" w:fill="E6E6E6"/>
            <w:vAlign w:val="center"/>
          </w:tcPr>
          <w:p w14:paraId="42819D27" w14:textId="77777777" w:rsidR="00AA3C85" w:rsidRDefault="00000000">
            <w:pPr>
              <w:jc w:val="center"/>
            </w:pPr>
            <w:r>
              <w:t>运行时长</w:t>
            </w:r>
            <w:r>
              <w:t>(h/</w:t>
            </w:r>
            <w:r>
              <w:t>天</w:t>
            </w:r>
            <w:r>
              <w:t>)</w:t>
            </w:r>
          </w:p>
        </w:tc>
        <w:tc>
          <w:tcPr>
            <w:tcW w:w="990" w:type="dxa"/>
            <w:shd w:val="clear" w:color="auto" w:fill="E6E6E6"/>
            <w:vAlign w:val="center"/>
          </w:tcPr>
          <w:p w14:paraId="0176A9C7" w14:textId="77777777" w:rsidR="00AA3C85" w:rsidRDefault="00000000">
            <w:pPr>
              <w:jc w:val="center"/>
            </w:pPr>
            <w:r>
              <w:t>年运行天数</w:t>
            </w:r>
          </w:p>
        </w:tc>
        <w:tc>
          <w:tcPr>
            <w:tcW w:w="565" w:type="dxa"/>
            <w:shd w:val="clear" w:color="auto" w:fill="E6E6E6"/>
            <w:vAlign w:val="center"/>
          </w:tcPr>
          <w:p w14:paraId="405BEB25" w14:textId="77777777" w:rsidR="00AA3C85" w:rsidRDefault="00000000">
            <w:pPr>
              <w:jc w:val="center"/>
            </w:pPr>
            <w:r>
              <w:t>数量</w:t>
            </w:r>
          </w:p>
        </w:tc>
        <w:tc>
          <w:tcPr>
            <w:tcW w:w="1131" w:type="dxa"/>
            <w:shd w:val="clear" w:color="auto" w:fill="E6E6E6"/>
            <w:vAlign w:val="center"/>
          </w:tcPr>
          <w:p w14:paraId="2158B898" w14:textId="77777777" w:rsidR="00AA3C85" w:rsidRDefault="00000000">
            <w:pPr>
              <w:jc w:val="center"/>
            </w:pPr>
            <w:r>
              <w:t>全年电耗</w:t>
            </w:r>
            <w:r>
              <w:br/>
              <w:t>(kWh)</w:t>
            </w:r>
          </w:p>
        </w:tc>
      </w:tr>
      <w:tr w:rsidR="00AA3C85" w14:paraId="07EB9C6A" w14:textId="77777777">
        <w:trPr>
          <w:jc w:val="center"/>
        </w:trPr>
        <w:tc>
          <w:tcPr>
            <w:tcW w:w="1256" w:type="dxa"/>
            <w:vAlign w:val="center"/>
          </w:tcPr>
          <w:p w14:paraId="35F716AD" w14:textId="77777777" w:rsidR="00AA3C85" w:rsidRDefault="00000000">
            <w:r>
              <w:t>直梯</w:t>
            </w:r>
            <w:r>
              <w:t>1</w:t>
            </w:r>
          </w:p>
        </w:tc>
        <w:tc>
          <w:tcPr>
            <w:tcW w:w="1556" w:type="dxa"/>
            <w:vAlign w:val="center"/>
          </w:tcPr>
          <w:p w14:paraId="632DBAA5" w14:textId="77777777" w:rsidR="00AA3C85" w:rsidRDefault="00000000">
            <w:r>
              <w:t>1.26</w:t>
            </w:r>
          </w:p>
        </w:tc>
        <w:tc>
          <w:tcPr>
            <w:tcW w:w="1273" w:type="dxa"/>
            <w:vAlign w:val="center"/>
          </w:tcPr>
          <w:p w14:paraId="6C5E36F0" w14:textId="77777777" w:rsidR="00AA3C85" w:rsidRDefault="00000000">
            <w:r>
              <w:t>1350</w:t>
            </w:r>
          </w:p>
        </w:tc>
        <w:tc>
          <w:tcPr>
            <w:tcW w:w="707" w:type="dxa"/>
            <w:vAlign w:val="center"/>
          </w:tcPr>
          <w:p w14:paraId="756E7DB6" w14:textId="77777777" w:rsidR="00AA3C85" w:rsidRDefault="00000000">
            <w:r>
              <w:t>1.75</w:t>
            </w:r>
          </w:p>
        </w:tc>
        <w:tc>
          <w:tcPr>
            <w:tcW w:w="848" w:type="dxa"/>
            <w:vAlign w:val="center"/>
          </w:tcPr>
          <w:p w14:paraId="2AD997F2" w14:textId="77777777" w:rsidR="00AA3C85" w:rsidRDefault="00000000">
            <w:r>
              <w:t>200</w:t>
            </w:r>
          </w:p>
        </w:tc>
        <w:tc>
          <w:tcPr>
            <w:tcW w:w="990" w:type="dxa"/>
            <w:vAlign w:val="center"/>
          </w:tcPr>
          <w:p w14:paraId="78A6D6E2" w14:textId="77777777" w:rsidR="00AA3C85" w:rsidRDefault="00000000">
            <w:r>
              <w:t>1.5</w:t>
            </w:r>
          </w:p>
        </w:tc>
        <w:tc>
          <w:tcPr>
            <w:tcW w:w="990" w:type="dxa"/>
            <w:vAlign w:val="center"/>
          </w:tcPr>
          <w:p w14:paraId="338E903E" w14:textId="77777777" w:rsidR="00AA3C85" w:rsidRDefault="00000000">
            <w:r>
              <w:t>365</w:t>
            </w:r>
          </w:p>
        </w:tc>
        <w:tc>
          <w:tcPr>
            <w:tcW w:w="565" w:type="dxa"/>
            <w:vAlign w:val="center"/>
          </w:tcPr>
          <w:p w14:paraId="7F4062FA" w14:textId="77777777" w:rsidR="00AA3C85" w:rsidRDefault="00000000">
            <w:r>
              <w:t>2</w:t>
            </w:r>
          </w:p>
        </w:tc>
        <w:tc>
          <w:tcPr>
            <w:tcW w:w="1131" w:type="dxa"/>
            <w:vAlign w:val="center"/>
          </w:tcPr>
          <w:p w14:paraId="64220375" w14:textId="77777777" w:rsidR="00AA3C85" w:rsidRDefault="00000000">
            <w:r>
              <w:t>15019</w:t>
            </w:r>
          </w:p>
        </w:tc>
      </w:tr>
      <w:tr w:rsidR="00AA3C85" w14:paraId="1F9DF94A" w14:textId="77777777">
        <w:trPr>
          <w:jc w:val="center"/>
        </w:trPr>
        <w:tc>
          <w:tcPr>
            <w:tcW w:w="8185" w:type="dxa"/>
            <w:gridSpan w:val="8"/>
            <w:vAlign w:val="center"/>
          </w:tcPr>
          <w:p w14:paraId="74DC3A1D" w14:textId="77777777" w:rsidR="00AA3C85" w:rsidRDefault="00000000">
            <w:r>
              <w:t>总计</w:t>
            </w:r>
          </w:p>
        </w:tc>
        <w:tc>
          <w:tcPr>
            <w:tcW w:w="1131" w:type="dxa"/>
            <w:vAlign w:val="center"/>
          </w:tcPr>
          <w:p w14:paraId="3FAE5FCC" w14:textId="77777777" w:rsidR="00AA3C85" w:rsidRDefault="00000000">
            <w:r>
              <w:t>15019</w:t>
            </w:r>
          </w:p>
        </w:tc>
      </w:tr>
    </w:tbl>
    <w:p w14:paraId="0A71601B" w14:textId="77777777" w:rsidR="00AA3C85" w:rsidRDefault="00000000">
      <w:pPr>
        <w:pStyle w:val="2"/>
        <w:widowControl w:val="0"/>
      </w:pPr>
      <w:bookmarkStart w:id="88" w:name="_Toc217139021"/>
      <w:r>
        <w:t>电梯碳排放</w:t>
      </w:r>
      <w:bookmarkEnd w:id="88"/>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AA3C85" w14:paraId="35D6432A" w14:textId="77777777">
        <w:trPr>
          <w:jc w:val="center"/>
        </w:trPr>
        <w:tc>
          <w:tcPr>
            <w:tcW w:w="2326" w:type="dxa"/>
            <w:shd w:val="clear" w:color="auto" w:fill="E6E6E6"/>
            <w:vAlign w:val="center"/>
          </w:tcPr>
          <w:p w14:paraId="3A80A594" w14:textId="77777777" w:rsidR="00AA3C85" w:rsidRDefault="00000000">
            <w:pPr>
              <w:jc w:val="center"/>
            </w:pPr>
            <w:r>
              <w:t>电梯</w:t>
            </w:r>
          </w:p>
        </w:tc>
        <w:tc>
          <w:tcPr>
            <w:tcW w:w="2150" w:type="dxa"/>
            <w:shd w:val="clear" w:color="auto" w:fill="E6E6E6"/>
            <w:vAlign w:val="center"/>
          </w:tcPr>
          <w:p w14:paraId="745CFA53" w14:textId="77777777" w:rsidR="00AA3C85" w:rsidRDefault="00000000">
            <w:pPr>
              <w:jc w:val="center"/>
            </w:pPr>
            <w:r>
              <w:t>电耗</w:t>
            </w:r>
            <w:r>
              <w:t>(kWh/a)</w:t>
            </w:r>
          </w:p>
        </w:tc>
        <w:tc>
          <w:tcPr>
            <w:tcW w:w="2501" w:type="dxa"/>
            <w:shd w:val="clear" w:color="auto" w:fill="E6E6E6"/>
            <w:vAlign w:val="center"/>
          </w:tcPr>
          <w:p w14:paraId="2DFC4102" w14:textId="77777777" w:rsidR="00AA3C85" w:rsidRDefault="00000000">
            <w:pPr>
              <w:jc w:val="center"/>
            </w:pPr>
            <w:r>
              <w:t>碳排放因子</w:t>
            </w:r>
            <w:r>
              <w:t>(kgCO2/kWh)</w:t>
            </w:r>
          </w:p>
        </w:tc>
        <w:tc>
          <w:tcPr>
            <w:tcW w:w="2337" w:type="dxa"/>
            <w:shd w:val="clear" w:color="auto" w:fill="E6E6E6"/>
            <w:vAlign w:val="center"/>
          </w:tcPr>
          <w:p w14:paraId="4156B122" w14:textId="77777777" w:rsidR="00AA3C85" w:rsidRDefault="00000000">
            <w:pPr>
              <w:jc w:val="center"/>
            </w:pPr>
            <w:r>
              <w:t>碳排放量</w:t>
            </w:r>
            <w:r>
              <w:t>(tCO2/a)</w:t>
            </w:r>
          </w:p>
        </w:tc>
      </w:tr>
      <w:tr w:rsidR="00AA3C85" w14:paraId="49231F31" w14:textId="77777777">
        <w:trPr>
          <w:jc w:val="center"/>
        </w:trPr>
        <w:tc>
          <w:tcPr>
            <w:tcW w:w="2326" w:type="dxa"/>
            <w:shd w:val="clear" w:color="auto" w:fill="E6E6E6"/>
            <w:vAlign w:val="center"/>
          </w:tcPr>
          <w:p w14:paraId="77DB659E" w14:textId="77777777" w:rsidR="00AA3C85" w:rsidRDefault="00000000">
            <w:r>
              <w:t>直梯</w:t>
            </w:r>
            <w:r>
              <w:t>1</w:t>
            </w:r>
          </w:p>
        </w:tc>
        <w:tc>
          <w:tcPr>
            <w:tcW w:w="2150" w:type="dxa"/>
            <w:vAlign w:val="center"/>
          </w:tcPr>
          <w:p w14:paraId="36D6438D" w14:textId="77777777" w:rsidR="00AA3C85" w:rsidRDefault="00000000">
            <w:r>
              <w:t>15019</w:t>
            </w:r>
          </w:p>
        </w:tc>
        <w:tc>
          <w:tcPr>
            <w:tcW w:w="2501" w:type="dxa"/>
            <w:vAlign w:val="center"/>
          </w:tcPr>
          <w:p w14:paraId="54EA5A74" w14:textId="77777777" w:rsidR="00AA3C85" w:rsidRDefault="00000000">
            <w:r>
              <w:t>0.4932</w:t>
            </w:r>
          </w:p>
        </w:tc>
        <w:tc>
          <w:tcPr>
            <w:tcW w:w="2337" w:type="dxa"/>
            <w:vAlign w:val="center"/>
          </w:tcPr>
          <w:p w14:paraId="3D9CF300" w14:textId="77777777" w:rsidR="00AA3C85" w:rsidRDefault="00000000">
            <w:r>
              <w:t>7.408</w:t>
            </w:r>
          </w:p>
        </w:tc>
      </w:tr>
      <w:tr w:rsidR="00AA3C85" w14:paraId="122AF357" w14:textId="77777777">
        <w:trPr>
          <w:jc w:val="center"/>
        </w:trPr>
        <w:tc>
          <w:tcPr>
            <w:tcW w:w="6977" w:type="dxa"/>
            <w:gridSpan w:val="3"/>
            <w:shd w:val="clear" w:color="auto" w:fill="E6E6E6"/>
            <w:vAlign w:val="center"/>
          </w:tcPr>
          <w:p w14:paraId="63706C9F" w14:textId="77777777" w:rsidR="00AA3C85" w:rsidRDefault="00000000">
            <w:r>
              <w:t>合计</w:t>
            </w:r>
          </w:p>
        </w:tc>
        <w:tc>
          <w:tcPr>
            <w:tcW w:w="2337" w:type="dxa"/>
            <w:vAlign w:val="center"/>
          </w:tcPr>
          <w:p w14:paraId="6B03F716" w14:textId="77777777" w:rsidR="00AA3C85" w:rsidRDefault="00000000">
            <w:r>
              <w:t>7.408</w:t>
            </w:r>
          </w:p>
        </w:tc>
      </w:tr>
    </w:tbl>
    <w:p w14:paraId="14C61D43" w14:textId="77777777" w:rsidR="00AA3C85" w:rsidRDefault="00000000">
      <w:pPr>
        <w:pStyle w:val="1"/>
        <w:widowControl w:val="0"/>
        <w:jc w:val="both"/>
        <w:rPr>
          <w:color w:val="000000"/>
        </w:rPr>
      </w:pPr>
      <w:bookmarkStart w:id="89" w:name="_Toc217139022"/>
      <w:r>
        <w:rPr>
          <w:color w:val="000000"/>
        </w:rPr>
        <w:t>计算结果</w:t>
      </w:r>
      <w:bookmarkEnd w:id="89"/>
    </w:p>
    <w:p w14:paraId="0F5D3FDA" w14:textId="77777777" w:rsidR="00AA3C85" w:rsidRDefault="00000000">
      <w:pPr>
        <w:pStyle w:val="2"/>
        <w:widowControl w:val="0"/>
      </w:pPr>
      <w:bookmarkStart w:id="90" w:name="_Toc217139023"/>
      <w:r>
        <w:t>建材生产运输碳排放</w:t>
      </w:r>
      <w:bookmarkEnd w:id="90"/>
    </w:p>
    <w:p w14:paraId="07673DA1" w14:textId="77777777" w:rsidR="00AA3C85" w:rsidRDefault="00000000">
      <w:pPr>
        <w:pStyle w:val="3"/>
        <w:widowControl w:val="0"/>
        <w:jc w:val="both"/>
        <w:rPr>
          <w:rFonts w:hint="eastAsia"/>
          <w:color w:val="000000"/>
        </w:rPr>
      </w:pPr>
      <w:bookmarkStart w:id="91" w:name="_Toc217139024"/>
      <w:r>
        <w:rPr>
          <w:color w:val="000000"/>
        </w:rPr>
        <w:t>建材生产阶段</w:t>
      </w:r>
      <w:bookmarkEnd w:id="91"/>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AA3C85" w14:paraId="24663B09" w14:textId="77777777">
        <w:trPr>
          <w:jc w:val="center"/>
        </w:trPr>
        <w:tc>
          <w:tcPr>
            <w:tcW w:w="2263" w:type="dxa"/>
            <w:shd w:val="clear" w:color="auto" w:fill="E6E6E6"/>
            <w:vAlign w:val="center"/>
          </w:tcPr>
          <w:p w14:paraId="1EB3FC24" w14:textId="77777777" w:rsidR="00AA3C85" w:rsidRDefault="00000000">
            <w:pPr>
              <w:jc w:val="center"/>
            </w:pPr>
            <w:r>
              <w:t>材料</w:t>
            </w:r>
          </w:p>
        </w:tc>
        <w:tc>
          <w:tcPr>
            <w:tcW w:w="696" w:type="dxa"/>
            <w:shd w:val="clear" w:color="auto" w:fill="E6E6E6"/>
            <w:vAlign w:val="center"/>
          </w:tcPr>
          <w:p w14:paraId="79DCC2D2" w14:textId="77777777" w:rsidR="00AA3C85" w:rsidRDefault="00000000">
            <w:pPr>
              <w:jc w:val="center"/>
            </w:pPr>
            <w:r>
              <w:t>单位</w:t>
            </w:r>
          </w:p>
        </w:tc>
        <w:tc>
          <w:tcPr>
            <w:tcW w:w="1131" w:type="dxa"/>
            <w:shd w:val="clear" w:color="auto" w:fill="E6E6E6"/>
            <w:vAlign w:val="center"/>
          </w:tcPr>
          <w:p w14:paraId="252AF903" w14:textId="77777777" w:rsidR="00AA3C85" w:rsidRDefault="00000000">
            <w:pPr>
              <w:jc w:val="center"/>
            </w:pPr>
            <w:r>
              <w:t>用量</w:t>
            </w:r>
          </w:p>
        </w:tc>
        <w:tc>
          <w:tcPr>
            <w:tcW w:w="1131" w:type="dxa"/>
            <w:shd w:val="clear" w:color="auto" w:fill="E6E6E6"/>
            <w:vAlign w:val="center"/>
          </w:tcPr>
          <w:p w14:paraId="7C9FB257" w14:textId="77777777" w:rsidR="00AA3C85" w:rsidRDefault="00000000">
            <w:pPr>
              <w:jc w:val="center"/>
            </w:pPr>
            <w:r>
              <w:t>拆除后回收比例</w:t>
            </w:r>
          </w:p>
        </w:tc>
        <w:tc>
          <w:tcPr>
            <w:tcW w:w="1273" w:type="dxa"/>
            <w:shd w:val="clear" w:color="auto" w:fill="E6E6E6"/>
            <w:vAlign w:val="center"/>
          </w:tcPr>
          <w:p w14:paraId="1589B409" w14:textId="77777777" w:rsidR="00AA3C85" w:rsidRDefault="00000000">
            <w:pPr>
              <w:jc w:val="center"/>
            </w:pPr>
            <w:r>
              <w:t>寿命</w:t>
            </w:r>
            <w:r>
              <w:t>(</w:t>
            </w:r>
            <w:r>
              <w:t>年</w:t>
            </w:r>
            <w:r>
              <w:t>)</w:t>
            </w:r>
          </w:p>
        </w:tc>
        <w:tc>
          <w:tcPr>
            <w:tcW w:w="1556" w:type="dxa"/>
            <w:shd w:val="clear" w:color="auto" w:fill="E6E6E6"/>
            <w:vAlign w:val="center"/>
          </w:tcPr>
          <w:p w14:paraId="5ECC7DA2" w14:textId="77777777" w:rsidR="00AA3C85" w:rsidRDefault="00000000">
            <w:pPr>
              <w:jc w:val="center"/>
            </w:pPr>
            <w:r>
              <w:t>碳排放因子</w:t>
            </w:r>
            <w:r>
              <w:br/>
              <w:t>(kgCO2e/</w:t>
            </w:r>
            <w:r>
              <w:t>单位</w:t>
            </w:r>
            <w:r>
              <w:t>)</w:t>
            </w:r>
          </w:p>
        </w:tc>
        <w:tc>
          <w:tcPr>
            <w:tcW w:w="1239" w:type="dxa"/>
            <w:shd w:val="clear" w:color="auto" w:fill="E6E6E6"/>
            <w:vAlign w:val="center"/>
          </w:tcPr>
          <w:p w14:paraId="65FC8AD0" w14:textId="77777777" w:rsidR="00AA3C85" w:rsidRDefault="00000000">
            <w:pPr>
              <w:jc w:val="center"/>
            </w:pPr>
            <w:r>
              <w:t>碳排放量</w:t>
            </w:r>
            <w:r>
              <w:br/>
              <w:t>(tCO2e)</w:t>
            </w:r>
          </w:p>
        </w:tc>
      </w:tr>
      <w:tr w:rsidR="00AA3C85" w14:paraId="1B4E3EB6" w14:textId="77777777">
        <w:trPr>
          <w:jc w:val="center"/>
        </w:trPr>
        <w:tc>
          <w:tcPr>
            <w:tcW w:w="2263" w:type="dxa"/>
            <w:shd w:val="clear" w:color="auto" w:fill="E6E6E6"/>
            <w:vAlign w:val="center"/>
          </w:tcPr>
          <w:p w14:paraId="00F38A36" w14:textId="77777777" w:rsidR="00AA3C85" w:rsidRDefault="00000000">
            <w:r>
              <w:t>混凝土</w:t>
            </w:r>
          </w:p>
        </w:tc>
        <w:tc>
          <w:tcPr>
            <w:tcW w:w="696" w:type="dxa"/>
            <w:vAlign w:val="center"/>
          </w:tcPr>
          <w:p w14:paraId="1A09E71A" w14:textId="77777777" w:rsidR="00AA3C85" w:rsidRDefault="00000000">
            <w:r>
              <w:t>m3</w:t>
            </w:r>
          </w:p>
        </w:tc>
        <w:tc>
          <w:tcPr>
            <w:tcW w:w="1131" w:type="dxa"/>
            <w:vAlign w:val="center"/>
          </w:tcPr>
          <w:p w14:paraId="08F38DBE" w14:textId="77777777" w:rsidR="00AA3C85" w:rsidRDefault="00000000">
            <w:pPr>
              <w:jc w:val="right"/>
            </w:pPr>
            <w:r>
              <w:t>4843.07</w:t>
            </w:r>
          </w:p>
        </w:tc>
        <w:tc>
          <w:tcPr>
            <w:tcW w:w="1131" w:type="dxa"/>
            <w:vAlign w:val="center"/>
          </w:tcPr>
          <w:p w14:paraId="029160F8" w14:textId="77777777" w:rsidR="00AA3C85" w:rsidRDefault="00000000">
            <w:pPr>
              <w:jc w:val="right"/>
            </w:pPr>
            <w:r>
              <w:t>0</w:t>
            </w:r>
          </w:p>
        </w:tc>
        <w:tc>
          <w:tcPr>
            <w:tcW w:w="1273" w:type="dxa"/>
            <w:vAlign w:val="center"/>
          </w:tcPr>
          <w:p w14:paraId="1E41C900" w14:textId="77777777" w:rsidR="00AA3C85" w:rsidRDefault="00000000">
            <w:pPr>
              <w:jc w:val="right"/>
            </w:pPr>
            <w:r>
              <w:t>全生命周期</w:t>
            </w:r>
          </w:p>
        </w:tc>
        <w:tc>
          <w:tcPr>
            <w:tcW w:w="1556" w:type="dxa"/>
            <w:vAlign w:val="center"/>
          </w:tcPr>
          <w:p w14:paraId="5CC8B7FD" w14:textId="77777777" w:rsidR="00AA3C85" w:rsidRDefault="00000000">
            <w:pPr>
              <w:jc w:val="right"/>
            </w:pPr>
            <w:r>
              <w:t>340</w:t>
            </w:r>
          </w:p>
        </w:tc>
        <w:tc>
          <w:tcPr>
            <w:tcW w:w="1239" w:type="dxa"/>
            <w:vAlign w:val="center"/>
          </w:tcPr>
          <w:p w14:paraId="1B4759D7" w14:textId="77777777" w:rsidR="00AA3C85" w:rsidRDefault="00000000">
            <w:pPr>
              <w:jc w:val="right"/>
            </w:pPr>
            <w:r>
              <w:t>1646.644</w:t>
            </w:r>
          </w:p>
        </w:tc>
      </w:tr>
      <w:tr w:rsidR="00AA3C85" w14:paraId="3E79A930" w14:textId="77777777">
        <w:trPr>
          <w:jc w:val="center"/>
        </w:trPr>
        <w:tc>
          <w:tcPr>
            <w:tcW w:w="2263" w:type="dxa"/>
            <w:shd w:val="clear" w:color="auto" w:fill="E6E6E6"/>
            <w:vAlign w:val="center"/>
          </w:tcPr>
          <w:p w14:paraId="23C88909" w14:textId="77777777" w:rsidR="00AA3C85" w:rsidRDefault="00000000">
            <w:r>
              <w:t>钢筋</w:t>
            </w:r>
          </w:p>
        </w:tc>
        <w:tc>
          <w:tcPr>
            <w:tcW w:w="696" w:type="dxa"/>
            <w:vAlign w:val="center"/>
          </w:tcPr>
          <w:p w14:paraId="5F3DEB98" w14:textId="77777777" w:rsidR="00AA3C85" w:rsidRDefault="00000000">
            <w:r>
              <w:t>t</w:t>
            </w:r>
          </w:p>
        </w:tc>
        <w:tc>
          <w:tcPr>
            <w:tcW w:w="1131" w:type="dxa"/>
            <w:vAlign w:val="center"/>
          </w:tcPr>
          <w:p w14:paraId="65841170" w14:textId="77777777" w:rsidR="00AA3C85" w:rsidRDefault="00000000">
            <w:pPr>
              <w:jc w:val="right"/>
            </w:pPr>
            <w:r>
              <w:t>493.80</w:t>
            </w:r>
          </w:p>
        </w:tc>
        <w:tc>
          <w:tcPr>
            <w:tcW w:w="1131" w:type="dxa"/>
            <w:vAlign w:val="center"/>
          </w:tcPr>
          <w:p w14:paraId="169DF31F" w14:textId="77777777" w:rsidR="00AA3C85" w:rsidRDefault="00000000">
            <w:pPr>
              <w:jc w:val="right"/>
            </w:pPr>
            <w:r>
              <w:t>0</w:t>
            </w:r>
          </w:p>
        </w:tc>
        <w:tc>
          <w:tcPr>
            <w:tcW w:w="1273" w:type="dxa"/>
            <w:vAlign w:val="center"/>
          </w:tcPr>
          <w:p w14:paraId="4484A249" w14:textId="77777777" w:rsidR="00AA3C85" w:rsidRDefault="00000000">
            <w:pPr>
              <w:jc w:val="right"/>
            </w:pPr>
            <w:r>
              <w:t>全生命周期</w:t>
            </w:r>
          </w:p>
        </w:tc>
        <w:tc>
          <w:tcPr>
            <w:tcW w:w="1556" w:type="dxa"/>
            <w:vAlign w:val="center"/>
          </w:tcPr>
          <w:p w14:paraId="2F52A2F0" w14:textId="77777777" w:rsidR="00AA3C85" w:rsidRDefault="00000000">
            <w:pPr>
              <w:jc w:val="right"/>
            </w:pPr>
            <w:r>
              <w:t>2340</w:t>
            </w:r>
          </w:p>
        </w:tc>
        <w:tc>
          <w:tcPr>
            <w:tcW w:w="1239" w:type="dxa"/>
            <w:vAlign w:val="center"/>
          </w:tcPr>
          <w:p w14:paraId="1041918E" w14:textId="77777777" w:rsidR="00AA3C85" w:rsidRDefault="00000000">
            <w:pPr>
              <w:jc w:val="right"/>
            </w:pPr>
            <w:r>
              <w:t>1155.492</w:t>
            </w:r>
          </w:p>
        </w:tc>
      </w:tr>
      <w:tr w:rsidR="00AA3C85" w14:paraId="2CCEE5C1" w14:textId="77777777">
        <w:trPr>
          <w:jc w:val="center"/>
        </w:trPr>
        <w:tc>
          <w:tcPr>
            <w:tcW w:w="2263" w:type="dxa"/>
            <w:shd w:val="clear" w:color="auto" w:fill="E6E6E6"/>
            <w:vAlign w:val="center"/>
          </w:tcPr>
          <w:p w14:paraId="5C5C5D8B" w14:textId="77777777" w:rsidR="00AA3C85" w:rsidRDefault="00000000">
            <w:r>
              <w:t>型钢</w:t>
            </w:r>
          </w:p>
        </w:tc>
        <w:tc>
          <w:tcPr>
            <w:tcW w:w="696" w:type="dxa"/>
            <w:vAlign w:val="center"/>
          </w:tcPr>
          <w:p w14:paraId="5E7D85CB" w14:textId="77777777" w:rsidR="00AA3C85" w:rsidRDefault="00000000">
            <w:r>
              <w:t>t</w:t>
            </w:r>
          </w:p>
        </w:tc>
        <w:tc>
          <w:tcPr>
            <w:tcW w:w="1131" w:type="dxa"/>
            <w:vAlign w:val="center"/>
          </w:tcPr>
          <w:p w14:paraId="1082B6F5" w14:textId="77777777" w:rsidR="00AA3C85" w:rsidRDefault="00000000">
            <w:pPr>
              <w:jc w:val="right"/>
            </w:pPr>
            <w:r>
              <w:t>246.90</w:t>
            </w:r>
          </w:p>
        </w:tc>
        <w:tc>
          <w:tcPr>
            <w:tcW w:w="1131" w:type="dxa"/>
            <w:vAlign w:val="center"/>
          </w:tcPr>
          <w:p w14:paraId="01B1924D" w14:textId="77777777" w:rsidR="00AA3C85" w:rsidRDefault="00000000">
            <w:pPr>
              <w:jc w:val="right"/>
            </w:pPr>
            <w:r>
              <w:t>0</w:t>
            </w:r>
          </w:p>
        </w:tc>
        <w:tc>
          <w:tcPr>
            <w:tcW w:w="1273" w:type="dxa"/>
            <w:vAlign w:val="center"/>
          </w:tcPr>
          <w:p w14:paraId="1446376B" w14:textId="77777777" w:rsidR="00AA3C85" w:rsidRDefault="00000000">
            <w:pPr>
              <w:jc w:val="right"/>
            </w:pPr>
            <w:r>
              <w:t>全生命周期</w:t>
            </w:r>
          </w:p>
        </w:tc>
        <w:tc>
          <w:tcPr>
            <w:tcW w:w="1556" w:type="dxa"/>
            <w:vAlign w:val="center"/>
          </w:tcPr>
          <w:p w14:paraId="64C8B420" w14:textId="77777777" w:rsidR="00AA3C85" w:rsidRDefault="00000000">
            <w:pPr>
              <w:jc w:val="right"/>
            </w:pPr>
            <w:r>
              <w:t>2365</w:t>
            </w:r>
          </w:p>
        </w:tc>
        <w:tc>
          <w:tcPr>
            <w:tcW w:w="1239" w:type="dxa"/>
            <w:vAlign w:val="center"/>
          </w:tcPr>
          <w:p w14:paraId="02B31F92" w14:textId="77777777" w:rsidR="00AA3C85" w:rsidRDefault="00000000">
            <w:pPr>
              <w:jc w:val="right"/>
            </w:pPr>
            <w:r>
              <w:t>583.919</w:t>
            </w:r>
          </w:p>
        </w:tc>
      </w:tr>
      <w:tr w:rsidR="00AA3C85" w14:paraId="405462C3" w14:textId="77777777">
        <w:trPr>
          <w:jc w:val="center"/>
        </w:trPr>
        <w:tc>
          <w:tcPr>
            <w:tcW w:w="2263" w:type="dxa"/>
            <w:shd w:val="clear" w:color="auto" w:fill="E6E6E6"/>
            <w:vAlign w:val="center"/>
          </w:tcPr>
          <w:p w14:paraId="1850DC0F" w14:textId="77777777" w:rsidR="00AA3C85" w:rsidRDefault="00000000">
            <w:r>
              <w:t>水泥</w:t>
            </w:r>
          </w:p>
        </w:tc>
        <w:tc>
          <w:tcPr>
            <w:tcW w:w="696" w:type="dxa"/>
            <w:vAlign w:val="center"/>
          </w:tcPr>
          <w:p w14:paraId="7116E5BE" w14:textId="77777777" w:rsidR="00AA3C85" w:rsidRDefault="00000000">
            <w:r>
              <w:t>t</w:t>
            </w:r>
          </w:p>
        </w:tc>
        <w:tc>
          <w:tcPr>
            <w:tcW w:w="1131" w:type="dxa"/>
            <w:vAlign w:val="center"/>
          </w:tcPr>
          <w:p w14:paraId="16789001" w14:textId="77777777" w:rsidR="00AA3C85" w:rsidRDefault="00000000">
            <w:pPr>
              <w:jc w:val="right"/>
            </w:pPr>
            <w:r>
              <w:t>113.95</w:t>
            </w:r>
          </w:p>
        </w:tc>
        <w:tc>
          <w:tcPr>
            <w:tcW w:w="1131" w:type="dxa"/>
            <w:vAlign w:val="center"/>
          </w:tcPr>
          <w:p w14:paraId="2A393215" w14:textId="77777777" w:rsidR="00AA3C85" w:rsidRDefault="00000000">
            <w:pPr>
              <w:jc w:val="right"/>
            </w:pPr>
            <w:r>
              <w:t>0</w:t>
            </w:r>
          </w:p>
        </w:tc>
        <w:tc>
          <w:tcPr>
            <w:tcW w:w="1273" w:type="dxa"/>
            <w:vAlign w:val="center"/>
          </w:tcPr>
          <w:p w14:paraId="6F43208D" w14:textId="77777777" w:rsidR="00AA3C85" w:rsidRDefault="00000000">
            <w:pPr>
              <w:jc w:val="right"/>
            </w:pPr>
            <w:r>
              <w:t>全生命周期</w:t>
            </w:r>
          </w:p>
        </w:tc>
        <w:tc>
          <w:tcPr>
            <w:tcW w:w="1556" w:type="dxa"/>
            <w:vAlign w:val="center"/>
          </w:tcPr>
          <w:p w14:paraId="7D44A1A7" w14:textId="77777777" w:rsidR="00AA3C85" w:rsidRDefault="00000000">
            <w:pPr>
              <w:jc w:val="right"/>
            </w:pPr>
            <w:r>
              <w:t>735</w:t>
            </w:r>
          </w:p>
        </w:tc>
        <w:tc>
          <w:tcPr>
            <w:tcW w:w="1239" w:type="dxa"/>
            <w:vAlign w:val="center"/>
          </w:tcPr>
          <w:p w14:paraId="4CFA7B2E" w14:textId="77777777" w:rsidR="00AA3C85" w:rsidRDefault="00000000">
            <w:pPr>
              <w:jc w:val="right"/>
            </w:pPr>
            <w:r>
              <w:t>83.753</w:t>
            </w:r>
          </w:p>
        </w:tc>
      </w:tr>
      <w:tr w:rsidR="00AA3C85" w14:paraId="0CFAC5EF" w14:textId="77777777">
        <w:trPr>
          <w:jc w:val="center"/>
        </w:trPr>
        <w:tc>
          <w:tcPr>
            <w:tcW w:w="2263" w:type="dxa"/>
            <w:shd w:val="clear" w:color="auto" w:fill="E6E6E6"/>
            <w:vAlign w:val="center"/>
          </w:tcPr>
          <w:p w14:paraId="005D9E86" w14:textId="77777777" w:rsidR="00AA3C85" w:rsidRDefault="00000000">
            <w:r>
              <w:t>预拌砂浆</w:t>
            </w:r>
          </w:p>
        </w:tc>
        <w:tc>
          <w:tcPr>
            <w:tcW w:w="696" w:type="dxa"/>
            <w:vAlign w:val="center"/>
          </w:tcPr>
          <w:p w14:paraId="22971954" w14:textId="77777777" w:rsidR="00AA3C85" w:rsidRDefault="00000000">
            <w:r>
              <w:t>t</w:t>
            </w:r>
          </w:p>
        </w:tc>
        <w:tc>
          <w:tcPr>
            <w:tcW w:w="1131" w:type="dxa"/>
            <w:vAlign w:val="center"/>
          </w:tcPr>
          <w:p w14:paraId="19B36A29" w14:textId="77777777" w:rsidR="00AA3C85" w:rsidRDefault="00000000">
            <w:pPr>
              <w:jc w:val="right"/>
            </w:pPr>
            <w:r>
              <w:t>1737.81</w:t>
            </w:r>
          </w:p>
        </w:tc>
        <w:tc>
          <w:tcPr>
            <w:tcW w:w="1131" w:type="dxa"/>
            <w:vAlign w:val="center"/>
          </w:tcPr>
          <w:p w14:paraId="12FC6311" w14:textId="77777777" w:rsidR="00AA3C85" w:rsidRDefault="00000000">
            <w:pPr>
              <w:jc w:val="right"/>
            </w:pPr>
            <w:r>
              <w:t>0</w:t>
            </w:r>
          </w:p>
        </w:tc>
        <w:tc>
          <w:tcPr>
            <w:tcW w:w="1273" w:type="dxa"/>
            <w:vAlign w:val="center"/>
          </w:tcPr>
          <w:p w14:paraId="7771312E" w14:textId="77777777" w:rsidR="00AA3C85" w:rsidRDefault="00000000">
            <w:pPr>
              <w:jc w:val="right"/>
            </w:pPr>
            <w:r>
              <w:t>全生命周期</w:t>
            </w:r>
          </w:p>
        </w:tc>
        <w:tc>
          <w:tcPr>
            <w:tcW w:w="1556" w:type="dxa"/>
            <w:vAlign w:val="center"/>
          </w:tcPr>
          <w:p w14:paraId="4C789FC8" w14:textId="77777777" w:rsidR="00AA3C85" w:rsidRDefault="00000000">
            <w:pPr>
              <w:jc w:val="right"/>
            </w:pPr>
            <w:r>
              <w:t>370</w:t>
            </w:r>
          </w:p>
        </w:tc>
        <w:tc>
          <w:tcPr>
            <w:tcW w:w="1239" w:type="dxa"/>
            <w:vAlign w:val="center"/>
          </w:tcPr>
          <w:p w14:paraId="4A968F0D" w14:textId="77777777" w:rsidR="00AA3C85" w:rsidRDefault="00000000">
            <w:pPr>
              <w:jc w:val="right"/>
            </w:pPr>
            <w:r>
              <w:t>642.990</w:t>
            </w:r>
          </w:p>
        </w:tc>
      </w:tr>
      <w:tr w:rsidR="00AA3C85" w14:paraId="4FE7E22C" w14:textId="77777777">
        <w:trPr>
          <w:jc w:val="center"/>
        </w:trPr>
        <w:tc>
          <w:tcPr>
            <w:tcW w:w="2263" w:type="dxa"/>
            <w:shd w:val="clear" w:color="auto" w:fill="E6E6E6"/>
            <w:vAlign w:val="center"/>
          </w:tcPr>
          <w:p w14:paraId="0B881DFF" w14:textId="77777777" w:rsidR="00AA3C85" w:rsidRDefault="00000000">
            <w:r>
              <w:lastRenderedPageBreak/>
              <w:t>砂</w:t>
            </w:r>
          </w:p>
        </w:tc>
        <w:tc>
          <w:tcPr>
            <w:tcW w:w="696" w:type="dxa"/>
            <w:vAlign w:val="center"/>
          </w:tcPr>
          <w:p w14:paraId="7FF36DA4" w14:textId="77777777" w:rsidR="00AA3C85" w:rsidRDefault="00000000">
            <w:r>
              <w:t>m3</w:t>
            </w:r>
          </w:p>
        </w:tc>
        <w:tc>
          <w:tcPr>
            <w:tcW w:w="1131" w:type="dxa"/>
            <w:vAlign w:val="center"/>
          </w:tcPr>
          <w:p w14:paraId="38C21AA6" w14:textId="77777777" w:rsidR="00AA3C85" w:rsidRDefault="00000000">
            <w:pPr>
              <w:jc w:val="right"/>
            </w:pPr>
            <w:r>
              <w:t>151.94</w:t>
            </w:r>
          </w:p>
        </w:tc>
        <w:tc>
          <w:tcPr>
            <w:tcW w:w="1131" w:type="dxa"/>
            <w:vAlign w:val="center"/>
          </w:tcPr>
          <w:p w14:paraId="098525B4" w14:textId="77777777" w:rsidR="00AA3C85" w:rsidRDefault="00000000">
            <w:pPr>
              <w:jc w:val="right"/>
            </w:pPr>
            <w:r>
              <w:t>0</w:t>
            </w:r>
          </w:p>
        </w:tc>
        <w:tc>
          <w:tcPr>
            <w:tcW w:w="1273" w:type="dxa"/>
            <w:vAlign w:val="center"/>
          </w:tcPr>
          <w:p w14:paraId="5404243C" w14:textId="77777777" w:rsidR="00AA3C85" w:rsidRDefault="00000000">
            <w:pPr>
              <w:jc w:val="right"/>
            </w:pPr>
            <w:r>
              <w:t>全生命周期</w:t>
            </w:r>
          </w:p>
        </w:tc>
        <w:tc>
          <w:tcPr>
            <w:tcW w:w="1556" w:type="dxa"/>
            <w:vAlign w:val="center"/>
          </w:tcPr>
          <w:p w14:paraId="3DEEF454" w14:textId="77777777" w:rsidR="00AA3C85" w:rsidRDefault="00000000">
            <w:pPr>
              <w:jc w:val="right"/>
            </w:pPr>
            <w:r>
              <w:t>3</w:t>
            </w:r>
          </w:p>
        </w:tc>
        <w:tc>
          <w:tcPr>
            <w:tcW w:w="1239" w:type="dxa"/>
            <w:vAlign w:val="center"/>
          </w:tcPr>
          <w:p w14:paraId="13200EE3" w14:textId="77777777" w:rsidR="00AA3C85" w:rsidRDefault="00000000">
            <w:pPr>
              <w:jc w:val="right"/>
            </w:pPr>
            <w:r>
              <w:t>0.456</w:t>
            </w:r>
          </w:p>
        </w:tc>
      </w:tr>
      <w:tr w:rsidR="00AA3C85" w14:paraId="6B1164BA" w14:textId="77777777">
        <w:trPr>
          <w:jc w:val="center"/>
        </w:trPr>
        <w:tc>
          <w:tcPr>
            <w:tcW w:w="2263" w:type="dxa"/>
            <w:shd w:val="clear" w:color="auto" w:fill="E6E6E6"/>
            <w:vAlign w:val="center"/>
          </w:tcPr>
          <w:p w14:paraId="0DDC854F" w14:textId="77777777" w:rsidR="00AA3C85" w:rsidRDefault="00000000">
            <w:r>
              <w:t>挤塑聚苯乙烯泡沫塑料（带表皮）</w:t>
            </w:r>
          </w:p>
        </w:tc>
        <w:tc>
          <w:tcPr>
            <w:tcW w:w="696" w:type="dxa"/>
            <w:vAlign w:val="center"/>
          </w:tcPr>
          <w:p w14:paraId="5FF2DA93" w14:textId="77777777" w:rsidR="00AA3C85" w:rsidRDefault="00000000">
            <w:r>
              <w:t>m3</w:t>
            </w:r>
          </w:p>
        </w:tc>
        <w:tc>
          <w:tcPr>
            <w:tcW w:w="1131" w:type="dxa"/>
            <w:vAlign w:val="center"/>
          </w:tcPr>
          <w:p w14:paraId="02B8200F" w14:textId="77777777" w:rsidR="00AA3C85" w:rsidRDefault="00000000">
            <w:pPr>
              <w:jc w:val="right"/>
            </w:pPr>
            <w:r>
              <w:t>194.45</w:t>
            </w:r>
          </w:p>
        </w:tc>
        <w:tc>
          <w:tcPr>
            <w:tcW w:w="1131" w:type="dxa"/>
            <w:vAlign w:val="center"/>
          </w:tcPr>
          <w:p w14:paraId="6CB28D14" w14:textId="77777777" w:rsidR="00AA3C85" w:rsidRDefault="00000000">
            <w:pPr>
              <w:jc w:val="right"/>
            </w:pPr>
            <w:r>
              <w:t>0</w:t>
            </w:r>
          </w:p>
        </w:tc>
        <w:tc>
          <w:tcPr>
            <w:tcW w:w="1273" w:type="dxa"/>
            <w:vAlign w:val="center"/>
          </w:tcPr>
          <w:p w14:paraId="18DB29DD" w14:textId="77777777" w:rsidR="00AA3C85" w:rsidRDefault="00000000">
            <w:pPr>
              <w:jc w:val="right"/>
            </w:pPr>
            <w:r>
              <w:t>全生命周期</w:t>
            </w:r>
          </w:p>
        </w:tc>
        <w:tc>
          <w:tcPr>
            <w:tcW w:w="1556" w:type="dxa"/>
            <w:vAlign w:val="center"/>
          </w:tcPr>
          <w:p w14:paraId="2AE1B590" w14:textId="77777777" w:rsidR="00AA3C85" w:rsidRDefault="00000000">
            <w:pPr>
              <w:jc w:val="right"/>
            </w:pPr>
            <w:r>
              <w:t>669</w:t>
            </w:r>
          </w:p>
        </w:tc>
        <w:tc>
          <w:tcPr>
            <w:tcW w:w="1239" w:type="dxa"/>
            <w:vAlign w:val="center"/>
          </w:tcPr>
          <w:p w14:paraId="2FFF2A95" w14:textId="77777777" w:rsidR="00AA3C85" w:rsidRDefault="00000000">
            <w:pPr>
              <w:jc w:val="right"/>
            </w:pPr>
            <w:r>
              <w:t>130.087</w:t>
            </w:r>
          </w:p>
        </w:tc>
      </w:tr>
      <w:tr w:rsidR="00AA3C85" w14:paraId="2947A9AB" w14:textId="77777777">
        <w:trPr>
          <w:jc w:val="center"/>
        </w:trPr>
        <w:tc>
          <w:tcPr>
            <w:tcW w:w="2263" w:type="dxa"/>
            <w:shd w:val="clear" w:color="auto" w:fill="E6E6E6"/>
            <w:vAlign w:val="center"/>
          </w:tcPr>
          <w:p w14:paraId="1552222B" w14:textId="77777777" w:rsidR="00AA3C85" w:rsidRDefault="00000000">
            <w:r>
              <w:t>加气混凝土、泡沫混凝土</w:t>
            </w:r>
            <w:r>
              <w:t>(ρ=700)</w:t>
            </w:r>
          </w:p>
        </w:tc>
        <w:tc>
          <w:tcPr>
            <w:tcW w:w="696" w:type="dxa"/>
            <w:vAlign w:val="center"/>
          </w:tcPr>
          <w:p w14:paraId="0AF582FF" w14:textId="77777777" w:rsidR="00AA3C85" w:rsidRDefault="00000000">
            <w:r>
              <w:t>m3</w:t>
            </w:r>
          </w:p>
        </w:tc>
        <w:tc>
          <w:tcPr>
            <w:tcW w:w="1131" w:type="dxa"/>
            <w:vAlign w:val="center"/>
          </w:tcPr>
          <w:p w14:paraId="07AF2D08" w14:textId="77777777" w:rsidR="00AA3C85" w:rsidRDefault="00000000">
            <w:pPr>
              <w:jc w:val="right"/>
            </w:pPr>
            <w:r>
              <w:t>43.94</w:t>
            </w:r>
          </w:p>
        </w:tc>
        <w:tc>
          <w:tcPr>
            <w:tcW w:w="1131" w:type="dxa"/>
            <w:vAlign w:val="center"/>
          </w:tcPr>
          <w:p w14:paraId="665F4ED1" w14:textId="77777777" w:rsidR="00AA3C85" w:rsidRDefault="00000000">
            <w:pPr>
              <w:jc w:val="right"/>
            </w:pPr>
            <w:r>
              <w:t>0</w:t>
            </w:r>
          </w:p>
        </w:tc>
        <w:tc>
          <w:tcPr>
            <w:tcW w:w="1273" w:type="dxa"/>
            <w:vAlign w:val="center"/>
          </w:tcPr>
          <w:p w14:paraId="715F89A1" w14:textId="77777777" w:rsidR="00AA3C85" w:rsidRDefault="00000000">
            <w:pPr>
              <w:jc w:val="right"/>
            </w:pPr>
            <w:r>
              <w:t>全生命周期</w:t>
            </w:r>
          </w:p>
        </w:tc>
        <w:tc>
          <w:tcPr>
            <w:tcW w:w="1556" w:type="dxa"/>
            <w:vAlign w:val="center"/>
          </w:tcPr>
          <w:p w14:paraId="792FE04B" w14:textId="77777777" w:rsidR="00AA3C85" w:rsidRDefault="00000000">
            <w:pPr>
              <w:jc w:val="right"/>
            </w:pPr>
            <w:r>
              <w:t>327</w:t>
            </w:r>
          </w:p>
        </w:tc>
        <w:tc>
          <w:tcPr>
            <w:tcW w:w="1239" w:type="dxa"/>
            <w:vAlign w:val="center"/>
          </w:tcPr>
          <w:p w14:paraId="3CBC925C" w14:textId="77777777" w:rsidR="00AA3C85" w:rsidRDefault="00000000">
            <w:pPr>
              <w:jc w:val="right"/>
            </w:pPr>
            <w:r>
              <w:t>14.368</w:t>
            </w:r>
          </w:p>
        </w:tc>
      </w:tr>
      <w:tr w:rsidR="00AA3C85" w14:paraId="17C4C73B" w14:textId="77777777">
        <w:trPr>
          <w:jc w:val="center"/>
        </w:trPr>
        <w:tc>
          <w:tcPr>
            <w:tcW w:w="2263" w:type="dxa"/>
            <w:shd w:val="clear" w:color="auto" w:fill="E6E6E6"/>
            <w:vAlign w:val="center"/>
          </w:tcPr>
          <w:p w14:paraId="3D44BB38" w14:textId="77777777" w:rsidR="00AA3C85" w:rsidRDefault="00000000">
            <w:r>
              <w:t>混凝土多孔砖</w:t>
            </w:r>
            <w:r>
              <w:t>(190</w:t>
            </w:r>
            <w:r>
              <w:t>六孔砖）</w:t>
            </w:r>
          </w:p>
        </w:tc>
        <w:tc>
          <w:tcPr>
            <w:tcW w:w="696" w:type="dxa"/>
            <w:vAlign w:val="center"/>
          </w:tcPr>
          <w:p w14:paraId="10CF32BB" w14:textId="77777777" w:rsidR="00AA3C85" w:rsidRDefault="00000000">
            <w:r>
              <w:t>m3</w:t>
            </w:r>
          </w:p>
        </w:tc>
        <w:tc>
          <w:tcPr>
            <w:tcW w:w="1131" w:type="dxa"/>
            <w:vAlign w:val="center"/>
          </w:tcPr>
          <w:p w14:paraId="77D9EC2C" w14:textId="77777777" w:rsidR="00AA3C85" w:rsidRDefault="00000000">
            <w:pPr>
              <w:jc w:val="right"/>
            </w:pPr>
            <w:r>
              <w:t>1462.09</w:t>
            </w:r>
          </w:p>
        </w:tc>
        <w:tc>
          <w:tcPr>
            <w:tcW w:w="1131" w:type="dxa"/>
            <w:vAlign w:val="center"/>
          </w:tcPr>
          <w:p w14:paraId="7E4655AF" w14:textId="77777777" w:rsidR="00AA3C85" w:rsidRDefault="00000000">
            <w:pPr>
              <w:jc w:val="right"/>
            </w:pPr>
            <w:r>
              <w:t>0</w:t>
            </w:r>
          </w:p>
        </w:tc>
        <w:tc>
          <w:tcPr>
            <w:tcW w:w="1273" w:type="dxa"/>
            <w:vAlign w:val="center"/>
          </w:tcPr>
          <w:p w14:paraId="6B520498" w14:textId="77777777" w:rsidR="00AA3C85" w:rsidRDefault="00000000">
            <w:pPr>
              <w:jc w:val="right"/>
            </w:pPr>
            <w:r>
              <w:t>全生命周期</w:t>
            </w:r>
          </w:p>
        </w:tc>
        <w:tc>
          <w:tcPr>
            <w:tcW w:w="1556" w:type="dxa"/>
            <w:vAlign w:val="center"/>
          </w:tcPr>
          <w:p w14:paraId="44873C52" w14:textId="77777777" w:rsidR="00AA3C85" w:rsidRDefault="00000000">
            <w:pPr>
              <w:jc w:val="right"/>
            </w:pPr>
            <w:r>
              <w:t>295</w:t>
            </w:r>
          </w:p>
        </w:tc>
        <w:tc>
          <w:tcPr>
            <w:tcW w:w="1239" w:type="dxa"/>
            <w:vAlign w:val="center"/>
          </w:tcPr>
          <w:p w14:paraId="1321EE6F" w14:textId="77777777" w:rsidR="00AA3C85" w:rsidRDefault="00000000">
            <w:pPr>
              <w:jc w:val="right"/>
            </w:pPr>
            <w:r>
              <w:t>431.317</w:t>
            </w:r>
          </w:p>
        </w:tc>
      </w:tr>
      <w:tr w:rsidR="00AA3C85" w14:paraId="4BE626AF" w14:textId="77777777">
        <w:trPr>
          <w:jc w:val="center"/>
        </w:trPr>
        <w:tc>
          <w:tcPr>
            <w:tcW w:w="2263" w:type="dxa"/>
            <w:shd w:val="clear" w:color="auto" w:fill="E6E6E6"/>
            <w:vAlign w:val="center"/>
          </w:tcPr>
          <w:p w14:paraId="731BF108" w14:textId="77777777" w:rsidR="00AA3C85" w:rsidRDefault="00000000">
            <w:r>
              <w:t>砌块</w:t>
            </w:r>
          </w:p>
        </w:tc>
        <w:tc>
          <w:tcPr>
            <w:tcW w:w="696" w:type="dxa"/>
            <w:vAlign w:val="center"/>
          </w:tcPr>
          <w:p w14:paraId="11FAAE81" w14:textId="77777777" w:rsidR="00AA3C85" w:rsidRDefault="00000000">
            <w:r>
              <w:t>m3</w:t>
            </w:r>
          </w:p>
        </w:tc>
        <w:tc>
          <w:tcPr>
            <w:tcW w:w="1131" w:type="dxa"/>
            <w:vAlign w:val="center"/>
          </w:tcPr>
          <w:p w14:paraId="5905423C" w14:textId="77777777" w:rsidR="00AA3C85" w:rsidRDefault="00000000">
            <w:pPr>
              <w:jc w:val="right"/>
            </w:pPr>
            <w:r>
              <w:t>455.82</w:t>
            </w:r>
          </w:p>
        </w:tc>
        <w:tc>
          <w:tcPr>
            <w:tcW w:w="1131" w:type="dxa"/>
            <w:vAlign w:val="center"/>
          </w:tcPr>
          <w:p w14:paraId="39CADA8E" w14:textId="77777777" w:rsidR="00AA3C85" w:rsidRDefault="00000000">
            <w:pPr>
              <w:jc w:val="right"/>
            </w:pPr>
            <w:r>
              <w:t>0</w:t>
            </w:r>
          </w:p>
        </w:tc>
        <w:tc>
          <w:tcPr>
            <w:tcW w:w="1273" w:type="dxa"/>
            <w:vAlign w:val="center"/>
          </w:tcPr>
          <w:p w14:paraId="362F3C7F" w14:textId="77777777" w:rsidR="00AA3C85" w:rsidRDefault="00000000">
            <w:pPr>
              <w:jc w:val="right"/>
            </w:pPr>
            <w:r>
              <w:t>全生命周期</w:t>
            </w:r>
          </w:p>
        </w:tc>
        <w:tc>
          <w:tcPr>
            <w:tcW w:w="1556" w:type="dxa"/>
            <w:vAlign w:val="center"/>
          </w:tcPr>
          <w:p w14:paraId="4D30B5D8" w14:textId="77777777" w:rsidR="00AA3C85" w:rsidRDefault="00000000">
            <w:pPr>
              <w:jc w:val="right"/>
            </w:pPr>
            <w:r>
              <w:t>349</w:t>
            </w:r>
          </w:p>
        </w:tc>
        <w:tc>
          <w:tcPr>
            <w:tcW w:w="1239" w:type="dxa"/>
            <w:vAlign w:val="center"/>
          </w:tcPr>
          <w:p w14:paraId="60BCF3E9" w14:textId="77777777" w:rsidR="00AA3C85" w:rsidRDefault="00000000">
            <w:pPr>
              <w:jc w:val="right"/>
            </w:pPr>
            <w:r>
              <w:t>159.081</w:t>
            </w:r>
          </w:p>
        </w:tc>
      </w:tr>
      <w:tr w:rsidR="00AA3C85" w14:paraId="57D7166D" w14:textId="77777777">
        <w:trPr>
          <w:jc w:val="center"/>
        </w:trPr>
        <w:tc>
          <w:tcPr>
            <w:tcW w:w="2263" w:type="dxa"/>
            <w:shd w:val="clear" w:color="auto" w:fill="E6E6E6"/>
            <w:vAlign w:val="center"/>
          </w:tcPr>
          <w:p w14:paraId="5766D6C6" w14:textId="77777777" w:rsidR="00AA3C85" w:rsidRDefault="00000000">
            <w:r>
              <w:t>砖</w:t>
            </w:r>
          </w:p>
        </w:tc>
        <w:tc>
          <w:tcPr>
            <w:tcW w:w="696" w:type="dxa"/>
            <w:vAlign w:val="center"/>
          </w:tcPr>
          <w:p w14:paraId="1F4A438C" w14:textId="77777777" w:rsidR="00AA3C85" w:rsidRDefault="00000000">
            <w:r>
              <w:t>m3</w:t>
            </w:r>
          </w:p>
        </w:tc>
        <w:tc>
          <w:tcPr>
            <w:tcW w:w="1131" w:type="dxa"/>
            <w:vAlign w:val="center"/>
          </w:tcPr>
          <w:p w14:paraId="7F0E0E9F" w14:textId="77777777" w:rsidR="00AA3C85" w:rsidRDefault="00000000">
            <w:pPr>
              <w:jc w:val="right"/>
            </w:pPr>
            <w:r>
              <w:t>617.25</w:t>
            </w:r>
          </w:p>
        </w:tc>
        <w:tc>
          <w:tcPr>
            <w:tcW w:w="1131" w:type="dxa"/>
            <w:vAlign w:val="center"/>
          </w:tcPr>
          <w:p w14:paraId="5953F5E0" w14:textId="77777777" w:rsidR="00AA3C85" w:rsidRDefault="00000000">
            <w:pPr>
              <w:jc w:val="right"/>
            </w:pPr>
            <w:r>
              <w:t>0</w:t>
            </w:r>
          </w:p>
        </w:tc>
        <w:tc>
          <w:tcPr>
            <w:tcW w:w="1273" w:type="dxa"/>
            <w:vAlign w:val="center"/>
          </w:tcPr>
          <w:p w14:paraId="050C85FE" w14:textId="77777777" w:rsidR="00AA3C85" w:rsidRDefault="00000000">
            <w:pPr>
              <w:jc w:val="right"/>
            </w:pPr>
            <w:r>
              <w:t>全生命周期</w:t>
            </w:r>
          </w:p>
        </w:tc>
        <w:tc>
          <w:tcPr>
            <w:tcW w:w="1556" w:type="dxa"/>
            <w:vAlign w:val="center"/>
          </w:tcPr>
          <w:p w14:paraId="4C7D1F2A" w14:textId="77777777" w:rsidR="00AA3C85" w:rsidRDefault="00000000">
            <w:pPr>
              <w:jc w:val="right"/>
            </w:pPr>
            <w:r>
              <w:t>336</w:t>
            </w:r>
          </w:p>
        </w:tc>
        <w:tc>
          <w:tcPr>
            <w:tcW w:w="1239" w:type="dxa"/>
            <w:vAlign w:val="center"/>
          </w:tcPr>
          <w:p w14:paraId="77216971" w14:textId="77777777" w:rsidR="00AA3C85" w:rsidRDefault="00000000">
            <w:pPr>
              <w:jc w:val="right"/>
            </w:pPr>
            <w:r>
              <w:t>207.396</w:t>
            </w:r>
          </w:p>
        </w:tc>
      </w:tr>
      <w:tr w:rsidR="00AA3C85" w14:paraId="68F49E7E" w14:textId="77777777">
        <w:trPr>
          <w:jc w:val="center"/>
        </w:trPr>
        <w:tc>
          <w:tcPr>
            <w:tcW w:w="2263" w:type="dxa"/>
            <w:shd w:val="clear" w:color="auto" w:fill="E6E6E6"/>
            <w:vAlign w:val="center"/>
          </w:tcPr>
          <w:p w14:paraId="71842F88" w14:textId="77777777" w:rsidR="00AA3C85" w:rsidRDefault="00000000">
            <w:r>
              <w:t>12A</w:t>
            </w:r>
            <w:r>
              <w:t>钢铝单框双玻窗（平均）</w:t>
            </w:r>
          </w:p>
        </w:tc>
        <w:tc>
          <w:tcPr>
            <w:tcW w:w="696" w:type="dxa"/>
            <w:vAlign w:val="center"/>
          </w:tcPr>
          <w:p w14:paraId="77206FBC" w14:textId="77777777" w:rsidR="00AA3C85" w:rsidRDefault="00000000">
            <w:r>
              <w:t>m2</w:t>
            </w:r>
          </w:p>
        </w:tc>
        <w:tc>
          <w:tcPr>
            <w:tcW w:w="1131" w:type="dxa"/>
            <w:vAlign w:val="center"/>
          </w:tcPr>
          <w:p w14:paraId="326B7EE7" w14:textId="77777777" w:rsidR="00AA3C85" w:rsidRDefault="00000000">
            <w:pPr>
              <w:jc w:val="right"/>
            </w:pPr>
            <w:r>
              <w:t>754.80</w:t>
            </w:r>
          </w:p>
        </w:tc>
        <w:tc>
          <w:tcPr>
            <w:tcW w:w="1131" w:type="dxa"/>
            <w:vAlign w:val="center"/>
          </w:tcPr>
          <w:p w14:paraId="60F02448" w14:textId="77777777" w:rsidR="00AA3C85" w:rsidRDefault="00000000">
            <w:pPr>
              <w:jc w:val="right"/>
            </w:pPr>
            <w:r>
              <w:t>0</w:t>
            </w:r>
          </w:p>
        </w:tc>
        <w:tc>
          <w:tcPr>
            <w:tcW w:w="1273" w:type="dxa"/>
            <w:vAlign w:val="center"/>
          </w:tcPr>
          <w:p w14:paraId="77ACB91E" w14:textId="77777777" w:rsidR="00AA3C85" w:rsidRDefault="00000000">
            <w:pPr>
              <w:jc w:val="right"/>
            </w:pPr>
            <w:r>
              <w:t>全生命周期</w:t>
            </w:r>
          </w:p>
        </w:tc>
        <w:tc>
          <w:tcPr>
            <w:tcW w:w="1556" w:type="dxa"/>
            <w:vAlign w:val="center"/>
          </w:tcPr>
          <w:p w14:paraId="3846A15F" w14:textId="77777777" w:rsidR="00AA3C85" w:rsidRDefault="00000000">
            <w:pPr>
              <w:jc w:val="right"/>
            </w:pPr>
            <w:r>
              <w:t>129.5</w:t>
            </w:r>
          </w:p>
        </w:tc>
        <w:tc>
          <w:tcPr>
            <w:tcW w:w="1239" w:type="dxa"/>
            <w:vAlign w:val="center"/>
          </w:tcPr>
          <w:p w14:paraId="08A97B87" w14:textId="77777777" w:rsidR="00AA3C85" w:rsidRDefault="00000000">
            <w:pPr>
              <w:jc w:val="right"/>
            </w:pPr>
            <w:r>
              <w:t>97.747</w:t>
            </w:r>
          </w:p>
        </w:tc>
      </w:tr>
      <w:tr w:rsidR="00AA3C85" w14:paraId="5E052254" w14:textId="77777777">
        <w:trPr>
          <w:jc w:val="center"/>
        </w:trPr>
        <w:tc>
          <w:tcPr>
            <w:tcW w:w="2263" w:type="dxa"/>
            <w:shd w:val="clear" w:color="auto" w:fill="E6E6E6"/>
            <w:vAlign w:val="center"/>
          </w:tcPr>
          <w:p w14:paraId="0B71274F" w14:textId="77777777" w:rsidR="00AA3C85" w:rsidRDefault="00000000">
            <w:r>
              <w:t>内门</w:t>
            </w:r>
          </w:p>
        </w:tc>
        <w:tc>
          <w:tcPr>
            <w:tcW w:w="696" w:type="dxa"/>
            <w:vAlign w:val="center"/>
          </w:tcPr>
          <w:p w14:paraId="0EFDCBE2" w14:textId="77777777" w:rsidR="00AA3C85" w:rsidRDefault="00000000">
            <w:r>
              <w:t>m2</w:t>
            </w:r>
          </w:p>
        </w:tc>
        <w:tc>
          <w:tcPr>
            <w:tcW w:w="1131" w:type="dxa"/>
            <w:vAlign w:val="center"/>
          </w:tcPr>
          <w:p w14:paraId="398349D6" w14:textId="77777777" w:rsidR="00AA3C85" w:rsidRDefault="00000000">
            <w:pPr>
              <w:jc w:val="right"/>
            </w:pPr>
            <w:r>
              <w:t>585.48</w:t>
            </w:r>
          </w:p>
        </w:tc>
        <w:tc>
          <w:tcPr>
            <w:tcW w:w="1131" w:type="dxa"/>
            <w:vAlign w:val="center"/>
          </w:tcPr>
          <w:p w14:paraId="7CB45B13" w14:textId="77777777" w:rsidR="00AA3C85" w:rsidRDefault="00000000">
            <w:pPr>
              <w:jc w:val="right"/>
            </w:pPr>
            <w:r>
              <w:t>0</w:t>
            </w:r>
          </w:p>
        </w:tc>
        <w:tc>
          <w:tcPr>
            <w:tcW w:w="1273" w:type="dxa"/>
            <w:vAlign w:val="center"/>
          </w:tcPr>
          <w:p w14:paraId="2E16DAEB" w14:textId="77777777" w:rsidR="00AA3C85" w:rsidRDefault="00000000">
            <w:pPr>
              <w:jc w:val="right"/>
            </w:pPr>
            <w:r>
              <w:t>全生命周期</w:t>
            </w:r>
          </w:p>
        </w:tc>
        <w:tc>
          <w:tcPr>
            <w:tcW w:w="1556" w:type="dxa"/>
            <w:vAlign w:val="center"/>
          </w:tcPr>
          <w:p w14:paraId="3DD93C51" w14:textId="77777777" w:rsidR="00AA3C85" w:rsidRDefault="00000000">
            <w:pPr>
              <w:jc w:val="right"/>
            </w:pPr>
            <w:r>
              <w:t>48.3</w:t>
            </w:r>
          </w:p>
        </w:tc>
        <w:tc>
          <w:tcPr>
            <w:tcW w:w="1239" w:type="dxa"/>
            <w:vAlign w:val="center"/>
          </w:tcPr>
          <w:p w14:paraId="51EBCC30" w14:textId="77777777" w:rsidR="00AA3C85" w:rsidRDefault="00000000">
            <w:pPr>
              <w:jc w:val="right"/>
            </w:pPr>
            <w:r>
              <w:t>28.279</w:t>
            </w:r>
          </w:p>
        </w:tc>
      </w:tr>
      <w:tr w:rsidR="00AA3C85" w14:paraId="6128216B" w14:textId="77777777">
        <w:trPr>
          <w:jc w:val="center"/>
        </w:trPr>
        <w:tc>
          <w:tcPr>
            <w:tcW w:w="2263" w:type="dxa"/>
            <w:shd w:val="clear" w:color="auto" w:fill="E6E6E6"/>
            <w:vAlign w:val="center"/>
          </w:tcPr>
          <w:p w14:paraId="0602E901" w14:textId="77777777" w:rsidR="00AA3C85" w:rsidRDefault="00000000">
            <w:r>
              <w:t>单层实体门</w:t>
            </w:r>
          </w:p>
        </w:tc>
        <w:tc>
          <w:tcPr>
            <w:tcW w:w="696" w:type="dxa"/>
            <w:vAlign w:val="center"/>
          </w:tcPr>
          <w:p w14:paraId="38B181D6" w14:textId="77777777" w:rsidR="00AA3C85" w:rsidRDefault="00000000">
            <w:r>
              <w:t>m2</w:t>
            </w:r>
          </w:p>
        </w:tc>
        <w:tc>
          <w:tcPr>
            <w:tcW w:w="1131" w:type="dxa"/>
            <w:vAlign w:val="center"/>
          </w:tcPr>
          <w:p w14:paraId="0CCECA9C" w14:textId="77777777" w:rsidR="00AA3C85" w:rsidRDefault="00000000">
            <w:pPr>
              <w:jc w:val="right"/>
            </w:pPr>
            <w:r>
              <w:t>856.80</w:t>
            </w:r>
          </w:p>
        </w:tc>
        <w:tc>
          <w:tcPr>
            <w:tcW w:w="1131" w:type="dxa"/>
            <w:vAlign w:val="center"/>
          </w:tcPr>
          <w:p w14:paraId="743F6A4E" w14:textId="77777777" w:rsidR="00AA3C85" w:rsidRDefault="00000000">
            <w:pPr>
              <w:jc w:val="right"/>
            </w:pPr>
            <w:r>
              <w:t>0</w:t>
            </w:r>
          </w:p>
        </w:tc>
        <w:tc>
          <w:tcPr>
            <w:tcW w:w="1273" w:type="dxa"/>
            <w:vAlign w:val="center"/>
          </w:tcPr>
          <w:p w14:paraId="3FDE35E9" w14:textId="77777777" w:rsidR="00AA3C85" w:rsidRDefault="00000000">
            <w:pPr>
              <w:jc w:val="right"/>
            </w:pPr>
            <w:r>
              <w:t>全生命周期</w:t>
            </w:r>
          </w:p>
        </w:tc>
        <w:tc>
          <w:tcPr>
            <w:tcW w:w="1556" w:type="dxa"/>
            <w:vAlign w:val="center"/>
          </w:tcPr>
          <w:p w14:paraId="4AC703FC" w14:textId="77777777" w:rsidR="00AA3C85" w:rsidRDefault="00000000">
            <w:pPr>
              <w:jc w:val="right"/>
            </w:pPr>
            <w:r>
              <w:t>48.3</w:t>
            </w:r>
          </w:p>
        </w:tc>
        <w:tc>
          <w:tcPr>
            <w:tcW w:w="1239" w:type="dxa"/>
            <w:vAlign w:val="center"/>
          </w:tcPr>
          <w:p w14:paraId="4FF0BA4E" w14:textId="77777777" w:rsidR="00AA3C85" w:rsidRDefault="00000000">
            <w:pPr>
              <w:jc w:val="right"/>
            </w:pPr>
            <w:r>
              <w:t>41.383</w:t>
            </w:r>
          </w:p>
        </w:tc>
      </w:tr>
      <w:tr w:rsidR="00AA3C85" w14:paraId="48164A93" w14:textId="77777777">
        <w:trPr>
          <w:jc w:val="center"/>
        </w:trPr>
        <w:tc>
          <w:tcPr>
            <w:tcW w:w="2263" w:type="dxa"/>
            <w:shd w:val="clear" w:color="auto" w:fill="E6E6E6"/>
            <w:vAlign w:val="center"/>
          </w:tcPr>
          <w:p w14:paraId="5B96F2F7" w14:textId="77777777" w:rsidR="00AA3C85" w:rsidRDefault="00000000">
            <w:r>
              <w:t>陶瓷</w:t>
            </w:r>
          </w:p>
        </w:tc>
        <w:tc>
          <w:tcPr>
            <w:tcW w:w="696" w:type="dxa"/>
            <w:vAlign w:val="center"/>
          </w:tcPr>
          <w:p w14:paraId="48F3D98D" w14:textId="77777777" w:rsidR="00AA3C85" w:rsidRDefault="00000000">
            <w:r>
              <w:t>m2</w:t>
            </w:r>
          </w:p>
        </w:tc>
        <w:tc>
          <w:tcPr>
            <w:tcW w:w="1131" w:type="dxa"/>
            <w:vAlign w:val="center"/>
          </w:tcPr>
          <w:p w14:paraId="4DEDDEAC" w14:textId="77777777" w:rsidR="00AA3C85" w:rsidRDefault="00000000">
            <w:pPr>
              <w:jc w:val="right"/>
            </w:pPr>
            <w:r>
              <w:t>8660.54</w:t>
            </w:r>
          </w:p>
        </w:tc>
        <w:tc>
          <w:tcPr>
            <w:tcW w:w="1131" w:type="dxa"/>
            <w:vAlign w:val="center"/>
          </w:tcPr>
          <w:p w14:paraId="39844E44" w14:textId="77777777" w:rsidR="00AA3C85" w:rsidRDefault="00000000">
            <w:pPr>
              <w:jc w:val="right"/>
            </w:pPr>
            <w:r>
              <w:t>0</w:t>
            </w:r>
          </w:p>
        </w:tc>
        <w:tc>
          <w:tcPr>
            <w:tcW w:w="1273" w:type="dxa"/>
            <w:vAlign w:val="center"/>
          </w:tcPr>
          <w:p w14:paraId="23BB621E" w14:textId="77777777" w:rsidR="00AA3C85" w:rsidRDefault="00000000">
            <w:pPr>
              <w:jc w:val="right"/>
            </w:pPr>
            <w:r>
              <w:t>全生命周期</w:t>
            </w:r>
          </w:p>
        </w:tc>
        <w:tc>
          <w:tcPr>
            <w:tcW w:w="1556" w:type="dxa"/>
            <w:vAlign w:val="center"/>
          </w:tcPr>
          <w:p w14:paraId="66AFE373" w14:textId="77777777" w:rsidR="00AA3C85" w:rsidRDefault="00000000">
            <w:pPr>
              <w:jc w:val="right"/>
            </w:pPr>
            <w:r>
              <w:t>19.5</w:t>
            </w:r>
          </w:p>
        </w:tc>
        <w:tc>
          <w:tcPr>
            <w:tcW w:w="1239" w:type="dxa"/>
            <w:vAlign w:val="center"/>
          </w:tcPr>
          <w:p w14:paraId="04B5A8B8" w14:textId="77777777" w:rsidR="00AA3C85" w:rsidRDefault="00000000">
            <w:pPr>
              <w:jc w:val="right"/>
            </w:pPr>
            <w:r>
              <w:t>168.881</w:t>
            </w:r>
          </w:p>
        </w:tc>
      </w:tr>
      <w:tr w:rsidR="00AA3C85" w14:paraId="7FD0A44D" w14:textId="77777777">
        <w:trPr>
          <w:jc w:val="center"/>
        </w:trPr>
        <w:tc>
          <w:tcPr>
            <w:tcW w:w="2263" w:type="dxa"/>
            <w:shd w:val="clear" w:color="auto" w:fill="E6E6E6"/>
            <w:vAlign w:val="center"/>
          </w:tcPr>
          <w:p w14:paraId="1A37B7EE" w14:textId="77777777" w:rsidR="00AA3C85" w:rsidRDefault="00000000">
            <w:r>
              <w:t>涂料</w:t>
            </w:r>
          </w:p>
        </w:tc>
        <w:tc>
          <w:tcPr>
            <w:tcW w:w="696" w:type="dxa"/>
            <w:vAlign w:val="center"/>
          </w:tcPr>
          <w:p w14:paraId="6697E6B9" w14:textId="77777777" w:rsidR="00AA3C85" w:rsidRDefault="00000000">
            <w:r>
              <w:t>t</w:t>
            </w:r>
          </w:p>
        </w:tc>
        <w:tc>
          <w:tcPr>
            <w:tcW w:w="1131" w:type="dxa"/>
            <w:vAlign w:val="center"/>
          </w:tcPr>
          <w:p w14:paraId="6C7B2910" w14:textId="77777777" w:rsidR="00AA3C85" w:rsidRDefault="00000000">
            <w:pPr>
              <w:jc w:val="right"/>
            </w:pPr>
            <w:r>
              <w:t>47.48</w:t>
            </w:r>
          </w:p>
        </w:tc>
        <w:tc>
          <w:tcPr>
            <w:tcW w:w="1131" w:type="dxa"/>
            <w:vAlign w:val="center"/>
          </w:tcPr>
          <w:p w14:paraId="4BE32D31" w14:textId="77777777" w:rsidR="00AA3C85" w:rsidRDefault="00000000">
            <w:pPr>
              <w:jc w:val="right"/>
            </w:pPr>
            <w:r>
              <w:t>0</w:t>
            </w:r>
          </w:p>
        </w:tc>
        <w:tc>
          <w:tcPr>
            <w:tcW w:w="1273" w:type="dxa"/>
            <w:vAlign w:val="center"/>
          </w:tcPr>
          <w:p w14:paraId="65499DAB" w14:textId="77777777" w:rsidR="00AA3C85" w:rsidRDefault="00000000">
            <w:pPr>
              <w:jc w:val="right"/>
            </w:pPr>
            <w:r>
              <w:t>全生命周期</w:t>
            </w:r>
          </w:p>
        </w:tc>
        <w:tc>
          <w:tcPr>
            <w:tcW w:w="1556" w:type="dxa"/>
            <w:vAlign w:val="center"/>
          </w:tcPr>
          <w:p w14:paraId="5432A666" w14:textId="77777777" w:rsidR="00AA3C85" w:rsidRDefault="00000000">
            <w:pPr>
              <w:jc w:val="right"/>
            </w:pPr>
            <w:r>
              <w:t>6550</w:t>
            </w:r>
          </w:p>
        </w:tc>
        <w:tc>
          <w:tcPr>
            <w:tcW w:w="1239" w:type="dxa"/>
            <w:vAlign w:val="center"/>
          </w:tcPr>
          <w:p w14:paraId="36268BDE" w14:textId="77777777" w:rsidR="00AA3C85" w:rsidRDefault="00000000">
            <w:pPr>
              <w:jc w:val="right"/>
            </w:pPr>
            <w:r>
              <w:t>310.994</w:t>
            </w:r>
          </w:p>
        </w:tc>
      </w:tr>
      <w:tr w:rsidR="00AA3C85" w14:paraId="4F90FE13" w14:textId="77777777">
        <w:trPr>
          <w:jc w:val="center"/>
        </w:trPr>
        <w:tc>
          <w:tcPr>
            <w:tcW w:w="2263" w:type="dxa"/>
            <w:shd w:val="clear" w:color="auto" w:fill="E6E6E6"/>
            <w:vAlign w:val="center"/>
          </w:tcPr>
          <w:p w14:paraId="023C2A51" w14:textId="77777777" w:rsidR="00AA3C85" w:rsidRDefault="00000000">
            <w:r>
              <w:t>电缆</w:t>
            </w:r>
          </w:p>
        </w:tc>
        <w:tc>
          <w:tcPr>
            <w:tcW w:w="696" w:type="dxa"/>
            <w:vAlign w:val="center"/>
          </w:tcPr>
          <w:p w14:paraId="59302124" w14:textId="77777777" w:rsidR="00AA3C85" w:rsidRDefault="00000000">
            <w:r>
              <w:t>kg</w:t>
            </w:r>
          </w:p>
        </w:tc>
        <w:tc>
          <w:tcPr>
            <w:tcW w:w="1131" w:type="dxa"/>
            <w:vAlign w:val="center"/>
          </w:tcPr>
          <w:p w14:paraId="2674595E" w14:textId="77777777" w:rsidR="00AA3C85" w:rsidRDefault="00000000">
            <w:pPr>
              <w:jc w:val="right"/>
            </w:pPr>
            <w:r>
              <w:t>512.79</w:t>
            </w:r>
          </w:p>
        </w:tc>
        <w:tc>
          <w:tcPr>
            <w:tcW w:w="1131" w:type="dxa"/>
            <w:vAlign w:val="center"/>
          </w:tcPr>
          <w:p w14:paraId="58953C38" w14:textId="77777777" w:rsidR="00AA3C85" w:rsidRDefault="00000000">
            <w:pPr>
              <w:jc w:val="right"/>
            </w:pPr>
            <w:r>
              <w:t>0</w:t>
            </w:r>
          </w:p>
        </w:tc>
        <w:tc>
          <w:tcPr>
            <w:tcW w:w="1273" w:type="dxa"/>
            <w:vAlign w:val="center"/>
          </w:tcPr>
          <w:p w14:paraId="70341EB6" w14:textId="77777777" w:rsidR="00AA3C85" w:rsidRDefault="00000000">
            <w:pPr>
              <w:jc w:val="right"/>
            </w:pPr>
            <w:r>
              <w:t>全生命周期</w:t>
            </w:r>
          </w:p>
        </w:tc>
        <w:tc>
          <w:tcPr>
            <w:tcW w:w="1556" w:type="dxa"/>
            <w:vAlign w:val="center"/>
          </w:tcPr>
          <w:p w14:paraId="1A8B1B50" w14:textId="77777777" w:rsidR="00AA3C85" w:rsidRDefault="00000000">
            <w:pPr>
              <w:jc w:val="right"/>
            </w:pPr>
            <w:r>
              <w:t>94.1</w:t>
            </w:r>
          </w:p>
        </w:tc>
        <w:tc>
          <w:tcPr>
            <w:tcW w:w="1239" w:type="dxa"/>
            <w:vAlign w:val="center"/>
          </w:tcPr>
          <w:p w14:paraId="65A394D1" w14:textId="77777777" w:rsidR="00AA3C85" w:rsidRDefault="00000000">
            <w:pPr>
              <w:jc w:val="right"/>
            </w:pPr>
            <w:r>
              <w:t>48.254</w:t>
            </w:r>
          </w:p>
        </w:tc>
      </w:tr>
      <w:tr w:rsidR="00AA3C85" w14:paraId="06F26214" w14:textId="77777777">
        <w:trPr>
          <w:jc w:val="center"/>
        </w:trPr>
        <w:tc>
          <w:tcPr>
            <w:tcW w:w="2263" w:type="dxa"/>
            <w:shd w:val="clear" w:color="auto" w:fill="E6E6E6"/>
            <w:vAlign w:val="center"/>
          </w:tcPr>
          <w:p w14:paraId="08700B2D" w14:textId="77777777" w:rsidR="00AA3C85" w:rsidRDefault="00000000">
            <w:r>
              <w:t>管材</w:t>
            </w:r>
          </w:p>
        </w:tc>
        <w:tc>
          <w:tcPr>
            <w:tcW w:w="696" w:type="dxa"/>
            <w:vAlign w:val="center"/>
          </w:tcPr>
          <w:p w14:paraId="4D6982E1" w14:textId="77777777" w:rsidR="00AA3C85" w:rsidRDefault="00000000">
            <w:r>
              <w:t>kg</w:t>
            </w:r>
          </w:p>
        </w:tc>
        <w:tc>
          <w:tcPr>
            <w:tcW w:w="1131" w:type="dxa"/>
            <w:vAlign w:val="center"/>
          </w:tcPr>
          <w:p w14:paraId="63CEE128" w14:textId="77777777" w:rsidR="00AA3C85" w:rsidRDefault="00000000">
            <w:pPr>
              <w:jc w:val="right"/>
            </w:pPr>
            <w:r>
              <w:t>18992.40</w:t>
            </w:r>
          </w:p>
        </w:tc>
        <w:tc>
          <w:tcPr>
            <w:tcW w:w="1131" w:type="dxa"/>
            <w:vAlign w:val="center"/>
          </w:tcPr>
          <w:p w14:paraId="12A09932" w14:textId="77777777" w:rsidR="00AA3C85" w:rsidRDefault="00000000">
            <w:pPr>
              <w:jc w:val="right"/>
            </w:pPr>
            <w:r>
              <w:t>0</w:t>
            </w:r>
          </w:p>
        </w:tc>
        <w:tc>
          <w:tcPr>
            <w:tcW w:w="1273" w:type="dxa"/>
            <w:vAlign w:val="center"/>
          </w:tcPr>
          <w:p w14:paraId="3621C897" w14:textId="77777777" w:rsidR="00AA3C85" w:rsidRDefault="00000000">
            <w:pPr>
              <w:jc w:val="right"/>
            </w:pPr>
            <w:r>
              <w:t>全生命周期</w:t>
            </w:r>
          </w:p>
        </w:tc>
        <w:tc>
          <w:tcPr>
            <w:tcW w:w="1556" w:type="dxa"/>
            <w:vAlign w:val="center"/>
          </w:tcPr>
          <w:p w14:paraId="49190FE3" w14:textId="77777777" w:rsidR="00AA3C85" w:rsidRDefault="00000000">
            <w:pPr>
              <w:jc w:val="right"/>
            </w:pPr>
            <w:r>
              <w:t>3.6</w:t>
            </w:r>
          </w:p>
        </w:tc>
        <w:tc>
          <w:tcPr>
            <w:tcW w:w="1239" w:type="dxa"/>
            <w:vAlign w:val="center"/>
          </w:tcPr>
          <w:p w14:paraId="618358CC" w14:textId="77777777" w:rsidR="00AA3C85" w:rsidRDefault="00000000">
            <w:pPr>
              <w:jc w:val="right"/>
            </w:pPr>
            <w:r>
              <w:t>68.373</w:t>
            </w:r>
          </w:p>
        </w:tc>
      </w:tr>
      <w:tr w:rsidR="00AA3C85" w14:paraId="49D43247" w14:textId="77777777">
        <w:trPr>
          <w:jc w:val="center"/>
        </w:trPr>
        <w:tc>
          <w:tcPr>
            <w:tcW w:w="8050" w:type="dxa"/>
            <w:gridSpan w:val="6"/>
            <w:shd w:val="clear" w:color="auto" w:fill="E6E6E6"/>
            <w:vAlign w:val="center"/>
          </w:tcPr>
          <w:p w14:paraId="1BA9562F" w14:textId="77777777" w:rsidR="00AA3C85" w:rsidRDefault="00000000">
            <w:r>
              <w:t>合计</w:t>
            </w:r>
          </w:p>
        </w:tc>
        <w:tc>
          <w:tcPr>
            <w:tcW w:w="1239" w:type="dxa"/>
            <w:vAlign w:val="center"/>
          </w:tcPr>
          <w:p w14:paraId="4A5C1666" w14:textId="77777777" w:rsidR="00AA3C85" w:rsidRDefault="00000000">
            <w:pPr>
              <w:jc w:val="right"/>
            </w:pPr>
            <w:r>
              <w:t>5819.414</w:t>
            </w:r>
          </w:p>
        </w:tc>
      </w:tr>
    </w:tbl>
    <w:p w14:paraId="6C99A4DB" w14:textId="77777777" w:rsidR="00AA3C85" w:rsidRDefault="00000000">
      <w:pPr>
        <w:pStyle w:val="3"/>
        <w:widowControl w:val="0"/>
        <w:jc w:val="both"/>
        <w:rPr>
          <w:rFonts w:hint="eastAsia"/>
          <w:color w:val="000000"/>
        </w:rPr>
      </w:pPr>
      <w:bookmarkStart w:id="92" w:name="_Toc217139025"/>
      <w:r>
        <w:rPr>
          <w:color w:val="000000"/>
        </w:rPr>
        <w:t>建材运输阶段</w:t>
      </w:r>
      <w:bookmarkEnd w:id="92"/>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AA3C85" w14:paraId="5F683072" w14:textId="77777777">
        <w:trPr>
          <w:jc w:val="center"/>
        </w:trPr>
        <w:tc>
          <w:tcPr>
            <w:tcW w:w="2671" w:type="dxa"/>
            <w:shd w:val="clear" w:color="auto" w:fill="E6E6E6"/>
            <w:vAlign w:val="center"/>
          </w:tcPr>
          <w:p w14:paraId="5D56684F" w14:textId="77777777" w:rsidR="00AA3C85" w:rsidRDefault="00000000">
            <w:pPr>
              <w:jc w:val="center"/>
            </w:pPr>
            <w:r>
              <w:t>材料</w:t>
            </w:r>
          </w:p>
        </w:tc>
        <w:tc>
          <w:tcPr>
            <w:tcW w:w="1262" w:type="dxa"/>
            <w:shd w:val="clear" w:color="auto" w:fill="E6E6E6"/>
            <w:vAlign w:val="center"/>
          </w:tcPr>
          <w:p w14:paraId="56EC7730" w14:textId="77777777" w:rsidR="00AA3C85" w:rsidRDefault="00000000">
            <w:pPr>
              <w:jc w:val="center"/>
            </w:pPr>
            <w:r>
              <w:t>重量</w:t>
            </w:r>
            <w:r>
              <w:t>(t)</w:t>
            </w:r>
          </w:p>
        </w:tc>
        <w:tc>
          <w:tcPr>
            <w:tcW w:w="1131" w:type="dxa"/>
            <w:shd w:val="clear" w:color="auto" w:fill="E6E6E6"/>
            <w:vAlign w:val="center"/>
          </w:tcPr>
          <w:p w14:paraId="48A55A22" w14:textId="77777777" w:rsidR="00AA3C85" w:rsidRDefault="00000000">
            <w:pPr>
              <w:jc w:val="center"/>
            </w:pPr>
            <w:r>
              <w:t>运输距离</w:t>
            </w:r>
            <w:r>
              <w:br/>
              <w:t>(km)</w:t>
            </w:r>
          </w:p>
        </w:tc>
        <w:tc>
          <w:tcPr>
            <w:tcW w:w="1273" w:type="dxa"/>
            <w:shd w:val="clear" w:color="auto" w:fill="E6E6E6"/>
            <w:vAlign w:val="center"/>
          </w:tcPr>
          <w:p w14:paraId="0A7FA132" w14:textId="77777777" w:rsidR="00AA3C85" w:rsidRDefault="00000000">
            <w:pPr>
              <w:jc w:val="center"/>
            </w:pPr>
            <w:r>
              <w:t>寿命</w:t>
            </w:r>
            <w:r>
              <w:t>(</w:t>
            </w:r>
            <w:r>
              <w:t>年</w:t>
            </w:r>
            <w:r>
              <w:t>)</w:t>
            </w:r>
          </w:p>
        </w:tc>
        <w:tc>
          <w:tcPr>
            <w:tcW w:w="1567" w:type="dxa"/>
            <w:shd w:val="clear" w:color="auto" w:fill="E6E6E6"/>
            <w:vAlign w:val="center"/>
          </w:tcPr>
          <w:p w14:paraId="5D57C2A5" w14:textId="77777777" w:rsidR="00AA3C85" w:rsidRDefault="00000000">
            <w:pPr>
              <w:jc w:val="center"/>
            </w:pPr>
            <w:r>
              <w:t>碳排放因子</w:t>
            </w:r>
            <w:r>
              <w:br/>
              <w:t>(kgCO2e/t·km)</w:t>
            </w:r>
          </w:p>
        </w:tc>
        <w:tc>
          <w:tcPr>
            <w:tcW w:w="1358" w:type="dxa"/>
            <w:shd w:val="clear" w:color="auto" w:fill="E6E6E6"/>
            <w:vAlign w:val="center"/>
          </w:tcPr>
          <w:p w14:paraId="0AD318B9" w14:textId="77777777" w:rsidR="00AA3C85" w:rsidRDefault="00000000">
            <w:pPr>
              <w:jc w:val="center"/>
            </w:pPr>
            <w:r>
              <w:t>碳排放量</w:t>
            </w:r>
            <w:r>
              <w:br/>
              <w:t>(tCO2e)</w:t>
            </w:r>
          </w:p>
        </w:tc>
      </w:tr>
      <w:tr w:rsidR="00AA3C85" w14:paraId="37EA3DD7" w14:textId="77777777">
        <w:trPr>
          <w:jc w:val="center"/>
        </w:trPr>
        <w:tc>
          <w:tcPr>
            <w:tcW w:w="2671" w:type="dxa"/>
            <w:shd w:val="clear" w:color="auto" w:fill="E6E6E6"/>
            <w:vAlign w:val="center"/>
          </w:tcPr>
          <w:p w14:paraId="3B176AF1" w14:textId="77777777" w:rsidR="00AA3C85" w:rsidRDefault="00000000">
            <w:r>
              <w:t>混凝土</w:t>
            </w:r>
          </w:p>
        </w:tc>
        <w:tc>
          <w:tcPr>
            <w:tcW w:w="1262" w:type="dxa"/>
            <w:vAlign w:val="center"/>
          </w:tcPr>
          <w:p w14:paraId="0C6E7E1D" w14:textId="77777777" w:rsidR="00AA3C85" w:rsidRDefault="00000000">
            <w:pPr>
              <w:jc w:val="right"/>
            </w:pPr>
            <w:r>
              <w:t>11429.60</w:t>
            </w:r>
          </w:p>
        </w:tc>
        <w:tc>
          <w:tcPr>
            <w:tcW w:w="1131" w:type="dxa"/>
            <w:vAlign w:val="center"/>
          </w:tcPr>
          <w:p w14:paraId="05E8DADB" w14:textId="77777777" w:rsidR="00AA3C85" w:rsidRDefault="00000000">
            <w:pPr>
              <w:jc w:val="right"/>
            </w:pPr>
            <w:r>
              <w:t>40</w:t>
            </w:r>
          </w:p>
        </w:tc>
        <w:tc>
          <w:tcPr>
            <w:tcW w:w="1273" w:type="dxa"/>
            <w:vAlign w:val="center"/>
          </w:tcPr>
          <w:p w14:paraId="5120BF80" w14:textId="77777777" w:rsidR="00AA3C85" w:rsidRDefault="00000000">
            <w:pPr>
              <w:jc w:val="right"/>
            </w:pPr>
            <w:r>
              <w:t>全生命周期</w:t>
            </w:r>
          </w:p>
        </w:tc>
        <w:tc>
          <w:tcPr>
            <w:tcW w:w="1567" w:type="dxa"/>
            <w:vAlign w:val="center"/>
          </w:tcPr>
          <w:p w14:paraId="705F7753" w14:textId="77777777" w:rsidR="00AA3C85" w:rsidRDefault="00000000">
            <w:pPr>
              <w:jc w:val="right"/>
            </w:pPr>
            <w:r>
              <w:t>0.115</w:t>
            </w:r>
          </w:p>
        </w:tc>
        <w:tc>
          <w:tcPr>
            <w:tcW w:w="1358" w:type="dxa"/>
            <w:vAlign w:val="center"/>
          </w:tcPr>
          <w:p w14:paraId="1971A596" w14:textId="77777777" w:rsidR="00AA3C85" w:rsidRDefault="00000000">
            <w:pPr>
              <w:jc w:val="right"/>
            </w:pPr>
            <w:r>
              <w:t>52.576</w:t>
            </w:r>
          </w:p>
        </w:tc>
      </w:tr>
      <w:tr w:rsidR="00AA3C85" w14:paraId="6F5E8880" w14:textId="77777777">
        <w:trPr>
          <w:jc w:val="center"/>
        </w:trPr>
        <w:tc>
          <w:tcPr>
            <w:tcW w:w="2671" w:type="dxa"/>
            <w:shd w:val="clear" w:color="auto" w:fill="E6E6E6"/>
            <w:vAlign w:val="center"/>
          </w:tcPr>
          <w:p w14:paraId="30532C7C" w14:textId="77777777" w:rsidR="00AA3C85" w:rsidRDefault="00000000">
            <w:r>
              <w:t>钢筋</w:t>
            </w:r>
          </w:p>
        </w:tc>
        <w:tc>
          <w:tcPr>
            <w:tcW w:w="1262" w:type="dxa"/>
            <w:vAlign w:val="center"/>
          </w:tcPr>
          <w:p w14:paraId="01DE608D" w14:textId="77777777" w:rsidR="00AA3C85" w:rsidRDefault="00000000">
            <w:pPr>
              <w:jc w:val="right"/>
            </w:pPr>
            <w:r>
              <w:t>493.80</w:t>
            </w:r>
          </w:p>
        </w:tc>
        <w:tc>
          <w:tcPr>
            <w:tcW w:w="1131" w:type="dxa"/>
            <w:vAlign w:val="center"/>
          </w:tcPr>
          <w:p w14:paraId="4B2AA9FC" w14:textId="77777777" w:rsidR="00AA3C85" w:rsidRDefault="00000000">
            <w:pPr>
              <w:jc w:val="right"/>
            </w:pPr>
            <w:r>
              <w:t>500</w:t>
            </w:r>
          </w:p>
        </w:tc>
        <w:tc>
          <w:tcPr>
            <w:tcW w:w="1273" w:type="dxa"/>
            <w:vAlign w:val="center"/>
          </w:tcPr>
          <w:p w14:paraId="3EC7FB32" w14:textId="77777777" w:rsidR="00AA3C85" w:rsidRDefault="00000000">
            <w:pPr>
              <w:jc w:val="right"/>
            </w:pPr>
            <w:r>
              <w:t>全生命周期</w:t>
            </w:r>
          </w:p>
        </w:tc>
        <w:tc>
          <w:tcPr>
            <w:tcW w:w="1567" w:type="dxa"/>
            <w:vAlign w:val="center"/>
          </w:tcPr>
          <w:p w14:paraId="18FC850F" w14:textId="77777777" w:rsidR="00AA3C85" w:rsidRDefault="00000000">
            <w:pPr>
              <w:jc w:val="right"/>
            </w:pPr>
            <w:r>
              <w:t>0.115</w:t>
            </w:r>
          </w:p>
        </w:tc>
        <w:tc>
          <w:tcPr>
            <w:tcW w:w="1358" w:type="dxa"/>
            <w:vAlign w:val="center"/>
          </w:tcPr>
          <w:p w14:paraId="2A894666" w14:textId="77777777" w:rsidR="00AA3C85" w:rsidRDefault="00000000">
            <w:pPr>
              <w:jc w:val="right"/>
            </w:pPr>
            <w:r>
              <w:t>28.394</w:t>
            </w:r>
          </w:p>
        </w:tc>
      </w:tr>
      <w:tr w:rsidR="00AA3C85" w14:paraId="0B723A06" w14:textId="77777777">
        <w:trPr>
          <w:jc w:val="center"/>
        </w:trPr>
        <w:tc>
          <w:tcPr>
            <w:tcW w:w="2671" w:type="dxa"/>
            <w:shd w:val="clear" w:color="auto" w:fill="E6E6E6"/>
            <w:vAlign w:val="center"/>
          </w:tcPr>
          <w:p w14:paraId="18A7815A" w14:textId="77777777" w:rsidR="00AA3C85" w:rsidRDefault="00000000">
            <w:r>
              <w:t>型钢</w:t>
            </w:r>
          </w:p>
        </w:tc>
        <w:tc>
          <w:tcPr>
            <w:tcW w:w="1262" w:type="dxa"/>
            <w:vAlign w:val="center"/>
          </w:tcPr>
          <w:p w14:paraId="6D1A0E11" w14:textId="77777777" w:rsidR="00AA3C85" w:rsidRDefault="00000000">
            <w:pPr>
              <w:jc w:val="right"/>
            </w:pPr>
            <w:r>
              <w:t>246.90</w:t>
            </w:r>
          </w:p>
        </w:tc>
        <w:tc>
          <w:tcPr>
            <w:tcW w:w="1131" w:type="dxa"/>
            <w:vAlign w:val="center"/>
          </w:tcPr>
          <w:p w14:paraId="1B9AA11B" w14:textId="77777777" w:rsidR="00AA3C85" w:rsidRDefault="00000000">
            <w:pPr>
              <w:jc w:val="right"/>
            </w:pPr>
            <w:r>
              <w:t>500</w:t>
            </w:r>
          </w:p>
        </w:tc>
        <w:tc>
          <w:tcPr>
            <w:tcW w:w="1273" w:type="dxa"/>
            <w:vAlign w:val="center"/>
          </w:tcPr>
          <w:p w14:paraId="16235743" w14:textId="77777777" w:rsidR="00AA3C85" w:rsidRDefault="00000000">
            <w:pPr>
              <w:jc w:val="right"/>
            </w:pPr>
            <w:r>
              <w:t>全生命周期</w:t>
            </w:r>
          </w:p>
        </w:tc>
        <w:tc>
          <w:tcPr>
            <w:tcW w:w="1567" w:type="dxa"/>
            <w:vAlign w:val="center"/>
          </w:tcPr>
          <w:p w14:paraId="64D75FA2" w14:textId="77777777" w:rsidR="00AA3C85" w:rsidRDefault="00000000">
            <w:pPr>
              <w:jc w:val="right"/>
            </w:pPr>
            <w:r>
              <w:t>0.115</w:t>
            </w:r>
          </w:p>
        </w:tc>
        <w:tc>
          <w:tcPr>
            <w:tcW w:w="1358" w:type="dxa"/>
            <w:vAlign w:val="center"/>
          </w:tcPr>
          <w:p w14:paraId="357CAFD4" w14:textId="77777777" w:rsidR="00AA3C85" w:rsidRDefault="00000000">
            <w:pPr>
              <w:jc w:val="right"/>
            </w:pPr>
            <w:r>
              <w:t>14.197</w:t>
            </w:r>
          </w:p>
        </w:tc>
      </w:tr>
      <w:tr w:rsidR="00AA3C85" w14:paraId="7DE059DB" w14:textId="77777777">
        <w:trPr>
          <w:jc w:val="center"/>
        </w:trPr>
        <w:tc>
          <w:tcPr>
            <w:tcW w:w="2671" w:type="dxa"/>
            <w:shd w:val="clear" w:color="auto" w:fill="E6E6E6"/>
            <w:vAlign w:val="center"/>
          </w:tcPr>
          <w:p w14:paraId="3828C222" w14:textId="77777777" w:rsidR="00AA3C85" w:rsidRDefault="00000000">
            <w:r>
              <w:t>水泥</w:t>
            </w:r>
          </w:p>
        </w:tc>
        <w:tc>
          <w:tcPr>
            <w:tcW w:w="1262" w:type="dxa"/>
            <w:vAlign w:val="center"/>
          </w:tcPr>
          <w:p w14:paraId="0EAC76E9" w14:textId="77777777" w:rsidR="00AA3C85" w:rsidRDefault="00000000">
            <w:pPr>
              <w:jc w:val="right"/>
            </w:pPr>
            <w:r>
              <w:t>113.95</w:t>
            </w:r>
          </w:p>
        </w:tc>
        <w:tc>
          <w:tcPr>
            <w:tcW w:w="1131" w:type="dxa"/>
            <w:vAlign w:val="center"/>
          </w:tcPr>
          <w:p w14:paraId="095A72FC" w14:textId="77777777" w:rsidR="00AA3C85" w:rsidRDefault="00000000">
            <w:pPr>
              <w:jc w:val="right"/>
            </w:pPr>
            <w:r>
              <w:t>500</w:t>
            </w:r>
          </w:p>
        </w:tc>
        <w:tc>
          <w:tcPr>
            <w:tcW w:w="1273" w:type="dxa"/>
            <w:vAlign w:val="center"/>
          </w:tcPr>
          <w:p w14:paraId="6DF9D2B5" w14:textId="77777777" w:rsidR="00AA3C85" w:rsidRDefault="00000000">
            <w:pPr>
              <w:jc w:val="right"/>
            </w:pPr>
            <w:r>
              <w:t>全生命周期</w:t>
            </w:r>
          </w:p>
        </w:tc>
        <w:tc>
          <w:tcPr>
            <w:tcW w:w="1567" w:type="dxa"/>
            <w:vAlign w:val="center"/>
          </w:tcPr>
          <w:p w14:paraId="24156D8E" w14:textId="77777777" w:rsidR="00AA3C85" w:rsidRDefault="00000000">
            <w:pPr>
              <w:jc w:val="right"/>
            </w:pPr>
            <w:r>
              <w:t>0.115</w:t>
            </w:r>
          </w:p>
        </w:tc>
        <w:tc>
          <w:tcPr>
            <w:tcW w:w="1358" w:type="dxa"/>
            <w:vAlign w:val="center"/>
          </w:tcPr>
          <w:p w14:paraId="6518A78B" w14:textId="77777777" w:rsidR="00AA3C85" w:rsidRDefault="00000000">
            <w:pPr>
              <w:jc w:val="right"/>
            </w:pPr>
            <w:r>
              <w:t>6.552</w:t>
            </w:r>
          </w:p>
        </w:tc>
      </w:tr>
      <w:tr w:rsidR="00AA3C85" w14:paraId="2FBD08D4" w14:textId="77777777">
        <w:trPr>
          <w:jc w:val="center"/>
        </w:trPr>
        <w:tc>
          <w:tcPr>
            <w:tcW w:w="2671" w:type="dxa"/>
            <w:shd w:val="clear" w:color="auto" w:fill="E6E6E6"/>
            <w:vAlign w:val="center"/>
          </w:tcPr>
          <w:p w14:paraId="22E42903" w14:textId="77777777" w:rsidR="00AA3C85" w:rsidRDefault="00000000">
            <w:r>
              <w:t>预拌砂浆</w:t>
            </w:r>
          </w:p>
        </w:tc>
        <w:tc>
          <w:tcPr>
            <w:tcW w:w="1262" w:type="dxa"/>
            <w:vAlign w:val="center"/>
          </w:tcPr>
          <w:p w14:paraId="260614B5" w14:textId="77777777" w:rsidR="00AA3C85" w:rsidRDefault="00000000">
            <w:pPr>
              <w:jc w:val="right"/>
            </w:pPr>
            <w:r>
              <w:t>1737.81</w:t>
            </w:r>
          </w:p>
        </w:tc>
        <w:tc>
          <w:tcPr>
            <w:tcW w:w="1131" w:type="dxa"/>
            <w:vAlign w:val="center"/>
          </w:tcPr>
          <w:p w14:paraId="52553B92" w14:textId="77777777" w:rsidR="00AA3C85" w:rsidRDefault="00000000">
            <w:pPr>
              <w:jc w:val="right"/>
            </w:pPr>
            <w:r>
              <w:t>40</w:t>
            </w:r>
          </w:p>
        </w:tc>
        <w:tc>
          <w:tcPr>
            <w:tcW w:w="1273" w:type="dxa"/>
            <w:vAlign w:val="center"/>
          </w:tcPr>
          <w:p w14:paraId="2ADB2562" w14:textId="77777777" w:rsidR="00AA3C85" w:rsidRDefault="00000000">
            <w:pPr>
              <w:jc w:val="right"/>
            </w:pPr>
            <w:r>
              <w:t>全生命周期</w:t>
            </w:r>
          </w:p>
        </w:tc>
        <w:tc>
          <w:tcPr>
            <w:tcW w:w="1567" w:type="dxa"/>
            <w:vAlign w:val="center"/>
          </w:tcPr>
          <w:p w14:paraId="3435F62C" w14:textId="77777777" w:rsidR="00AA3C85" w:rsidRDefault="00000000">
            <w:pPr>
              <w:jc w:val="right"/>
            </w:pPr>
            <w:r>
              <w:t>0.115</w:t>
            </w:r>
          </w:p>
        </w:tc>
        <w:tc>
          <w:tcPr>
            <w:tcW w:w="1358" w:type="dxa"/>
            <w:vAlign w:val="center"/>
          </w:tcPr>
          <w:p w14:paraId="1531BA19" w14:textId="77777777" w:rsidR="00AA3C85" w:rsidRDefault="00000000">
            <w:pPr>
              <w:jc w:val="right"/>
            </w:pPr>
            <w:r>
              <w:t>7.994</w:t>
            </w:r>
          </w:p>
        </w:tc>
      </w:tr>
      <w:tr w:rsidR="00AA3C85" w14:paraId="725B5D00" w14:textId="77777777">
        <w:trPr>
          <w:jc w:val="center"/>
        </w:trPr>
        <w:tc>
          <w:tcPr>
            <w:tcW w:w="2671" w:type="dxa"/>
            <w:shd w:val="clear" w:color="auto" w:fill="E6E6E6"/>
            <w:vAlign w:val="center"/>
          </w:tcPr>
          <w:p w14:paraId="02088C41" w14:textId="77777777" w:rsidR="00AA3C85" w:rsidRDefault="00000000">
            <w:r>
              <w:t>砂</w:t>
            </w:r>
          </w:p>
        </w:tc>
        <w:tc>
          <w:tcPr>
            <w:tcW w:w="1262" w:type="dxa"/>
            <w:vAlign w:val="center"/>
          </w:tcPr>
          <w:p w14:paraId="1CF947EC" w14:textId="77777777" w:rsidR="00AA3C85" w:rsidRDefault="00000000">
            <w:pPr>
              <w:jc w:val="right"/>
            </w:pPr>
            <w:r>
              <w:t>243.10</w:t>
            </w:r>
          </w:p>
        </w:tc>
        <w:tc>
          <w:tcPr>
            <w:tcW w:w="1131" w:type="dxa"/>
            <w:vAlign w:val="center"/>
          </w:tcPr>
          <w:p w14:paraId="2248E5F5" w14:textId="77777777" w:rsidR="00AA3C85" w:rsidRDefault="00000000">
            <w:pPr>
              <w:jc w:val="right"/>
            </w:pPr>
            <w:r>
              <w:t>500</w:t>
            </w:r>
          </w:p>
        </w:tc>
        <w:tc>
          <w:tcPr>
            <w:tcW w:w="1273" w:type="dxa"/>
            <w:vAlign w:val="center"/>
          </w:tcPr>
          <w:p w14:paraId="61AA9B7A" w14:textId="77777777" w:rsidR="00AA3C85" w:rsidRDefault="00000000">
            <w:pPr>
              <w:jc w:val="right"/>
            </w:pPr>
            <w:r>
              <w:t>全生命周期</w:t>
            </w:r>
          </w:p>
        </w:tc>
        <w:tc>
          <w:tcPr>
            <w:tcW w:w="1567" w:type="dxa"/>
            <w:vAlign w:val="center"/>
          </w:tcPr>
          <w:p w14:paraId="691B8F5A" w14:textId="77777777" w:rsidR="00AA3C85" w:rsidRDefault="00000000">
            <w:pPr>
              <w:jc w:val="right"/>
            </w:pPr>
            <w:r>
              <w:t>0.115</w:t>
            </w:r>
          </w:p>
        </w:tc>
        <w:tc>
          <w:tcPr>
            <w:tcW w:w="1358" w:type="dxa"/>
            <w:vAlign w:val="center"/>
          </w:tcPr>
          <w:p w14:paraId="61576F72" w14:textId="77777777" w:rsidR="00AA3C85" w:rsidRDefault="00000000">
            <w:pPr>
              <w:jc w:val="right"/>
            </w:pPr>
            <w:r>
              <w:t>13.978</w:t>
            </w:r>
          </w:p>
        </w:tc>
      </w:tr>
      <w:tr w:rsidR="00AA3C85" w14:paraId="6A39B498" w14:textId="77777777">
        <w:trPr>
          <w:jc w:val="center"/>
        </w:trPr>
        <w:tc>
          <w:tcPr>
            <w:tcW w:w="2671" w:type="dxa"/>
            <w:shd w:val="clear" w:color="auto" w:fill="E6E6E6"/>
            <w:vAlign w:val="center"/>
          </w:tcPr>
          <w:p w14:paraId="360BBB1E" w14:textId="77777777" w:rsidR="00AA3C85" w:rsidRDefault="00000000">
            <w:r>
              <w:t>挤塑聚苯乙烯泡沫塑料（带表皮）</w:t>
            </w:r>
          </w:p>
        </w:tc>
        <w:tc>
          <w:tcPr>
            <w:tcW w:w="1262" w:type="dxa"/>
            <w:vAlign w:val="center"/>
          </w:tcPr>
          <w:p w14:paraId="7B1639F3" w14:textId="77777777" w:rsidR="00AA3C85" w:rsidRDefault="00000000">
            <w:pPr>
              <w:jc w:val="right"/>
            </w:pPr>
            <w:r>
              <w:t>6.81</w:t>
            </w:r>
          </w:p>
        </w:tc>
        <w:tc>
          <w:tcPr>
            <w:tcW w:w="1131" w:type="dxa"/>
            <w:vAlign w:val="center"/>
          </w:tcPr>
          <w:p w14:paraId="1EBA0721" w14:textId="77777777" w:rsidR="00AA3C85" w:rsidRDefault="00000000">
            <w:pPr>
              <w:jc w:val="right"/>
            </w:pPr>
            <w:r>
              <w:t>500</w:t>
            </w:r>
          </w:p>
        </w:tc>
        <w:tc>
          <w:tcPr>
            <w:tcW w:w="1273" w:type="dxa"/>
            <w:vAlign w:val="center"/>
          </w:tcPr>
          <w:p w14:paraId="61B04D89" w14:textId="77777777" w:rsidR="00AA3C85" w:rsidRDefault="00000000">
            <w:pPr>
              <w:jc w:val="right"/>
            </w:pPr>
            <w:r>
              <w:t>全生命周期</w:t>
            </w:r>
          </w:p>
        </w:tc>
        <w:tc>
          <w:tcPr>
            <w:tcW w:w="1567" w:type="dxa"/>
            <w:vAlign w:val="center"/>
          </w:tcPr>
          <w:p w14:paraId="439B64B9" w14:textId="77777777" w:rsidR="00AA3C85" w:rsidRDefault="00000000">
            <w:pPr>
              <w:jc w:val="right"/>
            </w:pPr>
            <w:r>
              <w:t>0.115</w:t>
            </w:r>
          </w:p>
        </w:tc>
        <w:tc>
          <w:tcPr>
            <w:tcW w:w="1358" w:type="dxa"/>
            <w:vAlign w:val="center"/>
          </w:tcPr>
          <w:p w14:paraId="3B73F2E3" w14:textId="77777777" w:rsidR="00AA3C85" w:rsidRDefault="00000000">
            <w:pPr>
              <w:jc w:val="right"/>
            </w:pPr>
            <w:r>
              <w:t>0.392</w:t>
            </w:r>
          </w:p>
        </w:tc>
      </w:tr>
      <w:tr w:rsidR="00AA3C85" w14:paraId="6D630707" w14:textId="77777777">
        <w:trPr>
          <w:jc w:val="center"/>
        </w:trPr>
        <w:tc>
          <w:tcPr>
            <w:tcW w:w="2671" w:type="dxa"/>
            <w:shd w:val="clear" w:color="auto" w:fill="E6E6E6"/>
            <w:vAlign w:val="center"/>
          </w:tcPr>
          <w:p w14:paraId="42D22C05" w14:textId="77777777" w:rsidR="00AA3C85" w:rsidRDefault="00000000">
            <w:r>
              <w:t>加气混凝土、泡沫混凝土</w:t>
            </w:r>
            <w:r>
              <w:t>(ρ=700)</w:t>
            </w:r>
          </w:p>
        </w:tc>
        <w:tc>
          <w:tcPr>
            <w:tcW w:w="1262" w:type="dxa"/>
            <w:vAlign w:val="center"/>
          </w:tcPr>
          <w:p w14:paraId="13EF9EE0" w14:textId="77777777" w:rsidR="00AA3C85" w:rsidRDefault="00000000">
            <w:pPr>
              <w:jc w:val="right"/>
            </w:pPr>
            <w:r>
              <w:t>30.76</w:t>
            </w:r>
          </w:p>
        </w:tc>
        <w:tc>
          <w:tcPr>
            <w:tcW w:w="1131" w:type="dxa"/>
            <w:vAlign w:val="center"/>
          </w:tcPr>
          <w:p w14:paraId="6AAEAFCB" w14:textId="77777777" w:rsidR="00AA3C85" w:rsidRDefault="00000000">
            <w:pPr>
              <w:jc w:val="right"/>
            </w:pPr>
            <w:r>
              <w:t>40</w:t>
            </w:r>
          </w:p>
        </w:tc>
        <w:tc>
          <w:tcPr>
            <w:tcW w:w="1273" w:type="dxa"/>
            <w:vAlign w:val="center"/>
          </w:tcPr>
          <w:p w14:paraId="4A9AF655" w14:textId="77777777" w:rsidR="00AA3C85" w:rsidRDefault="00000000">
            <w:pPr>
              <w:jc w:val="right"/>
            </w:pPr>
            <w:r>
              <w:t>全生命周期</w:t>
            </w:r>
          </w:p>
        </w:tc>
        <w:tc>
          <w:tcPr>
            <w:tcW w:w="1567" w:type="dxa"/>
            <w:vAlign w:val="center"/>
          </w:tcPr>
          <w:p w14:paraId="35E8F0D3" w14:textId="77777777" w:rsidR="00AA3C85" w:rsidRDefault="00000000">
            <w:pPr>
              <w:jc w:val="right"/>
            </w:pPr>
            <w:r>
              <w:t>0.115</w:t>
            </w:r>
          </w:p>
        </w:tc>
        <w:tc>
          <w:tcPr>
            <w:tcW w:w="1358" w:type="dxa"/>
            <w:vAlign w:val="center"/>
          </w:tcPr>
          <w:p w14:paraId="446B8F3E" w14:textId="77777777" w:rsidR="00AA3C85" w:rsidRDefault="00000000">
            <w:pPr>
              <w:jc w:val="right"/>
            </w:pPr>
            <w:r>
              <w:t>0.141</w:t>
            </w:r>
          </w:p>
        </w:tc>
      </w:tr>
      <w:tr w:rsidR="00AA3C85" w14:paraId="0F6D89CD" w14:textId="77777777">
        <w:trPr>
          <w:jc w:val="center"/>
        </w:trPr>
        <w:tc>
          <w:tcPr>
            <w:tcW w:w="2671" w:type="dxa"/>
            <w:shd w:val="clear" w:color="auto" w:fill="E6E6E6"/>
            <w:vAlign w:val="center"/>
          </w:tcPr>
          <w:p w14:paraId="0B1178A7" w14:textId="77777777" w:rsidR="00AA3C85" w:rsidRDefault="00000000">
            <w:r>
              <w:t>混凝土多孔砖</w:t>
            </w:r>
            <w:r>
              <w:t>(190</w:t>
            </w:r>
            <w:r>
              <w:t>六孔砖）</w:t>
            </w:r>
          </w:p>
        </w:tc>
        <w:tc>
          <w:tcPr>
            <w:tcW w:w="1262" w:type="dxa"/>
            <w:vAlign w:val="center"/>
          </w:tcPr>
          <w:p w14:paraId="384E61BB" w14:textId="77777777" w:rsidR="00AA3C85" w:rsidRDefault="00000000">
            <w:pPr>
              <w:jc w:val="right"/>
            </w:pPr>
            <w:r>
              <w:t>2120.03</w:t>
            </w:r>
          </w:p>
        </w:tc>
        <w:tc>
          <w:tcPr>
            <w:tcW w:w="1131" w:type="dxa"/>
            <w:vAlign w:val="center"/>
          </w:tcPr>
          <w:p w14:paraId="32080C37" w14:textId="77777777" w:rsidR="00AA3C85" w:rsidRDefault="00000000">
            <w:pPr>
              <w:jc w:val="right"/>
            </w:pPr>
            <w:r>
              <w:t>40</w:t>
            </w:r>
          </w:p>
        </w:tc>
        <w:tc>
          <w:tcPr>
            <w:tcW w:w="1273" w:type="dxa"/>
            <w:vAlign w:val="center"/>
          </w:tcPr>
          <w:p w14:paraId="79C9662E" w14:textId="77777777" w:rsidR="00AA3C85" w:rsidRDefault="00000000">
            <w:pPr>
              <w:jc w:val="right"/>
            </w:pPr>
            <w:r>
              <w:t>全生命周期</w:t>
            </w:r>
          </w:p>
        </w:tc>
        <w:tc>
          <w:tcPr>
            <w:tcW w:w="1567" w:type="dxa"/>
            <w:vAlign w:val="center"/>
          </w:tcPr>
          <w:p w14:paraId="3E61E880" w14:textId="77777777" w:rsidR="00AA3C85" w:rsidRDefault="00000000">
            <w:pPr>
              <w:jc w:val="right"/>
            </w:pPr>
            <w:r>
              <w:t>0.115</w:t>
            </w:r>
          </w:p>
        </w:tc>
        <w:tc>
          <w:tcPr>
            <w:tcW w:w="1358" w:type="dxa"/>
            <w:vAlign w:val="center"/>
          </w:tcPr>
          <w:p w14:paraId="4D213EA8" w14:textId="77777777" w:rsidR="00AA3C85" w:rsidRDefault="00000000">
            <w:pPr>
              <w:jc w:val="right"/>
            </w:pPr>
            <w:r>
              <w:t>9.752</w:t>
            </w:r>
          </w:p>
        </w:tc>
      </w:tr>
      <w:tr w:rsidR="00AA3C85" w14:paraId="0D62DADB" w14:textId="77777777">
        <w:trPr>
          <w:jc w:val="center"/>
        </w:trPr>
        <w:tc>
          <w:tcPr>
            <w:tcW w:w="2671" w:type="dxa"/>
            <w:shd w:val="clear" w:color="auto" w:fill="E6E6E6"/>
            <w:vAlign w:val="center"/>
          </w:tcPr>
          <w:p w14:paraId="784C3DFC" w14:textId="77777777" w:rsidR="00AA3C85" w:rsidRDefault="00000000">
            <w:r>
              <w:t>砌块</w:t>
            </w:r>
          </w:p>
        </w:tc>
        <w:tc>
          <w:tcPr>
            <w:tcW w:w="1262" w:type="dxa"/>
            <w:vAlign w:val="center"/>
          </w:tcPr>
          <w:p w14:paraId="1FF2D573" w14:textId="77777777" w:rsidR="00AA3C85" w:rsidRDefault="00000000">
            <w:pPr>
              <w:jc w:val="right"/>
            </w:pPr>
            <w:r>
              <w:t>455.82</w:t>
            </w:r>
          </w:p>
        </w:tc>
        <w:tc>
          <w:tcPr>
            <w:tcW w:w="1131" w:type="dxa"/>
            <w:vAlign w:val="center"/>
          </w:tcPr>
          <w:p w14:paraId="41F35BA4" w14:textId="77777777" w:rsidR="00AA3C85" w:rsidRDefault="00000000">
            <w:pPr>
              <w:jc w:val="right"/>
            </w:pPr>
            <w:r>
              <w:t>500</w:t>
            </w:r>
          </w:p>
        </w:tc>
        <w:tc>
          <w:tcPr>
            <w:tcW w:w="1273" w:type="dxa"/>
            <w:vAlign w:val="center"/>
          </w:tcPr>
          <w:p w14:paraId="300F8BA1" w14:textId="77777777" w:rsidR="00AA3C85" w:rsidRDefault="00000000">
            <w:pPr>
              <w:jc w:val="right"/>
            </w:pPr>
            <w:r>
              <w:t>全生命周期</w:t>
            </w:r>
          </w:p>
        </w:tc>
        <w:tc>
          <w:tcPr>
            <w:tcW w:w="1567" w:type="dxa"/>
            <w:vAlign w:val="center"/>
          </w:tcPr>
          <w:p w14:paraId="5F6C6C4A" w14:textId="77777777" w:rsidR="00AA3C85" w:rsidRDefault="00000000">
            <w:pPr>
              <w:jc w:val="right"/>
            </w:pPr>
            <w:r>
              <w:t>0.115</w:t>
            </w:r>
          </w:p>
        </w:tc>
        <w:tc>
          <w:tcPr>
            <w:tcW w:w="1358" w:type="dxa"/>
            <w:vAlign w:val="center"/>
          </w:tcPr>
          <w:p w14:paraId="5D8333B0" w14:textId="77777777" w:rsidR="00AA3C85" w:rsidRDefault="00000000">
            <w:pPr>
              <w:jc w:val="right"/>
            </w:pPr>
            <w:r>
              <w:t>26.210</w:t>
            </w:r>
          </w:p>
        </w:tc>
      </w:tr>
      <w:tr w:rsidR="00AA3C85" w14:paraId="269FC1BC" w14:textId="77777777">
        <w:trPr>
          <w:jc w:val="center"/>
        </w:trPr>
        <w:tc>
          <w:tcPr>
            <w:tcW w:w="2671" w:type="dxa"/>
            <w:shd w:val="clear" w:color="auto" w:fill="E6E6E6"/>
            <w:vAlign w:val="center"/>
          </w:tcPr>
          <w:p w14:paraId="2472B6F6" w14:textId="77777777" w:rsidR="00AA3C85" w:rsidRDefault="00000000">
            <w:r>
              <w:t>砖</w:t>
            </w:r>
          </w:p>
        </w:tc>
        <w:tc>
          <w:tcPr>
            <w:tcW w:w="1262" w:type="dxa"/>
            <w:vAlign w:val="center"/>
          </w:tcPr>
          <w:p w14:paraId="5FE1C612" w14:textId="77777777" w:rsidR="00AA3C85" w:rsidRDefault="00000000">
            <w:pPr>
              <w:jc w:val="right"/>
            </w:pPr>
            <w:r>
              <w:t>895.02</w:t>
            </w:r>
          </w:p>
        </w:tc>
        <w:tc>
          <w:tcPr>
            <w:tcW w:w="1131" w:type="dxa"/>
            <w:vAlign w:val="center"/>
          </w:tcPr>
          <w:p w14:paraId="73787E0C" w14:textId="77777777" w:rsidR="00AA3C85" w:rsidRDefault="00000000">
            <w:pPr>
              <w:jc w:val="right"/>
            </w:pPr>
            <w:r>
              <w:t>500</w:t>
            </w:r>
          </w:p>
        </w:tc>
        <w:tc>
          <w:tcPr>
            <w:tcW w:w="1273" w:type="dxa"/>
            <w:vAlign w:val="center"/>
          </w:tcPr>
          <w:p w14:paraId="70888692" w14:textId="77777777" w:rsidR="00AA3C85" w:rsidRDefault="00000000">
            <w:pPr>
              <w:jc w:val="right"/>
            </w:pPr>
            <w:r>
              <w:t>全生命周期</w:t>
            </w:r>
          </w:p>
        </w:tc>
        <w:tc>
          <w:tcPr>
            <w:tcW w:w="1567" w:type="dxa"/>
            <w:vAlign w:val="center"/>
          </w:tcPr>
          <w:p w14:paraId="409F84C0" w14:textId="77777777" w:rsidR="00AA3C85" w:rsidRDefault="00000000">
            <w:pPr>
              <w:jc w:val="right"/>
            </w:pPr>
            <w:r>
              <w:t>0.115</w:t>
            </w:r>
          </w:p>
        </w:tc>
        <w:tc>
          <w:tcPr>
            <w:tcW w:w="1358" w:type="dxa"/>
            <w:vAlign w:val="center"/>
          </w:tcPr>
          <w:p w14:paraId="42B4A160" w14:textId="77777777" w:rsidR="00AA3C85" w:rsidRDefault="00000000">
            <w:pPr>
              <w:jc w:val="right"/>
            </w:pPr>
            <w:r>
              <w:t>51.464</w:t>
            </w:r>
          </w:p>
        </w:tc>
      </w:tr>
      <w:tr w:rsidR="00AA3C85" w14:paraId="596A090F" w14:textId="77777777">
        <w:trPr>
          <w:jc w:val="center"/>
        </w:trPr>
        <w:tc>
          <w:tcPr>
            <w:tcW w:w="2671" w:type="dxa"/>
            <w:shd w:val="clear" w:color="auto" w:fill="E6E6E6"/>
            <w:vAlign w:val="center"/>
          </w:tcPr>
          <w:p w14:paraId="59D80550" w14:textId="77777777" w:rsidR="00AA3C85" w:rsidRDefault="00000000">
            <w:r>
              <w:t>12A</w:t>
            </w:r>
            <w:r>
              <w:t>钢铝单框双玻窗（平均）</w:t>
            </w:r>
          </w:p>
        </w:tc>
        <w:tc>
          <w:tcPr>
            <w:tcW w:w="1262" w:type="dxa"/>
            <w:vAlign w:val="center"/>
          </w:tcPr>
          <w:p w14:paraId="4F50BADC" w14:textId="77777777" w:rsidR="00AA3C85" w:rsidRDefault="00000000">
            <w:pPr>
              <w:jc w:val="right"/>
            </w:pPr>
            <w:r>
              <w:t>15.10</w:t>
            </w:r>
          </w:p>
        </w:tc>
        <w:tc>
          <w:tcPr>
            <w:tcW w:w="1131" w:type="dxa"/>
            <w:vAlign w:val="center"/>
          </w:tcPr>
          <w:p w14:paraId="671D59DE" w14:textId="77777777" w:rsidR="00AA3C85" w:rsidRDefault="00000000">
            <w:pPr>
              <w:jc w:val="right"/>
            </w:pPr>
            <w:r>
              <w:t>500</w:t>
            </w:r>
          </w:p>
        </w:tc>
        <w:tc>
          <w:tcPr>
            <w:tcW w:w="1273" w:type="dxa"/>
            <w:vAlign w:val="center"/>
          </w:tcPr>
          <w:p w14:paraId="6C0D9295" w14:textId="77777777" w:rsidR="00AA3C85" w:rsidRDefault="00000000">
            <w:pPr>
              <w:jc w:val="right"/>
            </w:pPr>
            <w:r>
              <w:t>全生命周期</w:t>
            </w:r>
          </w:p>
        </w:tc>
        <w:tc>
          <w:tcPr>
            <w:tcW w:w="1567" w:type="dxa"/>
            <w:vAlign w:val="center"/>
          </w:tcPr>
          <w:p w14:paraId="5FBD3E69" w14:textId="77777777" w:rsidR="00AA3C85" w:rsidRDefault="00000000">
            <w:pPr>
              <w:jc w:val="right"/>
            </w:pPr>
            <w:r>
              <w:t>0.115</w:t>
            </w:r>
          </w:p>
        </w:tc>
        <w:tc>
          <w:tcPr>
            <w:tcW w:w="1358" w:type="dxa"/>
            <w:vAlign w:val="center"/>
          </w:tcPr>
          <w:p w14:paraId="7A102BB7" w14:textId="77777777" w:rsidR="00AA3C85" w:rsidRDefault="00000000">
            <w:pPr>
              <w:jc w:val="right"/>
            </w:pPr>
            <w:r>
              <w:t>0.868</w:t>
            </w:r>
          </w:p>
        </w:tc>
      </w:tr>
      <w:tr w:rsidR="00AA3C85" w14:paraId="04997F9B" w14:textId="77777777">
        <w:trPr>
          <w:jc w:val="center"/>
        </w:trPr>
        <w:tc>
          <w:tcPr>
            <w:tcW w:w="2671" w:type="dxa"/>
            <w:shd w:val="clear" w:color="auto" w:fill="E6E6E6"/>
            <w:vAlign w:val="center"/>
          </w:tcPr>
          <w:p w14:paraId="53EA6EC6" w14:textId="77777777" w:rsidR="00AA3C85" w:rsidRDefault="00000000">
            <w:r>
              <w:t>内门</w:t>
            </w:r>
          </w:p>
        </w:tc>
        <w:tc>
          <w:tcPr>
            <w:tcW w:w="1262" w:type="dxa"/>
            <w:vAlign w:val="center"/>
          </w:tcPr>
          <w:p w14:paraId="63A8721A" w14:textId="77777777" w:rsidR="00AA3C85" w:rsidRDefault="00000000">
            <w:pPr>
              <w:jc w:val="right"/>
            </w:pPr>
            <w:r>
              <w:t>17.56</w:t>
            </w:r>
          </w:p>
        </w:tc>
        <w:tc>
          <w:tcPr>
            <w:tcW w:w="1131" w:type="dxa"/>
            <w:vAlign w:val="center"/>
          </w:tcPr>
          <w:p w14:paraId="502E36EC" w14:textId="77777777" w:rsidR="00AA3C85" w:rsidRDefault="00000000">
            <w:pPr>
              <w:jc w:val="right"/>
            </w:pPr>
            <w:r>
              <w:t>500</w:t>
            </w:r>
          </w:p>
        </w:tc>
        <w:tc>
          <w:tcPr>
            <w:tcW w:w="1273" w:type="dxa"/>
            <w:vAlign w:val="center"/>
          </w:tcPr>
          <w:p w14:paraId="17FDCFA8" w14:textId="77777777" w:rsidR="00AA3C85" w:rsidRDefault="00000000">
            <w:pPr>
              <w:jc w:val="right"/>
            </w:pPr>
            <w:r>
              <w:t>全生命周期</w:t>
            </w:r>
          </w:p>
        </w:tc>
        <w:tc>
          <w:tcPr>
            <w:tcW w:w="1567" w:type="dxa"/>
            <w:vAlign w:val="center"/>
          </w:tcPr>
          <w:p w14:paraId="7F14244A" w14:textId="77777777" w:rsidR="00AA3C85" w:rsidRDefault="00000000">
            <w:pPr>
              <w:jc w:val="right"/>
            </w:pPr>
            <w:r>
              <w:t>0.115</w:t>
            </w:r>
          </w:p>
        </w:tc>
        <w:tc>
          <w:tcPr>
            <w:tcW w:w="1358" w:type="dxa"/>
            <w:vAlign w:val="center"/>
          </w:tcPr>
          <w:p w14:paraId="42C116EE" w14:textId="77777777" w:rsidR="00AA3C85" w:rsidRDefault="00000000">
            <w:pPr>
              <w:jc w:val="right"/>
            </w:pPr>
            <w:r>
              <w:t>1.010</w:t>
            </w:r>
          </w:p>
        </w:tc>
      </w:tr>
      <w:tr w:rsidR="00AA3C85" w14:paraId="07094F7F" w14:textId="77777777">
        <w:trPr>
          <w:jc w:val="center"/>
        </w:trPr>
        <w:tc>
          <w:tcPr>
            <w:tcW w:w="2671" w:type="dxa"/>
            <w:shd w:val="clear" w:color="auto" w:fill="E6E6E6"/>
            <w:vAlign w:val="center"/>
          </w:tcPr>
          <w:p w14:paraId="0FC11A4E" w14:textId="77777777" w:rsidR="00AA3C85" w:rsidRDefault="00000000">
            <w:r>
              <w:t>单层实体门</w:t>
            </w:r>
          </w:p>
        </w:tc>
        <w:tc>
          <w:tcPr>
            <w:tcW w:w="1262" w:type="dxa"/>
            <w:vAlign w:val="center"/>
          </w:tcPr>
          <w:p w14:paraId="7E1AD043" w14:textId="77777777" w:rsidR="00AA3C85" w:rsidRDefault="00000000">
            <w:pPr>
              <w:jc w:val="right"/>
            </w:pPr>
            <w:r>
              <w:t>25.70</w:t>
            </w:r>
          </w:p>
        </w:tc>
        <w:tc>
          <w:tcPr>
            <w:tcW w:w="1131" w:type="dxa"/>
            <w:vAlign w:val="center"/>
          </w:tcPr>
          <w:p w14:paraId="65B4A7CD" w14:textId="77777777" w:rsidR="00AA3C85" w:rsidRDefault="00000000">
            <w:pPr>
              <w:jc w:val="right"/>
            </w:pPr>
            <w:r>
              <w:t>500</w:t>
            </w:r>
          </w:p>
        </w:tc>
        <w:tc>
          <w:tcPr>
            <w:tcW w:w="1273" w:type="dxa"/>
            <w:vAlign w:val="center"/>
          </w:tcPr>
          <w:p w14:paraId="5E966147" w14:textId="77777777" w:rsidR="00AA3C85" w:rsidRDefault="00000000">
            <w:pPr>
              <w:jc w:val="right"/>
            </w:pPr>
            <w:r>
              <w:t>全生命周期</w:t>
            </w:r>
          </w:p>
        </w:tc>
        <w:tc>
          <w:tcPr>
            <w:tcW w:w="1567" w:type="dxa"/>
            <w:vAlign w:val="center"/>
          </w:tcPr>
          <w:p w14:paraId="4A1EB9A8" w14:textId="77777777" w:rsidR="00AA3C85" w:rsidRDefault="00000000">
            <w:pPr>
              <w:jc w:val="right"/>
            </w:pPr>
            <w:r>
              <w:t>0.115</w:t>
            </w:r>
          </w:p>
        </w:tc>
        <w:tc>
          <w:tcPr>
            <w:tcW w:w="1358" w:type="dxa"/>
            <w:vAlign w:val="center"/>
          </w:tcPr>
          <w:p w14:paraId="17C54C35" w14:textId="77777777" w:rsidR="00AA3C85" w:rsidRDefault="00000000">
            <w:pPr>
              <w:jc w:val="right"/>
            </w:pPr>
            <w:r>
              <w:t>1.478</w:t>
            </w:r>
          </w:p>
        </w:tc>
      </w:tr>
      <w:tr w:rsidR="00AA3C85" w14:paraId="5F8893CC" w14:textId="77777777">
        <w:trPr>
          <w:jc w:val="center"/>
        </w:trPr>
        <w:tc>
          <w:tcPr>
            <w:tcW w:w="2671" w:type="dxa"/>
            <w:shd w:val="clear" w:color="auto" w:fill="E6E6E6"/>
            <w:vAlign w:val="center"/>
          </w:tcPr>
          <w:p w14:paraId="0B3B5E22" w14:textId="77777777" w:rsidR="00AA3C85" w:rsidRDefault="00000000">
            <w:r>
              <w:t>陶瓷</w:t>
            </w:r>
          </w:p>
        </w:tc>
        <w:tc>
          <w:tcPr>
            <w:tcW w:w="1262" w:type="dxa"/>
            <w:vAlign w:val="center"/>
          </w:tcPr>
          <w:p w14:paraId="7F96EB28" w14:textId="77777777" w:rsidR="00AA3C85" w:rsidRDefault="00000000">
            <w:pPr>
              <w:jc w:val="right"/>
            </w:pPr>
            <w:r>
              <w:t>259.82</w:t>
            </w:r>
          </w:p>
        </w:tc>
        <w:tc>
          <w:tcPr>
            <w:tcW w:w="1131" w:type="dxa"/>
            <w:vAlign w:val="center"/>
          </w:tcPr>
          <w:p w14:paraId="5BC84F32" w14:textId="77777777" w:rsidR="00AA3C85" w:rsidRDefault="00000000">
            <w:pPr>
              <w:jc w:val="right"/>
            </w:pPr>
            <w:r>
              <w:t>500</w:t>
            </w:r>
          </w:p>
        </w:tc>
        <w:tc>
          <w:tcPr>
            <w:tcW w:w="1273" w:type="dxa"/>
            <w:vAlign w:val="center"/>
          </w:tcPr>
          <w:p w14:paraId="2E932022" w14:textId="77777777" w:rsidR="00AA3C85" w:rsidRDefault="00000000">
            <w:pPr>
              <w:jc w:val="right"/>
            </w:pPr>
            <w:r>
              <w:t>全生命周期</w:t>
            </w:r>
          </w:p>
        </w:tc>
        <w:tc>
          <w:tcPr>
            <w:tcW w:w="1567" w:type="dxa"/>
            <w:vAlign w:val="center"/>
          </w:tcPr>
          <w:p w14:paraId="5D449290" w14:textId="77777777" w:rsidR="00AA3C85" w:rsidRDefault="00000000">
            <w:pPr>
              <w:jc w:val="right"/>
            </w:pPr>
            <w:r>
              <w:t>0.115</w:t>
            </w:r>
          </w:p>
        </w:tc>
        <w:tc>
          <w:tcPr>
            <w:tcW w:w="1358" w:type="dxa"/>
            <w:vAlign w:val="center"/>
          </w:tcPr>
          <w:p w14:paraId="2AB792D4" w14:textId="77777777" w:rsidR="00AA3C85" w:rsidRDefault="00000000">
            <w:pPr>
              <w:jc w:val="right"/>
            </w:pPr>
            <w:r>
              <w:t>14.940</w:t>
            </w:r>
          </w:p>
        </w:tc>
      </w:tr>
      <w:tr w:rsidR="00AA3C85" w14:paraId="7BD91D2E" w14:textId="77777777">
        <w:trPr>
          <w:jc w:val="center"/>
        </w:trPr>
        <w:tc>
          <w:tcPr>
            <w:tcW w:w="2671" w:type="dxa"/>
            <w:shd w:val="clear" w:color="auto" w:fill="E6E6E6"/>
            <w:vAlign w:val="center"/>
          </w:tcPr>
          <w:p w14:paraId="159AEF93" w14:textId="77777777" w:rsidR="00AA3C85" w:rsidRDefault="00000000">
            <w:r>
              <w:t>涂料</w:t>
            </w:r>
          </w:p>
        </w:tc>
        <w:tc>
          <w:tcPr>
            <w:tcW w:w="1262" w:type="dxa"/>
            <w:vAlign w:val="center"/>
          </w:tcPr>
          <w:p w14:paraId="73E5948B" w14:textId="77777777" w:rsidR="00AA3C85" w:rsidRDefault="00000000">
            <w:pPr>
              <w:jc w:val="right"/>
            </w:pPr>
            <w:r>
              <w:t>47.48</w:t>
            </w:r>
          </w:p>
        </w:tc>
        <w:tc>
          <w:tcPr>
            <w:tcW w:w="1131" w:type="dxa"/>
            <w:vAlign w:val="center"/>
          </w:tcPr>
          <w:p w14:paraId="498096E6" w14:textId="77777777" w:rsidR="00AA3C85" w:rsidRDefault="00000000">
            <w:pPr>
              <w:jc w:val="right"/>
            </w:pPr>
            <w:r>
              <w:t>500</w:t>
            </w:r>
          </w:p>
        </w:tc>
        <w:tc>
          <w:tcPr>
            <w:tcW w:w="1273" w:type="dxa"/>
            <w:vAlign w:val="center"/>
          </w:tcPr>
          <w:p w14:paraId="6529DFE0" w14:textId="77777777" w:rsidR="00AA3C85" w:rsidRDefault="00000000">
            <w:pPr>
              <w:jc w:val="right"/>
            </w:pPr>
            <w:r>
              <w:t>全生命周期</w:t>
            </w:r>
          </w:p>
        </w:tc>
        <w:tc>
          <w:tcPr>
            <w:tcW w:w="1567" w:type="dxa"/>
            <w:vAlign w:val="center"/>
          </w:tcPr>
          <w:p w14:paraId="127E8AEA" w14:textId="77777777" w:rsidR="00AA3C85" w:rsidRDefault="00000000">
            <w:pPr>
              <w:jc w:val="right"/>
            </w:pPr>
            <w:r>
              <w:t>0.115</w:t>
            </w:r>
          </w:p>
        </w:tc>
        <w:tc>
          <w:tcPr>
            <w:tcW w:w="1358" w:type="dxa"/>
            <w:vAlign w:val="center"/>
          </w:tcPr>
          <w:p w14:paraId="1BA3F41F" w14:textId="77777777" w:rsidR="00AA3C85" w:rsidRDefault="00000000">
            <w:pPr>
              <w:jc w:val="right"/>
            </w:pPr>
            <w:r>
              <w:t>2.730</w:t>
            </w:r>
          </w:p>
        </w:tc>
      </w:tr>
      <w:tr w:rsidR="00AA3C85" w14:paraId="5A24FA85" w14:textId="77777777">
        <w:trPr>
          <w:jc w:val="center"/>
        </w:trPr>
        <w:tc>
          <w:tcPr>
            <w:tcW w:w="2671" w:type="dxa"/>
            <w:shd w:val="clear" w:color="auto" w:fill="E6E6E6"/>
            <w:vAlign w:val="center"/>
          </w:tcPr>
          <w:p w14:paraId="53415855" w14:textId="77777777" w:rsidR="00AA3C85" w:rsidRDefault="00000000">
            <w:r>
              <w:t>电缆</w:t>
            </w:r>
          </w:p>
        </w:tc>
        <w:tc>
          <w:tcPr>
            <w:tcW w:w="1262" w:type="dxa"/>
            <w:vAlign w:val="center"/>
          </w:tcPr>
          <w:p w14:paraId="0CE6A101" w14:textId="77777777" w:rsidR="00AA3C85" w:rsidRDefault="00000000">
            <w:pPr>
              <w:jc w:val="right"/>
            </w:pPr>
            <w:r>
              <w:t>0.51</w:t>
            </w:r>
          </w:p>
        </w:tc>
        <w:tc>
          <w:tcPr>
            <w:tcW w:w="1131" w:type="dxa"/>
            <w:vAlign w:val="center"/>
          </w:tcPr>
          <w:p w14:paraId="06BB5AF7" w14:textId="77777777" w:rsidR="00AA3C85" w:rsidRDefault="00000000">
            <w:pPr>
              <w:jc w:val="right"/>
            </w:pPr>
            <w:r>
              <w:t>500</w:t>
            </w:r>
          </w:p>
        </w:tc>
        <w:tc>
          <w:tcPr>
            <w:tcW w:w="1273" w:type="dxa"/>
            <w:vAlign w:val="center"/>
          </w:tcPr>
          <w:p w14:paraId="5C9D60AA" w14:textId="77777777" w:rsidR="00AA3C85" w:rsidRDefault="00000000">
            <w:pPr>
              <w:jc w:val="right"/>
            </w:pPr>
            <w:r>
              <w:t>全生命周期</w:t>
            </w:r>
          </w:p>
        </w:tc>
        <w:tc>
          <w:tcPr>
            <w:tcW w:w="1567" w:type="dxa"/>
            <w:vAlign w:val="center"/>
          </w:tcPr>
          <w:p w14:paraId="1C9236AC" w14:textId="77777777" w:rsidR="00AA3C85" w:rsidRDefault="00000000">
            <w:pPr>
              <w:jc w:val="right"/>
            </w:pPr>
            <w:r>
              <w:t>0.115</w:t>
            </w:r>
          </w:p>
        </w:tc>
        <w:tc>
          <w:tcPr>
            <w:tcW w:w="1358" w:type="dxa"/>
            <w:vAlign w:val="center"/>
          </w:tcPr>
          <w:p w14:paraId="304820F4" w14:textId="77777777" w:rsidR="00AA3C85" w:rsidRDefault="00000000">
            <w:pPr>
              <w:jc w:val="right"/>
            </w:pPr>
            <w:r>
              <w:t>0.029</w:t>
            </w:r>
          </w:p>
        </w:tc>
      </w:tr>
      <w:tr w:rsidR="00AA3C85" w14:paraId="2CF76E14" w14:textId="77777777">
        <w:trPr>
          <w:jc w:val="center"/>
        </w:trPr>
        <w:tc>
          <w:tcPr>
            <w:tcW w:w="2671" w:type="dxa"/>
            <w:shd w:val="clear" w:color="auto" w:fill="E6E6E6"/>
            <w:vAlign w:val="center"/>
          </w:tcPr>
          <w:p w14:paraId="57AB9DE7" w14:textId="77777777" w:rsidR="00AA3C85" w:rsidRDefault="00000000">
            <w:r>
              <w:t>管材</w:t>
            </w:r>
          </w:p>
        </w:tc>
        <w:tc>
          <w:tcPr>
            <w:tcW w:w="1262" w:type="dxa"/>
            <w:vAlign w:val="center"/>
          </w:tcPr>
          <w:p w14:paraId="6DD57BBC" w14:textId="77777777" w:rsidR="00AA3C85" w:rsidRDefault="00000000">
            <w:pPr>
              <w:jc w:val="right"/>
            </w:pPr>
            <w:r>
              <w:t>18.99</w:t>
            </w:r>
          </w:p>
        </w:tc>
        <w:tc>
          <w:tcPr>
            <w:tcW w:w="1131" w:type="dxa"/>
            <w:vAlign w:val="center"/>
          </w:tcPr>
          <w:p w14:paraId="31F8CCD0" w14:textId="77777777" w:rsidR="00AA3C85" w:rsidRDefault="00000000">
            <w:pPr>
              <w:jc w:val="right"/>
            </w:pPr>
            <w:r>
              <w:t>500</w:t>
            </w:r>
          </w:p>
        </w:tc>
        <w:tc>
          <w:tcPr>
            <w:tcW w:w="1273" w:type="dxa"/>
            <w:vAlign w:val="center"/>
          </w:tcPr>
          <w:p w14:paraId="30D62899" w14:textId="77777777" w:rsidR="00AA3C85" w:rsidRDefault="00000000">
            <w:pPr>
              <w:jc w:val="right"/>
            </w:pPr>
            <w:r>
              <w:t>全生命周期</w:t>
            </w:r>
          </w:p>
        </w:tc>
        <w:tc>
          <w:tcPr>
            <w:tcW w:w="1567" w:type="dxa"/>
            <w:vAlign w:val="center"/>
          </w:tcPr>
          <w:p w14:paraId="22E031AD" w14:textId="77777777" w:rsidR="00AA3C85" w:rsidRDefault="00000000">
            <w:pPr>
              <w:jc w:val="right"/>
            </w:pPr>
            <w:r>
              <w:t>0.115</w:t>
            </w:r>
          </w:p>
        </w:tc>
        <w:tc>
          <w:tcPr>
            <w:tcW w:w="1358" w:type="dxa"/>
            <w:vAlign w:val="center"/>
          </w:tcPr>
          <w:p w14:paraId="0DDE8741" w14:textId="77777777" w:rsidR="00AA3C85" w:rsidRDefault="00000000">
            <w:pPr>
              <w:jc w:val="right"/>
            </w:pPr>
            <w:r>
              <w:t>1.092</w:t>
            </w:r>
          </w:p>
        </w:tc>
      </w:tr>
      <w:tr w:rsidR="00AA3C85" w14:paraId="022B0A23" w14:textId="77777777">
        <w:trPr>
          <w:jc w:val="center"/>
        </w:trPr>
        <w:tc>
          <w:tcPr>
            <w:tcW w:w="7904" w:type="dxa"/>
            <w:gridSpan w:val="5"/>
            <w:shd w:val="clear" w:color="auto" w:fill="E6E6E6"/>
            <w:vAlign w:val="center"/>
          </w:tcPr>
          <w:p w14:paraId="2B46C836" w14:textId="77777777" w:rsidR="00AA3C85" w:rsidRDefault="00000000">
            <w:r>
              <w:lastRenderedPageBreak/>
              <w:t>总计</w:t>
            </w:r>
          </w:p>
        </w:tc>
        <w:tc>
          <w:tcPr>
            <w:tcW w:w="1358" w:type="dxa"/>
            <w:vAlign w:val="center"/>
          </w:tcPr>
          <w:p w14:paraId="557B9C61" w14:textId="77777777" w:rsidR="00AA3C85" w:rsidRDefault="00000000">
            <w:pPr>
              <w:jc w:val="right"/>
            </w:pPr>
            <w:r>
              <w:t>233.797</w:t>
            </w:r>
          </w:p>
        </w:tc>
      </w:tr>
    </w:tbl>
    <w:p w14:paraId="48308C79" w14:textId="77777777" w:rsidR="00AA3C85" w:rsidRDefault="00000000">
      <w:pPr>
        <w:pStyle w:val="2"/>
        <w:widowControl w:val="0"/>
      </w:pPr>
      <w:bookmarkStart w:id="93" w:name="_Toc217139026"/>
      <w:r>
        <w:t>建筑建造拆除碳排放</w:t>
      </w:r>
      <w:bookmarkEnd w:id="93"/>
    </w:p>
    <w:p w14:paraId="0989DACD" w14:textId="77777777" w:rsidR="00AA3C85" w:rsidRDefault="00000000">
      <w:pPr>
        <w:pStyle w:val="3"/>
        <w:widowControl w:val="0"/>
        <w:jc w:val="both"/>
        <w:rPr>
          <w:rFonts w:hint="eastAsia"/>
          <w:color w:val="000000"/>
        </w:rPr>
      </w:pPr>
      <w:bookmarkStart w:id="94" w:name="_Toc217139027"/>
      <w:r>
        <w:rPr>
          <w:color w:val="000000"/>
        </w:rPr>
        <w:t>建筑建造</w:t>
      </w:r>
      <w:bookmarkEnd w:id="94"/>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AA3C85" w14:paraId="27F74768" w14:textId="77777777">
        <w:trPr>
          <w:jc w:val="center"/>
        </w:trPr>
        <w:tc>
          <w:tcPr>
            <w:tcW w:w="1115" w:type="dxa"/>
            <w:shd w:val="clear" w:color="auto" w:fill="E6E6E6"/>
            <w:vAlign w:val="center"/>
          </w:tcPr>
          <w:p w14:paraId="089B909D" w14:textId="77777777" w:rsidR="00AA3C85" w:rsidRDefault="00000000">
            <w:pPr>
              <w:jc w:val="center"/>
            </w:pPr>
            <w:r>
              <w:t>阶段</w:t>
            </w:r>
          </w:p>
        </w:tc>
        <w:tc>
          <w:tcPr>
            <w:tcW w:w="2830" w:type="dxa"/>
            <w:shd w:val="clear" w:color="auto" w:fill="E6E6E6"/>
            <w:vAlign w:val="center"/>
          </w:tcPr>
          <w:p w14:paraId="53079BF8" w14:textId="77777777" w:rsidR="00AA3C85" w:rsidRDefault="00000000">
            <w:pPr>
              <w:jc w:val="center"/>
            </w:pPr>
            <w:r>
              <w:t>建材生产阶段</w:t>
            </w:r>
            <w:r>
              <w:t>(tCO2)</w:t>
            </w:r>
          </w:p>
        </w:tc>
        <w:tc>
          <w:tcPr>
            <w:tcW w:w="3678" w:type="dxa"/>
            <w:shd w:val="clear" w:color="auto" w:fill="E6E6E6"/>
            <w:vAlign w:val="center"/>
          </w:tcPr>
          <w:p w14:paraId="65F75720" w14:textId="77777777" w:rsidR="00AA3C85" w:rsidRDefault="00000000">
            <w:pPr>
              <w:jc w:val="center"/>
            </w:pPr>
            <w:r>
              <w:t>建造占建材生产阶段比例</w:t>
            </w:r>
            <w:r>
              <w:t>(%)</w:t>
            </w:r>
          </w:p>
        </w:tc>
        <w:tc>
          <w:tcPr>
            <w:tcW w:w="1658" w:type="dxa"/>
            <w:shd w:val="clear" w:color="auto" w:fill="E6E6E6"/>
            <w:vAlign w:val="center"/>
          </w:tcPr>
          <w:p w14:paraId="5CD66541" w14:textId="77777777" w:rsidR="00AA3C85" w:rsidRDefault="00000000">
            <w:pPr>
              <w:jc w:val="center"/>
            </w:pPr>
            <w:r>
              <w:t>碳排放量</w:t>
            </w:r>
            <w:r>
              <w:t>(tCO2)</w:t>
            </w:r>
          </w:p>
        </w:tc>
      </w:tr>
      <w:tr w:rsidR="00AA3C85" w14:paraId="33BF8FB5" w14:textId="77777777">
        <w:trPr>
          <w:jc w:val="center"/>
        </w:trPr>
        <w:tc>
          <w:tcPr>
            <w:tcW w:w="1115" w:type="dxa"/>
            <w:shd w:val="clear" w:color="auto" w:fill="E6E6E6"/>
            <w:vAlign w:val="center"/>
          </w:tcPr>
          <w:p w14:paraId="547B1D9F" w14:textId="77777777" w:rsidR="00AA3C85" w:rsidRDefault="00000000">
            <w:r>
              <w:t>建造阶段</w:t>
            </w:r>
          </w:p>
        </w:tc>
        <w:tc>
          <w:tcPr>
            <w:tcW w:w="2830" w:type="dxa"/>
            <w:vAlign w:val="center"/>
          </w:tcPr>
          <w:p w14:paraId="122C497C" w14:textId="77777777" w:rsidR="00AA3C85" w:rsidRDefault="00000000">
            <w:r>
              <w:t>5819.414</w:t>
            </w:r>
          </w:p>
        </w:tc>
        <w:tc>
          <w:tcPr>
            <w:tcW w:w="3678" w:type="dxa"/>
            <w:vAlign w:val="center"/>
          </w:tcPr>
          <w:p w14:paraId="480BE307" w14:textId="77777777" w:rsidR="00AA3C85" w:rsidRDefault="00000000">
            <w:r>
              <w:t>5</w:t>
            </w:r>
          </w:p>
        </w:tc>
        <w:tc>
          <w:tcPr>
            <w:tcW w:w="1658" w:type="dxa"/>
            <w:vAlign w:val="center"/>
          </w:tcPr>
          <w:p w14:paraId="0B115A3D" w14:textId="77777777" w:rsidR="00AA3C85" w:rsidRDefault="00000000">
            <w:r>
              <w:t>290.971</w:t>
            </w:r>
          </w:p>
        </w:tc>
      </w:tr>
      <w:tr w:rsidR="00AA3C85" w14:paraId="56D866A9" w14:textId="77777777">
        <w:trPr>
          <w:jc w:val="center"/>
        </w:trPr>
        <w:tc>
          <w:tcPr>
            <w:tcW w:w="1115" w:type="dxa"/>
            <w:shd w:val="clear" w:color="auto" w:fill="E6E6E6"/>
            <w:vAlign w:val="center"/>
          </w:tcPr>
          <w:p w14:paraId="56F8D969" w14:textId="77777777" w:rsidR="00AA3C85" w:rsidRDefault="00000000">
            <w:r>
              <w:t>施工临时设施</w:t>
            </w:r>
          </w:p>
        </w:tc>
        <w:tc>
          <w:tcPr>
            <w:tcW w:w="6508" w:type="dxa"/>
            <w:gridSpan w:val="2"/>
            <w:shd w:val="clear" w:color="auto" w:fill="E6E6E6"/>
            <w:vAlign w:val="center"/>
          </w:tcPr>
          <w:p w14:paraId="23B97600" w14:textId="77777777" w:rsidR="00AA3C85" w:rsidRDefault="00000000">
            <w:r>
              <w:t>碳排放占施工机械碳排放的比例</w:t>
            </w:r>
            <w:r>
              <w:t>(%)</w:t>
            </w:r>
            <w:r>
              <w:t>：</w:t>
            </w:r>
            <w:r>
              <w:t>0</w:t>
            </w:r>
          </w:p>
        </w:tc>
        <w:tc>
          <w:tcPr>
            <w:tcW w:w="1658" w:type="dxa"/>
            <w:vAlign w:val="center"/>
          </w:tcPr>
          <w:p w14:paraId="1CF0A436" w14:textId="77777777" w:rsidR="00AA3C85" w:rsidRDefault="00000000">
            <w:r>
              <w:t>0.000</w:t>
            </w:r>
          </w:p>
        </w:tc>
      </w:tr>
      <w:tr w:rsidR="00AA3C85" w14:paraId="60957B8C" w14:textId="77777777">
        <w:trPr>
          <w:jc w:val="center"/>
        </w:trPr>
        <w:tc>
          <w:tcPr>
            <w:tcW w:w="7623" w:type="dxa"/>
            <w:gridSpan w:val="3"/>
            <w:shd w:val="clear" w:color="auto" w:fill="E6E6E6"/>
            <w:vAlign w:val="center"/>
          </w:tcPr>
          <w:p w14:paraId="46E74054" w14:textId="77777777" w:rsidR="00AA3C85" w:rsidRDefault="00000000">
            <w:r>
              <w:t>合计</w:t>
            </w:r>
          </w:p>
        </w:tc>
        <w:tc>
          <w:tcPr>
            <w:tcW w:w="1658" w:type="dxa"/>
            <w:vAlign w:val="center"/>
          </w:tcPr>
          <w:p w14:paraId="309BB5AD" w14:textId="77777777" w:rsidR="00AA3C85" w:rsidRDefault="00000000">
            <w:r>
              <w:t>290.971</w:t>
            </w:r>
          </w:p>
        </w:tc>
      </w:tr>
    </w:tbl>
    <w:p w14:paraId="61B1918F" w14:textId="77777777" w:rsidR="00AA3C85" w:rsidRDefault="00000000">
      <w:pPr>
        <w:pStyle w:val="3"/>
        <w:rPr>
          <w:rFonts w:hint="eastAsia"/>
        </w:rPr>
      </w:pPr>
      <w:bookmarkStart w:id="95" w:name="_Toc217139028"/>
      <w:r>
        <w:t>建筑拆除</w:t>
      </w:r>
      <w:bookmarkEnd w:id="95"/>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AA3C85" w14:paraId="50878331" w14:textId="77777777">
        <w:trPr>
          <w:jc w:val="center"/>
        </w:trPr>
        <w:tc>
          <w:tcPr>
            <w:tcW w:w="1115" w:type="dxa"/>
            <w:shd w:val="clear" w:color="auto" w:fill="E6E6E6"/>
            <w:vAlign w:val="center"/>
          </w:tcPr>
          <w:p w14:paraId="742A03C5" w14:textId="77777777" w:rsidR="00AA3C85" w:rsidRDefault="00000000">
            <w:pPr>
              <w:jc w:val="center"/>
            </w:pPr>
            <w:r>
              <w:t>阶段</w:t>
            </w:r>
          </w:p>
        </w:tc>
        <w:tc>
          <w:tcPr>
            <w:tcW w:w="2830" w:type="dxa"/>
            <w:shd w:val="clear" w:color="auto" w:fill="E6E6E6"/>
            <w:vAlign w:val="center"/>
          </w:tcPr>
          <w:p w14:paraId="0ADFA131" w14:textId="77777777" w:rsidR="00AA3C85" w:rsidRDefault="00000000">
            <w:pPr>
              <w:jc w:val="center"/>
            </w:pPr>
            <w:r>
              <w:t>建筑建造阶段</w:t>
            </w:r>
            <w:r>
              <w:t>(tCO2)</w:t>
            </w:r>
          </w:p>
        </w:tc>
        <w:tc>
          <w:tcPr>
            <w:tcW w:w="3678" w:type="dxa"/>
            <w:shd w:val="clear" w:color="auto" w:fill="E6E6E6"/>
            <w:vAlign w:val="center"/>
          </w:tcPr>
          <w:p w14:paraId="40379BC2" w14:textId="77777777" w:rsidR="00AA3C85" w:rsidRDefault="00000000">
            <w:pPr>
              <w:jc w:val="center"/>
            </w:pPr>
            <w:r>
              <w:t>拆除排放占建造阶段比例</w:t>
            </w:r>
            <w:r>
              <w:t>(%)</w:t>
            </w:r>
          </w:p>
        </w:tc>
        <w:tc>
          <w:tcPr>
            <w:tcW w:w="1658" w:type="dxa"/>
            <w:shd w:val="clear" w:color="auto" w:fill="E6E6E6"/>
            <w:vAlign w:val="center"/>
          </w:tcPr>
          <w:p w14:paraId="305F3BD7" w14:textId="77777777" w:rsidR="00AA3C85" w:rsidRDefault="00000000">
            <w:pPr>
              <w:jc w:val="center"/>
            </w:pPr>
            <w:r>
              <w:t>碳排放量</w:t>
            </w:r>
            <w:r>
              <w:t>(tCO2)</w:t>
            </w:r>
          </w:p>
        </w:tc>
      </w:tr>
      <w:tr w:rsidR="00AA3C85" w14:paraId="6E412DFF" w14:textId="77777777">
        <w:trPr>
          <w:jc w:val="center"/>
        </w:trPr>
        <w:tc>
          <w:tcPr>
            <w:tcW w:w="1115" w:type="dxa"/>
            <w:shd w:val="clear" w:color="auto" w:fill="E6E6E6"/>
            <w:vAlign w:val="center"/>
          </w:tcPr>
          <w:p w14:paraId="79C0D1B4" w14:textId="77777777" w:rsidR="00AA3C85" w:rsidRDefault="00000000">
            <w:r>
              <w:t>拆除阶段</w:t>
            </w:r>
          </w:p>
        </w:tc>
        <w:tc>
          <w:tcPr>
            <w:tcW w:w="2830" w:type="dxa"/>
            <w:vAlign w:val="center"/>
          </w:tcPr>
          <w:p w14:paraId="7539DD99" w14:textId="77777777" w:rsidR="00AA3C85" w:rsidRDefault="00000000">
            <w:r>
              <w:t>290.971</w:t>
            </w:r>
          </w:p>
        </w:tc>
        <w:tc>
          <w:tcPr>
            <w:tcW w:w="3678" w:type="dxa"/>
            <w:vAlign w:val="center"/>
          </w:tcPr>
          <w:p w14:paraId="47F7367C" w14:textId="77777777" w:rsidR="00AA3C85" w:rsidRDefault="00000000">
            <w:r>
              <w:t>90</w:t>
            </w:r>
          </w:p>
        </w:tc>
        <w:tc>
          <w:tcPr>
            <w:tcW w:w="1658" w:type="dxa"/>
            <w:vAlign w:val="center"/>
          </w:tcPr>
          <w:p w14:paraId="71F20F48" w14:textId="77777777" w:rsidR="00AA3C85" w:rsidRDefault="00000000">
            <w:r>
              <w:t>261.874</w:t>
            </w:r>
          </w:p>
        </w:tc>
      </w:tr>
    </w:tbl>
    <w:p w14:paraId="558E7EC1" w14:textId="77777777" w:rsidR="00AA3C85" w:rsidRDefault="00000000">
      <w:pPr>
        <w:pStyle w:val="2"/>
        <w:widowControl w:val="0"/>
      </w:pPr>
      <w:bookmarkStart w:id="96" w:name="_Toc217139029"/>
      <w:r>
        <w:t>碳汇</w:t>
      </w:r>
      <w:bookmarkEnd w:id="9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AA3C85" w14:paraId="143BFAEF" w14:textId="77777777">
        <w:trPr>
          <w:jc w:val="center"/>
        </w:trPr>
        <w:tc>
          <w:tcPr>
            <w:tcW w:w="3803" w:type="dxa"/>
            <w:shd w:val="clear" w:color="auto" w:fill="E6E6E6"/>
            <w:vAlign w:val="center"/>
          </w:tcPr>
          <w:p w14:paraId="56A19A56" w14:textId="77777777" w:rsidR="00AA3C85" w:rsidRDefault="00000000">
            <w:pPr>
              <w:jc w:val="center"/>
            </w:pPr>
            <w:r>
              <w:t>绿植</w:t>
            </w:r>
          </w:p>
        </w:tc>
        <w:tc>
          <w:tcPr>
            <w:tcW w:w="2150" w:type="dxa"/>
            <w:shd w:val="clear" w:color="auto" w:fill="E6E6E6"/>
            <w:vAlign w:val="center"/>
          </w:tcPr>
          <w:p w14:paraId="10AAC87C" w14:textId="77777777" w:rsidR="00AA3C85" w:rsidRDefault="00000000">
            <w:pPr>
              <w:jc w:val="center"/>
            </w:pPr>
            <w:r>
              <w:t>CO2</w:t>
            </w:r>
            <w:r>
              <w:t>固定量</w:t>
            </w:r>
            <w:r>
              <w:t>kg/(</w:t>
            </w:r>
            <w:r>
              <w:t>㎡</w:t>
            </w:r>
            <w:r>
              <w:t>·a)</w:t>
            </w:r>
          </w:p>
        </w:tc>
        <w:tc>
          <w:tcPr>
            <w:tcW w:w="990" w:type="dxa"/>
            <w:shd w:val="clear" w:color="auto" w:fill="E6E6E6"/>
            <w:vAlign w:val="center"/>
          </w:tcPr>
          <w:p w14:paraId="02D9FE77" w14:textId="77777777" w:rsidR="00AA3C85" w:rsidRDefault="00000000">
            <w:pPr>
              <w:jc w:val="center"/>
            </w:pPr>
            <w:r>
              <w:t>面积</w:t>
            </w:r>
            <w:r>
              <w:t>(</w:t>
            </w:r>
            <w:r>
              <w:t>㎡</w:t>
            </w:r>
            <w:r>
              <w:t>)</w:t>
            </w:r>
          </w:p>
        </w:tc>
        <w:tc>
          <w:tcPr>
            <w:tcW w:w="707" w:type="dxa"/>
            <w:shd w:val="clear" w:color="auto" w:fill="E6E6E6"/>
            <w:vAlign w:val="center"/>
          </w:tcPr>
          <w:p w14:paraId="0003BE4D" w14:textId="77777777" w:rsidR="00AA3C85" w:rsidRDefault="00000000">
            <w:pPr>
              <w:jc w:val="center"/>
            </w:pPr>
            <w:r>
              <w:t>年数</w:t>
            </w:r>
          </w:p>
        </w:tc>
        <w:tc>
          <w:tcPr>
            <w:tcW w:w="1669" w:type="dxa"/>
            <w:shd w:val="clear" w:color="auto" w:fill="E6E6E6"/>
            <w:vAlign w:val="center"/>
          </w:tcPr>
          <w:p w14:paraId="2AA843C1" w14:textId="77777777" w:rsidR="00AA3C85" w:rsidRDefault="00000000">
            <w:pPr>
              <w:jc w:val="center"/>
            </w:pPr>
            <w:r>
              <w:t>减碳量</w:t>
            </w:r>
            <w:r>
              <w:t>(tCO2)</w:t>
            </w:r>
          </w:p>
        </w:tc>
      </w:tr>
      <w:tr w:rsidR="00AA3C85" w14:paraId="0B2EFAD0" w14:textId="77777777">
        <w:trPr>
          <w:jc w:val="center"/>
        </w:trPr>
        <w:tc>
          <w:tcPr>
            <w:tcW w:w="3803" w:type="dxa"/>
            <w:shd w:val="clear" w:color="auto" w:fill="E6E6E6"/>
            <w:vAlign w:val="center"/>
          </w:tcPr>
          <w:p w14:paraId="5C1651E1" w14:textId="77777777" w:rsidR="00AA3C85" w:rsidRDefault="00000000">
            <w:r>
              <w:t>休闲绿地</w:t>
            </w:r>
          </w:p>
        </w:tc>
        <w:tc>
          <w:tcPr>
            <w:tcW w:w="2150" w:type="dxa"/>
            <w:vAlign w:val="center"/>
          </w:tcPr>
          <w:p w14:paraId="5F500146" w14:textId="77777777" w:rsidR="00AA3C85" w:rsidRDefault="00000000">
            <w:r>
              <w:t>2.9628</w:t>
            </w:r>
          </w:p>
        </w:tc>
        <w:tc>
          <w:tcPr>
            <w:tcW w:w="990" w:type="dxa"/>
            <w:vAlign w:val="center"/>
          </w:tcPr>
          <w:p w14:paraId="1B4DC0C9" w14:textId="77777777" w:rsidR="00AA3C85" w:rsidRDefault="00000000">
            <w:r>
              <w:t>5000</w:t>
            </w:r>
          </w:p>
        </w:tc>
        <w:tc>
          <w:tcPr>
            <w:tcW w:w="707" w:type="dxa"/>
            <w:vMerge w:val="restart"/>
            <w:vAlign w:val="center"/>
          </w:tcPr>
          <w:p w14:paraId="10E99725" w14:textId="77777777" w:rsidR="00AA3C85" w:rsidRDefault="00000000">
            <w:r>
              <w:t>50</w:t>
            </w:r>
          </w:p>
        </w:tc>
        <w:tc>
          <w:tcPr>
            <w:tcW w:w="1669" w:type="dxa"/>
            <w:vAlign w:val="center"/>
          </w:tcPr>
          <w:p w14:paraId="6C581BCA" w14:textId="77777777" w:rsidR="00AA3C85" w:rsidRDefault="00000000">
            <w:r>
              <w:t>444.420</w:t>
            </w:r>
          </w:p>
        </w:tc>
      </w:tr>
      <w:tr w:rsidR="00AA3C85" w14:paraId="10DE6290" w14:textId="77777777">
        <w:trPr>
          <w:jc w:val="center"/>
        </w:trPr>
        <w:tc>
          <w:tcPr>
            <w:tcW w:w="3803" w:type="dxa"/>
            <w:shd w:val="clear" w:color="auto" w:fill="E6E6E6"/>
            <w:vAlign w:val="center"/>
          </w:tcPr>
          <w:p w14:paraId="2458BCBB" w14:textId="77777777" w:rsidR="00AA3C85" w:rsidRDefault="00000000">
            <w:r>
              <w:t>道路绿地</w:t>
            </w:r>
          </w:p>
        </w:tc>
        <w:tc>
          <w:tcPr>
            <w:tcW w:w="2150" w:type="dxa"/>
            <w:vAlign w:val="center"/>
          </w:tcPr>
          <w:p w14:paraId="7B4D0A20" w14:textId="77777777" w:rsidR="00AA3C85" w:rsidRDefault="00000000">
            <w:r>
              <w:t>3.4127</w:t>
            </w:r>
          </w:p>
        </w:tc>
        <w:tc>
          <w:tcPr>
            <w:tcW w:w="990" w:type="dxa"/>
            <w:vAlign w:val="center"/>
          </w:tcPr>
          <w:p w14:paraId="558A76AB" w14:textId="77777777" w:rsidR="00AA3C85" w:rsidRDefault="00000000">
            <w:r>
              <w:t>2000</w:t>
            </w:r>
          </w:p>
        </w:tc>
        <w:tc>
          <w:tcPr>
            <w:tcW w:w="707" w:type="dxa"/>
            <w:vMerge/>
            <w:vAlign w:val="center"/>
          </w:tcPr>
          <w:p w14:paraId="3BF76081" w14:textId="77777777" w:rsidR="00AA3C85" w:rsidRDefault="00AA3C85"/>
        </w:tc>
        <w:tc>
          <w:tcPr>
            <w:tcW w:w="1669" w:type="dxa"/>
            <w:vAlign w:val="center"/>
          </w:tcPr>
          <w:p w14:paraId="1C3DFB4C" w14:textId="77777777" w:rsidR="00AA3C85" w:rsidRDefault="00000000">
            <w:r>
              <w:t>204.762</w:t>
            </w:r>
          </w:p>
        </w:tc>
      </w:tr>
      <w:tr w:rsidR="00AA3C85" w14:paraId="0EB51216" w14:textId="77777777">
        <w:trPr>
          <w:jc w:val="center"/>
        </w:trPr>
        <w:tc>
          <w:tcPr>
            <w:tcW w:w="3803" w:type="dxa"/>
            <w:shd w:val="clear" w:color="auto" w:fill="E6E6E6"/>
            <w:vAlign w:val="center"/>
          </w:tcPr>
          <w:p w14:paraId="3E77DA85" w14:textId="77777777" w:rsidR="00AA3C85" w:rsidRDefault="00000000">
            <w:r>
              <w:t>居住区绿地</w:t>
            </w:r>
          </w:p>
        </w:tc>
        <w:tc>
          <w:tcPr>
            <w:tcW w:w="2150" w:type="dxa"/>
            <w:vAlign w:val="center"/>
          </w:tcPr>
          <w:p w14:paraId="1707009A" w14:textId="77777777" w:rsidR="00AA3C85" w:rsidRDefault="00000000">
            <w:r>
              <w:t>1.1606</w:t>
            </w:r>
          </w:p>
        </w:tc>
        <w:tc>
          <w:tcPr>
            <w:tcW w:w="990" w:type="dxa"/>
            <w:vAlign w:val="center"/>
          </w:tcPr>
          <w:p w14:paraId="02AED716" w14:textId="77777777" w:rsidR="00AA3C85" w:rsidRDefault="00000000">
            <w:r>
              <w:t>10000</w:t>
            </w:r>
          </w:p>
        </w:tc>
        <w:tc>
          <w:tcPr>
            <w:tcW w:w="707" w:type="dxa"/>
            <w:vMerge/>
            <w:vAlign w:val="center"/>
          </w:tcPr>
          <w:p w14:paraId="087E10E1" w14:textId="77777777" w:rsidR="00AA3C85" w:rsidRDefault="00AA3C85"/>
        </w:tc>
        <w:tc>
          <w:tcPr>
            <w:tcW w:w="1669" w:type="dxa"/>
            <w:vAlign w:val="center"/>
          </w:tcPr>
          <w:p w14:paraId="675A4FD2" w14:textId="77777777" w:rsidR="00AA3C85" w:rsidRDefault="00000000">
            <w:r>
              <w:t>348.180</w:t>
            </w:r>
          </w:p>
        </w:tc>
      </w:tr>
      <w:tr w:rsidR="00AA3C85" w14:paraId="12B95E98" w14:textId="77777777">
        <w:trPr>
          <w:jc w:val="center"/>
        </w:trPr>
        <w:tc>
          <w:tcPr>
            <w:tcW w:w="7650" w:type="dxa"/>
            <w:gridSpan w:val="4"/>
            <w:shd w:val="clear" w:color="auto" w:fill="E6E6E6"/>
            <w:vAlign w:val="center"/>
          </w:tcPr>
          <w:p w14:paraId="53838246" w14:textId="77777777" w:rsidR="00AA3C85" w:rsidRDefault="00000000">
            <w:r>
              <w:t>本建筑面积占总建筑面积的比例</w:t>
            </w:r>
          </w:p>
        </w:tc>
        <w:tc>
          <w:tcPr>
            <w:tcW w:w="1669" w:type="dxa"/>
            <w:vAlign w:val="center"/>
          </w:tcPr>
          <w:p w14:paraId="77299EAE" w14:textId="77777777" w:rsidR="00AA3C85" w:rsidRDefault="00000000">
            <w:r>
              <w:t>0.09</w:t>
            </w:r>
          </w:p>
        </w:tc>
      </w:tr>
      <w:tr w:rsidR="00AA3C85" w14:paraId="7693ABF8" w14:textId="77777777">
        <w:trPr>
          <w:jc w:val="center"/>
        </w:trPr>
        <w:tc>
          <w:tcPr>
            <w:tcW w:w="7650" w:type="dxa"/>
            <w:gridSpan w:val="4"/>
            <w:shd w:val="clear" w:color="auto" w:fill="E6E6E6"/>
            <w:vAlign w:val="center"/>
          </w:tcPr>
          <w:p w14:paraId="6C6E978D" w14:textId="77777777" w:rsidR="00AA3C85" w:rsidRDefault="00000000">
            <w:r>
              <w:t>合计</w:t>
            </w:r>
          </w:p>
        </w:tc>
        <w:tc>
          <w:tcPr>
            <w:tcW w:w="1669" w:type="dxa"/>
            <w:vAlign w:val="center"/>
          </w:tcPr>
          <w:p w14:paraId="69B8EE1D" w14:textId="77777777" w:rsidR="00AA3C85" w:rsidRDefault="00000000">
            <w:r>
              <w:t>86.101</w:t>
            </w:r>
          </w:p>
        </w:tc>
      </w:tr>
    </w:tbl>
    <w:p w14:paraId="1A393658" w14:textId="77777777" w:rsidR="00AA3C85" w:rsidRDefault="00000000">
      <w:pPr>
        <w:widowControl w:val="0"/>
        <w:jc w:val="both"/>
        <w:rPr>
          <w:color w:val="000000"/>
        </w:rPr>
      </w:pPr>
      <w:r>
        <w:rPr>
          <w:color w:val="000000"/>
        </w:rPr>
        <w:t>注：碳汇的计算考虑了植物生长期的影响。</w:t>
      </w:r>
    </w:p>
    <w:p w14:paraId="1FE67B27" w14:textId="77777777" w:rsidR="00AA3C85" w:rsidRDefault="00000000">
      <w:pPr>
        <w:pStyle w:val="2"/>
        <w:widowControl w:val="0"/>
      </w:pPr>
      <w:bookmarkStart w:id="97" w:name="_Toc217139030"/>
      <w:r>
        <w:t>建筑运行碳排放</w:t>
      </w:r>
      <w:bookmarkEnd w:id="97"/>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551"/>
        <w:gridCol w:w="1701"/>
        <w:gridCol w:w="1833"/>
        <w:gridCol w:w="1722"/>
      </w:tblGrid>
      <w:tr w:rsidR="00222B5F" w:rsidRPr="00771B84" w14:paraId="4EAD464E" w14:textId="77777777" w:rsidTr="003B5716">
        <w:trPr>
          <w:trHeight w:val="538"/>
        </w:trPr>
        <w:tc>
          <w:tcPr>
            <w:tcW w:w="1526" w:type="dxa"/>
            <w:shd w:val="clear" w:color="auto" w:fill="D0CECE"/>
            <w:vAlign w:val="center"/>
          </w:tcPr>
          <w:p w14:paraId="680F4EF2" w14:textId="77777777" w:rsidR="00000000" w:rsidRPr="00771B84" w:rsidRDefault="00000000" w:rsidP="00F21AC0">
            <w:pPr>
              <w:jc w:val="center"/>
              <w:rPr>
                <w:lang w:val="en-US"/>
              </w:rPr>
            </w:pPr>
            <w:r>
              <w:rPr>
                <w:rFonts w:hint="eastAsia"/>
                <w:lang w:val="en-US"/>
              </w:rPr>
              <w:t>电力</w:t>
            </w:r>
          </w:p>
        </w:tc>
        <w:tc>
          <w:tcPr>
            <w:tcW w:w="2551" w:type="dxa"/>
            <w:shd w:val="clear" w:color="auto" w:fill="D0CECE"/>
            <w:vAlign w:val="center"/>
          </w:tcPr>
          <w:p w14:paraId="2E549A91" w14:textId="77777777" w:rsidR="00000000" w:rsidRPr="00771B84" w:rsidRDefault="00000000" w:rsidP="00F21AC0">
            <w:pPr>
              <w:jc w:val="center"/>
              <w:rPr>
                <w:lang w:val="en-US"/>
              </w:rPr>
            </w:pPr>
            <w:r>
              <w:rPr>
                <w:rFonts w:hint="eastAsia"/>
                <w:lang w:val="en-US"/>
              </w:rPr>
              <w:t>类别</w:t>
            </w:r>
          </w:p>
        </w:tc>
        <w:tc>
          <w:tcPr>
            <w:tcW w:w="1701" w:type="dxa"/>
            <w:shd w:val="clear" w:color="auto" w:fill="D0CECE"/>
            <w:vAlign w:val="center"/>
          </w:tcPr>
          <w:p w14:paraId="7EBA81CA" w14:textId="77777777" w:rsidR="00000000" w:rsidRDefault="00000000" w:rsidP="00F21AC0">
            <w:pPr>
              <w:jc w:val="center"/>
              <w:rPr>
                <w:lang w:val="en-US"/>
              </w:rPr>
            </w:pPr>
            <w:r>
              <w:rPr>
                <w:lang w:val="en-US"/>
              </w:rPr>
              <w:t>耗电</w:t>
            </w:r>
            <w:r>
              <w:rPr>
                <w:lang w:val="en-US"/>
              </w:rPr>
              <w:t xml:space="preserve"> </w:t>
            </w:r>
          </w:p>
          <w:p w14:paraId="54122FC6"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833" w:type="dxa"/>
            <w:shd w:val="clear" w:color="auto" w:fill="D0CECE"/>
            <w:vAlign w:val="center"/>
          </w:tcPr>
          <w:p w14:paraId="58BF8F7A" w14:textId="77777777" w:rsidR="00000000" w:rsidRDefault="00000000" w:rsidP="00F21AC0">
            <w:pPr>
              <w:jc w:val="center"/>
              <w:rPr>
                <w:lang w:val="en-US"/>
              </w:rPr>
            </w:pPr>
            <w:r>
              <w:rPr>
                <w:rFonts w:hint="eastAsia"/>
                <w:lang w:val="en-US"/>
              </w:rPr>
              <w:t>碳排放</w:t>
            </w:r>
            <w:r>
              <w:rPr>
                <w:lang w:val="en-US"/>
              </w:rPr>
              <w:t>因子</w:t>
            </w:r>
          </w:p>
          <w:p w14:paraId="47F01F46"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61ECA61B"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F712B2" w:rsidRPr="00771B84" w14:paraId="11EDC164" w14:textId="77777777" w:rsidTr="003B5716">
        <w:tc>
          <w:tcPr>
            <w:tcW w:w="4077" w:type="dxa"/>
            <w:gridSpan w:val="2"/>
            <w:shd w:val="clear" w:color="auto" w:fill="FFFFFF"/>
            <w:vAlign w:val="center"/>
          </w:tcPr>
          <w:p w14:paraId="686EF8C6" w14:textId="77777777" w:rsidR="00000000" w:rsidRPr="00771B84" w:rsidRDefault="00000000" w:rsidP="00F21AC0">
            <w:pPr>
              <w:jc w:val="center"/>
              <w:rPr>
                <w:lang w:val="en-US"/>
              </w:rPr>
            </w:pPr>
            <w:r>
              <w:rPr>
                <w:rFonts w:hint="eastAsia"/>
                <w:lang w:val="en-US"/>
              </w:rPr>
              <w:t>供冷</w:t>
            </w:r>
            <w:r>
              <w:rPr>
                <w:rFonts w:hint="eastAsia"/>
                <w:lang w:val="en-US"/>
              </w:rPr>
              <w:t>(</w:t>
            </w:r>
            <w:proofErr w:type="spellStart"/>
            <w:r>
              <w:rPr>
                <w:lang w:val="en-US"/>
              </w:rPr>
              <w:t>Ec</w:t>
            </w:r>
            <w:proofErr w:type="spellEnd"/>
            <w:r>
              <w:rPr>
                <w:lang w:val="en-US"/>
              </w:rPr>
              <w:t>)</w:t>
            </w:r>
          </w:p>
        </w:tc>
        <w:tc>
          <w:tcPr>
            <w:tcW w:w="1701" w:type="dxa"/>
            <w:vAlign w:val="center"/>
          </w:tcPr>
          <w:p w14:paraId="044AA6FD" w14:textId="77777777" w:rsidR="00000000" w:rsidRPr="00771B84" w:rsidRDefault="00000000" w:rsidP="00F21AC0">
            <w:pPr>
              <w:jc w:val="center"/>
              <w:rPr>
                <w:lang w:val="en-US"/>
              </w:rPr>
            </w:pPr>
            <w:bookmarkStart w:id="98" w:name="空调能耗"/>
            <w:r w:rsidRPr="00771B84">
              <w:rPr>
                <w:lang w:val="en-US"/>
              </w:rPr>
              <w:t>0.00</w:t>
            </w:r>
            <w:bookmarkEnd w:id="98"/>
          </w:p>
        </w:tc>
        <w:tc>
          <w:tcPr>
            <w:tcW w:w="1833" w:type="dxa"/>
            <w:vAlign w:val="center"/>
          </w:tcPr>
          <w:p w14:paraId="3EF4F055" w14:textId="77777777" w:rsidR="00000000" w:rsidRPr="00771B84" w:rsidRDefault="00000000" w:rsidP="00F21AC0">
            <w:pPr>
              <w:jc w:val="center"/>
              <w:rPr>
                <w:lang w:val="en-US"/>
              </w:rPr>
            </w:pPr>
            <w:bookmarkStart w:id="99" w:name="电力CO2排放因子"/>
            <w:r>
              <w:t>0.4932</w:t>
            </w:r>
            <w:bookmarkEnd w:id="99"/>
          </w:p>
        </w:tc>
        <w:tc>
          <w:tcPr>
            <w:tcW w:w="1722" w:type="dxa"/>
            <w:vAlign w:val="center"/>
          </w:tcPr>
          <w:p w14:paraId="55B4BE1A" w14:textId="77777777" w:rsidR="00000000" w:rsidRPr="00771B84" w:rsidRDefault="00000000" w:rsidP="00F21AC0">
            <w:pPr>
              <w:jc w:val="center"/>
              <w:rPr>
                <w:lang w:val="en-US"/>
              </w:rPr>
            </w:pPr>
            <w:bookmarkStart w:id="100" w:name="空调能耗_电耗CO2排放"/>
            <w:r>
              <w:t>0.000</w:t>
            </w:r>
            <w:bookmarkEnd w:id="100"/>
          </w:p>
        </w:tc>
      </w:tr>
      <w:tr w:rsidR="00F712B2" w:rsidRPr="00771B84" w14:paraId="7F359E73" w14:textId="77777777" w:rsidTr="003B5716">
        <w:tc>
          <w:tcPr>
            <w:tcW w:w="4077" w:type="dxa"/>
            <w:gridSpan w:val="2"/>
            <w:shd w:val="clear" w:color="auto" w:fill="FFFFFF"/>
            <w:vAlign w:val="center"/>
          </w:tcPr>
          <w:p w14:paraId="6920D9EA" w14:textId="77777777" w:rsidR="00000000" w:rsidRPr="00771B84" w:rsidRDefault="00000000" w:rsidP="00F21AC0">
            <w:pPr>
              <w:jc w:val="center"/>
              <w:rPr>
                <w:lang w:val="en-US"/>
              </w:rPr>
            </w:pPr>
            <w:r>
              <w:rPr>
                <w:rFonts w:hint="eastAsia"/>
                <w:lang w:val="en-US"/>
              </w:rPr>
              <w:t>供暖</w:t>
            </w:r>
            <w:r>
              <w:rPr>
                <w:rFonts w:hint="eastAsia"/>
                <w:lang w:val="en-US"/>
              </w:rPr>
              <w:t>(</w:t>
            </w:r>
            <w:r>
              <w:rPr>
                <w:lang w:val="en-US"/>
              </w:rPr>
              <w:t>Eh)</w:t>
            </w:r>
          </w:p>
        </w:tc>
        <w:tc>
          <w:tcPr>
            <w:tcW w:w="1701" w:type="dxa"/>
            <w:vAlign w:val="center"/>
          </w:tcPr>
          <w:p w14:paraId="2C54D5E1" w14:textId="77777777" w:rsidR="00000000" w:rsidRPr="00771B84" w:rsidRDefault="00000000" w:rsidP="00F21AC0">
            <w:pPr>
              <w:jc w:val="center"/>
              <w:rPr>
                <w:lang w:val="en-US"/>
              </w:rPr>
            </w:pPr>
            <w:bookmarkStart w:id="101" w:name="供暖能耗"/>
            <w:r w:rsidRPr="00771B84">
              <w:rPr>
                <w:lang w:val="en-US"/>
              </w:rPr>
              <w:t>2529.83</w:t>
            </w:r>
            <w:bookmarkEnd w:id="101"/>
          </w:p>
        </w:tc>
        <w:tc>
          <w:tcPr>
            <w:tcW w:w="1833" w:type="dxa"/>
            <w:vAlign w:val="center"/>
          </w:tcPr>
          <w:p w14:paraId="4D9DD37B" w14:textId="77777777" w:rsidR="00000000" w:rsidRPr="00771B84" w:rsidRDefault="00000000" w:rsidP="00F21AC0">
            <w:pPr>
              <w:jc w:val="center"/>
              <w:rPr>
                <w:lang w:val="en-US"/>
              </w:rPr>
            </w:pPr>
            <w:bookmarkStart w:id="102" w:name="电力CO2排放因子2"/>
            <w:r>
              <w:t>0.4932</w:t>
            </w:r>
            <w:bookmarkEnd w:id="102"/>
          </w:p>
        </w:tc>
        <w:tc>
          <w:tcPr>
            <w:tcW w:w="1722" w:type="dxa"/>
            <w:vAlign w:val="center"/>
          </w:tcPr>
          <w:p w14:paraId="3AC6FF1C" w14:textId="77777777" w:rsidR="00000000" w:rsidRPr="00771B84" w:rsidRDefault="00000000" w:rsidP="00F21AC0">
            <w:pPr>
              <w:jc w:val="center"/>
              <w:rPr>
                <w:lang w:val="en-US"/>
              </w:rPr>
            </w:pPr>
            <w:bookmarkStart w:id="103" w:name="供暖能耗_电耗CO2排放"/>
            <w:r>
              <w:t>11848.554</w:t>
            </w:r>
            <w:bookmarkEnd w:id="103"/>
          </w:p>
        </w:tc>
      </w:tr>
      <w:tr w:rsidR="00222B5F" w:rsidRPr="00771B84" w14:paraId="48A3BCA9" w14:textId="77777777" w:rsidTr="003B5716">
        <w:tc>
          <w:tcPr>
            <w:tcW w:w="4077" w:type="dxa"/>
            <w:gridSpan w:val="2"/>
            <w:shd w:val="clear" w:color="auto" w:fill="FFFFFF"/>
            <w:vAlign w:val="center"/>
          </w:tcPr>
          <w:p w14:paraId="470C9458" w14:textId="77777777" w:rsidR="00000000" w:rsidRDefault="00000000" w:rsidP="00DC5898">
            <w:pPr>
              <w:jc w:val="center"/>
              <w:rPr>
                <w:lang w:val="en-US"/>
              </w:rPr>
            </w:pPr>
            <w:r>
              <w:rPr>
                <w:rFonts w:hint="eastAsia"/>
                <w:lang w:val="en-US"/>
              </w:rPr>
              <w:t>照明</w:t>
            </w:r>
          </w:p>
        </w:tc>
        <w:tc>
          <w:tcPr>
            <w:tcW w:w="1701" w:type="dxa"/>
            <w:vAlign w:val="center"/>
          </w:tcPr>
          <w:p w14:paraId="48A3C378" w14:textId="77777777" w:rsidR="00000000" w:rsidRPr="00771B84" w:rsidRDefault="00000000" w:rsidP="00DC5898">
            <w:pPr>
              <w:jc w:val="center"/>
              <w:rPr>
                <w:lang w:val="en-US"/>
              </w:rPr>
            </w:pPr>
            <w:bookmarkStart w:id="104" w:name="照明能耗"/>
            <w:r w:rsidRPr="00771B84">
              <w:rPr>
                <w:rFonts w:hint="eastAsia"/>
                <w:lang w:val="en-US"/>
              </w:rPr>
              <w:t>401.42</w:t>
            </w:r>
            <w:bookmarkEnd w:id="104"/>
          </w:p>
        </w:tc>
        <w:tc>
          <w:tcPr>
            <w:tcW w:w="1833" w:type="dxa"/>
            <w:vAlign w:val="center"/>
          </w:tcPr>
          <w:p w14:paraId="4D8EA1B8" w14:textId="77777777" w:rsidR="00000000" w:rsidRPr="00771B84" w:rsidRDefault="00000000" w:rsidP="00DC5898">
            <w:pPr>
              <w:jc w:val="center"/>
              <w:rPr>
                <w:lang w:val="en-US"/>
              </w:rPr>
            </w:pPr>
            <w:bookmarkStart w:id="105" w:name="电力CO2排放因子4"/>
            <w:r>
              <w:t>0.4932</w:t>
            </w:r>
            <w:bookmarkEnd w:id="105"/>
          </w:p>
        </w:tc>
        <w:tc>
          <w:tcPr>
            <w:tcW w:w="1722" w:type="dxa"/>
          </w:tcPr>
          <w:p w14:paraId="73DEE27D" w14:textId="77777777" w:rsidR="00000000" w:rsidRPr="00771B84" w:rsidRDefault="00000000" w:rsidP="00DC5898">
            <w:pPr>
              <w:jc w:val="center"/>
              <w:rPr>
                <w:lang w:val="en-US"/>
              </w:rPr>
            </w:pPr>
            <w:bookmarkStart w:id="106" w:name="照明能耗_电耗CO2排放"/>
            <w:r>
              <w:t>1880.067</w:t>
            </w:r>
            <w:bookmarkEnd w:id="106"/>
          </w:p>
        </w:tc>
      </w:tr>
      <w:tr w:rsidR="00662AD3" w:rsidRPr="00771B84" w14:paraId="5BDAAA3F" w14:textId="77777777" w:rsidTr="003B5716">
        <w:tc>
          <w:tcPr>
            <w:tcW w:w="4077" w:type="dxa"/>
            <w:gridSpan w:val="2"/>
            <w:shd w:val="clear" w:color="auto" w:fill="FFFFFF"/>
            <w:vAlign w:val="center"/>
          </w:tcPr>
          <w:p w14:paraId="4C8984EC" w14:textId="77777777" w:rsidR="00000000" w:rsidRDefault="00000000" w:rsidP="00DC5898">
            <w:pPr>
              <w:jc w:val="center"/>
              <w:rPr>
                <w:lang w:val="en-US"/>
              </w:rPr>
            </w:pPr>
            <w:bookmarkStart w:id="107" w:name="插座设备"/>
            <w:bookmarkEnd w:id="107"/>
            <w:r>
              <w:rPr>
                <w:rFonts w:hint="eastAsia"/>
                <w:lang w:val="en-US"/>
              </w:rPr>
              <w:t>插座</w:t>
            </w:r>
            <w:r>
              <w:rPr>
                <w:lang w:val="en-US"/>
              </w:rPr>
              <w:t>设备</w:t>
            </w:r>
          </w:p>
        </w:tc>
        <w:tc>
          <w:tcPr>
            <w:tcW w:w="1701" w:type="dxa"/>
            <w:vAlign w:val="center"/>
          </w:tcPr>
          <w:p w14:paraId="52BD304B" w14:textId="77777777" w:rsidR="00000000" w:rsidRPr="00771B84" w:rsidRDefault="00000000" w:rsidP="00DC5898">
            <w:pPr>
              <w:jc w:val="center"/>
              <w:rPr>
                <w:lang w:val="en-US"/>
              </w:rPr>
            </w:pPr>
            <w:bookmarkStart w:id="108" w:name="设备用电"/>
            <w:r>
              <w:rPr>
                <w:rFonts w:hint="eastAsia"/>
                <w:lang w:val="en-US"/>
              </w:rPr>
              <w:t>-</w:t>
            </w:r>
            <w:bookmarkEnd w:id="108"/>
          </w:p>
        </w:tc>
        <w:tc>
          <w:tcPr>
            <w:tcW w:w="1833" w:type="dxa"/>
            <w:vAlign w:val="center"/>
          </w:tcPr>
          <w:p w14:paraId="3EF28FED" w14:textId="77777777" w:rsidR="00000000" w:rsidRPr="00771B84" w:rsidRDefault="00000000" w:rsidP="00DC5898">
            <w:pPr>
              <w:jc w:val="center"/>
              <w:rPr>
                <w:lang w:val="en-US"/>
              </w:rPr>
            </w:pPr>
            <w:bookmarkStart w:id="109" w:name="电力CO2排放因子5"/>
            <w:r>
              <w:rPr>
                <w:rFonts w:hint="eastAsia"/>
                <w:lang w:val="en-US"/>
              </w:rPr>
              <w:t>0.4932</w:t>
            </w:r>
            <w:bookmarkEnd w:id="109"/>
          </w:p>
        </w:tc>
        <w:tc>
          <w:tcPr>
            <w:tcW w:w="1722" w:type="dxa"/>
          </w:tcPr>
          <w:p w14:paraId="7A885966" w14:textId="77777777" w:rsidR="00000000" w:rsidRPr="00771B84" w:rsidRDefault="00000000" w:rsidP="00DC5898">
            <w:pPr>
              <w:jc w:val="center"/>
              <w:rPr>
                <w:lang w:val="en-US"/>
              </w:rPr>
            </w:pPr>
            <w:bookmarkStart w:id="110" w:name="设备用电_电耗CO2排放"/>
            <w:r>
              <w:rPr>
                <w:rFonts w:hint="eastAsia"/>
                <w:lang w:val="en-US"/>
              </w:rPr>
              <w:t>-</w:t>
            </w:r>
            <w:bookmarkEnd w:id="110"/>
          </w:p>
        </w:tc>
      </w:tr>
      <w:tr w:rsidR="00222B5F" w:rsidRPr="00771B84" w14:paraId="5108D875" w14:textId="77777777" w:rsidTr="003B5716">
        <w:tc>
          <w:tcPr>
            <w:tcW w:w="1526" w:type="dxa"/>
            <w:vMerge w:val="restart"/>
            <w:shd w:val="clear" w:color="auto" w:fill="FFFFFF"/>
            <w:vAlign w:val="center"/>
          </w:tcPr>
          <w:p w14:paraId="6EC20707"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551" w:type="dxa"/>
            <w:shd w:val="clear" w:color="auto" w:fill="FFFFFF"/>
            <w:vAlign w:val="center"/>
          </w:tcPr>
          <w:p w14:paraId="24949713" w14:textId="77777777" w:rsidR="00000000" w:rsidRDefault="00000000" w:rsidP="00F21AC0">
            <w:pPr>
              <w:jc w:val="center"/>
              <w:rPr>
                <w:lang w:val="en-US"/>
              </w:rPr>
            </w:pPr>
            <w:r>
              <w:rPr>
                <w:rFonts w:hint="eastAsia"/>
                <w:lang w:val="en-US"/>
              </w:rPr>
              <w:t>电梯</w:t>
            </w:r>
          </w:p>
        </w:tc>
        <w:tc>
          <w:tcPr>
            <w:tcW w:w="1701" w:type="dxa"/>
            <w:vAlign w:val="center"/>
          </w:tcPr>
          <w:p w14:paraId="73746D5F" w14:textId="77777777" w:rsidR="00000000" w:rsidRPr="00771B84" w:rsidRDefault="00000000" w:rsidP="00F21AC0">
            <w:pPr>
              <w:jc w:val="center"/>
              <w:rPr>
                <w:lang w:val="en-US"/>
              </w:rPr>
            </w:pPr>
            <w:bookmarkStart w:id="111" w:name="动力系统能耗"/>
            <w:r w:rsidRPr="00771B84">
              <w:rPr>
                <w:rFonts w:hint="eastAsia"/>
                <w:lang w:val="en-US"/>
              </w:rPr>
              <w:t>79.08</w:t>
            </w:r>
            <w:bookmarkEnd w:id="111"/>
          </w:p>
        </w:tc>
        <w:tc>
          <w:tcPr>
            <w:tcW w:w="1833" w:type="dxa"/>
            <w:vMerge w:val="restart"/>
            <w:vAlign w:val="center"/>
          </w:tcPr>
          <w:p w14:paraId="5494BB90" w14:textId="77777777" w:rsidR="00000000" w:rsidRPr="00771B84" w:rsidRDefault="00000000" w:rsidP="00F21AC0">
            <w:pPr>
              <w:jc w:val="center"/>
              <w:rPr>
                <w:lang w:val="en-US"/>
              </w:rPr>
            </w:pPr>
            <w:bookmarkStart w:id="112" w:name="电力CO2排放因子6"/>
            <w:r>
              <w:t>0.4932</w:t>
            </w:r>
            <w:bookmarkEnd w:id="112"/>
          </w:p>
        </w:tc>
        <w:tc>
          <w:tcPr>
            <w:tcW w:w="1722" w:type="dxa"/>
            <w:vMerge w:val="restart"/>
            <w:vAlign w:val="center"/>
          </w:tcPr>
          <w:p w14:paraId="68EC6C6F" w14:textId="77777777" w:rsidR="00000000" w:rsidRPr="00771B84" w:rsidRDefault="00000000" w:rsidP="00F21AC0">
            <w:pPr>
              <w:jc w:val="center"/>
              <w:rPr>
                <w:lang w:val="en-US"/>
              </w:rPr>
            </w:pPr>
            <w:bookmarkStart w:id="113" w:name="其他能耗_电耗CO2排放"/>
            <w:r>
              <w:t>2814.052</w:t>
            </w:r>
            <w:bookmarkEnd w:id="113"/>
          </w:p>
        </w:tc>
      </w:tr>
      <w:tr w:rsidR="00222B5F" w:rsidRPr="00771B84" w14:paraId="0910A6FF" w14:textId="77777777" w:rsidTr="003B5716">
        <w:tc>
          <w:tcPr>
            <w:tcW w:w="1526" w:type="dxa"/>
            <w:vMerge/>
            <w:shd w:val="clear" w:color="auto" w:fill="FFFFFF"/>
            <w:vAlign w:val="center"/>
          </w:tcPr>
          <w:p w14:paraId="5B64DD30" w14:textId="77777777" w:rsidR="00000000" w:rsidRPr="00771B84" w:rsidRDefault="00000000" w:rsidP="00F21AC0">
            <w:pPr>
              <w:jc w:val="center"/>
              <w:rPr>
                <w:lang w:val="en-US"/>
              </w:rPr>
            </w:pPr>
          </w:p>
        </w:tc>
        <w:tc>
          <w:tcPr>
            <w:tcW w:w="2551" w:type="dxa"/>
            <w:shd w:val="clear" w:color="auto" w:fill="FFFFFF"/>
            <w:vAlign w:val="center"/>
          </w:tcPr>
          <w:p w14:paraId="47866EBA" w14:textId="77777777" w:rsidR="00000000" w:rsidRDefault="00000000" w:rsidP="00F21AC0">
            <w:pPr>
              <w:jc w:val="center"/>
              <w:rPr>
                <w:lang w:val="en-US"/>
              </w:rPr>
            </w:pPr>
            <w:r>
              <w:rPr>
                <w:rFonts w:hint="eastAsia"/>
                <w:lang w:val="en-US"/>
              </w:rPr>
              <w:t>排风机</w:t>
            </w:r>
          </w:p>
        </w:tc>
        <w:tc>
          <w:tcPr>
            <w:tcW w:w="1701" w:type="dxa"/>
            <w:vAlign w:val="center"/>
          </w:tcPr>
          <w:p w14:paraId="0B52ABD1" w14:textId="77777777" w:rsidR="00000000" w:rsidRPr="00771B84" w:rsidRDefault="00000000" w:rsidP="00F21AC0">
            <w:pPr>
              <w:jc w:val="center"/>
              <w:rPr>
                <w:lang w:val="en-US"/>
              </w:rPr>
            </w:pPr>
            <w:bookmarkStart w:id="114" w:name="排风机能耗"/>
            <w:r w:rsidRPr="00771B84">
              <w:rPr>
                <w:rFonts w:hint="eastAsia"/>
                <w:lang w:val="en-US"/>
              </w:rPr>
              <w:t>192.18</w:t>
            </w:r>
            <w:bookmarkEnd w:id="114"/>
          </w:p>
        </w:tc>
        <w:tc>
          <w:tcPr>
            <w:tcW w:w="1833" w:type="dxa"/>
            <w:vMerge/>
          </w:tcPr>
          <w:p w14:paraId="7D962705" w14:textId="77777777" w:rsidR="00000000" w:rsidRPr="00771B84" w:rsidRDefault="00000000" w:rsidP="00F21AC0">
            <w:pPr>
              <w:jc w:val="center"/>
              <w:rPr>
                <w:lang w:val="en-US"/>
              </w:rPr>
            </w:pPr>
          </w:p>
        </w:tc>
        <w:tc>
          <w:tcPr>
            <w:tcW w:w="1722" w:type="dxa"/>
            <w:vMerge/>
          </w:tcPr>
          <w:p w14:paraId="0463F091" w14:textId="77777777" w:rsidR="00000000" w:rsidRPr="00771B84" w:rsidRDefault="00000000" w:rsidP="00F21AC0">
            <w:pPr>
              <w:jc w:val="center"/>
              <w:rPr>
                <w:lang w:val="en-US"/>
              </w:rPr>
            </w:pPr>
          </w:p>
        </w:tc>
      </w:tr>
      <w:tr w:rsidR="00222B5F" w:rsidRPr="00771B84" w14:paraId="08C5BC49" w14:textId="77777777" w:rsidTr="003B5716">
        <w:tc>
          <w:tcPr>
            <w:tcW w:w="1526" w:type="dxa"/>
            <w:vMerge/>
            <w:shd w:val="clear" w:color="auto" w:fill="FFFFFF"/>
            <w:vAlign w:val="center"/>
          </w:tcPr>
          <w:p w14:paraId="5EE34094" w14:textId="77777777" w:rsidR="00000000" w:rsidRPr="00771B84" w:rsidRDefault="00000000" w:rsidP="00F21AC0">
            <w:pPr>
              <w:jc w:val="center"/>
              <w:rPr>
                <w:lang w:val="en-US"/>
              </w:rPr>
            </w:pPr>
          </w:p>
        </w:tc>
        <w:tc>
          <w:tcPr>
            <w:tcW w:w="2551" w:type="dxa"/>
            <w:shd w:val="clear" w:color="auto" w:fill="FFFFFF"/>
            <w:vAlign w:val="center"/>
          </w:tcPr>
          <w:p w14:paraId="4F315398" w14:textId="77777777" w:rsidR="00000000" w:rsidRDefault="00000000" w:rsidP="0042685F">
            <w:pPr>
              <w:jc w:val="center"/>
              <w:rPr>
                <w:lang w:val="en-US"/>
              </w:rPr>
            </w:pPr>
            <w:bookmarkStart w:id="115" w:name="生活热水_电能"/>
            <w:bookmarkEnd w:id="115"/>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701" w:type="dxa"/>
            <w:vAlign w:val="center"/>
          </w:tcPr>
          <w:p w14:paraId="3260C24A" w14:textId="77777777" w:rsidR="00000000" w:rsidRPr="00771B84" w:rsidRDefault="00000000" w:rsidP="00F21AC0">
            <w:pPr>
              <w:jc w:val="center"/>
              <w:rPr>
                <w:lang w:val="en-US"/>
              </w:rPr>
            </w:pPr>
            <w:bookmarkStart w:id="116" w:name="热水系统能耗"/>
            <w:r w:rsidRPr="00771B84">
              <w:rPr>
                <w:rFonts w:hint="eastAsia"/>
                <w:lang w:val="en-US"/>
              </w:rPr>
              <w:t>329.58</w:t>
            </w:r>
            <w:bookmarkEnd w:id="116"/>
            <w:r>
              <w:rPr>
                <w:lang w:val="en-US"/>
              </w:rPr>
              <w:t xml:space="preserve"> </w:t>
            </w:r>
            <w:bookmarkStart w:id="117" w:name="生活热水供需关系"/>
            <w:bookmarkEnd w:id="117"/>
          </w:p>
        </w:tc>
        <w:tc>
          <w:tcPr>
            <w:tcW w:w="1833" w:type="dxa"/>
            <w:vMerge/>
          </w:tcPr>
          <w:p w14:paraId="450A6314" w14:textId="77777777" w:rsidR="00000000" w:rsidRDefault="00000000" w:rsidP="00F21AC0">
            <w:pPr>
              <w:jc w:val="center"/>
              <w:rPr>
                <w:lang w:val="en-US"/>
              </w:rPr>
            </w:pPr>
          </w:p>
        </w:tc>
        <w:tc>
          <w:tcPr>
            <w:tcW w:w="1722" w:type="dxa"/>
            <w:vMerge/>
          </w:tcPr>
          <w:p w14:paraId="3A87DA12" w14:textId="77777777" w:rsidR="00000000" w:rsidRDefault="00000000" w:rsidP="00F21AC0">
            <w:pPr>
              <w:jc w:val="center"/>
              <w:rPr>
                <w:lang w:val="en-US"/>
              </w:rPr>
            </w:pPr>
          </w:p>
        </w:tc>
      </w:tr>
      <w:tr w:rsidR="00604C05" w:rsidRPr="00771B84" w14:paraId="6FF16B64" w14:textId="77777777" w:rsidTr="003B5716">
        <w:tc>
          <w:tcPr>
            <w:tcW w:w="1526" w:type="dxa"/>
            <w:vMerge/>
            <w:shd w:val="clear" w:color="auto" w:fill="FFFFFF"/>
            <w:vAlign w:val="center"/>
          </w:tcPr>
          <w:p w14:paraId="24D4E489" w14:textId="77777777" w:rsidR="00000000" w:rsidRPr="00771B84" w:rsidRDefault="00000000" w:rsidP="00F21AC0">
            <w:pPr>
              <w:jc w:val="center"/>
              <w:rPr>
                <w:lang w:val="en-US"/>
              </w:rPr>
            </w:pPr>
          </w:p>
        </w:tc>
        <w:tc>
          <w:tcPr>
            <w:tcW w:w="2551" w:type="dxa"/>
            <w:shd w:val="clear" w:color="auto" w:fill="FFFFFF"/>
            <w:vAlign w:val="center"/>
          </w:tcPr>
          <w:p w14:paraId="16500F19" w14:textId="77777777" w:rsidR="00000000" w:rsidRDefault="00000000" w:rsidP="0042685F">
            <w:pPr>
              <w:jc w:val="center"/>
              <w:rPr>
                <w:lang w:val="en-US"/>
              </w:rPr>
            </w:pPr>
            <w:r>
              <w:rPr>
                <w:rFonts w:hint="eastAsia"/>
                <w:lang w:val="en-US"/>
              </w:rPr>
              <w:t>炊事</w:t>
            </w:r>
          </w:p>
        </w:tc>
        <w:tc>
          <w:tcPr>
            <w:tcW w:w="1701" w:type="dxa"/>
            <w:vAlign w:val="center"/>
          </w:tcPr>
          <w:p w14:paraId="185FF5D2" w14:textId="77777777" w:rsidR="00000000" w:rsidRPr="00771B84" w:rsidRDefault="00000000" w:rsidP="00F21AC0">
            <w:pPr>
              <w:jc w:val="center"/>
              <w:rPr>
                <w:lang w:val="en-US"/>
              </w:rPr>
            </w:pPr>
            <w:bookmarkStart w:id="118" w:name="炊事能耗"/>
            <w:r>
              <w:rPr>
                <w:rFonts w:hint="eastAsia"/>
                <w:lang w:val="en-US"/>
              </w:rPr>
              <w:t>-</w:t>
            </w:r>
            <w:bookmarkEnd w:id="118"/>
          </w:p>
        </w:tc>
        <w:tc>
          <w:tcPr>
            <w:tcW w:w="1833" w:type="dxa"/>
            <w:vMerge/>
          </w:tcPr>
          <w:p w14:paraId="3466348F" w14:textId="77777777" w:rsidR="00000000" w:rsidRDefault="00000000" w:rsidP="00F21AC0">
            <w:pPr>
              <w:jc w:val="center"/>
              <w:rPr>
                <w:lang w:val="en-US"/>
              </w:rPr>
            </w:pPr>
          </w:p>
        </w:tc>
        <w:tc>
          <w:tcPr>
            <w:tcW w:w="1722" w:type="dxa"/>
            <w:vMerge/>
          </w:tcPr>
          <w:p w14:paraId="4FFB1F6D" w14:textId="77777777" w:rsidR="00000000" w:rsidRDefault="00000000" w:rsidP="00F21AC0">
            <w:pPr>
              <w:jc w:val="center"/>
              <w:rPr>
                <w:lang w:val="en-US"/>
              </w:rPr>
            </w:pPr>
          </w:p>
        </w:tc>
      </w:tr>
      <w:tr w:rsidR="00D664B7" w:rsidRPr="00771B84" w14:paraId="49F3A6AA" w14:textId="77777777" w:rsidTr="003B5716">
        <w:tc>
          <w:tcPr>
            <w:tcW w:w="1526" w:type="dxa"/>
            <w:vMerge/>
            <w:shd w:val="clear" w:color="auto" w:fill="FFFFFF"/>
            <w:vAlign w:val="center"/>
          </w:tcPr>
          <w:p w14:paraId="1BB1D085" w14:textId="77777777" w:rsidR="00000000" w:rsidRPr="00771B84" w:rsidRDefault="00000000" w:rsidP="00F21AC0">
            <w:pPr>
              <w:jc w:val="center"/>
              <w:rPr>
                <w:lang w:val="en-US"/>
              </w:rPr>
            </w:pPr>
          </w:p>
        </w:tc>
        <w:tc>
          <w:tcPr>
            <w:tcW w:w="2551" w:type="dxa"/>
            <w:shd w:val="clear" w:color="auto" w:fill="FFFFFF"/>
            <w:vAlign w:val="center"/>
          </w:tcPr>
          <w:p w14:paraId="0F993518" w14:textId="77777777" w:rsidR="00000000" w:rsidRDefault="00000000" w:rsidP="00F21AC0">
            <w:pPr>
              <w:jc w:val="center"/>
              <w:rPr>
                <w:lang w:val="en-US"/>
              </w:rPr>
            </w:pPr>
            <w:r>
              <w:rPr>
                <w:rFonts w:hint="eastAsia"/>
                <w:lang w:val="en-US"/>
              </w:rPr>
              <w:t>其他设备</w:t>
            </w:r>
          </w:p>
        </w:tc>
        <w:tc>
          <w:tcPr>
            <w:tcW w:w="1701" w:type="dxa"/>
            <w:vAlign w:val="center"/>
          </w:tcPr>
          <w:p w14:paraId="039684BB" w14:textId="77777777" w:rsidR="00000000" w:rsidRPr="00771B84" w:rsidRDefault="00000000" w:rsidP="00F21AC0">
            <w:pPr>
              <w:jc w:val="center"/>
              <w:rPr>
                <w:lang w:val="en-US"/>
              </w:rPr>
            </w:pPr>
            <w:bookmarkStart w:id="119" w:name="其他设备能耗"/>
            <w:r>
              <w:rPr>
                <w:rFonts w:hint="eastAsia"/>
                <w:lang w:val="en-US"/>
              </w:rPr>
              <w:t>0.00</w:t>
            </w:r>
            <w:bookmarkEnd w:id="119"/>
          </w:p>
        </w:tc>
        <w:tc>
          <w:tcPr>
            <w:tcW w:w="1833" w:type="dxa"/>
            <w:vMerge/>
          </w:tcPr>
          <w:p w14:paraId="406EB773" w14:textId="77777777" w:rsidR="00000000" w:rsidRPr="00771B84" w:rsidRDefault="00000000" w:rsidP="00F21AC0">
            <w:pPr>
              <w:jc w:val="center"/>
              <w:rPr>
                <w:lang w:val="en-US"/>
              </w:rPr>
            </w:pPr>
          </w:p>
        </w:tc>
        <w:tc>
          <w:tcPr>
            <w:tcW w:w="1722" w:type="dxa"/>
            <w:vMerge/>
          </w:tcPr>
          <w:p w14:paraId="7280957C" w14:textId="77777777" w:rsidR="00000000" w:rsidRPr="00771B84" w:rsidRDefault="00000000" w:rsidP="00F21AC0">
            <w:pPr>
              <w:jc w:val="center"/>
              <w:rPr>
                <w:lang w:val="en-US"/>
              </w:rPr>
            </w:pPr>
          </w:p>
        </w:tc>
      </w:tr>
      <w:tr w:rsidR="00222B5F" w:rsidRPr="00771B84" w14:paraId="4DC4612A" w14:textId="77777777" w:rsidTr="003B5716">
        <w:tc>
          <w:tcPr>
            <w:tcW w:w="1526" w:type="dxa"/>
            <w:vMerge/>
            <w:shd w:val="clear" w:color="auto" w:fill="FFFFFF"/>
            <w:vAlign w:val="center"/>
          </w:tcPr>
          <w:p w14:paraId="234DA1E6" w14:textId="77777777" w:rsidR="00000000" w:rsidRPr="00771B84" w:rsidRDefault="00000000" w:rsidP="00F21AC0">
            <w:pPr>
              <w:jc w:val="center"/>
              <w:rPr>
                <w:lang w:val="en-US"/>
              </w:rPr>
            </w:pPr>
          </w:p>
        </w:tc>
        <w:tc>
          <w:tcPr>
            <w:tcW w:w="2551" w:type="dxa"/>
            <w:shd w:val="clear" w:color="auto" w:fill="FFFFFF"/>
            <w:vAlign w:val="center"/>
          </w:tcPr>
          <w:p w14:paraId="7448BBBC" w14:textId="77777777" w:rsidR="00000000" w:rsidRDefault="00000000" w:rsidP="00F21AC0">
            <w:pPr>
              <w:jc w:val="center"/>
              <w:rPr>
                <w:lang w:val="en-US"/>
              </w:rPr>
            </w:pPr>
            <w:r>
              <w:rPr>
                <w:rFonts w:hint="eastAsia"/>
                <w:lang w:val="en-US"/>
              </w:rPr>
              <w:t>合计</w:t>
            </w:r>
          </w:p>
        </w:tc>
        <w:tc>
          <w:tcPr>
            <w:tcW w:w="1701" w:type="dxa"/>
            <w:vAlign w:val="center"/>
          </w:tcPr>
          <w:p w14:paraId="25570A91" w14:textId="77777777" w:rsidR="00000000" w:rsidRPr="00771B84" w:rsidRDefault="00000000" w:rsidP="00F21AC0">
            <w:pPr>
              <w:jc w:val="center"/>
              <w:rPr>
                <w:lang w:val="en-US"/>
              </w:rPr>
            </w:pPr>
            <w:bookmarkStart w:id="120" w:name="其他能耗"/>
            <w:r w:rsidRPr="00771B84">
              <w:rPr>
                <w:rFonts w:hint="eastAsia"/>
                <w:lang w:val="en-US"/>
              </w:rPr>
              <w:t>600.84</w:t>
            </w:r>
            <w:bookmarkEnd w:id="120"/>
          </w:p>
        </w:tc>
        <w:tc>
          <w:tcPr>
            <w:tcW w:w="1833" w:type="dxa"/>
            <w:vMerge/>
          </w:tcPr>
          <w:p w14:paraId="173D2C7A" w14:textId="77777777" w:rsidR="00000000" w:rsidRPr="00771B84" w:rsidRDefault="00000000" w:rsidP="00F21AC0">
            <w:pPr>
              <w:jc w:val="center"/>
              <w:rPr>
                <w:lang w:val="en-US"/>
              </w:rPr>
            </w:pPr>
          </w:p>
        </w:tc>
        <w:tc>
          <w:tcPr>
            <w:tcW w:w="1722" w:type="dxa"/>
            <w:vMerge/>
          </w:tcPr>
          <w:p w14:paraId="20E008F5" w14:textId="77777777" w:rsidR="00000000" w:rsidRPr="00771B84" w:rsidRDefault="00000000" w:rsidP="00F21AC0">
            <w:pPr>
              <w:jc w:val="center"/>
              <w:rPr>
                <w:lang w:val="en-US"/>
              </w:rPr>
            </w:pPr>
          </w:p>
        </w:tc>
      </w:tr>
      <w:tr w:rsidR="001C41AF" w:rsidRPr="00771B84" w14:paraId="1F3E2C6E" w14:textId="77777777" w:rsidTr="003B5716">
        <w:tc>
          <w:tcPr>
            <w:tcW w:w="1526" w:type="dxa"/>
            <w:shd w:val="clear" w:color="auto" w:fill="D0CECE"/>
            <w:vAlign w:val="center"/>
          </w:tcPr>
          <w:p w14:paraId="01D07103" w14:textId="77777777" w:rsidR="00000000" w:rsidRPr="00771B84" w:rsidRDefault="00000000" w:rsidP="001C41AF">
            <w:pPr>
              <w:jc w:val="center"/>
              <w:rPr>
                <w:lang w:val="en-US"/>
              </w:rPr>
            </w:pPr>
            <w:bookmarkStart w:id="121" w:name="化石燃料类别"/>
            <w:r>
              <w:rPr>
                <w:rFonts w:hint="eastAsia"/>
                <w:lang w:val="en-US"/>
              </w:rPr>
              <w:t>化石</w:t>
            </w:r>
            <w:r>
              <w:rPr>
                <w:lang w:val="en-US"/>
              </w:rPr>
              <w:t>燃料</w:t>
            </w:r>
            <w:bookmarkEnd w:id="121"/>
          </w:p>
        </w:tc>
        <w:tc>
          <w:tcPr>
            <w:tcW w:w="2551" w:type="dxa"/>
            <w:shd w:val="clear" w:color="auto" w:fill="D0CECE"/>
            <w:vAlign w:val="center"/>
          </w:tcPr>
          <w:p w14:paraId="348C3105" w14:textId="77777777" w:rsidR="00000000" w:rsidRDefault="00000000" w:rsidP="001C41AF">
            <w:pPr>
              <w:jc w:val="center"/>
              <w:rPr>
                <w:lang w:val="en-US"/>
              </w:rPr>
            </w:pPr>
            <w:r>
              <w:rPr>
                <w:rFonts w:hint="eastAsia"/>
                <w:lang w:val="en-US"/>
              </w:rPr>
              <w:t>所属类别</w:t>
            </w:r>
          </w:p>
        </w:tc>
        <w:tc>
          <w:tcPr>
            <w:tcW w:w="1701" w:type="dxa"/>
            <w:shd w:val="clear" w:color="auto" w:fill="D0CECE"/>
            <w:vAlign w:val="center"/>
          </w:tcPr>
          <w:p w14:paraId="014157C0" w14:textId="77777777" w:rsidR="00000000" w:rsidRPr="00771B84" w:rsidRDefault="00000000" w:rsidP="001C41AF">
            <w:pPr>
              <w:jc w:val="center"/>
              <w:rPr>
                <w:lang w:val="en-US"/>
              </w:rPr>
            </w:pPr>
            <w:r>
              <w:rPr>
                <w:lang w:val="en-US"/>
              </w:rPr>
              <w:t>耗热量</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42D01D71" w14:textId="77777777" w:rsidR="00000000" w:rsidRPr="00771B84" w:rsidRDefault="00000000" w:rsidP="001C41AF">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450656D6" w14:textId="77777777" w:rsidR="00000000" w:rsidRDefault="00000000" w:rsidP="001C41AF">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8F198C" w:rsidRPr="00771B84" w14:paraId="562BADAA" w14:textId="77777777" w:rsidTr="003B5716">
        <w:tc>
          <w:tcPr>
            <w:tcW w:w="1526" w:type="dxa"/>
            <w:shd w:val="clear" w:color="auto" w:fill="FFFFFF"/>
            <w:vAlign w:val="center"/>
          </w:tcPr>
          <w:p w14:paraId="2F3B45E3" w14:textId="77777777" w:rsidR="00000000" w:rsidRDefault="00000000" w:rsidP="001C41AF">
            <w:pPr>
              <w:jc w:val="center"/>
              <w:rPr>
                <w:lang w:val="en-US"/>
              </w:rPr>
            </w:pPr>
            <w:bookmarkStart w:id="122" w:name="快速模式供暖能耗_燃料类型"/>
            <w:bookmarkEnd w:id="122"/>
          </w:p>
        </w:tc>
        <w:tc>
          <w:tcPr>
            <w:tcW w:w="2551" w:type="dxa"/>
            <w:shd w:val="clear" w:color="auto" w:fill="FFFFFF"/>
            <w:vAlign w:val="center"/>
          </w:tcPr>
          <w:p w14:paraId="0FF4EBB6" w14:textId="77777777" w:rsidR="00000000" w:rsidRDefault="00000000" w:rsidP="001C41AF">
            <w:pPr>
              <w:jc w:val="center"/>
              <w:rPr>
                <w:lang w:val="en-US"/>
              </w:rPr>
            </w:pPr>
            <w:r>
              <w:rPr>
                <w:rFonts w:hint="eastAsia"/>
                <w:lang w:val="en-US"/>
              </w:rPr>
              <w:t>供暖</w:t>
            </w:r>
            <w:r>
              <w:rPr>
                <w:lang w:val="en-US"/>
              </w:rPr>
              <w:t>系统</w:t>
            </w:r>
          </w:p>
        </w:tc>
        <w:tc>
          <w:tcPr>
            <w:tcW w:w="1701" w:type="dxa"/>
            <w:shd w:val="clear" w:color="auto" w:fill="FFFFFF"/>
            <w:vAlign w:val="center"/>
          </w:tcPr>
          <w:p w14:paraId="42035B37" w14:textId="77777777" w:rsidR="00000000" w:rsidRDefault="00000000" w:rsidP="001C41AF">
            <w:pPr>
              <w:jc w:val="center"/>
              <w:rPr>
                <w:lang w:val="en-US"/>
              </w:rPr>
            </w:pPr>
            <w:bookmarkStart w:id="123" w:name="快速模式供暖能耗"/>
            <w:r>
              <w:t>0.000</w:t>
            </w:r>
            <w:bookmarkEnd w:id="123"/>
          </w:p>
        </w:tc>
        <w:tc>
          <w:tcPr>
            <w:tcW w:w="1833" w:type="dxa"/>
            <w:shd w:val="clear" w:color="auto" w:fill="FFFFFF"/>
            <w:vAlign w:val="center"/>
          </w:tcPr>
          <w:p w14:paraId="15CF2C5E" w14:textId="77777777" w:rsidR="00000000" w:rsidRDefault="00000000" w:rsidP="001C41AF">
            <w:pPr>
              <w:jc w:val="center"/>
              <w:rPr>
                <w:lang w:val="en-US"/>
              </w:rPr>
            </w:pPr>
            <w:bookmarkStart w:id="124" w:name="快速模式供暖能耗_燃料CO2排放因子"/>
            <w:bookmarkEnd w:id="124"/>
          </w:p>
        </w:tc>
        <w:tc>
          <w:tcPr>
            <w:tcW w:w="1722" w:type="dxa"/>
            <w:shd w:val="clear" w:color="auto" w:fill="FFFFFF"/>
            <w:vAlign w:val="center"/>
          </w:tcPr>
          <w:p w14:paraId="47E5CE64" w14:textId="77777777" w:rsidR="00000000" w:rsidRPr="00A4274E" w:rsidRDefault="00000000" w:rsidP="001C41AF">
            <w:pPr>
              <w:jc w:val="center"/>
              <w:rPr>
                <w:lang w:val="en-US"/>
              </w:rPr>
            </w:pPr>
            <w:bookmarkStart w:id="125" w:name="快速模式供暖碳排放"/>
            <w:r>
              <w:rPr>
                <w:rFonts w:hint="eastAsia"/>
                <w:lang w:val="en-US"/>
              </w:rPr>
              <w:t>0.000</w:t>
            </w:r>
            <w:bookmarkEnd w:id="125"/>
          </w:p>
        </w:tc>
      </w:tr>
      <w:tr w:rsidR="001C41AF" w:rsidRPr="00771B84" w14:paraId="65EFCB88" w14:textId="77777777" w:rsidTr="003B5716">
        <w:tc>
          <w:tcPr>
            <w:tcW w:w="1526" w:type="dxa"/>
            <w:shd w:val="clear" w:color="auto" w:fill="FFFFFF"/>
            <w:vAlign w:val="center"/>
          </w:tcPr>
          <w:p w14:paraId="64B23CB4" w14:textId="77777777" w:rsidR="00000000" w:rsidRDefault="00000000" w:rsidP="001C41AF">
            <w:pPr>
              <w:jc w:val="center"/>
              <w:rPr>
                <w:lang w:val="en-US"/>
              </w:rPr>
            </w:pPr>
            <w:bookmarkStart w:id="126" w:name="生活热水热源能耗_燃料类型"/>
            <w:r>
              <w:t>无</w:t>
            </w:r>
            <w:bookmarkEnd w:id="126"/>
          </w:p>
        </w:tc>
        <w:tc>
          <w:tcPr>
            <w:tcW w:w="2551" w:type="dxa"/>
            <w:shd w:val="clear" w:color="auto" w:fill="FFFFFF"/>
            <w:vAlign w:val="center"/>
          </w:tcPr>
          <w:p w14:paraId="24CFBF73" w14:textId="77777777" w:rsidR="00000000" w:rsidRDefault="00000000" w:rsidP="001C41AF">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50F0747F" w14:textId="77777777" w:rsidR="00000000" w:rsidRDefault="00000000" w:rsidP="001C41AF">
            <w:pPr>
              <w:jc w:val="center"/>
              <w:rPr>
                <w:lang w:val="en-US"/>
              </w:rPr>
            </w:pPr>
            <w:bookmarkStart w:id="127" w:name="生活热水锅炉能耗"/>
            <w:r>
              <w:rPr>
                <w:rFonts w:hint="eastAsia"/>
                <w:lang w:val="en-US"/>
              </w:rPr>
              <w:t>0.00</w:t>
            </w:r>
            <w:bookmarkEnd w:id="127"/>
            <w:r>
              <w:rPr>
                <w:lang w:val="en-US"/>
              </w:rPr>
              <w:t xml:space="preserve"> </w:t>
            </w:r>
            <w:bookmarkStart w:id="128" w:name="生活热水供需关系2"/>
            <w:bookmarkEnd w:id="128"/>
          </w:p>
        </w:tc>
        <w:tc>
          <w:tcPr>
            <w:tcW w:w="1833" w:type="dxa"/>
            <w:shd w:val="clear" w:color="auto" w:fill="FFFFFF"/>
            <w:vAlign w:val="center"/>
          </w:tcPr>
          <w:p w14:paraId="33B1FE2F" w14:textId="77777777" w:rsidR="00000000" w:rsidRDefault="00000000" w:rsidP="001C41AF">
            <w:pPr>
              <w:jc w:val="center"/>
              <w:rPr>
                <w:lang w:val="en-US"/>
              </w:rPr>
            </w:pPr>
            <w:bookmarkStart w:id="129" w:name="生活热水热源能耗_燃料CO2排放因子"/>
            <w:r>
              <w:t>0</w:t>
            </w:r>
            <w:bookmarkEnd w:id="129"/>
          </w:p>
        </w:tc>
        <w:tc>
          <w:tcPr>
            <w:tcW w:w="1722" w:type="dxa"/>
            <w:shd w:val="clear" w:color="auto" w:fill="FFFFFF"/>
            <w:vAlign w:val="center"/>
          </w:tcPr>
          <w:p w14:paraId="4E7126F1" w14:textId="77777777" w:rsidR="00000000" w:rsidRDefault="00000000" w:rsidP="001C41AF">
            <w:pPr>
              <w:jc w:val="center"/>
              <w:rPr>
                <w:lang w:val="en-US"/>
              </w:rPr>
            </w:pPr>
            <w:bookmarkStart w:id="130" w:name="生活热水锅炉碳排放"/>
            <w:r>
              <w:rPr>
                <w:rFonts w:hint="eastAsia"/>
                <w:lang w:val="en-US"/>
              </w:rPr>
              <w:t>0.000</w:t>
            </w:r>
            <w:bookmarkEnd w:id="130"/>
          </w:p>
        </w:tc>
      </w:tr>
      <w:tr w:rsidR="001C41AF" w:rsidRPr="00771B84" w14:paraId="76C4EF74" w14:textId="77777777" w:rsidTr="003B5716">
        <w:tc>
          <w:tcPr>
            <w:tcW w:w="1526" w:type="dxa"/>
            <w:shd w:val="clear" w:color="auto" w:fill="FFFFFF"/>
            <w:vAlign w:val="center"/>
          </w:tcPr>
          <w:p w14:paraId="3B601465" w14:textId="77777777" w:rsidR="00000000" w:rsidRDefault="00000000" w:rsidP="001C41AF">
            <w:pPr>
              <w:jc w:val="center"/>
              <w:rPr>
                <w:lang w:val="en-US"/>
              </w:rPr>
            </w:pPr>
            <w:bookmarkStart w:id="131" w:name="炊事能耗_燃料类型"/>
            <w:r>
              <w:rPr>
                <w:rFonts w:hint="eastAsia"/>
                <w:lang w:val="en-US"/>
              </w:rPr>
              <w:t>燃气</w:t>
            </w:r>
            <w:bookmarkEnd w:id="131"/>
          </w:p>
        </w:tc>
        <w:tc>
          <w:tcPr>
            <w:tcW w:w="2551" w:type="dxa"/>
            <w:shd w:val="clear" w:color="auto" w:fill="FFFFFF"/>
            <w:vAlign w:val="center"/>
          </w:tcPr>
          <w:p w14:paraId="6FFB476C" w14:textId="77777777" w:rsidR="00000000" w:rsidRDefault="00000000" w:rsidP="001C41AF">
            <w:pPr>
              <w:jc w:val="center"/>
              <w:rPr>
                <w:lang w:val="en-US"/>
              </w:rPr>
            </w:pPr>
            <w:r>
              <w:rPr>
                <w:rFonts w:hint="eastAsia"/>
                <w:lang w:val="en-US"/>
              </w:rPr>
              <w:t>炊事</w:t>
            </w:r>
          </w:p>
        </w:tc>
        <w:tc>
          <w:tcPr>
            <w:tcW w:w="1701" w:type="dxa"/>
            <w:shd w:val="clear" w:color="auto" w:fill="FFFFFF"/>
            <w:vAlign w:val="center"/>
          </w:tcPr>
          <w:p w14:paraId="15EFE72F" w14:textId="77777777" w:rsidR="00000000" w:rsidRDefault="00000000" w:rsidP="001C41AF">
            <w:pPr>
              <w:jc w:val="center"/>
              <w:rPr>
                <w:lang w:val="en-US"/>
              </w:rPr>
            </w:pPr>
            <w:bookmarkStart w:id="132" w:name="炊事燃气消耗"/>
            <w:r>
              <w:rPr>
                <w:rFonts w:hint="eastAsia"/>
                <w:lang w:val="en-US"/>
              </w:rPr>
              <w:t>-</w:t>
            </w:r>
            <w:bookmarkEnd w:id="132"/>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833" w:type="dxa"/>
            <w:shd w:val="clear" w:color="auto" w:fill="FFFFFF"/>
            <w:vAlign w:val="center"/>
          </w:tcPr>
          <w:p w14:paraId="2F84ADBF" w14:textId="77777777" w:rsidR="00000000" w:rsidRDefault="00000000" w:rsidP="001C41AF">
            <w:pPr>
              <w:jc w:val="center"/>
              <w:rPr>
                <w:lang w:val="en-US"/>
              </w:rPr>
            </w:pPr>
            <w:bookmarkStart w:id="133" w:name="炊事能耗_燃料CO2排放因子"/>
            <w:r>
              <w:t>55.54</w:t>
            </w:r>
            <w:bookmarkEnd w:id="133"/>
          </w:p>
        </w:tc>
        <w:tc>
          <w:tcPr>
            <w:tcW w:w="1722" w:type="dxa"/>
            <w:shd w:val="clear" w:color="auto" w:fill="FFFFFF"/>
            <w:vAlign w:val="center"/>
          </w:tcPr>
          <w:p w14:paraId="100A50A8" w14:textId="77777777" w:rsidR="00000000" w:rsidRDefault="00000000" w:rsidP="001C41AF">
            <w:pPr>
              <w:jc w:val="center"/>
              <w:rPr>
                <w:lang w:val="en-US"/>
              </w:rPr>
            </w:pPr>
            <w:bookmarkStart w:id="134" w:name="炊事碳排放"/>
            <w:r>
              <w:rPr>
                <w:rFonts w:hint="eastAsia"/>
                <w:lang w:val="en-US"/>
              </w:rPr>
              <w:t>-</w:t>
            </w:r>
            <w:bookmarkEnd w:id="134"/>
          </w:p>
        </w:tc>
      </w:tr>
      <w:tr w:rsidR="00003CEB" w:rsidRPr="00771B84" w14:paraId="0A725D06" w14:textId="77777777" w:rsidTr="003B5716">
        <w:tc>
          <w:tcPr>
            <w:tcW w:w="1526" w:type="dxa"/>
            <w:shd w:val="clear" w:color="auto" w:fill="FFFFFF"/>
            <w:vAlign w:val="center"/>
          </w:tcPr>
          <w:p w14:paraId="7C233EB5" w14:textId="77777777" w:rsidR="00000000" w:rsidRDefault="00000000" w:rsidP="00003CEB">
            <w:pPr>
              <w:jc w:val="center"/>
              <w:rPr>
                <w:lang w:val="en-US"/>
              </w:rPr>
            </w:pPr>
            <w:bookmarkStart w:id="135" w:name="其他设备汽油"/>
            <w:r>
              <w:rPr>
                <w:rFonts w:hint="eastAsia"/>
                <w:lang w:val="en-US"/>
              </w:rPr>
              <w:t>汽油</w:t>
            </w:r>
            <w:bookmarkEnd w:id="135"/>
          </w:p>
        </w:tc>
        <w:tc>
          <w:tcPr>
            <w:tcW w:w="2551" w:type="dxa"/>
            <w:shd w:val="clear" w:color="auto" w:fill="FFFFFF"/>
            <w:vAlign w:val="center"/>
          </w:tcPr>
          <w:p w14:paraId="6F299279"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28E51B61" w14:textId="77777777" w:rsidR="00000000" w:rsidRDefault="00000000" w:rsidP="00003CEB">
            <w:pPr>
              <w:jc w:val="center"/>
              <w:rPr>
                <w:lang w:val="en-US"/>
              </w:rPr>
            </w:pPr>
            <w:bookmarkStart w:id="136" w:name="其他设备汽油消耗"/>
            <w:r>
              <w:rPr>
                <w:rFonts w:hint="eastAsia"/>
                <w:lang w:val="en-US"/>
              </w:rPr>
              <w:t>0</w:t>
            </w:r>
            <w:bookmarkEnd w:id="136"/>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78580F9B" w14:textId="77777777" w:rsidR="00000000" w:rsidRDefault="00000000" w:rsidP="00003CEB">
            <w:pPr>
              <w:jc w:val="center"/>
              <w:rPr>
                <w:lang w:val="en-US"/>
              </w:rPr>
            </w:pPr>
            <w:r>
              <w:rPr>
                <w:rFonts w:hint="eastAsia"/>
                <w:lang w:val="en-US"/>
              </w:rPr>
              <w:t>67.91</w:t>
            </w:r>
          </w:p>
        </w:tc>
        <w:tc>
          <w:tcPr>
            <w:tcW w:w="1722" w:type="dxa"/>
            <w:shd w:val="clear" w:color="auto" w:fill="FFFFFF"/>
            <w:vAlign w:val="center"/>
          </w:tcPr>
          <w:p w14:paraId="655BB66D" w14:textId="77777777" w:rsidR="00000000" w:rsidRDefault="00000000" w:rsidP="00003CEB">
            <w:pPr>
              <w:jc w:val="center"/>
              <w:rPr>
                <w:lang w:val="en-US"/>
              </w:rPr>
            </w:pPr>
            <w:bookmarkStart w:id="137" w:name="其他设备汽油碳排放"/>
            <w:r>
              <w:t>0.000</w:t>
            </w:r>
            <w:bookmarkEnd w:id="137"/>
          </w:p>
        </w:tc>
      </w:tr>
      <w:tr w:rsidR="00003CEB" w:rsidRPr="00771B84" w14:paraId="0BF3B877" w14:textId="77777777" w:rsidTr="003B5716">
        <w:tc>
          <w:tcPr>
            <w:tcW w:w="1526" w:type="dxa"/>
            <w:shd w:val="clear" w:color="auto" w:fill="FFFFFF"/>
            <w:vAlign w:val="center"/>
          </w:tcPr>
          <w:p w14:paraId="60677875" w14:textId="77777777" w:rsidR="00000000" w:rsidRDefault="00000000" w:rsidP="00003CEB">
            <w:pPr>
              <w:jc w:val="center"/>
              <w:rPr>
                <w:lang w:val="en-US"/>
              </w:rPr>
            </w:pPr>
            <w:bookmarkStart w:id="138" w:name="其他设备柴油"/>
            <w:r>
              <w:rPr>
                <w:rFonts w:hint="eastAsia"/>
                <w:lang w:val="en-US"/>
              </w:rPr>
              <w:lastRenderedPageBreak/>
              <w:t>柴油</w:t>
            </w:r>
            <w:bookmarkEnd w:id="138"/>
          </w:p>
        </w:tc>
        <w:tc>
          <w:tcPr>
            <w:tcW w:w="2551" w:type="dxa"/>
            <w:shd w:val="clear" w:color="auto" w:fill="FFFFFF"/>
            <w:vAlign w:val="center"/>
          </w:tcPr>
          <w:p w14:paraId="7C851311"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183968F7" w14:textId="77777777" w:rsidR="00000000" w:rsidRDefault="00000000" w:rsidP="00003CEB">
            <w:pPr>
              <w:jc w:val="center"/>
              <w:rPr>
                <w:lang w:val="en-US"/>
              </w:rPr>
            </w:pPr>
            <w:bookmarkStart w:id="139" w:name="其他设备柴油消耗"/>
            <w:r>
              <w:rPr>
                <w:rFonts w:hint="eastAsia"/>
                <w:lang w:val="en-US"/>
              </w:rPr>
              <w:t>0</w:t>
            </w:r>
            <w:bookmarkEnd w:id="139"/>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6D7C93E2" w14:textId="77777777" w:rsidR="00000000" w:rsidRDefault="00000000" w:rsidP="00003CEB">
            <w:pPr>
              <w:jc w:val="center"/>
              <w:rPr>
                <w:lang w:val="en-US"/>
              </w:rPr>
            </w:pPr>
            <w:r>
              <w:rPr>
                <w:rFonts w:hint="eastAsia"/>
                <w:lang w:val="en-US"/>
              </w:rPr>
              <w:t>72.59</w:t>
            </w:r>
          </w:p>
        </w:tc>
        <w:tc>
          <w:tcPr>
            <w:tcW w:w="1722" w:type="dxa"/>
            <w:shd w:val="clear" w:color="auto" w:fill="FFFFFF"/>
            <w:vAlign w:val="center"/>
          </w:tcPr>
          <w:p w14:paraId="5F42423B" w14:textId="77777777" w:rsidR="00000000" w:rsidRDefault="00000000" w:rsidP="00003CEB">
            <w:pPr>
              <w:jc w:val="center"/>
              <w:rPr>
                <w:lang w:val="en-US"/>
              </w:rPr>
            </w:pPr>
            <w:bookmarkStart w:id="140" w:name="其他设备柴油碳排放"/>
            <w:r>
              <w:t>0.000</w:t>
            </w:r>
            <w:bookmarkEnd w:id="140"/>
          </w:p>
        </w:tc>
      </w:tr>
      <w:tr w:rsidR="00003CEB" w:rsidRPr="00771B84" w14:paraId="3369BD44" w14:textId="77777777" w:rsidTr="003B5716">
        <w:tc>
          <w:tcPr>
            <w:tcW w:w="1526" w:type="dxa"/>
            <w:shd w:val="clear" w:color="auto" w:fill="FFFFFF"/>
            <w:vAlign w:val="center"/>
          </w:tcPr>
          <w:p w14:paraId="1FF85758" w14:textId="77777777" w:rsidR="00000000" w:rsidRDefault="00000000" w:rsidP="00003CEB">
            <w:pPr>
              <w:jc w:val="center"/>
              <w:rPr>
                <w:lang w:val="en-US"/>
              </w:rPr>
            </w:pPr>
            <w:bookmarkStart w:id="141" w:name="其他设备煤炭"/>
            <w:r>
              <w:rPr>
                <w:rFonts w:hint="eastAsia"/>
                <w:lang w:val="en-US"/>
              </w:rPr>
              <w:t>煤炭</w:t>
            </w:r>
            <w:bookmarkEnd w:id="141"/>
          </w:p>
        </w:tc>
        <w:tc>
          <w:tcPr>
            <w:tcW w:w="2551" w:type="dxa"/>
            <w:shd w:val="clear" w:color="auto" w:fill="FFFFFF"/>
            <w:vAlign w:val="center"/>
          </w:tcPr>
          <w:p w14:paraId="153B8198"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26E767A8" w14:textId="77777777" w:rsidR="00000000" w:rsidRDefault="00000000" w:rsidP="00003CEB">
            <w:pPr>
              <w:jc w:val="center"/>
              <w:rPr>
                <w:lang w:val="en-US"/>
              </w:rPr>
            </w:pPr>
            <w:bookmarkStart w:id="142" w:name="其他设备煤炭消耗"/>
            <w:r>
              <w:rPr>
                <w:rFonts w:hint="eastAsia"/>
                <w:lang w:val="en-US"/>
              </w:rPr>
              <w:t>0</w:t>
            </w:r>
            <w:bookmarkEnd w:id="142"/>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16805DCB" w14:textId="77777777" w:rsidR="00000000" w:rsidRDefault="00000000" w:rsidP="00003CEB">
            <w:pPr>
              <w:jc w:val="center"/>
              <w:rPr>
                <w:lang w:val="en-US"/>
              </w:rPr>
            </w:pPr>
            <w:r>
              <w:rPr>
                <w:rFonts w:hint="eastAsia"/>
                <w:lang w:val="en-US"/>
              </w:rPr>
              <w:t>2.66</w:t>
            </w:r>
            <w:r w:rsidRPr="008D723B">
              <w:rPr>
                <w:lang w:val="en-US"/>
              </w:rPr>
              <w:t>(kgCO2/kg)</w:t>
            </w:r>
          </w:p>
        </w:tc>
        <w:tc>
          <w:tcPr>
            <w:tcW w:w="1722" w:type="dxa"/>
            <w:shd w:val="clear" w:color="auto" w:fill="FFFFFF"/>
            <w:vAlign w:val="center"/>
          </w:tcPr>
          <w:p w14:paraId="559AEC58" w14:textId="77777777" w:rsidR="00000000" w:rsidRDefault="00000000" w:rsidP="00003CEB">
            <w:pPr>
              <w:jc w:val="center"/>
              <w:rPr>
                <w:lang w:val="en-US"/>
              </w:rPr>
            </w:pPr>
            <w:bookmarkStart w:id="143" w:name="其他设备煤炭碳排放"/>
            <w:r>
              <w:t>0.000</w:t>
            </w:r>
            <w:bookmarkEnd w:id="143"/>
          </w:p>
        </w:tc>
      </w:tr>
      <w:tr w:rsidR="00003CEB" w:rsidRPr="00771B84" w14:paraId="0E79480F" w14:textId="77777777" w:rsidTr="003B5716">
        <w:tc>
          <w:tcPr>
            <w:tcW w:w="1526" w:type="dxa"/>
            <w:shd w:val="clear" w:color="auto" w:fill="FFFFFF"/>
            <w:vAlign w:val="center"/>
          </w:tcPr>
          <w:p w14:paraId="7A8EB69C" w14:textId="77777777" w:rsidR="00000000" w:rsidRDefault="00000000" w:rsidP="00003CEB">
            <w:pPr>
              <w:jc w:val="center"/>
              <w:rPr>
                <w:lang w:val="en-US"/>
              </w:rPr>
            </w:pPr>
            <w:bookmarkStart w:id="144" w:name="其他设备燃气"/>
            <w:r>
              <w:rPr>
                <w:rFonts w:hint="eastAsia"/>
                <w:lang w:val="en-US"/>
              </w:rPr>
              <w:t>燃气</w:t>
            </w:r>
            <w:bookmarkEnd w:id="144"/>
          </w:p>
        </w:tc>
        <w:tc>
          <w:tcPr>
            <w:tcW w:w="2551" w:type="dxa"/>
            <w:shd w:val="clear" w:color="auto" w:fill="FFFFFF"/>
            <w:vAlign w:val="center"/>
          </w:tcPr>
          <w:p w14:paraId="500087DD"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3F69199A" w14:textId="77777777" w:rsidR="00000000" w:rsidRDefault="00000000" w:rsidP="00003CEB">
            <w:pPr>
              <w:jc w:val="center"/>
              <w:rPr>
                <w:lang w:val="en-US"/>
              </w:rPr>
            </w:pPr>
            <w:bookmarkStart w:id="145" w:name="其他设备燃气消耗"/>
            <w:r>
              <w:rPr>
                <w:rFonts w:hint="eastAsia"/>
                <w:lang w:val="en-US"/>
              </w:rPr>
              <w:t>0</w:t>
            </w:r>
            <w:bookmarkEnd w:id="145"/>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3E080D80" w14:textId="77777777" w:rsidR="00000000" w:rsidRDefault="00000000" w:rsidP="00003CEB">
            <w:pPr>
              <w:jc w:val="center"/>
              <w:rPr>
                <w:lang w:val="en-US"/>
              </w:rPr>
            </w:pPr>
            <w:r>
              <w:rPr>
                <w:rFonts w:hint="eastAsia"/>
                <w:lang w:val="en-US"/>
              </w:rPr>
              <w:t>55.54</w:t>
            </w:r>
          </w:p>
        </w:tc>
        <w:tc>
          <w:tcPr>
            <w:tcW w:w="1722" w:type="dxa"/>
            <w:shd w:val="clear" w:color="auto" w:fill="FFFFFF"/>
            <w:vAlign w:val="center"/>
          </w:tcPr>
          <w:p w14:paraId="55FAB832" w14:textId="77777777" w:rsidR="00000000" w:rsidRDefault="00000000" w:rsidP="00003CEB">
            <w:pPr>
              <w:jc w:val="center"/>
              <w:rPr>
                <w:lang w:val="en-US"/>
              </w:rPr>
            </w:pPr>
            <w:bookmarkStart w:id="146" w:name="其他设备燃气碳排放"/>
            <w:r>
              <w:t>0.000</w:t>
            </w:r>
            <w:bookmarkEnd w:id="146"/>
          </w:p>
        </w:tc>
      </w:tr>
      <w:tr w:rsidR="0060132F" w:rsidRPr="00771B84" w14:paraId="1E3379ED" w14:textId="77777777" w:rsidTr="003B5716">
        <w:tc>
          <w:tcPr>
            <w:tcW w:w="1526" w:type="dxa"/>
            <w:shd w:val="clear" w:color="auto" w:fill="D0CECE"/>
            <w:vAlign w:val="center"/>
          </w:tcPr>
          <w:p w14:paraId="5DCE1E85" w14:textId="77777777" w:rsidR="00000000" w:rsidRDefault="00000000" w:rsidP="0060132F">
            <w:pPr>
              <w:jc w:val="center"/>
              <w:rPr>
                <w:lang w:val="en-US"/>
              </w:rPr>
            </w:pPr>
            <w:r>
              <w:rPr>
                <w:rFonts w:hint="eastAsia"/>
                <w:lang w:val="en-US"/>
              </w:rPr>
              <w:t>可再生</w:t>
            </w:r>
          </w:p>
        </w:tc>
        <w:tc>
          <w:tcPr>
            <w:tcW w:w="2551" w:type="dxa"/>
            <w:shd w:val="clear" w:color="auto" w:fill="D0CECE"/>
            <w:vAlign w:val="center"/>
          </w:tcPr>
          <w:p w14:paraId="4775C190" w14:textId="77777777" w:rsidR="00000000" w:rsidRDefault="00000000" w:rsidP="0060132F">
            <w:pPr>
              <w:jc w:val="center"/>
              <w:rPr>
                <w:lang w:val="en-US"/>
              </w:rPr>
            </w:pPr>
            <w:r>
              <w:rPr>
                <w:rFonts w:hint="eastAsia"/>
                <w:lang w:val="en-US"/>
              </w:rPr>
              <w:t>类别</w:t>
            </w:r>
          </w:p>
        </w:tc>
        <w:tc>
          <w:tcPr>
            <w:tcW w:w="1701" w:type="dxa"/>
            <w:shd w:val="clear" w:color="auto" w:fill="D0CECE"/>
            <w:vAlign w:val="center"/>
          </w:tcPr>
          <w:p w14:paraId="0B8F84B6"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1BE2F3F7"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6CB606E5"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565806" w:rsidRPr="00771B84" w14:paraId="19B743A6" w14:textId="77777777" w:rsidTr="003B5716">
        <w:tc>
          <w:tcPr>
            <w:tcW w:w="1526" w:type="dxa"/>
            <w:vMerge w:val="restart"/>
            <w:shd w:val="clear" w:color="auto" w:fill="FFFFFF"/>
            <w:vAlign w:val="center"/>
          </w:tcPr>
          <w:p w14:paraId="37D940F4" w14:textId="77777777" w:rsidR="00000000" w:rsidRPr="00771B84" w:rsidRDefault="00000000" w:rsidP="00273712">
            <w:pPr>
              <w:jc w:val="center"/>
              <w:rPr>
                <w:lang w:val="en-US"/>
              </w:rPr>
            </w:pPr>
            <w:r>
              <w:rPr>
                <w:rFonts w:hint="eastAsia"/>
                <w:lang w:val="en-US"/>
              </w:rPr>
              <w:t>可再生能源</w:t>
            </w:r>
            <w:r>
              <w:rPr>
                <w:lang w:val="en-US"/>
              </w:rPr>
              <w:t>(Er)</w:t>
            </w:r>
          </w:p>
        </w:tc>
        <w:tc>
          <w:tcPr>
            <w:tcW w:w="2551" w:type="dxa"/>
            <w:shd w:val="clear" w:color="auto" w:fill="FFFFFF"/>
            <w:vAlign w:val="center"/>
          </w:tcPr>
          <w:p w14:paraId="249DB1E6" w14:textId="77777777" w:rsidR="00000000" w:rsidRDefault="00000000" w:rsidP="00273712">
            <w:pPr>
              <w:jc w:val="center"/>
              <w:rPr>
                <w:lang w:val="en-US"/>
              </w:rPr>
            </w:pPr>
            <w:r>
              <w:rPr>
                <w:rFonts w:hint="eastAsia"/>
                <w:lang w:val="en-US"/>
              </w:rPr>
              <w:t>光伏</w:t>
            </w:r>
            <w:r>
              <w:rPr>
                <w:rFonts w:hint="eastAsia"/>
                <w:lang w:val="en-US"/>
              </w:rPr>
              <w:t>(</w:t>
            </w:r>
            <w:r>
              <w:rPr>
                <w:lang w:val="en-US"/>
              </w:rPr>
              <w:t>Ep)</w:t>
            </w:r>
          </w:p>
        </w:tc>
        <w:tc>
          <w:tcPr>
            <w:tcW w:w="1701" w:type="dxa"/>
            <w:vAlign w:val="center"/>
          </w:tcPr>
          <w:p w14:paraId="50BE958D" w14:textId="77777777" w:rsidR="00000000" w:rsidRPr="00771B84" w:rsidRDefault="00000000" w:rsidP="00273712">
            <w:pPr>
              <w:jc w:val="center"/>
              <w:rPr>
                <w:lang w:val="en-US"/>
              </w:rPr>
            </w:pPr>
            <w:bookmarkStart w:id="147" w:name="光伏能耗"/>
            <w:r w:rsidRPr="00771B84">
              <w:rPr>
                <w:rFonts w:hint="eastAsia"/>
                <w:lang w:val="en-US"/>
              </w:rPr>
              <w:t>0.00</w:t>
            </w:r>
            <w:bookmarkEnd w:id="147"/>
          </w:p>
        </w:tc>
        <w:tc>
          <w:tcPr>
            <w:tcW w:w="1833" w:type="dxa"/>
            <w:vMerge w:val="restart"/>
            <w:vAlign w:val="center"/>
          </w:tcPr>
          <w:p w14:paraId="3A7C29A0" w14:textId="77777777" w:rsidR="00000000" w:rsidRPr="00771B84" w:rsidRDefault="00000000" w:rsidP="00273712">
            <w:pPr>
              <w:jc w:val="center"/>
              <w:rPr>
                <w:lang w:val="en-US"/>
              </w:rPr>
            </w:pPr>
            <w:bookmarkStart w:id="148" w:name="电力CO2排放因子7"/>
            <w:r>
              <w:t>0.4932</w:t>
            </w:r>
            <w:bookmarkEnd w:id="148"/>
          </w:p>
        </w:tc>
        <w:tc>
          <w:tcPr>
            <w:tcW w:w="1722" w:type="dxa"/>
          </w:tcPr>
          <w:p w14:paraId="4855AC14" w14:textId="77777777" w:rsidR="00000000" w:rsidRPr="00771B84" w:rsidRDefault="00000000" w:rsidP="00273712">
            <w:pPr>
              <w:jc w:val="center"/>
              <w:rPr>
                <w:lang w:val="en-US"/>
              </w:rPr>
            </w:pPr>
            <w:bookmarkStart w:id="149" w:name="光伏能耗_电耗CO2排放"/>
            <w:r>
              <w:t>0.000</w:t>
            </w:r>
            <w:bookmarkEnd w:id="149"/>
          </w:p>
        </w:tc>
      </w:tr>
      <w:tr w:rsidR="00565806" w:rsidRPr="00771B84" w14:paraId="590A23A2" w14:textId="77777777" w:rsidTr="003B5716">
        <w:tc>
          <w:tcPr>
            <w:tcW w:w="1526" w:type="dxa"/>
            <w:vMerge/>
            <w:shd w:val="clear" w:color="auto" w:fill="FFFFFF"/>
            <w:vAlign w:val="center"/>
          </w:tcPr>
          <w:p w14:paraId="26AAFC9D" w14:textId="77777777" w:rsidR="00000000" w:rsidRPr="00771B84" w:rsidRDefault="00000000" w:rsidP="00273712">
            <w:pPr>
              <w:jc w:val="center"/>
              <w:rPr>
                <w:lang w:val="en-US"/>
              </w:rPr>
            </w:pPr>
          </w:p>
        </w:tc>
        <w:tc>
          <w:tcPr>
            <w:tcW w:w="2551" w:type="dxa"/>
            <w:shd w:val="clear" w:color="auto" w:fill="FFFFFF"/>
            <w:vAlign w:val="center"/>
          </w:tcPr>
          <w:p w14:paraId="08A9ED8D" w14:textId="77777777" w:rsidR="00000000" w:rsidRDefault="00000000" w:rsidP="00273712">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701" w:type="dxa"/>
            <w:vAlign w:val="center"/>
          </w:tcPr>
          <w:p w14:paraId="7A0AFDE1" w14:textId="77777777" w:rsidR="00000000" w:rsidRPr="00771B84" w:rsidRDefault="00000000" w:rsidP="00273712">
            <w:pPr>
              <w:jc w:val="center"/>
              <w:rPr>
                <w:lang w:val="en-US"/>
              </w:rPr>
            </w:pPr>
            <w:bookmarkStart w:id="150" w:name="风力能耗"/>
            <w:r>
              <w:rPr>
                <w:rFonts w:hint="eastAsia"/>
                <w:lang w:val="en-US"/>
              </w:rPr>
              <w:t>0.00</w:t>
            </w:r>
            <w:bookmarkEnd w:id="150"/>
          </w:p>
        </w:tc>
        <w:tc>
          <w:tcPr>
            <w:tcW w:w="1833" w:type="dxa"/>
            <w:vMerge/>
          </w:tcPr>
          <w:p w14:paraId="12BAA1C5" w14:textId="77777777" w:rsidR="00000000" w:rsidRPr="00771B84" w:rsidRDefault="00000000" w:rsidP="00273712">
            <w:pPr>
              <w:jc w:val="center"/>
              <w:rPr>
                <w:lang w:val="en-US"/>
              </w:rPr>
            </w:pPr>
          </w:p>
        </w:tc>
        <w:tc>
          <w:tcPr>
            <w:tcW w:w="1722" w:type="dxa"/>
          </w:tcPr>
          <w:p w14:paraId="1CDCADF4" w14:textId="77777777" w:rsidR="00000000" w:rsidRPr="00771B84" w:rsidRDefault="00000000" w:rsidP="00273712">
            <w:pPr>
              <w:jc w:val="center"/>
              <w:rPr>
                <w:lang w:val="en-US"/>
              </w:rPr>
            </w:pPr>
            <w:bookmarkStart w:id="151" w:name="风力能耗_电耗CO2排放"/>
            <w:r>
              <w:t>0.000</w:t>
            </w:r>
            <w:bookmarkEnd w:id="151"/>
          </w:p>
        </w:tc>
      </w:tr>
      <w:tr w:rsidR="00733950" w:rsidRPr="00771B84" w14:paraId="00C87ED5" w14:textId="77777777" w:rsidTr="003B5716">
        <w:tc>
          <w:tcPr>
            <w:tcW w:w="7611" w:type="dxa"/>
            <w:gridSpan w:val="4"/>
            <w:shd w:val="clear" w:color="auto" w:fill="D0CECE"/>
            <w:vAlign w:val="center"/>
          </w:tcPr>
          <w:p w14:paraId="7505EE51" w14:textId="77777777" w:rsidR="00000000" w:rsidRPr="00177CFA" w:rsidRDefault="00000000" w:rsidP="004A144C">
            <w:pPr>
              <w:jc w:val="center"/>
              <w:rPr>
                <w:lang w:val="en-US"/>
              </w:rPr>
            </w:pPr>
            <w:proofErr w:type="gramStart"/>
            <w:r>
              <w:rPr>
                <w:rFonts w:hint="eastAsia"/>
                <w:lang w:val="en-US"/>
              </w:rPr>
              <w:t>碳汇减碳量</w:t>
            </w:r>
            <w:proofErr w:type="gramEnd"/>
          </w:p>
        </w:tc>
        <w:tc>
          <w:tcPr>
            <w:tcW w:w="1722" w:type="dxa"/>
          </w:tcPr>
          <w:p w14:paraId="7F948BEA" w14:textId="77777777" w:rsidR="00000000" w:rsidRPr="00771B84" w:rsidRDefault="00000000" w:rsidP="00F21AC0">
            <w:pPr>
              <w:jc w:val="center"/>
              <w:rPr>
                <w:lang w:val="en-US"/>
              </w:rPr>
            </w:pPr>
            <w:bookmarkStart w:id="152" w:name="设计建筑碳汇"/>
            <w:r>
              <w:t>86.101</w:t>
            </w:r>
            <w:bookmarkEnd w:id="152"/>
          </w:p>
        </w:tc>
      </w:tr>
      <w:tr w:rsidR="00222B5F" w:rsidRPr="00771B84" w14:paraId="60620301" w14:textId="77777777" w:rsidTr="003B5716">
        <w:tc>
          <w:tcPr>
            <w:tcW w:w="7611" w:type="dxa"/>
            <w:gridSpan w:val="4"/>
            <w:shd w:val="clear" w:color="auto" w:fill="D0CECE"/>
            <w:vAlign w:val="center"/>
          </w:tcPr>
          <w:p w14:paraId="26B6575F" w14:textId="77777777" w:rsidR="00000000" w:rsidRPr="00547314" w:rsidRDefault="00000000" w:rsidP="004A144C">
            <w:pPr>
              <w:jc w:val="center"/>
              <w:rPr>
                <w:lang w:val="en-US"/>
              </w:rPr>
            </w:pPr>
            <w:r w:rsidRPr="00177CFA">
              <w:rPr>
                <w:rFonts w:hint="eastAsia"/>
                <w:lang w:val="en-US"/>
              </w:rPr>
              <w:t>建筑运行碳排放合计</w:t>
            </w:r>
          </w:p>
        </w:tc>
        <w:tc>
          <w:tcPr>
            <w:tcW w:w="1722" w:type="dxa"/>
          </w:tcPr>
          <w:p w14:paraId="3C428E83" w14:textId="77777777" w:rsidR="00000000" w:rsidRPr="00771B84" w:rsidRDefault="00000000" w:rsidP="00F21AC0">
            <w:pPr>
              <w:jc w:val="center"/>
              <w:rPr>
                <w:lang w:val="en-US"/>
              </w:rPr>
            </w:pPr>
            <w:bookmarkStart w:id="153" w:name="建筑总碳排放"/>
            <w:r>
              <w:t>16456.674</w:t>
            </w:r>
            <w:bookmarkEnd w:id="153"/>
          </w:p>
        </w:tc>
      </w:tr>
    </w:tbl>
    <w:p w14:paraId="2B1A2391" w14:textId="77777777" w:rsidR="00000000" w:rsidRDefault="00000000"/>
    <w:p w14:paraId="24D3423A" w14:textId="77777777" w:rsidR="00AA3C85" w:rsidRDefault="00AA3C85">
      <w:pPr>
        <w:widowControl w:val="0"/>
        <w:jc w:val="both"/>
        <w:rPr>
          <w:color w:val="000000"/>
        </w:rPr>
      </w:pPr>
    </w:p>
    <w:p w14:paraId="57A068A9" w14:textId="77777777" w:rsidR="00AA3C85" w:rsidRDefault="00000000">
      <w:pPr>
        <w:pStyle w:val="2"/>
        <w:widowControl w:val="0"/>
      </w:pPr>
      <w:bookmarkStart w:id="154" w:name="_Toc217139031"/>
      <w:r>
        <w:t>全生命周期碳排放</w:t>
      </w:r>
      <w:bookmarkEnd w:id="154"/>
    </w:p>
    <w:p w14:paraId="3FDC0113" w14:textId="77777777" w:rsidR="00AA3C85" w:rsidRDefault="00000000">
      <w:pPr>
        <w:pStyle w:val="3"/>
        <w:widowControl w:val="0"/>
        <w:jc w:val="both"/>
        <w:rPr>
          <w:rFonts w:hint="eastAsia"/>
          <w:color w:val="000000"/>
        </w:rPr>
      </w:pPr>
      <w:bookmarkStart w:id="155" w:name="_Toc217139032"/>
      <w:r>
        <w:rPr>
          <w:color w:val="000000"/>
        </w:rPr>
        <w:t>碳排放强度</w:t>
      </w:r>
      <w:bookmarkEnd w:id="15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AA3C85" w14:paraId="3F5A74DB" w14:textId="77777777">
        <w:trPr>
          <w:jc w:val="center"/>
        </w:trPr>
        <w:tc>
          <w:tcPr>
            <w:tcW w:w="2670" w:type="dxa"/>
            <w:gridSpan w:val="2"/>
            <w:shd w:val="clear" w:color="auto" w:fill="E6E6E6"/>
            <w:vAlign w:val="center"/>
          </w:tcPr>
          <w:p w14:paraId="7621FC08" w14:textId="77777777" w:rsidR="00AA3C85" w:rsidRDefault="00000000">
            <w:pPr>
              <w:jc w:val="center"/>
            </w:pPr>
            <w:r>
              <w:t>类别</w:t>
            </w:r>
          </w:p>
        </w:tc>
        <w:tc>
          <w:tcPr>
            <w:tcW w:w="3316" w:type="dxa"/>
            <w:shd w:val="clear" w:color="auto" w:fill="E6E6E6"/>
            <w:vAlign w:val="center"/>
          </w:tcPr>
          <w:p w14:paraId="10CEBFB6" w14:textId="77777777" w:rsidR="00AA3C85" w:rsidRDefault="00000000">
            <w:pPr>
              <w:jc w:val="center"/>
            </w:pPr>
            <w:r>
              <w:t>年均碳排放量</w:t>
            </w:r>
            <w:r>
              <w:t>kgCO2/(</w:t>
            </w:r>
            <w:r>
              <w:t>㎡</w:t>
            </w:r>
            <w:r>
              <w:t>·a)</w:t>
            </w:r>
          </w:p>
        </w:tc>
        <w:tc>
          <w:tcPr>
            <w:tcW w:w="3316" w:type="dxa"/>
            <w:shd w:val="clear" w:color="auto" w:fill="E6E6E6"/>
            <w:vAlign w:val="center"/>
          </w:tcPr>
          <w:p w14:paraId="669D65E2" w14:textId="77777777" w:rsidR="00AA3C85" w:rsidRDefault="00000000">
            <w:pPr>
              <w:jc w:val="center"/>
            </w:pPr>
            <w:r>
              <w:t>50</w:t>
            </w:r>
            <w:r>
              <w:t>年碳排放量</w:t>
            </w:r>
            <w:r>
              <w:t>(kgCO2/</w:t>
            </w:r>
            <w:r>
              <w:t>㎡</w:t>
            </w:r>
            <w:r>
              <w:t>)</w:t>
            </w:r>
          </w:p>
        </w:tc>
      </w:tr>
      <w:tr w:rsidR="00AA3C85" w14:paraId="05E2B620" w14:textId="77777777">
        <w:trPr>
          <w:jc w:val="center"/>
        </w:trPr>
        <w:tc>
          <w:tcPr>
            <w:tcW w:w="2670" w:type="dxa"/>
            <w:gridSpan w:val="2"/>
            <w:shd w:val="clear" w:color="auto" w:fill="E6E6E6"/>
            <w:vAlign w:val="center"/>
          </w:tcPr>
          <w:p w14:paraId="0C41C2AA" w14:textId="77777777" w:rsidR="00AA3C85" w:rsidRDefault="00000000">
            <w:r>
              <w:t>建筑材料生产</w:t>
            </w:r>
          </w:p>
        </w:tc>
        <w:tc>
          <w:tcPr>
            <w:tcW w:w="3316" w:type="dxa"/>
            <w:vAlign w:val="center"/>
          </w:tcPr>
          <w:p w14:paraId="51D5A3B6" w14:textId="77777777" w:rsidR="00AA3C85" w:rsidRDefault="00000000">
            <w:r>
              <w:t>12.26</w:t>
            </w:r>
          </w:p>
        </w:tc>
        <w:tc>
          <w:tcPr>
            <w:tcW w:w="3316" w:type="dxa"/>
            <w:vAlign w:val="center"/>
          </w:tcPr>
          <w:p w14:paraId="0BF6608D" w14:textId="77777777" w:rsidR="00AA3C85" w:rsidRDefault="00000000">
            <w:r>
              <w:t>612.81</w:t>
            </w:r>
          </w:p>
        </w:tc>
      </w:tr>
      <w:tr w:rsidR="00AA3C85" w14:paraId="5AEDD5D8" w14:textId="77777777">
        <w:trPr>
          <w:jc w:val="center"/>
        </w:trPr>
        <w:tc>
          <w:tcPr>
            <w:tcW w:w="2670" w:type="dxa"/>
            <w:gridSpan w:val="2"/>
            <w:shd w:val="clear" w:color="auto" w:fill="E6E6E6"/>
            <w:vAlign w:val="center"/>
          </w:tcPr>
          <w:p w14:paraId="6571A63D" w14:textId="77777777" w:rsidR="00AA3C85" w:rsidRDefault="00000000">
            <w:r>
              <w:t>建筑材料运输</w:t>
            </w:r>
          </w:p>
        </w:tc>
        <w:tc>
          <w:tcPr>
            <w:tcW w:w="3316" w:type="dxa"/>
            <w:vAlign w:val="center"/>
          </w:tcPr>
          <w:p w14:paraId="54037057" w14:textId="77777777" w:rsidR="00AA3C85" w:rsidRDefault="00000000">
            <w:r>
              <w:t>0.49</w:t>
            </w:r>
          </w:p>
        </w:tc>
        <w:tc>
          <w:tcPr>
            <w:tcW w:w="3316" w:type="dxa"/>
            <w:vAlign w:val="center"/>
          </w:tcPr>
          <w:p w14:paraId="22F98EF3" w14:textId="77777777" w:rsidR="00AA3C85" w:rsidRDefault="00000000">
            <w:r>
              <w:t>24.62</w:t>
            </w:r>
          </w:p>
        </w:tc>
      </w:tr>
      <w:tr w:rsidR="00AA3C85" w14:paraId="38357F28" w14:textId="77777777">
        <w:trPr>
          <w:jc w:val="center"/>
        </w:trPr>
        <w:tc>
          <w:tcPr>
            <w:tcW w:w="2670" w:type="dxa"/>
            <w:gridSpan w:val="2"/>
            <w:shd w:val="clear" w:color="auto" w:fill="E6E6E6"/>
            <w:vAlign w:val="center"/>
          </w:tcPr>
          <w:p w14:paraId="7131A9F0" w14:textId="77777777" w:rsidR="00AA3C85" w:rsidRDefault="00000000">
            <w:r>
              <w:t>建筑建造</w:t>
            </w:r>
          </w:p>
        </w:tc>
        <w:tc>
          <w:tcPr>
            <w:tcW w:w="3316" w:type="dxa"/>
            <w:vAlign w:val="center"/>
          </w:tcPr>
          <w:p w14:paraId="195160AA" w14:textId="77777777" w:rsidR="00AA3C85" w:rsidRDefault="00000000">
            <w:r>
              <w:t>0.61</w:t>
            </w:r>
          </w:p>
        </w:tc>
        <w:tc>
          <w:tcPr>
            <w:tcW w:w="3316" w:type="dxa"/>
            <w:vAlign w:val="center"/>
          </w:tcPr>
          <w:p w14:paraId="61F612A0" w14:textId="77777777" w:rsidR="00AA3C85" w:rsidRDefault="00000000">
            <w:r>
              <w:t>30.64</w:t>
            </w:r>
          </w:p>
        </w:tc>
      </w:tr>
      <w:tr w:rsidR="00AA3C85" w14:paraId="576916D0" w14:textId="77777777">
        <w:trPr>
          <w:jc w:val="center"/>
        </w:trPr>
        <w:tc>
          <w:tcPr>
            <w:tcW w:w="2670" w:type="dxa"/>
            <w:gridSpan w:val="2"/>
            <w:shd w:val="clear" w:color="auto" w:fill="E6E6E6"/>
            <w:vAlign w:val="center"/>
          </w:tcPr>
          <w:p w14:paraId="775C051C" w14:textId="77777777" w:rsidR="00AA3C85" w:rsidRDefault="00000000">
            <w:r>
              <w:t>建筑拆除</w:t>
            </w:r>
          </w:p>
        </w:tc>
        <w:tc>
          <w:tcPr>
            <w:tcW w:w="3316" w:type="dxa"/>
            <w:vAlign w:val="center"/>
          </w:tcPr>
          <w:p w14:paraId="203CEC60" w14:textId="77777777" w:rsidR="00AA3C85" w:rsidRDefault="00000000">
            <w:r>
              <w:t>0.55</w:t>
            </w:r>
          </w:p>
        </w:tc>
        <w:tc>
          <w:tcPr>
            <w:tcW w:w="3316" w:type="dxa"/>
            <w:vAlign w:val="center"/>
          </w:tcPr>
          <w:p w14:paraId="5C44D340" w14:textId="77777777" w:rsidR="00AA3C85" w:rsidRDefault="00000000">
            <w:r>
              <w:t>27.58</w:t>
            </w:r>
          </w:p>
        </w:tc>
      </w:tr>
      <w:tr w:rsidR="00AA3C85" w14:paraId="5F2FB4E3" w14:textId="77777777">
        <w:trPr>
          <w:jc w:val="center"/>
        </w:trPr>
        <w:tc>
          <w:tcPr>
            <w:tcW w:w="1335" w:type="dxa"/>
            <w:vMerge w:val="restart"/>
            <w:shd w:val="clear" w:color="auto" w:fill="E6E6E6"/>
            <w:vAlign w:val="center"/>
          </w:tcPr>
          <w:p w14:paraId="759D1E39" w14:textId="77777777" w:rsidR="00AA3C85" w:rsidRDefault="00000000">
            <w:r>
              <w:t>建筑运行</w:t>
            </w:r>
          </w:p>
        </w:tc>
        <w:tc>
          <w:tcPr>
            <w:tcW w:w="1335" w:type="dxa"/>
            <w:shd w:val="clear" w:color="auto" w:fill="E6E6E6"/>
            <w:vAlign w:val="center"/>
          </w:tcPr>
          <w:p w14:paraId="279D69CB" w14:textId="77777777" w:rsidR="00AA3C85" w:rsidRDefault="00000000">
            <w:r>
              <w:t>直接碳排放</w:t>
            </w:r>
          </w:p>
        </w:tc>
        <w:tc>
          <w:tcPr>
            <w:tcW w:w="3316" w:type="dxa"/>
            <w:vAlign w:val="center"/>
          </w:tcPr>
          <w:p w14:paraId="5CF0589A" w14:textId="77777777" w:rsidR="00AA3C85" w:rsidRDefault="00000000">
            <w:r>
              <w:t>0.00</w:t>
            </w:r>
          </w:p>
        </w:tc>
        <w:tc>
          <w:tcPr>
            <w:tcW w:w="3316" w:type="dxa"/>
            <w:vAlign w:val="center"/>
          </w:tcPr>
          <w:p w14:paraId="0B83ED35" w14:textId="77777777" w:rsidR="00AA3C85" w:rsidRDefault="00000000">
            <w:r>
              <w:t>0.00</w:t>
            </w:r>
          </w:p>
        </w:tc>
      </w:tr>
      <w:tr w:rsidR="00AA3C85" w14:paraId="1CDB182B" w14:textId="77777777">
        <w:trPr>
          <w:jc w:val="center"/>
        </w:trPr>
        <w:tc>
          <w:tcPr>
            <w:tcW w:w="1335" w:type="dxa"/>
            <w:vMerge/>
            <w:shd w:val="clear" w:color="auto" w:fill="E6E6E6"/>
            <w:vAlign w:val="center"/>
          </w:tcPr>
          <w:p w14:paraId="443B4FDE" w14:textId="77777777" w:rsidR="00AA3C85" w:rsidRDefault="00AA3C85"/>
        </w:tc>
        <w:tc>
          <w:tcPr>
            <w:tcW w:w="1335" w:type="dxa"/>
            <w:shd w:val="clear" w:color="auto" w:fill="E6E6E6"/>
            <w:vAlign w:val="center"/>
          </w:tcPr>
          <w:p w14:paraId="3273C49A" w14:textId="77777777" w:rsidR="00AA3C85" w:rsidRDefault="00000000">
            <w:r>
              <w:t>间接碳排放</w:t>
            </w:r>
          </w:p>
        </w:tc>
        <w:tc>
          <w:tcPr>
            <w:tcW w:w="3316" w:type="dxa"/>
            <w:vAlign w:val="center"/>
          </w:tcPr>
          <w:p w14:paraId="1E4A1054" w14:textId="77777777" w:rsidR="00AA3C85" w:rsidRDefault="00000000">
            <w:r>
              <w:t>34.66</w:t>
            </w:r>
          </w:p>
        </w:tc>
        <w:tc>
          <w:tcPr>
            <w:tcW w:w="3316" w:type="dxa"/>
            <w:vAlign w:val="center"/>
          </w:tcPr>
          <w:p w14:paraId="1A612BD4" w14:textId="77777777" w:rsidR="00AA3C85" w:rsidRDefault="00000000">
            <w:r>
              <w:t>1732.97</w:t>
            </w:r>
          </w:p>
        </w:tc>
      </w:tr>
      <w:tr w:rsidR="00AA3C85" w14:paraId="100DC0E4" w14:textId="77777777">
        <w:trPr>
          <w:jc w:val="center"/>
        </w:trPr>
        <w:tc>
          <w:tcPr>
            <w:tcW w:w="2670" w:type="dxa"/>
            <w:gridSpan w:val="2"/>
            <w:shd w:val="clear" w:color="auto" w:fill="E6E6E6"/>
            <w:vAlign w:val="center"/>
          </w:tcPr>
          <w:p w14:paraId="1C3AED49" w14:textId="77777777" w:rsidR="00AA3C85" w:rsidRDefault="00000000">
            <w:r>
              <w:t>全生命周期</w:t>
            </w:r>
          </w:p>
        </w:tc>
        <w:tc>
          <w:tcPr>
            <w:tcW w:w="3316" w:type="dxa"/>
            <w:vAlign w:val="center"/>
          </w:tcPr>
          <w:p w14:paraId="1BADBDD2" w14:textId="77777777" w:rsidR="00AA3C85" w:rsidRDefault="00000000">
            <w:r>
              <w:t>48.57</w:t>
            </w:r>
          </w:p>
        </w:tc>
        <w:tc>
          <w:tcPr>
            <w:tcW w:w="3316" w:type="dxa"/>
            <w:vAlign w:val="center"/>
          </w:tcPr>
          <w:p w14:paraId="7357F2E2" w14:textId="77777777" w:rsidR="00AA3C85" w:rsidRDefault="00000000">
            <w:r>
              <w:t>2428.62</w:t>
            </w:r>
          </w:p>
        </w:tc>
      </w:tr>
    </w:tbl>
    <w:p w14:paraId="7AAD96CF" w14:textId="77777777" w:rsidR="00AA3C85"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07F74F0" w14:textId="77777777" w:rsidR="00AA3C85" w:rsidRDefault="00000000">
      <w:pPr>
        <w:pStyle w:val="3"/>
        <w:widowControl w:val="0"/>
        <w:jc w:val="both"/>
        <w:rPr>
          <w:rFonts w:hint="eastAsia"/>
          <w:color w:val="000000"/>
        </w:rPr>
      </w:pPr>
      <w:bookmarkStart w:id="156" w:name="_Toc217139033"/>
      <w:r>
        <w:rPr>
          <w:color w:val="000000"/>
        </w:rPr>
        <w:t>总碳排放量</w:t>
      </w:r>
      <w:bookmarkEnd w:id="15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AA3C85" w14:paraId="0449B2DF" w14:textId="77777777">
        <w:trPr>
          <w:jc w:val="center"/>
        </w:trPr>
        <w:tc>
          <w:tcPr>
            <w:tcW w:w="2670" w:type="dxa"/>
            <w:gridSpan w:val="2"/>
            <w:shd w:val="clear" w:color="auto" w:fill="E6E6E6"/>
            <w:vAlign w:val="center"/>
          </w:tcPr>
          <w:p w14:paraId="64B61133" w14:textId="77777777" w:rsidR="00AA3C85" w:rsidRDefault="00000000">
            <w:pPr>
              <w:jc w:val="center"/>
            </w:pPr>
            <w:r>
              <w:t>类别</w:t>
            </w:r>
          </w:p>
        </w:tc>
        <w:tc>
          <w:tcPr>
            <w:tcW w:w="3316" w:type="dxa"/>
            <w:shd w:val="clear" w:color="auto" w:fill="E6E6E6"/>
            <w:vAlign w:val="center"/>
          </w:tcPr>
          <w:p w14:paraId="37BEAEAA" w14:textId="77777777" w:rsidR="00AA3C85" w:rsidRDefault="00000000">
            <w:pPr>
              <w:jc w:val="center"/>
            </w:pPr>
            <w:r>
              <w:t>年均碳排放量</w:t>
            </w:r>
            <w:r>
              <w:t>(tCO2/a)</w:t>
            </w:r>
          </w:p>
        </w:tc>
        <w:tc>
          <w:tcPr>
            <w:tcW w:w="3316" w:type="dxa"/>
            <w:shd w:val="clear" w:color="auto" w:fill="E6E6E6"/>
            <w:vAlign w:val="center"/>
          </w:tcPr>
          <w:p w14:paraId="293F8122" w14:textId="77777777" w:rsidR="00AA3C85" w:rsidRDefault="00000000">
            <w:pPr>
              <w:jc w:val="center"/>
            </w:pPr>
            <w:r>
              <w:t>50</w:t>
            </w:r>
            <w:r>
              <w:t>年碳排放量</w:t>
            </w:r>
            <w:r>
              <w:t>(tCO2)</w:t>
            </w:r>
          </w:p>
        </w:tc>
      </w:tr>
      <w:tr w:rsidR="00AA3C85" w14:paraId="20152B39" w14:textId="77777777">
        <w:trPr>
          <w:jc w:val="center"/>
        </w:trPr>
        <w:tc>
          <w:tcPr>
            <w:tcW w:w="2670" w:type="dxa"/>
            <w:gridSpan w:val="2"/>
            <w:shd w:val="clear" w:color="auto" w:fill="E6E6E6"/>
            <w:vAlign w:val="center"/>
          </w:tcPr>
          <w:p w14:paraId="1A5FCD5C" w14:textId="77777777" w:rsidR="00AA3C85" w:rsidRDefault="00000000">
            <w:r>
              <w:t>建筑材料生产</w:t>
            </w:r>
          </w:p>
        </w:tc>
        <w:tc>
          <w:tcPr>
            <w:tcW w:w="3316" w:type="dxa"/>
            <w:vAlign w:val="center"/>
          </w:tcPr>
          <w:p w14:paraId="68560CAC" w14:textId="77777777" w:rsidR="00AA3C85" w:rsidRDefault="00000000">
            <w:r>
              <w:t>116.388</w:t>
            </w:r>
          </w:p>
        </w:tc>
        <w:tc>
          <w:tcPr>
            <w:tcW w:w="3316" w:type="dxa"/>
            <w:vAlign w:val="center"/>
          </w:tcPr>
          <w:p w14:paraId="483122E9" w14:textId="77777777" w:rsidR="00AA3C85" w:rsidRDefault="00000000">
            <w:r>
              <w:t>5819.414</w:t>
            </w:r>
          </w:p>
        </w:tc>
      </w:tr>
      <w:tr w:rsidR="00AA3C85" w14:paraId="65251AA9" w14:textId="77777777">
        <w:trPr>
          <w:jc w:val="center"/>
        </w:trPr>
        <w:tc>
          <w:tcPr>
            <w:tcW w:w="2670" w:type="dxa"/>
            <w:gridSpan w:val="2"/>
            <w:shd w:val="clear" w:color="auto" w:fill="E6E6E6"/>
            <w:vAlign w:val="center"/>
          </w:tcPr>
          <w:p w14:paraId="6727F6BB" w14:textId="77777777" w:rsidR="00AA3C85" w:rsidRDefault="00000000">
            <w:r>
              <w:t>建筑材料运输</w:t>
            </w:r>
          </w:p>
        </w:tc>
        <w:tc>
          <w:tcPr>
            <w:tcW w:w="3316" w:type="dxa"/>
            <w:vAlign w:val="center"/>
          </w:tcPr>
          <w:p w14:paraId="033159A6" w14:textId="77777777" w:rsidR="00AA3C85" w:rsidRDefault="00000000">
            <w:r>
              <w:t>4.676</w:t>
            </w:r>
          </w:p>
        </w:tc>
        <w:tc>
          <w:tcPr>
            <w:tcW w:w="3316" w:type="dxa"/>
            <w:vAlign w:val="center"/>
          </w:tcPr>
          <w:p w14:paraId="1748F67F" w14:textId="77777777" w:rsidR="00AA3C85" w:rsidRDefault="00000000">
            <w:r>
              <w:t>233.797</w:t>
            </w:r>
          </w:p>
        </w:tc>
      </w:tr>
      <w:tr w:rsidR="00AA3C85" w14:paraId="2C5C584A" w14:textId="77777777">
        <w:trPr>
          <w:jc w:val="center"/>
        </w:trPr>
        <w:tc>
          <w:tcPr>
            <w:tcW w:w="2670" w:type="dxa"/>
            <w:gridSpan w:val="2"/>
            <w:shd w:val="clear" w:color="auto" w:fill="E6E6E6"/>
            <w:vAlign w:val="center"/>
          </w:tcPr>
          <w:p w14:paraId="5B7CC2E6" w14:textId="77777777" w:rsidR="00AA3C85" w:rsidRDefault="00000000">
            <w:r>
              <w:t>建筑建造</w:t>
            </w:r>
          </w:p>
        </w:tc>
        <w:tc>
          <w:tcPr>
            <w:tcW w:w="3316" w:type="dxa"/>
            <w:vAlign w:val="center"/>
          </w:tcPr>
          <w:p w14:paraId="5C4DD4E8" w14:textId="77777777" w:rsidR="00AA3C85" w:rsidRDefault="00000000">
            <w:r>
              <w:t>5.819</w:t>
            </w:r>
          </w:p>
        </w:tc>
        <w:tc>
          <w:tcPr>
            <w:tcW w:w="3316" w:type="dxa"/>
            <w:vAlign w:val="center"/>
          </w:tcPr>
          <w:p w14:paraId="30EDC2F1" w14:textId="77777777" w:rsidR="00AA3C85" w:rsidRDefault="00000000">
            <w:r>
              <w:t>290.971</w:t>
            </w:r>
          </w:p>
        </w:tc>
      </w:tr>
      <w:tr w:rsidR="00AA3C85" w14:paraId="1B780878" w14:textId="77777777">
        <w:trPr>
          <w:jc w:val="center"/>
        </w:trPr>
        <w:tc>
          <w:tcPr>
            <w:tcW w:w="2670" w:type="dxa"/>
            <w:gridSpan w:val="2"/>
            <w:shd w:val="clear" w:color="auto" w:fill="E6E6E6"/>
            <w:vAlign w:val="center"/>
          </w:tcPr>
          <w:p w14:paraId="6DB3E652" w14:textId="77777777" w:rsidR="00AA3C85" w:rsidRDefault="00000000">
            <w:r>
              <w:t>建筑拆除</w:t>
            </w:r>
          </w:p>
        </w:tc>
        <w:tc>
          <w:tcPr>
            <w:tcW w:w="3316" w:type="dxa"/>
            <w:vAlign w:val="center"/>
          </w:tcPr>
          <w:p w14:paraId="2997D705" w14:textId="77777777" w:rsidR="00AA3C85" w:rsidRDefault="00000000">
            <w:r>
              <w:t>5.237</w:t>
            </w:r>
          </w:p>
        </w:tc>
        <w:tc>
          <w:tcPr>
            <w:tcW w:w="3316" w:type="dxa"/>
            <w:vAlign w:val="center"/>
          </w:tcPr>
          <w:p w14:paraId="41209EC7" w14:textId="77777777" w:rsidR="00AA3C85" w:rsidRDefault="00000000">
            <w:r>
              <w:t>261.874</w:t>
            </w:r>
          </w:p>
        </w:tc>
      </w:tr>
      <w:tr w:rsidR="00AA3C85" w14:paraId="7269FF8C" w14:textId="77777777">
        <w:trPr>
          <w:jc w:val="center"/>
        </w:trPr>
        <w:tc>
          <w:tcPr>
            <w:tcW w:w="1335" w:type="dxa"/>
            <w:vMerge w:val="restart"/>
            <w:shd w:val="clear" w:color="auto" w:fill="E6E6E6"/>
            <w:vAlign w:val="center"/>
          </w:tcPr>
          <w:p w14:paraId="66E9A4B4" w14:textId="77777777" w:rsidR="00AA3C85" w:rsidRDefault="00000000">
            <w:r>
              <w:t>建筑运行</w:t>
            </w:r>
          </w:p>
        </w:tc>
        <w:tc>
          <w:tcPr>
            <w:tcW w:w="1335" w:type="dxa"/>
            <w:shd w:val="clear" w:color="auto" w:fill="E6E6E6"/>
            <w:vAlign w:val="center"/>
          </w:tcPr>
          <w:p w14:paraId="2C6087AD" w14:textId="77777777" w:rsidR="00AA3C85" w:rsidRDefault="00000000">
            <w:r>
              <w:t>直接碳排放</w:t>
            </w:r>
          </w:p>
        </w:tc>
        <w:tc>
          <w:tcPr>
            <w:tcW w:w="3316" w:type="dxa"/>
            <w:vAlign w:val="center"/>
          </w:tcPr>
          <w:p w14:paraId="0E41BC1C" w14:textId="77777777" w:rsidR="00AA3C85" w:rsidRDefault="00000000">
            <w:r>
              <w:t>0.000</w:t>
            </w:r>
          </w:p>
        </w:tc>
        <w:tc>
          <w:tcPr>
            <w:tcW w:w="3316" w:type="dxa"/>
            <w:vAlign w:val="center"/>
          </w:tcPr>
          <w:p w14:paraId="0ADA43DC" w14:textId="77777777" w:rsidR="00AA3C85" w:rsidRDefault="00000000">
            <w:r>
              <w:t>0.000</w:t>
            </w:r>
          </w:p>
        </w:tc>
      </w:tr>
      <w:tr w:rsidR="00AA3C85" w14:paraId="6B6926FD" w14:textId="77777777">
        <w:trPr>
          <w:jc w:val="center"/>
        </w:trPr>
        <w:tc>
          <w:tcPr>
            <w:tcW w:w="1335" w:type="dxa"/>
            <w:vMerge/>
            <w:shd w:val="clear" w:color="auto" w:fill="E6E6E6"/>
            <w:vAlign w:val="center"/>
          </w:tcPr>
          <w:p w14:paraId="677D99A4" w14:textId="77777777" w:rsidR="00AA3C85" w:rsidRDefault="00AA3C85"/>
        </w:tc>
        <w:tc>
          <w:tcPr>
            <w:tcW w:w="1335" w:type="dxa"/>
            <w:shd w:val="clear" w:color="auto" w:fill="E6E6E6"/>
            <w:vAlign w:val="center"/>
          </w:tcPr>
          <w:p w14:paraId="587C051D" w14:textId="77777777" w:rsidR="00AA3C85" w:rsidRDefault="00000000">
            <w:r>
              <w:t>间接碳排放</w:t>
            </w:r>
          </w:p>
        </w:tc>
        <w:tc>
          <w:tcPr>
            <w:tcW w:w="3316" w:type="dxa"/>
            <w:vAlign w:val="center"/>
          </w:tcPr>
          <w:p w14:paraId="28DD0FE4" w14:textId="77777777" w:rsidR="00AA3C85" w:rsidRDefault="00000000">
            <w:r>
              <w:t>329.133</w:t>
            </w:r>
          </w:p>
        </w:tc>
        <w:tc>
          <w:tcPr>
            <w:tcW w:w="3316" w:type="dxa"/>
            <w:vAlign w:val="center"/>
          </w:tcPr>
          <w:p w14:paraId="43B755F3" w14:textId="77777777" w:rsidR="00AA3C85" w:rsidRDefault="00000000">
            <w:r>
              <w:t>16456.674</w:t>
            </w:r>
          </w:p>
        </w:tc>
      </w:tr>
      <w:tr w:rsidR="00AA3C85" w14:paraId="35D6204E" w14:textId="77777777">
        <w:trPr>
          <w:jc w:val="center"/>
        </w:trPr>
        <w:tc>
          <w:tcPr>
            <w:tcW w:w="2670" w:type="dxa"/>
            <w:gridSpan w:val="2"/>
            <w:shd w:val="clear" w:color="auto" w:fill="E6E6E6"/>
            <w:vAlign w:val="center"/>
          </w:tcPr>
          <w:p w14:paraId="3C099E56" w14:textId="77777777" w:rsidR="00AA3C85" w:rsidRDefault="00000000">
            <w:r>
              <w:t>全生命周期</w:t>
            </w:r>
          </w:p>
        </w:tc>
        <w:tc>
          <w:tcPr>
            <w:tcW w:w="3316" w:type="dxa"/>
            <w:vAlign w:val="center"/>
          </w:tcPr>
          <w:p w14:paraId="580C2EC5" w14:textId="77777777" w:rsidR="00AA3C85" w:rsidRDefault="00000000">
            <w:r>
              <w:t>461.253</w:t>
            </w:r>
          </w:p>
        </w:tc>
        <w:tc>
          <w:tcPr>
            <w:tcW w:w="3316" w:type="dxa"/>
            <w:vAlign w:val="center"/>
          </w:tcPr>
          <w:p w14:paraId="666B1A20" w14:textId="77777777" w:rsidR="00AA3C85" w:rsidRDefault="00000000">
            <w:r>
              <w:t>23062.730</w:t>
            </w:r>
          </w:p>
        </w:tc>
      </w:tr>
    </w:tbl>
    <w:p w14:paraId="72A232A4" w14:textId="77777777" w:rsidR="00AA3C85" w:rsidRDefault="00000000">
      <w:pPr>
        <w:widowControl w:val="0"/>
        <w:jc w:val="center"/>
        <w:rPr>
          <w:color w:val="000000"/>
        </w:rPr>
      </w:pPr>
      <w:r>
        <w:rPr>
          <w:noProof/>
        </w:rPr>
        <w:lastRenderedPageBreak/>
        <w:drawing>
          <wp:inline distT="0" distB="0" distL="0" distR="0" wp14:anchorId="10C080B3" wp14:editId="4415FB0A">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81650"/>
                    </a:xfrm>
                    <a:prstGeom prst="rect">
                      <a:avLst/>
                    </a:prstGeom>
                  </pic:spPr>
                </pic:pic>
              </a:graphicData>
            </a:graphic>
          </wp:inline>
        </w:drawing>
      </w:r>
    </w:p>
    <w:p w14:paraId="537DA368" w14:textId="77777777" w:rsidR="00AA3C85" w:rsidRDefault="00000000">
      <w:pPr>
        <w:widowControl w:val="0"/>
        <w:jc w:val="center"/>
        <w:rPr>
          <w:color w:val="000000"/>
        </w:rPr>
      </w:pPr>
      <w:r>
        <w:rPr>
          <w:noProof/>
        </w:rPr>
        <w:lastRenderedPageBreak/>
        <w:drawing>
          <wp:inline distT="0" distB="0" distL="0" distR="0" wp14:anchorId="1A4C8853" wp14:editId="05169BE4">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81650"/>
                    </a:xfrm>
                    <a:prstGeom prst="rect">
                      <a:avLst/>
                    </a:prstGeom>
                  </pic:spPr>
                </pic:pic>
              </a:graphicData>
            </a:graphic>
          </wp:inline>
        </w:drawing>
      </w:r>
    </w:p>
    <w:p w14:paraId="15F2A0EE" w14:textId="77777777" w:rsidR="00AA3C85" w:rsidRDefault="00AA3C85">
      <w:pPr>
        <w:sectPr w:rsidR="00AA3C85"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18147D44" w14:textId="77777777" w:rsidR="00AA3C85" w:rsidRDefault="00000000">
      <w:pPr>
        <w:pStyle w:val="1"/>
        <w:widowControl w:val="0"/>
        <w:jc w:val="both"/>
        <w:rPr>
          <w:color w:val="000000"/>
        </w:rPr>
      </w:pPr>
      <w:bookmarkStart w:id="157" w:name="_Toc217139034"/>
      <w:r>
        <w:rPr>
          <w:color w:val="000000"/>
        </w:rPr>
        <w:lastRenderedPageBreak/>
        <w:t>附录</w:t>
      </w:r>
      <w:bookmarkEnd w:id="157"/>
    </w:p>
    <w:p w14:paraId="65165305" w14:textId="77777777" w:rsidR="00AA3C85" w:rsidRDefault="00000000">
      <w:pPr>
        <w:pStyle w:val="2"/>
        <w:widowControl w:val="0"/>
      </w:pPr>
      <w:bookmarkStart w:id="158" w:name="_Toc217139035"/>
      <w:r>
        <w:t>工作日/节假日人员逐时在室率(%)</w:t>
      </w:r>
      <w:bookmarkEnd w:id="158"/>
    </w:p>
    <w:p w14:paraId="247BE54C" w14:textId="77777777" w:rsidR="00AA3C85" w:rsidRDefault="00AA3C8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D1D9AB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0185F77"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131D5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58720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1B934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EE94C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CEDC7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ED1F1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CEAF57"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296B5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08583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2D7E9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5D3DE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1C3D0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5E1049"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A372B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74F18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61DAF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19642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234DA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680A8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69336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E636D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D2749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D00F0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DCC27A" w14:textId="77777777" w:rsidR="00000000" w:rsidRDefault="00000000">
            <w:pPr>
              <w:spacing w:line="400" w:lineRule="exact"/>
              <w:rPr>
                <w:sz w:val="18"/>
                <w:szCs w:val="18"/>
                <w:lang w:val="en-US"/>
              </w:rPr>
            </w:pPr>
            <w:r>
              <w:rPr>
                <w:sz w:val="18"/>
                <w:szCs w:val="18"/>
                <w:lang w:val="en-US"/>
              </w:rPr>
              <w:t>24</w:t>
            </w:r>
          </w:p>
        </w:tc>
      </w:tr>
      <w:tr w:rsidR="00AA3C85" w14:paraId="0513B0F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C60507"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2EBB9225"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6CE25C8C"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3054F29" w14:textId="77777777" w:rsidR="00000000" w:rsidRDefault="00000000">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3DBAABBD"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3D5B5551"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3E4CE3A" w14:textId="77777777" w:rsidR="00000000" w:rsidRDefault="00000000">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2BC8840D"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67EBFAA"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78BA78A" w14:textId="77777777" w:rsidR="00000000" w:rsidRDefault="00000000">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13A71740"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0C33BBF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7BF5BD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332D771"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07FD47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3064E2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3F0996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03A4548"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0680C9F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5D1482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8CA9D59"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0031F3F"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02D28B68"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23ACE40" w14:textId="77777777" w:rsidR="00000000" w:rsidRDefault="00000000">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0507534F" w14:textId="77777777" w:rsidR="00000000" w:rsidRDefault="00000000">
            <w:pPr>
              <w:spacing w:line="400" w:lineRule="exact"/>
              <w:rPr>
                <w:sz w:val="18"/>
                <w:szCs w:val="18"/>
                <w:lang w:val="en-US"/>
              </w:rPr>
            </w:pPr>
            <w:r>
              <w:rPr>
                <w:sz w:val="18"/>
                <w:szCs w:val="18"/>
                <w:lang w:val="en-US"/>
              </w:rPr>
              <w:t>57</w:t>
            </w:r>
          </w:p>
        </w:tc>
      </w:tr>
      <w:tr w:rsidR="00AA3C85" w14:paraId="325C7A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783D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D8A489" w14:textId="77777777" w:rsidR="00000000" w:rsidRDefault="00000000">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6C2CE8DE" w14:textId="77777777" w:rsidR="00000000" w:rsidRDefault="00000000">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11EE8955" w14:textId="77777777" w:rsidR="00000000" w:rsidRDefault="00000000">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7173EF3"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1D6A52E"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28B9254" w14:textId="77777777" w:rsidR="00000000" w:rsidRDefault="00000000">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7F797854"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20A2A38" w14:textId="77777777" w:rsidR="00000000" w:rsidRDefault="00000000">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0B02A25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1B21D8" w14:textId="77777777" w:rsidR="00000000" w:rsidRDefault="00000000">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4EEE62C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A50BB0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6238E4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4D15FD01" w14:textId="77777777" w:rsidR="00000000" w:rsidRDefault="00000000">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5F97E6A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17885F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7B7FA6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180EC2B9"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951039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404275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2E65891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48634A"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5C15C900" w14:textId="77777777" w:rsidR="00000000" w:rsidRDefault="00000000">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4ACCEAE7" w14:textId="77777777" w:rsidR="00000000" w:rsidRDefault="00000000">
            <w:pPr>
              <w:spacing w:line="400" w:lineRule="exact"/>
              <w:rPr>
                <w:sz w:val="18"/>
                <w:szCs w:val="18"/>
                <w:lang w:val="en-US"/>
              </w:rPr>
            </w:pPr>
            <w:r>
              <w:rPr>
                <w:sz w:val="18"/>
                <w:szCs w:val="18"/>
                <w:lang w:val="en-US"/>
              </w:rPr>
              <w:t>52</w:t>
            </w:r>
          </w:p>
        </w:tc>
      </w:tr>
      <w:tr w:rsidR="00AA3C85" w14:paraId="2F48A5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E5D715"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2C78FE7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8C62FA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61E39FD"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0A3541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4DE8EA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913D72B"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79324411"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186A29E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BD641C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5A67EB5"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7F57B28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269D26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0B93A3F"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2CFC364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2BB7F96"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E1A7B0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8EDA336"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F9B4440"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2965233"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5BDC273F"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27DA88F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C60803"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92E141D"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17C658C8" w14:textId="77777777" w:rsidR="00000000" w:rsidRDefault="00000000">
            <w:pPr>
              <w:spacing w:line="400" w:lineRule="exact"/>
              <w:rPr>
                <w:sz w:val="18"/>
                <w:szCs w:val="18"/>
                <w:lang w:val="en-US"/>
              </w:rPr>
            </w:pPr>
            <w:r>
              <w:rPr>
                <w:sz w:val="18"/>
                <w:szCs w:val="18"/>
                <w:lang w:val="en-US"/>
              </w:rPr>
              <w:t>15</w:t>
            </w:r>
          </w:p>
        </w:tc>
      </w:tr>
      <w:tr w:rsidR="00AA3C85" w14:paraId="47BB67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06FB7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E8CB62"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4CF4452"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E7CCFD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53E1A9C"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A8FB2A8"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5C5A4A9"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A4AA1C4"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C2CA2C9"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076DD6E9"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1BDA4CB0"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20BCBD94"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3C18EBE"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38DB670"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5E9CAEFE"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3BF22AFA"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4679774"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252A26CB"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D1EF191"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07262DE2"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5EBAE149"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42619179"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416B4A3"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61C975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1E70BC5" w14:textId="77777777" w:rsidR="00000000" w:rsidRDefault="00000000">
            <w:pPr>
              <w:spacing w:line="400" w:lineRule="exact"/>
              <w:rPr>
                <w:sz w:val="18"/>
                <w:szCs w:val="18"/>
                <w:lang w:val="en-US"/>
              </w:rPr>
            </w:pPr>
            <w:r>
              <w:rPr>
                <w:sz w:val="18"/>
                <w:szCs w:val="18"/>
                <w:lang w:val="en-US"/>
              </w:rPr>
              <w:t>16</w:t>
            </w:r>
          </w:p>
        </w:tc>
      </w:tr>
      <w:tr w:rsidR="00AA3C85" w14:paraId="2A2E0E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831DB1"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01714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6B0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E14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A43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FA3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098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E003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5FA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149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505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1AE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6DE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12F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8666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8FC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AAF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EAD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B7B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8FD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83E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464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D87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48C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770C5" w14:textId="77777777" w:rsidR="00000000" w:rsidRDefault="00000000">
            <w:pPr>
              <w:spacing w:line="400" w:lineRule="exact"/>
              <w:rPr>
                <w:sz w:val="18"/>
                <w:szCs w:val="18"/>
                <w:lang w:val="en-US"/>
              </w:rPr>
            </w:pPr>
            <w:r>
              <w:rPr>
                <w:sz w:val="18"/>
                <w:szCs w:val="18"/>
                <w:lang w:val="en-US"/>
              </w:rPr>
              <w:t>0</w:t>
            </w:r>
          </w:p>
        </w:tc>
      </w:tr>
      <w:tr w:rsidR="00AA3C85" w14:paraId="29C975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DE1C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02FB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724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295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CFE4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C66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4E1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6079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2EC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E65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BFB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CD0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74D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5B3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BA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913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F49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C5B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9D56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73D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39A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469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962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C6D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4623B" w14:textId="77777777" w:rsidR="00000000" w:rsidRDefault="00000000">
            <w:pPr>
              <w:spacing w:line="400" w:lineRule="exact"/>
              <w:rPr>
                <w:sz w:val="18"/>
                <w:szCs w:val="18"/>
                <w:lang w:val="en-US"/>
              </w:rPr>
            </w:pPr>
            <w:r>
              <w:rPr>
                <w:sz w:val="18"/>
                <w:szCs w:val="18"/>
                <w:lang w:val="en-US"/>
              </w:rPr>
              <w:t>0</w:t>
            </w:r>
          </w:p>
        </w:tc>
      </w:tr>
      <w:tr w:rsidR="00AA3C85" w14:paraId="62BCB0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A6258D"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0FB61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825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BE2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AD8B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4A2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AA0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CE7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DD6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7AC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066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A5A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82A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2E1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2E50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24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19F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D82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E62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07A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13D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9F6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982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023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62A2C" w14:textId="77777777" w:rsidR="00000000" w:rsidRDefault="00000000">
            <w:pPr>
              <w:spacing w:line="400" w:lineRule="exact"/>
              <w:rPr>
                <w:sz w:val="18"/>
                <w:szCs w:val="18"/>
                <w:lang w:val="en-US"/>
              </w:rPr>
            </w:pPr>
            <w:r>
              <w:rPr>
                <w:sz w:val="18"/>
                <w:szCs w:val="18"/>
                <w:lang w:val="en-US"/>
              </w:rPr>
              <w:t>0</w:t>
            </w:r>
          </w:p>
        </w:tc>
      </w:tr>
      <w:tr w:rsidR="00AA3C85" w14:paraId="493C699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DE3C3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B9C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EAF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FEA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FDE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2D2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637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690A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FB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936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DAD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720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370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C73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93A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B58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E80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1FB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A4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AF6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B29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69A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A7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5CA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B8790" w14:textId="77777777" w:rsidR="00000000" w:rsidRDefault="00000000">
            <w:pPr>
              <w:spacing w:line="400" w:lineRule="exact"/>
              <w:rPr>
                <w:sz w:val="18"/>
                <w:szCs w:val="18"/>
                <w:lang w:val="en-US"/>
              </w:rPr>
            </w:pPr>
            <w:r>
              <w:rPr>
                <w:sz w:val="18"/>
                <w:szCs w:val="18"/>
                <w:lang w:val="en-US"/>
              </w:rPr>
              <w:t>0</w:t>
            </w:r>
          </w:p>
        </w:tc>
      </w:tr>
      <w:tr w:rsidR="00AA3C85" w14:paraId="70897C3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AAB9BE"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9A46E3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425E731"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D22EBC9"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FBC659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9916CE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B0CA6AC"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0F6307F4"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6534CB9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57369A6"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7A8E092"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4BBFDA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AFEEDD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0F7732C"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600A5AE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84EADA2"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D67E58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5DD8FC3"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FE10142"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5FA1D84"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574B10F1"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75D5CC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0150FC"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B8C939D"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7B07AD1F" w14:textId="77777777" w:rsidR="00000000" w:rsidRDefault="00000000">
            <w:pPr>
              <w:spacing w:line="400" w:lineRule="exact"/>
              <w:rPr>
                <w:sz w:val="18"/>
                <w:szCs w:val="18"/>
                <w:lang w:val="en-US"/>
              </w:rPr>
            </w:pPr>
            <w:r>
              <w:rPr>
                <w:sz w:val="18"/>
                <w:szCs w:val="18"/>
                <w:lang w:val="en-US"/>
              </w:rPr>
              <w:t>15</w:t>
            </w:r>
          </w:p>
        </w:tc>
      </w:tr>
      <w:tr w:rsidR="00AA3C85" w14:paraId="7F79DA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6F30D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B22A8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F168F9A"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F8FEBE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3F58BD8D"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A6CA782"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5630589"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2D8346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B5F593E"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53EF62BC"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21ABB485"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53390D36"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4EBCA19D"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590EB70"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13A4F4A4"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3A49FFF6"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43ED45AD"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0096D85D"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5F72B72"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664A8F14"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555FCF53"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57A193EB"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CB4865F"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493C8D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8CFAAF" w14:textId="77777777" w:rsidR="00000000" w:rsidRDefault="00000000">
            <w:pPr>
              <w:spacing w:line="400" w:lineRule="exact"/>
              <w:rPr>
                <w:sz w:val="18"/>
                <w:szCs w:val="18"/>
                <w:lang w:val="en-US"/>
              </w:rPr>
            </w:pPr>
            <w:r>
              <w:rPr>
                <w:sz w:val="18"/>
                <w:szCs w:val="18"/>
                <w:lang w:val="en-US"/>
              </w:rPr>
              <w:t>16</w:t>
            </w:r>
          </w:p>
        </w:tc>
      </w:tr>
      <w:tr w:rsidR="00AA3C85" w14:paraId="0CA0FAB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CD976B"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6A369C9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C2239F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8161690"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626C72B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57ADA7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51BA8E1"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112A6249"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220933E2"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61822C4"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6FAA5D9"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08B95E3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A5FF22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DD93594"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70E95B2F"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35C13E8"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E74929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92930A8"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C3C6988"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4A971B5"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437BE46D"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02F701D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0F5413"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C19401C"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FBD4F89" w14:textId="77777777" w:rsidR="00000000" w:rsidRDefault="00000000">
            <w:pPr>
              <w:spacing w:line="400" w:lineRule="exact"/>
              <w:rPr>
                <w:sz w:val="18"/>
                <w:szCs w:val="18"/>
                <w:lang w:val="en-US"/>
              </w:rPr>
            </w:pPr>
            <w:r>
              <w:rPr>
                <w:sz w:val="18"/>
                <w:szCs w:val="18"/>
                <w:lang w:val="en-US"/>
              </w:rPr>
              <w:t>15</w:t>
            </w:r>
          </w:p>
        </w:tc>
      </w:tr>
      <w:tr w:rsidR="001211D7" w14:paraId="110D3EF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BDE31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BDC93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4DC1C7D"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B3DD06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1D702BCD"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34D1609"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F534ACE"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969C4A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9A9682D"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130E3A5A"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23E1446C"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140A9FC8"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76A06623"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27B4C8C"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4F3445D7"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23681EAE"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C6DADF5"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46B78B69"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0A6C1B48"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705F4E5A"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134DD18D"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2B6CD5A2"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94C5F4D"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1F0D05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753209" w14:textId="77777777" w:rsidR="00000000" w:rsidRDefault="00000000">
            <w:pPr>
              <w:spacing w:line="400" w:lineRule="exact"/>
              <w:rPr>
                <w:sz w:val="18"/>
                <w:szCs w:val="18"/>
                <w:lang w:val="en-US"/>
              </w:rPr>
            </w:pPr>
            <w:r>
              <w:rPr>
                <w:sz w:val="18"/>
                <w:szCs w:val="18"/>
                <w:lang w:val="en-US"/>
              </w:rPr>
              <w:t>16</w:t>
            </w:r>
          </w:p>
        </w:tc>
      </w:tr>
    </w:tbl>
    <w:p w14:paraId="443640D5" w14:textId="77777777" w:rsidR="00AA3C85" w:rsidRDefault="00AA3C85">
      <w:pPr>
        <w:widowControl w:val="0"/>
        <w:jc w:val="both"/>
        <w:rPr>
          <w:color w:val="000000"/>
        </w:rPr>
      </w:pPr>
    </w:p>
    <w:p w14:paraId="70620BCF" w14:textId="77777777" w:rsidR="00AA3C85" w:rsidRDefault="00000000">
      <w:r>
        <w:t>注：上行：工作日；下行：节假日</w:t>
      </w:r>
    </w:p>
    <w:p w14:paraId="7C6BFBA2" w14:textId="77777777" w:rsidR="00AA3C85" w:rsidRDefault="00000000">
      <w:pPr>
        <w:pStyle w:val="2"/>
      </w:pPr>
      <w:bookmarkStart w:id="159" w:name="_Toc217139036"/>
      <w:r>
        <w:t>工作日/节假日照明开关时间表(%)</w:t>
      </w:r>
      <w:bookmarkEnd w:id="159"/>
    </w:p>
    <w:p w14:paraId="55A1645F" w14:textId="77777777" w:rsidR="00AA3C85" w:rsidRDefault="00AA3C8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AB989A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B94675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4DD58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05F3E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6B175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6A914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5485E4"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A17D0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456EE6"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BC37B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B2FA6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3CB90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930E3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94670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419A1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C030D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1E06C4"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F6474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19198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F43D6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E4ACE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CADA6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28DD1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B655A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00DE8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64D7DA" w14:textId="77777777" w:rsidR="00000000" w:rsidRDefault="00000000">
            <w:pPr>
              <w:spacing w:line="400" w:lineRule="exact"/>
              <w:rPr>
                <w:sz w:val="18"/>
                <w:szCs w:val="18"/>
                <w:lang w:val="en-US"/>
              </w:rPr>
            </w:pPr>
            <w:r>
              <w:rPr>
                <w:sz w:val="18"/>
                <w:szCs w:val="18"/>
                <w:lang w:val="en-US"/>
              </w:rPr>
              <w:t>24</w:t>
            </w:r>
          </w:p>
        </w:tc>
      </w:tr>
      <w:tr w:rsidR="00AA3C85" w14:paraId="469DE0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E1D19C"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04332B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09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E73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B5E4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C6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460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55C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1AB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A6A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422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350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3DC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09D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281F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D36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87B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964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681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1C5B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BB95C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A6E2DB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DC9C5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65E3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DAA2A2" w14:textId="77777777" w:rsidR="00000000" w:rsidRDefault="00000000">
            <w:pPr>
              <w:spacing w:line="400" w:lineRule="exact"/>
              <w:rPr>
                <w:sz w:val="18"/>
                <w:szCs w:val="18"/>
                <w:lang w:val="en-US"/>
              </w:rPr>
            </w:pPr>
            <w:r>
              <w:rPr>
                <w:sz w:val="18"/>
                <w:szCs w:val="18"/>
                <w:lang w:val="en-US"/>
              </w:rPr>
              <w:t>10</w:t>
            </w:r>
          </w:p>
        </w:tc>
      </w:tr>
      <w:tr w:rsidR="00AA3C85" w14:paraId="56D766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AAB7E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5D37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D31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088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391F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82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B2B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4AC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CB2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76D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2B8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07D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DFC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5A1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71F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4C0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248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AD7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F00D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11D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4ACA5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C42049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B6CE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106C8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20BBF4" w14:textId="77777777" w:rsidR="00000000" w:rsidRDefault="00000000">
            <w:pPr>
              <w:spacing w:line="400" w:lineRule="exact"/>
              <w:rPr>
                <w:sz w:val="18"/>
                <w:szCs w:val="18"/>
                <w:lang w:val="en-US"/>
              </w:rPr>
            </w:pPr>
            <w:r>
              <w:rPr>
                <w:sz w:val="18"/>
                <w:szCs w:val="18"/>
                <w:lang w:val="en-US"/>
              </w:rPr>
              <w:t>10</w:t>
            </w:r>
          </w:p>
        </w:tc>
      </w:tr>
      <w:tr w:rsidR="00AA3C85" w14:paraId="069C1F5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95FE14"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354111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37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C47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F12B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CD1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D0F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E66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AD3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954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760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33D6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1BD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FFC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2178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2B3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135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C62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9CB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7DF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CE67E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7629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1B0A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7350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E6F6F0" w14:textId="77777777" w:rsidR="00000000" w:rsidRDefault="00000000">
            <w:pPr>
              <w:spacing w:line="400" w:lineRule="exact"/>
              <w:rPr>
                <w:sz w:val="18"/>
                <w:szCs w:val="18"/>
                <w:lang w:val="en-US"/>
              </w:rPr>
            </w:pPr>
            <w:r>
              <w:rPr>
                <w:sz w:val="18"/>
                <w:szCs w:val="18"/>
                <w:lang w:val="en-US"/>
              </w:rPr>
              <w:t>50</w:t>
            </w:r>
          </w:p>
        </w:tc>
      </w:tr>
      <w:tr w:rsidR="00AA3C85" w14:paraId="0CB28DF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6C2C3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EA31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F24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2B0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C203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B6F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9E4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00D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4D4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646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1BD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D22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9D4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8E1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DDB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D7A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AB8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37F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CD9B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82E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7CDB7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FD0E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3421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FBCA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8DB702" w14:textId="77777777" w:rsidR="00000000" w:rsidRDefault="00000000">
            <w:pPr>
              <w:spacing w:line="400" w:lineRule="exact"/>
              <w:rPr>
                <w:sz w:val="18"/>
                <w:szCs w:val="18"/>
                <w:lang w:val="en-US"/>
              </w:rPr>
            </w:pPr>
            <w:r>
              <w:rPr>
                <w:sz w:val="18"/>
                <w:szCs w:val="18"/>
                <w:lang w:val="en-US"/>
              </w:rPr>
              <w:t>50</w:t>
            </w:r>
          </w:p>
        </w:tc>
      </w:tr>
      <w:tr w:rsidR="00AA3C85" w14:paraId="595FDB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FBEB3B"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37C15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4C96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2F226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478A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A2F6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E833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0A89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4D0B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CF1A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40272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2C0D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2099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9EEC5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DC9F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EAE3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2094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EB74F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F3F8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9AA9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54469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25EE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4102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EBC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93DBB1" w14:textId="77777777" w:rsidR="00000000" w:rsidRDefault="00000000">
            <w:pPr>
              <w:spacing w:line="400" w:lineRule="exact"/>
              <w:rPr>
                <w:sz w:val="18"/>
                <w:szCs w:val="18"/>
                <w:lang w:val="en-US"/>
              </w:rPr>
            </w:pPr>
            <w:r>
              <w:rPr>
                <w:sz w:val="18"/>
                <w:szCs w:val="18"/>
                <w:lang w:val="en-US"/>
              </w:rPr>
              <w:t>100</w:t>
            </w:r>
          </w:p>
        </w:tc>
      </w:tr>
      <w:tr w:rsidR="00AA3C85" w14:paraId="467DE6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862AD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2700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3CD3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86A8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FFE1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727B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EDFB0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C4BD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B2FF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028B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9C7E5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A767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2F3E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7A1A0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45A7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3AD0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082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748BB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208B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9F0F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2D583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9E8A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349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8E21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B276A1" w14:textId="77777777" w:rsidR="00000000" w:rsidRDefault="00000000">
            <w:pPr>
              <w:spacing w:line="400" w:lineRule="exact"/>
              <w:rPr>
                <w:sz w:val="18"/>
                <w:szCs w:val="18"/>
                <w:lang w:val="en-US"/>
              </w:rPr>
            </w:pPr>
            <w:r>
              <w:rPr>
                <w:sz w:val="18"/>
                <w:szCs w:val="18"/>
                <w:lang w:val="en-US"/>
              </w:rPr>
              <w:t>100</w:t>
            </w:r>
          </w:p>
        </w:tc>
      </w:tr>
      <w:tr w:rsidR="00AA3C85" w14:paraId="1E2E95D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F78821"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12E5A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25A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831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F87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905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87C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9BE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3D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86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BD6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A76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9D0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0E3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9D4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467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494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9DD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E2A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AEC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27D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D7A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EC8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0DB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E8B9C" w14:textId="77777777" w:rsidR="00000000" w:rsidRDefault="00000000">
            <w:pPr>
              <w:spacing w:line="400" w:lineRule="exact"/>
              <w:rPr>
                <w:sz w:val="18"/>
                <w:szCs w:val="18"/>
                <w:lang w:val="en-US"/>
              </w:rPr>
            </w:pPr>
            <w:r>
              <w:rPr>
                <w:sz w:val="18"/>
                <w:szCs w:val="18"/>
                <w:lang w:val="en-US"/>
              </w:rPr>
              <w:t>0</w:t>
            </w:r>
          </w:p>
        </w:tc>
      </w:tr>
      <w:tr w:rsidR="00AA3C85" w14:paraId="56CFF9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3765D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4A07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912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FE3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08C9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A06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C72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CACA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642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75C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F96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52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E5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A6D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FB8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F3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18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952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875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6E1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5AB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CCB6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BD0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83B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7A489" w14:textId="77777777" w:rsidR="00000000" w:rsidRDefault="00000000">
            <w:pPr>
              <w:spacing w:line="400" w:lineRule="exact"/>
              <w:rPr>
                <w:sz w:val="18"/>
                <w:szCs w:val="18"/>
                <w:lang w:val="en-US"/>
              </w:rPr>
            </w:pPr>
            <w:r>
              <w:rPr>
                <w:sz w:val="18"/>
                <w:szCs w:val="18"/>
                <w:lang w:val="en-US"/>
              </w:rPr>
              <w:t>0</w:t>
            </w:r>
          </w:p>
        </w:tc>
      </w:tr>
      <w:tr w:rsidR="00AA3C85" w14:paraId="1880F11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A0CCC1"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4ADBA8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6E1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87E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83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F0C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9EA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CDA3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B9E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CD7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61A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34C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03A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2A8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47E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91B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83C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990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6DCD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03F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3C03F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71F1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378E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61B3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2AD6D8" w14:textId="77777777" w:rsidR="00000000" w:rsidRDefault="00000000">
            <w:pPr>
              <w:spacing w:line="400" w:lineRule="exact"/>
              <w:rPr>
                <w:sz w:val="18"/>
                <w:szCs w:val="18"/>
                <w:lang w:val="en-US"/>
              </w:rPr>
            </w:pPr>
            <w:r>
              <w:rPr>
                <w:sz w:val="18"/>
                <w:szCs w:val="18"/>
                <w:lang w:val="en-US"/>
              </w:rPr>
              <w:t>50</w:t>
            </w:r>
          </w:p>
        </w:tc>
      </w:tr>
      <w:tr w:rsidR="00AA3C85" w14:paraId="0B3D7C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ACCF6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9E4F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ED4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C4A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374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68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61A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D0C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667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212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C88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0B93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EC5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CE9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5EA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1F0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98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205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C0F1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731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F8A68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18AF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177F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749F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255513" w14:textId="77777777" w:rsidR="00000000" w:rsidRDefault="00000000">
            <w:pPr>
              <w:spacing w:line="400" w:lineRule="exact"/>
              <w:rPr>
                <w:sz w:val="18"/>
                <w:szCs w:val="18"/>
                <w:lang w:val="en-US"/>
              </w:rPr>
            </w:pPr>
            <w:r>
              <w:rPr>
                <w:sz w:val="18"/>
                <w:szCs w:val="18"/>
                <w:lang w:val="en-US"/>
              </w:rPr>
              <w:t>50</w:t>
            </w:r>
          </w:p>
        </w:tc>
      </w:tr>
      <w:tr w:rsidR="00AA3C85" w14:paraId="4154223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DE99C9" w14:textId="77777777" w:rsidR="00000000" w:rsidRDefault="00000000">
            <w:pPr>
              <w:spacing w:line="400" w:lineRule="exact"/>
              <w:rPr>
                <w:sz w:val="18"/>
                <w:szCs w:val="18"/>
                <w:lang w:val="en-US"/>
              </w:rPr>
            </w:pPr>
            <w:r>
              <w:rPr>
                <w:sz w:val="18"/>
                <w:szCs w:val="18"/>
                <w:lang w:val="en-US"/>
              </w:rPr>
              <w:lastRenderedPageBreak/>
              <w:t>居住</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06BE98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E6F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692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2C3E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625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987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F99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1F6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72F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797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C9DD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9EE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29C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E2DD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246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C38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5C3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61CC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E2C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0F7C9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2B48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7DD8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DBBF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5AA40B" w14:textId="77777777" w:rsidR="00000000" w:rsidRDefault="00000000">
            <w:pPr>
              <w:spacing w:line="400" w:lineRule="exact"/>
              <w:rPr>
                <w:sz w:val="18"/>
                <w:szCs w:val="18"/>
                <w:lang w:val="en-US"/>
              </w:rPr>
            </w:pPr>
            <w:r>
              <w:rPr>
                <w:sz w:val="18"/>
                <w:szCs w:val="18"/>
                <w:lang w:val="en-US"/>
              </w:rPr>
              <w:t>50</w:t>
            </w:r>
          </w:p>
        </w:tc>
      </w:tr>
      <w:tr w:rsidR="001211D7" w14:paraId="28D5E0A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B1B19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F688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EF5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521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9A8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4F5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689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BA27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E8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8C9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72C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87FB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95C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DFE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E2A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F4D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E4A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6A2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2F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EE2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C4637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29E2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E2D0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5503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6B923C" w14:textId="77777777" w:rsidR="00000000" w:rsidRDefault="00000000">
            <w:pPr>
              <w:spacing w:line="400" w:lineRule="exact"/>
              <w:rPr>
                <w:sz w:val="18"/>
                <w:szCs w:val="18"/>
                <w:lang w:val="en-US"/>
              </w:rPr>
            </w:pPr>
            <w:r>
              <w:rPr>
                <w:sz w:val="18"/>
                <w:szCs w:val="18"/>
                <w:lang w:val="en-US"/>
              </w:rPr>
              <w:t>50</w:t>
            </w:r>
          </w:p>
        </w:tc>
      </w:tr>
    </w:tbl>
    <w:p w14:paraId="30189D92" w14:textId="77777777" w:rsidR="00AA3C85" w:rsidRDefault="00AA3C85"/>
    <w:p w14:paraId="3B61AC47" w14:textId="77777777" w:rsidR="00AA3C85" w:rsidRDefault="00000000">
      <w:r>
        <w:t>注：上行：工作日；下行：节假日</w:t>
      </w:r>
    </w:p>
    <w:p w14:paraId="2D1AE926" w14:textId="77777777" w:rsidR="00AA3C85" w:rsidRDefault="00000000">
      <w:pPr>
        <w:pStyle w:val="2"/>
      </w:pPr>
      <w:bookmarkStart w:id="160" w:name="_Toc217139037"/>
      <w:r>
        <w:t>工作日/节假日设备逐时使用率(%)</w:t>
      </w:r>
      <w:bookmarkEnd w:id="160"/>
    </w:p>
    <w:p w14:paraId="7C6F29F9" w14:textId="77777777" w:rsidR="00AA3C85" w:rsidRDefault="00AA3C8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8FC4BE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FAA271F"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ABBF3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D414A6"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28F27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EA374B"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57E22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8AFA6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B6441F"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60444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278080"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79974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AC498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8E246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1835A7"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CF092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9F13E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CC677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AAA13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F88CE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4281C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7912B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D09F6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7F561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172C0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015A90" w14:textId="77777777" w:rsidR="00000000" w:rsidRDefault="00000000">
            <w:pPr>
              <w:spacing w:line="400" w:lineRule="exact"/>
              <w:rPr>
                <w:sz w:val="18"/>
                <w:szCs w:val="18"/>
                <w:lang w:val="en-US"/>
              </w:rPr>
            </w:pPr>
            <w:r>
              <w:rPr>
                <w:sz w:val="18"/>
                <w:szCs w:val="18"/>
                <w:lang w:val="en-US"/>
              </w:rPr>
              <w:t>24</w:t>
            </w:r>
          </w:p>
        </w:tc>
      </w:tr>
      <w:tr w:rsidR="00AA3C85" w14:paraId="15D1529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F8FE63"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084406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AB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1DF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CDD5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179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4F4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8D35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79B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603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FAB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69D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88C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725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8796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A26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88D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9B2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7D7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04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4995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A0A5F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F1A4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437ED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658CA5" w14:textId="77777777" w:rsidR="00000000" w:rsidRDefault="00000000">
            <w:pPr>
              <w:spacing w:line="400" w:lineRule="exact"/>
              <w:rPr>
                <w:sz w:val="18"/>
                <w:szCs w:val="18"/>
                <w:lang w:val="en-US"/>
              </w:rPr>
            </w:pPr>
            <w:r>
              <w:rPr>
                <w:sz w:val="18"/>
                <w:szCs w:val="18"/>
                <w:lang w:val="en-US"/>
              </w:rPr>
              <w:t>10</w:t>
            </w:r>
          </w:p>
        </w:tc>
      </w:tr>
      <w:tr w:rsidR="00AA3C85" w14:paraId="622F9F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590FC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BEA7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E7B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1EF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D63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4B6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BA0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14BC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F27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B63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3F1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56F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5C2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306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9F4D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F1A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6BB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590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B354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34E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9E52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369628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F5F95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6C25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DCDDA4" w14:textId="77777777" w:rsidR="00000000" w:rsidRDefault="00000000">
            <w:pPr>
              <w:spacing w:line="400" w:lineRule="exact"/>
              <w:rPr>
                <w:sz w:val="18"/>
                <w:szCs w:val="18"/>
                <w:lang w:val="en-US"/>
              </w:rPr>
            </w:pPr>
            <w:r>
              <w:rPr>
                <w:sz w:val="18"/>
                <w:szCs w:val="18"/>
                <w:lang w:val="en-US"/>
              </w:rPr>
              <w:t>10</w:t>
            </w:r>
          </w:p>
        </w:tc>
      </w:tr>
      <w:tr w:rsidR="00AA3C85" w14:paraId="233ACC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093FFC"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75E89D3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E4D5D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0ECB196"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365938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ADA235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8ADDBA"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36924F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BB6C3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832A5E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A13BD20"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24B5A8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FDCC81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3F49BB5"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4A062C92"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9E8B14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E5111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4CE3ABC"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6B016C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C670AB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12E55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F468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5EF3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B54D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5B50E3" w14:textId="77777777" w:rsidR="00000000" w:rsidRDefault="00000000">
            <w:pPr>
              <w:spacing w:line="400" w:lineRule="exact"/>
              <w:rPr>
                <w:sz w:val="18"/>
                <w:szCs w:val="18"/>
                <w:lang w:val="en-US"/>
              </w:rPr>
            </w:pPr>
            <w:r>
              <w:rPr>
                <w:sz w:val="18"/>
                <w:szCs w:val="18"/>
                <w:lang w:val="en-US"/>
              </w:rPr>
              <w:t>69</w:t>
            </w:r>
          </w:p>
        </w:tc>
      </w:tr>
      <w:tr w:rsidR="00AA3C85" w14:paraId="7992C2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CA521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BB853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9F2281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F881B3"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D94823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554A88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D18154"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F5B684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0BB5F7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F49B6D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9F722F5"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904B8D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34E86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9C48366"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2F19AB9"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19C98DA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4C802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DD70B8"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B3A3C2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2280E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AB8FF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2ED7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1E4D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896C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5F4F2" w14:textId="77777777" w:rsidR="00000000" w:rsidRDefault="00000000">
            <w:pPr>
              <w:spacing w:line="400" w:lineRule="exact"/>
              <w:rPr>
                <w:sz w:val="18"/>
                <w:szCs w:val="18"/>
                <w:lang w:val="en-US"/>
              </w:rPr>
            </w:pPr>
            <w:r>
              <w:rPr>
                <w:sz w:val="18"/>
                <w:szCs w:val="18"/>
                <w:lang w:val="en-US"/>
              </w:rPr>
              <w:t>69</w:t>
            </w:r>
          </w:p>
        </w:tc>
      </w:tr>
      <w:tr w:rsidR="00AA3C85" w14:paraId="37CF3F1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33F9E2"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B060F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95DD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6571B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C935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0BDC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189E9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897F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EECC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1B4A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12DCF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B2E4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ECC3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12E13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574E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741B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51AB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3E0D7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97D2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6F34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457FD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46E3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994B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0561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8A042E" w14:textId="77777777" w:rsidR="00000000" w:rsidRDefault="00000000">
            <w:pPr>
              <w:spacing w:line="400" w:lineRule="exact"/>
              <w:rPr>
                <w:sz w:val="18"/>
                <w:szCs w:val="18"/>
                <w:lang w:val="en-US"/>
              </w:rPr>
            </w:pPr>
            <w:r>
              <w:rPr>
                <w:sz w:val="18"/>
                <w:szCs w:val="18"/>
                <w:lang w:val="en-US"/>
              </w:rPr>
              <w:t>100</w:t>
            </w:r>
          </w:p>
        </w:tc>
      </w:tr>
      <w:tr w:rsidR="00AA3C85" w14:paraId="3F2506D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B332C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AF36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CBFB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7BBC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F9AA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09DE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A97BC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FDC8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0475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2F226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48C6A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F9D5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8816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D360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27E7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ECF8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FCB2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53E1C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0914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6B80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3807C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8FC4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7BB0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32B5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79FE7F" w14:textId="77777777" w:rsidR="00000000" w:rsidRDefault="00000000">
            <w:pPr>
              <w:spacing w:line="400" w:lineRule="exact"/>
              <w:rPr>
                <w:sz w:val="18"/>
                <w:szCs w:val="18"/>
                <w:lang w:val="en-US"/>
              </w:rPr>
            </w:pPr>
            <w:r>
              <w:rPr>
                <w:sz w:val="18"/>
                <w:szCs w:val="18"/>
                <w:lang w:val="en-US"/>
              </w:rPr>
              <w:t>100</w:t>
            </w:r>
          </w:p>
        </w:tc>
      </w:tr>
      <w:tr w:rsidR="00AA3C85" w14:paraId="4E4BDCD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84ECA8"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877A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DD9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BAE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7A0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D4B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20A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916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E56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DC9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99E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1981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87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2E0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94D1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924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ABC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0D5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D0D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649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B89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D26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DD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C60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44805" w14:textId="77777777" w:rsidR="00000000" w:rsidRDefault="00000000">
            <w:pPr>
              <w:spacing w:line="400" w:lineRule="exact"/>
              <w:rPr>
                <w:sz w:val="18"/>
                <w:szCs w:val="18"/>
                <w:lang w:val="en-US"/>
              </w:rPr>
            </w:pPr>
            <w:r>
              <w:rPr>
                <w:sz w:val="18"/>
                <w:szCs w:val="18"/>
                <w:lang w:val="en-US"/>
              </w:rPr>
              <w:t>0</w:t>
            </w:r>
          </w:p>
        </w:tc>
      </w:tr>
      <w:tr w:rsidR="00AA3C85" w14:paraId="421E65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648CC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78C8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0FD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963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67C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5E9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41B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727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A94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765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FD6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04C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206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6D7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C45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EBC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DD8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99D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B73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0F6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E50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18F3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8B5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4DF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EA937" w14:textId="77777777" w:rsidR="00000000" w:rsidRDefault="00000000">
            <w:pPr>
              <w:spacing w:line="400" w:lineRule="exact"/>
              <w:rPr>
                <w:sz w:val="18"/>
                <w:szCs w:val="18"/>
                <w:lang w:val="en-US"/>
              </w:rPr>
            </w:pPr>
            <w:r>
              <w:rPr>
                <w:sz w:val="18"/>
                <w:szCs w:val="18"/>
                <w:lang w:val="en-US"/>
              </w:rPr>
              <w:t>0</w:t>
            </w:r>
          </w:p>
        </w:tc>
      </w:tr>
      <w:tr w:rsidR="00AA3C85" w14:paraId="47D5BF2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3A9D68"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1AB56F1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D742DD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101C9A"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E2604F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398E9A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483316"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8DCAC3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C83A1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6931F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AF8223"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E2060A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284AF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CFF7F7"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C686E4F"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D5CB3A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64D72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9F9418"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8011FC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2D04E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023376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10C6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882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9571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8C477" w14:textId="77777777" w:rsidR="00000000" w:rsidRDefault="00000000">
            <w:pPr>
              <w:spacing w:line="400" w:lineRule="exact"/>
              <w:rPr>
                <w:sz w:val="18"/>
                <w:szCs w:val="18"/>
                <w:lang w:val="en-US"/>
              </w:rPr>
            </w:pPr>
            <w:r>
              <w:rPr>
                <w:sz w:val="18"/>
                <w:szCs w:val="18"/>
                <w:lang w:val="en-US"/>
              </w:rPr>
              <w:t>69</w:t>
            </w:r>
          </w:p>
        </w:tc>
      </w:tr>
      <w:tr w:rsidR="00AA3C85" w14:paraId="2975A0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14192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15FE6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CCA9F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A1B464"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E92084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53EB6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7B7C74"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D624F6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8CE40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15CB6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29BC03"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21E876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3D126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9F78B53"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8A8D8CD"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0920EA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49293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BFB359"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0501AE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C25B56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DAD69A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BA93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6E3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72D1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C93151" w14:textId="77777777" w:rsidR="00000000" w:rsidRDefault="00000000">
            <w:pPr>
              <w:spacing w:line="400" w:lineRule="exact"/>
              <w:rPr>
                <w:sz w:val="18"/>
                <w:szCs w:val="18"/>
                <w:lang w:val="en-US"/>
              </w:rPr>
            </w:pPr>
            <w:r>
              <w:rPr>
                <w:sz w:val="18"/>
                <w:szCs w:val="18"/>
                <w:lang w:val="en-US"/>
              </w:rPr>
              <w:t>69</w:t>
            </w:r>
          </w:p>
        </w:tc>
      </w:tr>
      <w:tr w:rsidR="00AA3C85" w14:paraId="1379775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882D51"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233F45E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D6A9C9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E05501A"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CDEBEB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47B1C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7BC86E"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4C4F31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AE65A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7E057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A48B9D"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B8CB04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54182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300B2D"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1629AA39"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5773FD4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C7C1C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62430A"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5B2BC9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4FA8EA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B40732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8EF6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9F5A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5687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72D15" w14:textId="77777777" w:rsidR="00000000" w:rsidRDefault="00000000">
            <w:pPr>
              <w:spacing w:line="400" w:lineRule="exact"/>
              <w:rPr>
                <w:sz w:val="18"/>
                <w:szCs w:val="18"/>
                <w:lang w:val="en-US"/>
              </w:rPr>
            </w:pPr>
            <w:r>
              <w:rPr>
                <w:sz w:val="18"/>
                <w:szCs w:val="18"/>
                <w:lang w:val="en-US"/>
              </w:rPr>
              <w:t>69</w:t>
            </w:r>
          </w:p>
        </w:tc>
      </w:tr>
      <w:tr w:rsidR="001211D7" w14:paraId="4724063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E40FF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46060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62C97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ED86CB2"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FCEA98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4B6B9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66BC392"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F3A7C9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CADB2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45BA9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13E36A"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A08019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3204E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9F1EB5A"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60DEBDC6"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5C234C3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2FBA6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0F4595"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7ED2D2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E9608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429A39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76A6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D245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C0EC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44BD6E" w14:textId="77777777" w:rsidR="00000000" w:rsidRDefault="00000000">
            <w:pPr>
              <w:spacing w:line="400" w:lineRule="exact"/>
              <w:rPr>
                <w:sz w:val="18"/>
                <w:szCs w:val="18"/>
                <w:lang w:val="en-US"/>
              </w:rPr>
            </w:pPr>
            <w:r>
              <w:rPr>
                <w:sz w:val="18"/>
                <w:szCs w:val="18"/>
                <w:lang w:val="en-US"/>
              </w:rPr>
              <w:t>69</w:t>
            </w:r>
          </w:p>
        </w:tc>
      </w:tr>
    </w:tbl>
    <w:p w14:paraId="4C0F637E" w14:textId="77777777" w:rsidR="00AA3C85" w:rsidRDefault="00AA3C85"/>
    <w:p w14:paraId="0568A7C0" w14:textId="77777777" w:rsidR="00AA3C85" w:rsidRDefault="00000000">
      <w:r>
        <w:t>注：上行：工作日；下行：节假日</w:t>
      </w:r>
    </w:p>
    <w:p w14:paraId="1AF83576" w14:textId="77777777" w:rsidR="00AA3C85" w:rsidRDefault="00AA3C85"/>
    <w:sectPr w:rsidR="00AA3C85"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8D85" w14:textId="77777777" w:rsidR="00102E64" w:rsidRDefault="00102E64" w:rsidP="00203A7D">
      <w:r>
        <w:separator/>
      </w:r>
    </w:p>
  </w:endnote>
  <w:endnote w:type="continuationSeparator" w:id="0">
    <w:p w14:paraId="33AB7F1C" w14:textId="77777777" w:rsidR="00102E64" w:rsidRDefault="00102E6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D535"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3221277"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020D6D1D"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81FB2CC"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397A037A"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8E431D2"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736009"/>
      <w:docPartObj>
        <w:docPartGallery w:val="Page Numbers (Bottom of Page)"/>
        <w:docPartUnique/>
      </w:docPartObj>
    </w:sdtPr>
    <w:sdtContent>
      <w:p w14:paraId="4DB40602"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E575F22"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7DF2" w14:textId="77777777" w:rsidR="00102E64" w:rsidRDefault="00102E64" w:rsidP="00203A7D">
      <w:r>
        <w:separator/>
      </w:r>
    </w:p>
  </w:footnote>
  <w:footnote w:type="continuationSeparator" w:id="0">
    <w:p w14:paraId="47DF4BEB" w14:textId="77777777" w:rsidR="00102E64" w:rsidRDefault="00102E6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861D" w14:textId="77777777" w:rsidR="0051146E" w:rsidRDefault="0051146E" w:rsidP="0051146E">
    <w:pPr>
      <w:pStyle w:val="a4"/>
      <w:jc w:val="left"/>
    </w:pPr>
    <w:r>
      <w:rPr>
        <w:noProof/>
      </w:rPr>
      <w:drawing>
        <wp:inline distT="0" distB="0" distL="0" distR="0" wp14:anchorId="5960D01A" wp14:editId="721C66E2">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29C8" w14:textId="77777777" w:rsidR="0051146E" w:rsidRDefault="0051146E" w:rsidP="0051146E">
    <w:pPr>
      <w:pStyle w:val="a4"/>
      <w:jc w:val="left"/>
    </w:pPr>
    <w:r>
      <w:rPr>
        <w:noProof/>
      </w:rPr>
      <w:drawing>
        <wp:inline distT="0" distB="0" distL="0" distR="0" wp14:anchorId="7230950C" wp14:editId="4CD2F02F">
          <wp:extent cx="867410" cy="251460"/>
          <wp:effectExtent l="0" t="0" r="0" b="0"/>
          <wp:docPr id="9323836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C5"/>
    <w:rsid w:val="000118E3"/>
    <w:rsid w:val="00033A7A"/>
    <w:rsid w:val="00036AFE"/>
    <w:rsid w:val="00037A4C"/>
    <w:rsid w:val="00057DFB"/>
    <w:rsid w:val="000D5BDD"/>
    <w:rsid w:val="000E707C"/>
    <w:rsid w:val="000F4300"/>
    <w:rsid w:val="000F7EF2"/>
    <w:rsid w:val="00102E64"/>
    <w:rsid w:val="00104C39"/>
    <w:rsid w:val="001122C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3C8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674C5"/>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EC74"/>
  <w15:chartTrackingRefBased/>
  <w15:docId w15:val="{C39EF353-ED9F-47F2-97DB-85140D3E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jam\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15</Pages>
  <Words>1946</Words>
  <Characters>11097</Characters>
  <Application>Microsoft Office Word</Application>
  <DocSecurity>0</DocSecurity>
  <Lines>92</Lines>
  <Paragraphs>26</Paragraphs>
  <ScaleCrop>false</ScaleCrop>
  <Company>ths</Company>
  <LinksUpToDate>false</LinksUpToDate>
  <CharactersWithSpaces>13017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Aijam</dc:creator>
  <cp:keywords/>
  <cp:lastModifiedBy>收敛 收敛</cp:lastModifiedBy>
  <cp:revision>1</cp:revision>
  <cp:lastPrinted>1899-12-31T16:00:00Z</cp:lastPrinted>
  <dcterms:created xsi:type="dcterms:W3CDTF">2025-12-20T08:03:00Z</dcterms:created>
  <dcterms:modified xsi:type="dcterms:W3CDTF">2025-12-20T08:03:00Z</dcterms:modified>
</cp:coreProperties>
</file>