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暖榭汤林——基于“分离·共生”理念下的温泉浴场建筑设计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242.93%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7285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7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