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4FB8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55CBD040">
            <w:pPr>
              <w:widowControl w:val="0"/>
              <w:jc w:val="both"/>
              <w:rPr>
                <w:rFonts w:hint="eastAsia" w:ascii="等线" w:hAnsi="等线" w:eastAsia="等线"/>
                <w:kern w:val="2"/>
                <w:szCs w:val="22"/>
                <w:lang w:val="en-US"/>
              </w:rPr>
            </w:pPr>
            <w:bookmarkStart w:id="0" w:name="_Hlk172642859"/>
            <w:bookmarkStart w:id="1" w:name="_Hlk172641893"/>
            <w:bookmarkStart w:id="60" w:name="_GoBack"/>
            <w:bookmarkEnd w:id="60"/>
          </w:p>
          <w:p w14:paraId="07011613">
            <w:pPr>
              <w:widowControl w:val="0"/>
              <w:spacing w:before="936" w:beforeLines="3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135"/>
                <w:kern w:val="0"/>
                <w:sz w:val="72"/>
                <w:szCs w:val="52"/>
                <w:fitText w:val="8640" w:id="-942478592"/>
              </w:rPr>
              <w:t>全年负荷计算报告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2478592"/>
              </w:rPr>
              <w:t>书</w:t>
            </w:r>
          </w:p>
        </w:tc>
      </w:tr>
      <w:tr w14:paraId="5778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73993451">
            <w:pPr>
              <w:widowControl w:val="0"/>
              <w:spacing w:before="156" w:beforeLines="5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第一教学楼</w:t>
            </w:r>
            <w:bookmarkEnd w:id="2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 xml:space="preserve"> </w:t>
            </w:r>
          </w:p>
        </w:tc>
      </w:tr>
      <w:bookmarkEnd w:id="0"/>
      <w:tr w14:paraId="2F73F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5E202C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 w14:paraId="5A92091A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323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10007FC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 w14:paraId="66E62A05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6EC24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03FDF14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676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01D0BB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557B27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067500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四川-攀枝花</w:t>
            </w:r>
            <w:bookmarkEnd w:id="5"/>
          </w:p>
        </w:tc>
      </w:tr>
      <w:tr w14:paraId="3F9D9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F41DA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0621B3A4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55F553D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 w14:paraId="790D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BAF057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2470D17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72171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bookmarkEnd w:id="7"/>
          </w:p>
        </w:tc>
      </w:tr>
      <w:tr w14:paraId="76011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AB6D38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2DCE9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001896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B11D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2B7BE33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E087D7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6C267B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D6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5D42E8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8099F4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4301D0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7DC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A66C0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C8A3E7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E8AA4A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2026年3月28日</w:t>
            </w:r>
            <w:bookmarkEnd w:id="8"/>
          </w:p>
        </w:tc>
      </w:tr>
    </w:tbl>
    <w:p w14:paraId="35B66EB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2C19E39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8DFB857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65A906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9AFADF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3B16D5D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 w14:paraId="78BD6F0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E1A4D2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2B62A64C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02927426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 w14:paraId="477E94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27DD4B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20F74C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60041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T18784797073</w:t>
            </w:r>
            <w:bookmarkEnd w:id="11"/>
          </w:p>
        </w:tc>
        <w:tc>
          <w:tcPr>
            <w:tcW w:w="3958" w:type="dxa"/>
            <w:vMerge w:val="continue"/>
          </w:tcPr>
          <w:p w14:paraId="22CF3701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E425CC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30554E0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39F90E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2B86D2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</w:tbl>
    <w:p w14:paraId="02EE5AAC">
      <w:pPr>
        <w:rPr>
          <w:rFonts w:hint="eastAsia" w:ascii="宋体" w:hAnsi="宋体"/>
          <w:sz w:val="32"/>
          <w:szCs w:val="32"/>
        </w:rPr>
      </w:pPr>
    </w:p>
    <w:p w14:paraId="0D192F43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1A36C85B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2B0F93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598AA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_Toc21574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</w:rPr>
        <w:t xml:space="preserve">1 </w:t>
      </w:r>
      <w:r>
        <w:rPr>
          <w:kern w:val="2"/>
          <w:szCs w:val="24"/>
        </w:rPr>
        <w:t>建筑概况</w:t>
      </w:r>
      <w:r>
        <w:tab/>
      </w:r>
      <w:r>
        <w:fldChar w:fldCharType="begin"/>
      </w:r>
      <w:r>
        <w:instrText xml:space="preserve"> PAGEREF _Toc21574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8B39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_Toc20452 </w:instrText>
      </w:r>
      <w:r>
        <w:fldChar w:fldCharType="separate"/>
      </w:r>
      <w:r>
        <w:rPr>
          <w:rFonts w:hint="eastAsia"/>
        </w:rPr>
        <w:t>2 气象</w:t>
      </w:r>
      <w:r>
        <w:t>数据</w:t>
      </w:r>
      <w:r>
        <w:tab/>
      </w:r>
      <w:r>
        <w:fldChar w:fldCharType="begin"/>
      </w:r>
      <w:r>
        <w:instrText xml:space="preserve"> PAGEREF _Toc20452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E74F3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_Toc3049 </w:instrText>
      </w:r>
      <w:r>
        <w:fldChar w:fldCharType="separate"/>
      </w:r>
      <w:r>
        <w:rPr>
          <w:rFonts w:hint="eastAsia"/>
          <w:lang w:val="en-GB"/>
        </w:rPr>
        <w:t xml:space="preserve">2.1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_Toc3049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4606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_Toc27303 </w:instrText>
      </w:r>
      <w:r>
        <w:fldChar w:fldCharType="separate"/>
      </w:r>
      <w:r>
        <w:rPr>
          <w:rFonts w:hint="eastAsia"/>
          <w:lang w:val="en-GB"/>
        </w:rPr>
        <w:t xml:space="preserve">2.2 </w:t>
      </w:r>
      <w:r>
        <w:rPr>
          <w:rFonts w:hint="eastAsia"/>
        </w:rPr>
        <w:t>逐</w:t>
      </w:r>
      <w:r>
        <w:t>日干球温度表</w:t>
      </w:r>
      <w:r>
        <w:tab/>
      </w:r>
      <w:r>
        <w:fldChar w:fldCharType="begin"/>
      </w:r>
      <w:r>
        <w:instrText xml:space="preserve"> PAGEREF _Toc27303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4E67D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_Toc30649 </w:instrText>
      </w:r>
      <w:r>
        <w:fldChar w:fldCharType="separate"/>
      </w:r>
      <w:r>
        <w:rPr>
          <w:rFonts w:hint="eastAsia"/>
          <w:lang w:val="en-GB"/>
        </w:rPr>
        <w:t xml:space="preserve">2.3 </w:t>
      </w:r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r>
        <w:tab/>
      </w:r>
      <w:r>
        <w:fldChar w:fldCharType="begin"/>
      </w:r>
      <w:r>
        <w:instrText xml:space="preserve"> PAGEREF _Toc30649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B090A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_Toc28566 </w:instrText>
      </w:r>
      <w:r>
        <w:fldChar w:fldCharType="separate"/>
      </w:r>
      <w:r>
        <w:rPr>
          <w:rFonts w:hint="eastAsia"/>
          <w:lang w:val="en-GB"/>
        </w:rPr>
        <w:t xml:space="preserve">2.4 </w:t>
      </w:r>
      <w:r>
        <w:rPr>
          <w:rFonts w:hint="eastAsia"/>
        </w:rPr>
        <w:t>峰值</w:t>
      </w:r>
      <w:r>
        <w:t>工况</w:t>
      </w:r>
      <w:r>
        <w:tab/>
      </w:r>
      <w:r>
        <w:fldChar w:fldCharType="begin"/>
      </w:r>
      <w:r>
        <w:instrText xml:space="preserve"> PAGEREF _Toc28566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CA958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_Toc6648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_Toc6648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CC4EB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_Toc22355 </w:instrText>
      </w:r>
      <w:r>
        <w:fldChar w:fldCharType="separate"/>
      </w:r>
      <w:r>
        <w:rPr>
          <w:rFonts w:hint="eastAsia"/>
        </w:rPr>
        <w:t>4 围护</w:t>
      </w:r>
      <w:r>
        <w:t>结构</w:t>
      </w:r>
      <w:r>
        <w:tab/>
      </w:r>
      <w:r>
        <w:fldChar w:fldCharType="begin"/>
      </w:r>
      <w:r>
        <w:instrText xml:space="preserve"> PAGEREF _Toc22355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94E83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_Toc21099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1A17A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_Toc19865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B349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_Toc17631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29C83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楼板构造</w:t>
      </w:r>
      <w:r>
        <w:tab/>
      </w:r>
      <w:r>
        <w:fldChar w:fldCharType="begin"/>
      </w:r>
      <w:r>
        <w:instrText xml:space="preserve"> PAGEREF _Toc23055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A4D9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_Toc18723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周边地面构造</w:t>
      </w:r>
      <w:r>
        <w:tab/>
      </w:r>
      <w:r>
        <w:fldChar w:fldCharType="begin"/>
      </w:r>
      <w:r>
        <w:instrText xml:space="preserve"> PAGEREF _Toc18723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E9165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非周边地面构造</w:t>
      </w:r>
      <w:r>
        <w:tab/>
      </w:r>
      <w:r>
        <w:fldChar w:fldCharType="begin"/>
      </w:r>
      <w:r>
        <w:instrText xml:space="preserve"> PAGEREF _Toc20718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1494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_Toc22444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C4AD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_Toc20866 </w:instrText>
      </w:r>
      <w:r>
        <w:fldChar w:fldCharType="separate"/>
      </w:r>
      <w:r>
        <w:rPr>
          <w:rFonts w:hint="eastAsia"/>
          <w:lang w:val="en-GB"/>
        </w:rPr>
        <w:t xml:space="preserve">4.8 </w:t>
      </w:r>
      <w:r>
        <w:t>窗构造</w:t>
      </w:r>
      <w:r>
        <w:tab/>
      </w:r>
      <w:r>
        <w:fldChar w:fldCharType="begin"/>
      </w:r>
      <w:r>
        <w:instrText xml:space="preserve"> PAGEREF _Toc20866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B9C7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_Toc16507 </w:instrText>
      </w:r>
      <w:r>
        <w:fldChar w:fldCharType="separate"/>
      </w:r>
      <w:r>
        <w:rPr>
          <w:rFonts w:hint="eastAsia"/>
        </w:rPr>
        <w:t xml:space="preserve">5 </w:t>
      </w:r>
      <w:r>
        <w:t>房间类型</w:t>
      </w:r>
      <w:r>
        <w:tab/>
      </w:r>
      <w:r>
        <w:fldChar w:fldCharType="begin"/>
      </w:r>
      <w:r>
        <w:instrText xml:space="preserve"> PAGEREF _Toc16507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AF03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_Toc2579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5D1D5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_Toc9717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22F05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_Toc29626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系统设置</w:t>
      </w:r>
      <w:r>
        <w:tab/>
      </w:r>
      <w:r>
        <w:fldChar w:fldCharType="begin"/>
      </w:r>
      <w:r>
        <w:instrText xml:space="preserve"> PAGEREF _Toc29626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C363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系统划分</w:t>
      </w:r>
      <w:r>
        <w:tab/>
      </w:r>
      <w:r>
        <w:fldChar w:fldCharType="begin"/>
      </w:r>
      <w:r>
        <w:instrText xml:space="preserve"> PAGEREF _Toc17368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C8702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运行时间表</w:t>
      </w:r>
      <w:r>
        <w:tab/>
      </w:r>
      <w:r>
        <w:fldChar w:fldCharType="begin"/>
      </w:r>
      <w:r>
        <w:instrText xml:space="preserve"> PAGEREF _Toc3624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141D5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计算结果</w:t>
      </w:r>
      <w:r>
        <w:tab/>
      </w:r>
      <w:r>
        <w:fldChar w:fldCharType="begin"/>
      </w:r>
      <w:r>
        <w:instrText xml:space="preserve"> PAGEREF _Toc2669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3527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模拟周期</w:t>
      </w:r>
      <w:r>
        <w:tab/>
      </w:r>
      <w:r>
        <w:fldChar w:fldCharType="begin"/>
      </w:r>
      <w:r>
        <w:instrText xml:space="preserve"> PAGEREF _Toc8817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EE90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全年冷暖需求</w:t>
      </w:r>
      <w:r>
        <w:tab/>
      </w:r>
      <w:r>
        <w:fldChar w:fldCharType="begin"/>
      </w:r>
      <w:r>
        <w:instrText xml:space="preserve"> PAGEREF _Toc6303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EEFFF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_Toc3410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_Toc3410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354B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_Toc13236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逐月负荷表</w:t>
      </w:r>
      <w:r>
        <w:tab/>
      </w:r>
      <w:r>
        <w:fldChar w:fldCharType="begin"/>
      </w:r>
      <w:r>
        <w:instrText xml:space="preserve"> PAGEREF _Toc13236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69739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_Toc21647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_Toc21647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603DA9">
      <w:pPr>
        <w:pStyle w:val="16"/>
        <w:sectPr>
          <w:headerReference r:id="rId3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0E2A3E56">
      <w:pPr>
        <w:pStyle w:val="2"/>
        <w:widowControl w:val="0"/>
        <w:jc w:val="both"/>
        <w:rPr>
          <w:kern w:val="2"/>
          <w:szCs w:val="24"/>
        </w:rPr>
      </w:pPr>
      <w:bookmarkStart w:id="12" w:name="_Toc494471704"/>
      <w:bookmarkStart w:id="13" w:name="_Toc21574"/>
      <w:r>
        <w:rPr>
          <w:kern w:val="2"/>
          <w:szCs w:val="24"/>
        </w:rPr>
        <w:t>建筑概况</w:t>
      </w:r>
      <w:bookmarkEnd w:id="12"/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3101"/>
        <w:gridCol w:w="3395"/>
      </w:tblGrid>
      <w:tr w14:paraId="77BBD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5A616BA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4FC29ADC">
            <w:r>
              <w:t>北京-北京</w:t>
            </w:r>
          </w:p>
        </w:tc>
      </w:tr>
      <w:tr w14:paraId="3256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CAA7AF8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333C7B66">
            <w:bookmarkStart w:id="14" w:name="气候分区"/>
            <w:r>
              <w:t>温和A区</w:t>
            </w:r>
            <w:bookmarkEnd w:id="14"/>
          </w:p>
        </w:tc>
      </w:tr>
      <w:tr w14:paraId="4DFA94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58029BA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0CDB08A">
            <w:bookmarkStart w:id="15" w:name="纬度"/>
            <w:r>
              <w:t>26.58</w:t>
            </w:r>
            <w:bookmarkEnd w:id="15"/>
          </w:p>
        </w:tc>
      </w:tr>
      <w:tr w14:paraId="009A7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1208BDC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8A22CB8">
            <w:bookmarkStart w:id="16" w:name="经度"/>
            <w:r>
              <w:t>101.72</w:t>
            </w:r>
            <w:bookmarkEnd w:id="16"/>
          </w:p>
        </w:tc>
      </w:tr>
      <w:tr w14:paraId="27487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115F7A5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02CA55C1">
            <w:bookmarkStart w:id="17" w:name="项目名称＃2"/>
            <w:r>
              <w:t>第一教学楼</w:t>
            </w:r>
            <w:bookmarkEnd w:id="17"/>
          </w:p>
        </w:tc>
      </w:tr>
      <w:tr w14:paraId="5A29C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235A53F4">
            <w:r>
              <w:t>建筑类型</w:t>
            </w:r>
          </w:p>
        </w:tc>
        <w:tc>
          <w:tcPr>
            <w:tcW w:w="3101" w:type="dxa"/>
            <w:vAlign w:val="center"/>
          </w:tcPr>
          <w:p w14:paraId="5B5388A3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2EADBC9E"/>
        </w:tc>
      </w:tr>
      <w:tr w14:paraId="5A869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0FAB3314">
            <w:r>
              <w:rPr>
                <w:rFonts w:hint="eastAsia"/>
              </w:rPr>
              <w:t>计算</w:t>
            </w:r>
            <w:r>
              <w:t>建筑面积</w:t>
            </w:r>
          </w:p>
        </w:tc>
        <w:tc>
          <w:tcPr>
            <w:tcW w:w="3101" w:type="dxa"/>
            <w:vAlign w:val="center"/>
          </w:tcPr>
          <w:p w14:paraId="35D34B93">
            <w:r>
              <w:t xml:space="preserve">地上 </w:t>
            </w:r>
            <w:bookmarkStart w:id="19" w:name="地上建筑面积"/>
            <w:r>
              <w:t>8842.79</w:t>
            </w:r>
            <w:bookmarkEnd w:id="19"/>
            <w:r>
              <w:t xml:space="preserve"> ㎡</w:t>
            </w:r>
          </w:p>
        </w:tc>
        <w:tc>
          <w:tcPr>
            <w:tcW w:w="3395" w:type="dxa"/>
            <w:vAlign w:val="center"/>
          </w:tcPr>
          <w:p w14:paraId="060720EB">
            <w:r>
              <w:t xml:space="preserve">地下 </w:t>
            </w:r>
            <w:bookmarkStart w:id="20" w:name="地下建筑面积"/>
            <w:r>
              <w:t>0.00</w:t>
            </w:r>
            <w:bookmarkEnd w:id="20"/>
            <w:r>
              <w:t xml:space="preserve"> ㎡</w:t>
            </w:r>
          </w:p>
        </w:tc>
      </w:tr>
      <w:tr w14:paraId="61619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8F65C91">
            <w:r>
              <w:t>建筑高度</w:t>
            </w:r>
          </w:p>
        </w:tc>
        <w:tc>
          <w:tcPr>
            <w:tcW w:w="3101" w:type="dxa"/>
            <w:vAlign w:val="center"/>
          </w:tcPr>
          <w:p w14:paraId="1E4A1EA3">
            <w:r>
              <w:t xml:space="preserve">地上 </w:t>
            </w:r>
            <w:bookmarkStart w:id="21" w:name="地上建筑高度"/>
            <w:r>
              <w:t>21.60</w:t>
            </w:r>
            <w:bookmarkEnd w:id="21"/>
            <w:r>
              <w:t xml:space="preserve"> m</w:t>
            </w:r>
          </w:p>
        </w:tc>
        <w:tc>
          <w:tcPr>
            <w:tcW w:w="3395" w:type="dxa"/>
            <w:vAlign w:val="center"/>
          </w:tcPr>
          <w:p w14:paraId="1C8625B7">
            <w:r>
              <w:t>地下</w:t>
            </w:r>
            <w:bookmarkStart w:id="22" w:name="地下建筑高度"/>
            <w:r>
              <w:t>0.00</w:t>
            </w:r>
            <w:bookmarkEnd w:id="22"/>
            <w:r>
              <w:t xml:space="preserve"> m</w:t>
            </w:r>
          </w:p>
        </w:tc>
      </w:tr>
      <w:tr w14:paraId="450E1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76EEB994">
            <w:r>
              <w:t>建筑层数</w:t>
            </w:r>
          </w:p>
        </w:tc>
        <w:tc>
          <w:tcPr>
            <w:tcW w:w="3101" w:type="dxa"/>
            <w:vAlign w:val="center"/>
          </w:tcPr>
          <w:p w14:paraId="3F525901">
            <w:r>
              <w:t xml:space="preserve">地上 </w:t>
            </w:r>
            <w:bookmarkStart w:id="23" w:name="地上建筑层数"/>
            <w:r>
              <w:t>6</w:t>
            </w:r>
            <w:bookmarkEnd w:id="23"/>
          </w:p>
        </w:tc>
        <w:tc>
          <w:tcPr>
            <w:tcW w:w="3395" w:type="dxa"/>
            <w:vAlign w:val="center"/>
          </w:tcPr>
          <w:p w14:paraId="552D471D">
            <w:r>
              <w:t xml:space="preserve">地下 </w:t>
            </w:r>
            <w:bookmarkStart w:id="24" w:name="地下建筑层数"/>
            <w:r>
              <w:t>0</w:t>
            </w:r>
            <w:bookmarkEnd w:id="24"/>
          </w:p>
        </w:tc>
      </w:tr>
      <w:tr w14:paraId="2A00A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shd w:val="clear" w:color="auto" w:fill="E6E6E6"/>
            <w:vAlign w:val="center"/>
          </w:tcPr>
          <w:p w14:paraId="486A1342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8719F7F">
            <w:bookmarkStart w:id="25" w:name="北向角度"/>
            <w:r>
              <w:t>90</w:t>
            </w:r>
            <w:bookmarkEnd w:id="25"/>
            <w:r>
              <w:t>°</w:t>
            </w:r>
          </w:p>
        </w:tc>
      </w:tr>
    </w:tbl>
    <w:p w14:paraId="7524E3BB">
      <w:pPr>
        <w:pStyle w:val="2"/>
      </w:pPr>
      <w:bookmarkStart w:id="26" w:name="_Toc20452"/>
      <w:r>
        <w:rPr>
          <w:rFonts w:hint="eastAsia"/>
        </w:rPr>
        <w:t>气象</w:t>
      </w:r>
      <w:r>
        <w:t>数据</w:t>
      </w:r>
      <w:bookmarkEnd w:id="26"/>
    </w:p>
    <w:p w14:paraId="23417D4A">
      <w:pPr>
        <w:pStyle w:val="4"/>
      </w:pPr>
      <w:bookmarkStart w:id="27" w:name="_Toc3049"/>
      <w:r>
        <w:rPr>
          <w:rFonts w:hint="eastAsia"/>
        </w:rPr>
        <w:t>气象地点</w:t>
      </w:r>
      <w:bookmarkEnd w:id="27"/>
    </w:p>
    <w:p w14:paraId="22703935">
      <w:pPr>
        <w:pStyle w:val="3"/>
        <w:ind w:firstLine="420"/>
        <w:rPr>
          <w:lang w:val="en-US"/>
        </w:rPr>
      </w:pPr>
      <w:bookmarkStart w:id="28" w:name="气象数据来源"/>
      <w:r>
        <w:t>四川-会理, 《建筑节能气象参数标准》JGJ346-2014</w:t>
      </w:r>
      <w:bookmarkEnd w:id="28"/>
    </w:p>
    <w:p w14:paraId="464F5802">
      <w:pPr>
        <w:pStyle w:val="4"/>
      </w:pPr>
      <w:bookmarkStart w:id="29" w:name="_Toc27303"/>
      <w:r>
        <w:rPr>
          <w:rFonts w:hint="eastAsia"/>
        </w:rPr>
        <w:t>逐</w:t>
      </w:r>
      <w:r>
        <w:t>日干球温度表</w:t>
      </w:r>
      <w:bookmarkEnd w:id="29"/>
    </w:p>
    <w:p w14:paraId="6CF00F94">
      <w:pPr>
        <w:widowControl w:val="0"/>
        <w:rPr>
          <w:kern w:val="2"/>
          <w:szCs w:val="24"/>
          <w:lang w:val="en-US"/>
        </w:rPr>
      </w:pPr>
      <w:bookmarkStart w:id="30" w:name="日均干球温度变化表"/>
      <w:bookmarkEnd w:id="30"/>
      <w:r>
        <w:drawing>
          <wp:inline distT="0" distB="0" distL="0" distR="0">
            <wp:extent cx="5667375" cy="26003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8C36">
      <w:pPr>
        <w:pStyle w:val="4"/>
      </w:pPr>
      <w:bookmarkStart w:id="31" w:name="日最小干球温度变化表"/>
      <w:bookmarkEnd w:id="31"/>
      <w:bookmarkStart w:id="32" w:name="_Toc30649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2"/>
    </w:p>
    <w:p w14:paraId="2119DFBE">
      <w:pPr>
        <w:rPr>
          <w:kern w:val="2"/>
          <w:szCs w:val="24"/>
          <w:lang w:val="en-US"/>
        </w:rPr>
      </w:pPr>
      <w:bookmarkStart w:id="33" w:name="逐月辐照量图表"/>
      <w:bookmarkEnd w:id="33"/>
      <w:r>
        <w:drawing>
          <wp:inline distT="0" distB="0" distL="0" distR="0">
            <wp:extent cx="5667375" cy="23431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9339E">
      <w:pPr>
        <w:pStyle w:val="4"/>
      </w:pPr>
      <w:bookmarkStart w:id="34" w:name="_Toc28566"/>
      <w:r>
        <w:rPr>
          <w:rFonts w:hint="eastAsia"/>
        </w:rPr>
        <w:t>峰值</w:t>
      </w:r>
      <w:r>
        <w:t>工况</w:t>
      </w:r>
      <w:bookmarkEnd w:id="3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3B09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DCAD0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4A15BB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926541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4B8B58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21403B0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770AD81">
            <w:pPr>
              <w:jc w:val="center"/>
            </w:pPr>
            <w:r>
              <w:t>焓值(kj/kg)</w:t>
            </w:r>
          </w:p>
        </w:tc>
      </w:tr>
      <w:tr w14:paraId="42BF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0B295">
            <w:r>
              <w:t>最热</w:t>
            </w:r>
          </w:p>
        </w:tc>
        <w:tc>
          <w:tcPr>
            <w:vAlign w:val="center"/>
          </w:tcPr>
          <w:p w14:paraId="0F0D79D7">
            <w:r>
              <w:t>05月14日17时</w:t>
            </w:r>
          </w:p>
        </w:tc>
        <w:tc>
          <w:tcPr>
            <w:vAlign w:val="center"/>
          </w:tcPr>
          <w:p w14:paraId="713C60A4">
            <w:r>
              <w:t>31.1</w:t>
            </w:r>
          </w:p>
        </w:tc>
        <w:tc>
          <w:tcPr>
            <w:vAlign w:val="center"/>
          </w:tcPr>
          <w:p w14:paraId="13DC01AD">
            <w:r>
              <w:t>13.9</w:t>
            </w:r>
          </w:p>
        </w:tc>
        <w:tc>
          <w:tcPr>
            <w:vAlign w:val="center"/>
          </w:tcPr>
          <w:p w14:paraId="49D14AC2">
            <w:r>
              <w:t>4.9</w:t>
            </w:r>
          </w:p>
        </w:tc>
        <w:tc>
          <w:tcPr>
            <w:vAlign w:val="center"/>
          </w:tcPr>
          <w:p w14:paraId="648C8453">
            <w:r>
              <w:t>43.8</w:t>
            </w:r>
          </w:p>
        </w:tc>
      </w:tr>
      <w:tr w14:paraId="0EC41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F88B6">
            <w:r>
              <w:t>最冷</w:t>
            </w:r>
          </w:p>
        </w:tc>
        <w:tc>
          <w:tcPr>
            <w:vAlign w:val="center"/>
          </w:tcPr>
          <w:p w14:paraId="530BAC20">
            <w:r>
              <w:t>01月05日07时</w:t>
            </w:r>
          </w:p>
        </w:tc>
        <w:tc>
          <w:tcPr>
            <w:vAlign w:val="center"/>
          </w:tcPr>
          <w:p w14:paraId="3EE4D646">
            <w:r>
              <w:t>-3.3</w:t>
            </w:r>
          </w:p>
        </w:tc>
        <w:tc>
          <w:tcPr>
            <w:vAlign w:val="center"/>
          </w:tcPr>
          <w:p w14:paraId="5AC474F7">
            <w:r>
              <w:t>-3.3</w:t>
            </w:r>
          </w:p>
        </w:tc>
        <w:tc>
          <w:tcPr>
            <w:vAlign w:val="center"/>
          </w:tcPr>
          <w:p w14:paraId="023194FE">
            <w:r>
              <w:t>3.5</w:t>
            </w:r>
          </w:p>
        </w:tc>
        <w:tc>
          <w:tcPr>
            <w:vAlign w:val="center"/>
          </w:tcPr>
          <w:p w14:paraId="1EE86FFB">
            <w:r>
              <w:t>5.4</w:t>
            </w:r>
          </w:p>
        </w:tc>
      </w:tr>
    </w:tbl>
    <w:p w14:paraId="0E2E2C10">
      <w:pPr>
        <w:rPr>
          <w:kern w:val="2"/>
          <w:szCs w:val="24"/>
          <w:lang w:val="en-US"/>
        </w:rPr>
      </w:pPr>
      <w:bookmarkStart w:id="35" w:name="气象峰值工况"/>
      <w:bookmarkEnd w:id="35"/>
    </w:p>
    <w:p w14:paraId="1C5D1870">
      <w:pPr>
        <w:pStyle w:val="2"/>
      </w:pPr>
      <w:bookmarkStart w:id="36" w:name="_Toc6648"/>
      <w:r>
        <w:rPr>
          <w:rFonts w:hint="eastAsia"/>
        </w:rPr>
        <w:t>软件介绍</w:t>
      </w:r>
      <w:bookmarkEnd w:id="36"/>
    </w:p>
    <w:p w14:paraId="3A7F4420">
      <w:pPr>
        <w:widowControl w:val="0"/>
        <w:ind w:firstLine="420"/>
      </w:pPr>
      <w:r>
        <w:rPr>
          <w:rFonts w:hint="eastAsia"/>
        </w:rPr>
        <w:t>本报告采用的软件为绿建</w:t>
      </w:r>
      <w:bookmarkStart w:id="37" w:name="软件全称＃2"/>
      <w:r>
        <w:rPr>
          <w:rFonts w:hint="eastAsia"/>
        </w:rPr>
        <w:t>暖通负荷BECH2025通负荷BECH2018</w:t>
      </w:r>
      <w:bookmarkEnd w:id="37"/>
      <w:r>
        <w:rPr>
          <w:rFonts w:hint="eastAsia"/>
        </w:rPr>
        <w:t>，该软件紧密结合暖通和节能设计规范、可根据项目实际情况建立建筑热工模型，并可对围护结构材料、房间内扰发热、作息时间表、热回收方式等参数进行设置。</w:t>
      </w:r>
    </w:p>
    <w:p w14:paraId="3F654562">
      <w:pPr>
        <w:widowControl w:val="0"/>
        <w:ind w:firstLine="420"/>
      </w:pPr>
      <w:r>
        <w:rPr>
          <w:rFonts w:hint="eastAsia"/>
        </w:rPr>
        <w:t>软件包含全国各地典型气象年数据，内置</w:t>
      </w:r>
      <w:r>
        <w:t>DOE2.1E</w:t>
      </w:r>
      <w:r>
        <w:rPr>
          <w:rFonts w:hint="eastAsia"/>
        </w:rPr>
        <w:t>内核，对于建筑的逐时负荷进行动态模拟，既可以模拟</w:t>
      </w:r>
      <w:r>
        <w:t>8760</w:t>
      </w:r>
      <w:r>
        <w:rPr>
          <w:rFonts w:hint="eastAsia"/>
        </w:rPr>
        <w:t>小时理想负荷，也可以根据设定好的采暖期</w:t>
      </w:r>
      <w:r>
        <w:t>/</w:t>
      </w:r>
      <w:r>
        <w:rPr>
          <w:rFonts w:hint="eastAsia"/>
        </w:rPr>
        <w:t>空调期进行逐时模拟。</w:t>
      </w:r>
    </w:p>
    <w:p w14:paraId="2B239E90">
      <w:pPr>
        <w:widowControl w:val="0"/>
        <w:ind w:firstLine="420"/>
      </w:pPr>
      <w:r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1086CB9D">
      <w:pPr>
        <w:pStyle w:val="2"/>
      </w:pPr>
      <w:bookmarkStart w:id="38" w:name="_Toc22355"/>
      <w:r>
        <w:rPr>
          <w:rFonts w:hint="eastAsia"/>
        </w:rPr>
        <w:t>围护</w:t>
      </w:r>
      <w:r>
        <w:t>结构</w:t>
      </w:r>
      <w:bookmarkEnd w:id="38"/>
    </w:p>
    <w:p w14:paraId="1E3DFC96">
      <w:pPr>
        <w:pStyle w:val="4"/>
        <w:widowControl w:val="0"/>
        <w:rPr>
          <w:kern w:val="2"/>
          <w:szCs w:val="24"/>
          <w:lang w:val="en-US"/>
        </w:rPr>
      </w:pPr>
      <w:bookmarkStart w:id="39" w:name="围护结构"/>
      <w:bookmarkEnd w:id="39"/>
      <w:bookmarkStart w:id="40" w:name="_Toc21099"/>
      <w:r>
        <w:rPr>
          <w:kern w:val="2"/>
          <w:szCs w:val="24"/>
          <w:lang w:val="en-US"/>
        </w:rPr>
        <w:t>屋顶构造</w:t>
      </w:r>
      <w:bookmarkEnd w:id="40"/>
    </w:p>
    <w:p w14:paraId="137CB24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5A8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23134F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7B8DA1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DD4A7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817E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4F84B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7AD01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A78B0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8DED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EAC29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075C5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7050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2580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82824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F2550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4A8918">
            <w:pPr>
              <w:jc w:val="center"/>
            </w:pPr>
            <w:r>
              <w:t>D=R*S</w:t>
            </w:r>
          </w:p>
        </w:tc>
      </w:tr>
      <w:tr w14:paraId="41B74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56321F">
            <w:r>
              <w:t>碎石、卵石混凝土(ρ=2300)</w:t>
            </w:r>
          </w:p>
        </w:tc>
        <w:tc>
          <w:tcPr>
            <w:vAlign w:val="center"/>
          </w:tcPr>
          <w:p w14:paraId="7F222EE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55B1EB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65F7B50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C4B96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537D8C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A758C08">
            <w:pPr>
              <w:jc w:val="right"/>
            </w:pPr>
            <w:r>
              <w:t>0.407</w:t>
            </w:r>
          </w:p>
        </w:tc>
      </w:tr>
      <w:tr w14:paraId="2030B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A04A9">
            <w:r>
              <w:t>挤塑聚苯乙烯泡沫塑料（带表皮）</w:t>
            </w:r>
          </w:p>
        </w:tc>
        <w:tc>
          <w:tcPr>
            <w:vAlign w:val="center"/>
          </w:tcPr>
          <w:p w14:paraId="157D363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B5266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FAC61B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138E32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7BE1D5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5CD4DD9D">
            <w:pPr>
              <w:jc w:val="right"/>
            </w:pPr>
            <w:r>
              <w:t>0.227</w:t>
            </w:r>
          </w:p>
        </w:tc>
      </w:tr>
      <w:tr w14:paraId="7BDF7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7F2B8">
            <w:r>
              <w:t>水泥砂浆</w:t>
            </w:r>
          </w:p>
        </w:tc>
        <w:tc>
          <w:tcPr>
            <w:vAlign w:val="center"/>
          </w:tcPr>
          <w:p w14:paraId="1528404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D8E69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B3313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7D52C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C3D12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C5514FB">
            <w:pPr>
              <w:jc w:val="right"/>
            </w:pPr>
            <w:r>
              <w:t>0.245</w:t>
            </w:r>
          </w:p>
        </w:tc>
      </w:tr>
      <w:tr w14:paraId="4BD70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3CE3A2">
            <w:r>
              <w:t>加气混凝土、泡沫混凝土(ρ=700)</w:t>
            </w:r>
          </w:p>
        </w:tc>
        <w:tc>
          <w:tcPr>
            <w:vAlign w:val="center"/>
          </w:tcPr>
          <w:p w14:paraId="1D0B844E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71594AC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15040E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9B91AA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3BD2DE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68A02758">
            <w:pPr>
              <w:jc w:val="right"/>
            </w:pPr>
            <w:r>
              <w:t>1.378</w:t>
            </w:r>
          </w:p>
        </w:tc>
      </w:tr>
      <w:tr w14:paraId="6DE3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09477">
            <w:r>
              <w:t>钢筋混凝土</w:t>
            </w:r>
          </w:p>
        </w:tc>
        <w:tc>
          <w:tcPr>
            <w:vAlign w:val="center"/>
          </w:tcPr>
          <w:p w14:paraId="26667AF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439037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6C59FD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82F8DF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0184F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7930AAB1">
            <w:pPr>
              <w:jc w:val="right"/>
            </w:pPr>
            <w:r>
              <w:t>1.186</w:t>
            </w:r>
          </w:p>
        </w:tc>
      </w:tr>
      <w:tr w14:paraId="11537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5E930">
            <w:r>
              <w:t>石灰砂浆</w:t>
            </w:r>
          </w:p>
        </w:tc>
        <w:tc>
          <w:tcPr>
            <w:vAlign w:val="center"/>
          </w:tcPr>
          <w:p w14:paraId="1F1898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4E7DF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4E717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63FC63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AFBD3F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57A8D52F">
            <w:pPr>
              <w:jc w:val="right"/>
            </w:pPr>
            <w:r>
              <w:t>0.249</w:t>
            </w:r>
          </w:p>
        </w:tc>
      </w:tr>
      <w:tr w14:paraId="68531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D4B9E">
            <w:r>
              <w:t>各层之和∑</w:t>
            </w:r>
          </w:p>
        </w:tc>
        <w:tc>
          <w:tcPr>
            <w:vAlign w:val="center"/>
          </w:tcPr>
          <w:p w14:paraId="38C711DE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6D5C36C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2292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9751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DA983"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 w14:paraId="4389EA3F">
            <w:pPr>
              <w:jc w:val="right"/>
            </w:pPr>
            <w:r>
              <w:t>3.691</w:t>
            </w:r>
          </w:p>
        </w:tc>
      </w:tr>
      <w:tr w14:paraId="383CB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BB58AF">
            <w:r>
              <w:t>传热系数K=1/(0.15+∑R)</w:t>
            </w:r>
          </w:p>
        </w:tc>
        <w:tc>
          <w:tcPr>
            <w:gridSpan w:val="6"/>
          </w:tcPr>
          <w:p w14:paraId="4AC4FD13">
            <w:pPr>
              <w:jc w:val="center"/>
            </w:pPr>
            <w:r>
              <w:t>0.77</w:t>
            </w:r>
          </w:p>
        </w:tc>
      </w:tr>
    </w:tbl>
    <w:p w14:paraId="2C55BF0D">
      <w:pPr>
        <w:pStyle w:val="4"/>
        <w:widowControl w:val="0"/>
        <w:rPr>
          <w:kern w:val="2"/>
          <w:szCs w:val="24"/>
          <w:lang w:val="en-US"/>
        </w:rPr>
      </w:pPr>
      <w:bookmarkStart w:id="41" w:name="_Toc19865"/>
      <w:r>
        <w:rPr>
          <w:kern w:val="2"/>
          <w:szCs w:val="24"/>
          <w:lang w:val="en-US"/>
        </w:rPr>
        <w:t>外墙构造</w:t>
      </w:r>
      <w:bookmarkEnd w:id="41"/>
    </w:p>
    <w:p w14:paraId="17BD031B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726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6E26D6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DB5F12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FA1D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E1783F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7222A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8FF30A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C866E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B49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DB5B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C0AB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F9CE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D043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A8EA6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A6EB3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714405">
            <w:pPr>
              <w:jc w:val="center"/>
            </w:pPr>
            <w:r>
              <w:t>D=R*S</w:t>
            </w:r>
          </w:p>
        </w:tc>
      </w:tr>
      <w:tr w14:paraId="6C10A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07D7F1">
            <w:r>
              <w:t>水泥砂浆</w:t>
            </w:r>
          </w:p>
        </w:tc>
        <w:tc>
          <w:tcPr>
            <w:vAlign w:val="center"/>
          </w:tcPr>
          <w:p w14:paraId="79DB10E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8DE9D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B40CA1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0F566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3A6B5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6130B8E">
            <w:pPr>
              <w:jc w:val="right"/>
            </w:pPr>
            <w:r>
              <w:t>0.245</w:t>
            </w:r>
          </w:p>
        </w:tc>
      </w:tr>
      <w:tr w14:paraId="2CD20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357A1D">
            <w:r>
              <w:t>挤塑聚苯乙烯泡沫塑料（带表皮）</w:t>
            </w:r>
          </w:p>
        </w:tc>
        <w:tc>
          <w:tcPr>
            <w:vAlign w:val="center"/>
          </w:tcPr>
          <w:p w14:paraId="4012FDA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DFF727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94E15F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18B43D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3E3E248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7D25EF1D">
            <w:pPr>
              <w:jc w:val="right"/>
            </w:pPr>
            <w:r>
              <w:t>0.227</w:t>
            </w:r>
          </w:p>
        </w:tc>
      </w:tr>
      <w:tr w14:paraId="06FF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756E95">
            <w:r>
              <w:t>水泥砂浆</w:t>
            </w:r>
          </w:p>
        </w:tc>
        <w:tc>
          <w:tcPr>
            <w:vAlign w:val="center"/>
          </w:tcPr>
          <w:p w14:paraId="1E323EE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9CABC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8447E9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26B582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5F380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D9E5A49">
            <w:pPr>
              <w:jc w:val="right"/>
            </w:pPr>
            <w:r>
              <w:t>0.245</w:t>
            </w:r>
          </w:p>
        </w:tc>
      </w:tr>
      <w:tr w14:paraId="6702E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39A9C">
            <w:r>
              <w:t>钢筋混凝土</w:t>
            </w:r>
          </w:p>
        </w:tc>
        <w:tc>
          <w:tcPr>
            <w:vAlign w:val="center"/>
          </w:tcPr>
          <w:p w14:paraId="0287522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66F97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0428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824DB9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2BCFA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E0AD19">
            <w:pPr>
              <w:jc w:val="right"/>
            </w:pPr>
            <w:r>
              <w:t>1.977</w:t>
            </w:r>
          </w:p>
        </w:tc>
      </w:tr>
      <w:tr w14:paraId="141A1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F1F19">
            <w:r>
              <w:t>石灰砂浆</w:t>
            </w:r>
          </w:p>
        </w:tc>
        <w:tc>
          <w:tcPr>
            <w:vAlign w:val="center"/>
          </w:tcPr>
          <w:p w14:paraId="1E84565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BCA572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6ADCD5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F80D08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3AD07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9817CFC">
            <w:pPr>
              <w:jc w:val="right"/>
            </w:pPr>
            <w:r>
              <w:t>0.249</w:t>
            </w:r>
          </w:p>
        </w:tc>
      </w:tr>
      <w:tr w14:paraId="42D0E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EBA0A">
            <w:r>
              <w:t>各层之和∑</w:t>
            </w:r>
          </w:p>
        </w:tc>
        <w:tc>
          <w:tcPr>
            <w:vAlign w:val="center"/>
          </w:tcPr>
          <w:p w14:paraId="7271FC43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77A728C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305D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19251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0B6F81"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 w14:paraId="25CF8BD0">
            <w:pPr>
              <w:jc w:val="right"/>
            </w:pPr>
            <w:r>
              <w:t>2.941</w:t>
            </w:r>
          </w:p>
        </w:tc>
      </w:tr>
      <w:tr w14:paraId="5BBDB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7CAA7">
            <w:r>
              <w:t>传热系数K=1/(0.15+∑R)</w:t>
            </w:r>
          </w:p>
        </w:tc>
        <w:tc>
          <w:tcPr>
            <w:gridSpan w:val="6"/>
          </w:tcPr>
          <w:p w14:paraId="7242FF8F">
            <w:pPr>
              <w:jc w:val="center"/>
            </w:pPr>
            <w:r>
              <w:t>1.13</w:t>
            </w:r>
          </w:p>
        </w:tc>
      </w:tr>
    </w:tbl>
    <w:p w14:paraId="44A55D0C">
      <w:pPr>
        <w:pStyle w:val="4"/>
        <w:widowControl w:val="0"/>
        <w:rPr>
          <w:kern w:val="2"/>
          <w:szCs w:val="24"/>
          <w:lang w:val="en-US"/>
        </w:rPr>
      </w:pPr>
      <w:bookmarkStart w:id="42" w:name="_Toc17631"/>
      <w:r>
        <w:rPr>
          <w:kern w:val="2"/>
          <w:szCs w:val="24"/>
          <w:lang w:val="en-US"/>
        </w:rPr>
        <w:t>挑空楼板构造</w:t>
      </w:r>
      <w:bookmarkEnd w:id="42"/>
    </w:p>
    <w:p w14:paraId="3CF760D3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B05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B6A43D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2672A2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48875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0E555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E39A6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454CD6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2FC19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517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2EAFF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5DA7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4383B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D3FB4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B47A4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187C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C829C1">
            <w:pPr>
              <w:jc w:val="center"/>
            </w:pPr>
            <w:r>
              <w:t>D=R*S</w:t>
            </w:r>
          </w:p>
        </w:tc>
      </w:tr>
      <w:tr w14:paraId="06706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D9D5FE">
            <w:r>
              <w:t>水泥砂浆</w:t>
            </w:r>
          </w:p>
        </w:tc>
        <w:tc>
          <w:tcPr>
            <w:vAlign w:val="center"/>
          </w:tcPr>
          <w:p w14:paraId="332DC74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F0085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D2395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23C58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54884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2286135">
            <w:pPr>
              <w:jc w:val="right"/>
            </w:pPr>
            <w:r>
              <w:t>0.245</w:t>
            </w:r>
          </w:p>
        </w:tc>
      </w:tr>
      <w:tr w14:paraId="75059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C8C222">
            <w:r>
              <w:t>钢筋混凝土</w:t>
            </w:r>
          </w:p>
        </w:tc>
        <w:tc>
          <w:tcPr>
            <w:vAlign w:val="center"/>
          </w:tcPr>
          <w:p w14:paraId="0CD4A7F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1D0085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FCAB4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02AA8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9D5798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AADDC5F">
            <w:pPr>
              <w:jc w:val="right"/>
            </w:pPr>
            <w:r>
              <w:t>1.186</w:t>
            </w:r>
          </w:p>
        </w:tc>
      </w:tr>
      <w:tr w14:paraId="29894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DB4CD">
            <w:r>
              <w:t>水泥砂浆</w:t>
            </w:r>
          </w:p>
        </w:tc>
        <w:tc>
          <w:tcPr>
            <w:vAlign w:val="center"/>
          </w:tcPr>
          <w:p w14:paraId="2F0E89A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EBEFB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A473E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341A0F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3D494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B9E2CBF">
            <w:pPr>
              <w:jc w:val="right"/>
            </w:pPr>
            <w:r>
              <w:t>0.245</w:t>
            </w:r>
          </w:p>
        </w:tc>
      </w:tr>
      <w:tr w14:paraId="6CEEE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50AB9">
            <w:r>
              <w:t>挤塑聚苯乙烯泡沫塑料（带表皮）</w:t>
            </w:r>
          </w:p>
        </w:tc>
        <w:tc>
          <w:tcPr>
            <w:vAlign w:val="center"/>
          </w:tcPr>
          <w:p w14:paraId="04631F2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48EF17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9FB0E5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651AA5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2197D2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4B7CA89C">
            <w:pPr>
              <w:jc w:val="right"/>
            </w:pPr>
            <w:r>
              <w:t>0.227</w:t>
            </w:r>
          </w:p>
        </w:tc>
      </w:tr>
      <w:tr w14:paraId="48638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05597">
            <w:r>
              <w:t>水泥砂浆</w:t>
            </w:r>
          </w:p>
        </w:tc>
        <w:tc>
          <w:tcPr>
            <w:vAlign w:val="center"/>
          </w:tcPr>
          <w:p w14:paraId="1B61741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B967DF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6E779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2931F8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DD99A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1B1190">
            <w:pPr>
              <w:jc w:val="right"/>
            </w:pPr>
            <w:r>
              <w:t>0.245</w:t>
            </w:r>
          </w:p>
        </w:tc>
      </w:tr>
      <w:tr w14:paraId="60E60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82F939">
            <w:r>
              <w:t>各层之和∑</w:t>
            </w:r>
          </w:p>
        </w:tc>
        <w:tc>
          <w:tcPr>
            <w:vAlign w:val="center"/>
          </w:tcPr>
          <w:p w14:paraId="321DB3E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0D7A9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DA0F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0DD17D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C49435"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 w14:paraId="04A511BE">
            <w:pPr>
              <w:jc w:val="right"/>
            </w:pPr>
            <w:r>
              <w:t>2.146</w:t>
            </w:r>
          </w:p>
        </w:tc>
      </w:tr>
      <w:tr w14:paraId="5CAD0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1F5494">
            <w:r>
              <w:t>传热系数K=1/(0.15+∑R)</w:t>
            </w:r>
          </w:p>
        </w:tc>
        <w:tc>
          <w:tcPr>
            <w:gridSpan w:val="6"/>
          </w:tcPr>
          <w:p w14:paraId="2E4B3FF3">
            <w:pPr>
              <w:jc w:val="center"/>
            </w:pPr>
            <w:r>
              <w:t>1.19</w:t>
            </w:r>
          </w:p>
        </w:tc>
      </w:tr>
    </w:tbl>
    <w:p w14:paraId="7BA04BA1">
      <w:pPr>
        <w:pStyle w:val="4"/>
        <w:widowControl w:val="0"/>
        <w:rPr>
          <w:kern w:val="2"/>
          <w:szCs w:val="24"/>
          <w:lang w:val="en-US"/>
        </w:rPr>
      </w:pPr>
      <w:bookmarkStart w:id="43" w:name="_Toc23055"/>
      <w:r>
        <w:rPr>
          <w:kern w:val="2"/>
          <w:szCs w:val="24"/>
          <w:lang w:val="en-US"/>
        </w:rPr>
        <w:t>楼板构造</w:t>
      </w:r>
      <w:bookmarkEnd w:id="43"/>
    </w:p>
    <w:p w14:paraId="707CB001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33E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AB697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CE0580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8F1C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9DC09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BC353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876E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8528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D61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9A49C2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BDFB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3B78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639198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55519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D9A3B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3B3BAA">
            <w:pPr>
              <w:jc w:val="center"/>
            </w:pPr>
            <w:r>
              <w:t>D=R*S</w:t>
            </w:r>
          </w:p>
        </w:tc>
      </w:tr>
      <w:tr w14:paraId="055BC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40BAD8">
            <w:r>
              <w:t>水泥砂浆</w:t>
            </w:r>
          </w:p>
        </w:tc>
        <w:tc>
          <w:tcPr>
            <w:vAlign w:val="center"/>
          </w:tcPr>
          <w:p w14:paraId="0369071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8B989D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64DC0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07597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9E8D4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C11D14C">
            <w:pPr>
              <w:jc w:val="right"/>
            </w:pPr>
            <w:r>
              <w:t>0.245</w:t>
            </w:r>
          </w:p>
        </w:tc>
      </w:tr>
      <w:tr w14:paraId="3CFB3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BC3DA1">
            <w:r>
              <w:t>钢筋混凝土</w:t>
            </w:r>
          </w:p>
        </w:tc>
        <w:tc>
          <w:tcPr>
            <w:vAlign w:val="center"/>
          </w:tcPr>
          <w:p w14:paraId="0160AE9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9AA22E9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3AAD6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CDEA0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9558E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72DEB2F">
            <w:pPr>
              <w:jc w:val="right"/>
            </w:pPr>
            <w:r>
              <w:t>1.186</w:t>
            </w:r>
          </w:p>
        </w:tc>
      </w:tr>
      <w:tr w14:paraId="5BE30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4A644">
            <w:r>
              <w:t>石灰砂浆</w:t>
            </w:r>
          </w:p>
        </w:tc>
        <w:tc>
          <w:tcPr>
            <w:vAlign w:val="center"/>
          </w:tcPr>
          <w:p w14:paraId="2E282F1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B99FA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80D29B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93FE52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22D5F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63D241A">
            <w:pPr>
              <w:jc w:val="right"/>
            </w:pPr>
            <w:r>
              <w:t>0.249</w:t>
            </w:r>
          </w:p>
        </w:tc>
      </w:tr>
      <w:tr w14:paraId="14F7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F23B6">
            <w:r>
              <w:t>各层之和∑</w:t>
            </w:r>
          </w:p>
        </w:tc>
        <w:tc>
          <w:tcPr>
            <w:vAlign w:val="center"/>
          </w:tcPr>
          <w:p w14:paraId="0383D1EC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2C246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4242F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74DC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785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EDF61E">
            <w:pPr>
              <w:jc w:val="right"/>
            </w:pPr>
            <w:r>
              <w:t>1.679</w:t>
            </w:r>
          </w:p>
        </w:tc>
      </w:tr>
      <w:tr w14:paraId="31A2A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57F5B">
            <w:r>
              <w:t>传热系数K=1/(0.22+∑R)</w:t>
            </w:r>
          </w:p>
        </w:tc>
        <w:tc>
          <w:tcPr>
            <w:gridSpan w:val="6"/>
          </w:tcPr>
          <w:p w14:paraId="6C43B1D9">
            <w:pPr>
              <w:jc w:val="center"/>
            </w:pPr>
            <w:r>
              <w:t>2.98</w:t>
            </w:r>
          </w:p>
        </w:tc>
      </w:tr>
    </w:tbl>
    <w:p w14:paraId="6F4602E6">
      <w:pPr>
        <w:pStyle w:val="4"/>
        <w:widowControl w:val="0"/>
        <w:rPr>
          <w:kern w:val="2"/>
          <w:szCs w:val="24"/>
          <w:lang w:val="en-US"/>
        </w:rPr>
      </w:pPr>
      <w:bookmarkStart w:id="44" w:name="_Toc18723"/>
      <w:r>
        <w:rPr>
          <w:kern w:val="2"/>
          <w:szCs w:val="24"/>
          <w:lang w:val="en-US"/>
        </w:rPr>
        <w:t>周边地面构造</w:t>
      </w:r>
      <w:bookmarkEnd w:id="44"/>
    </w:p>
    <w:p w14:paraId="0D3BAB05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62A9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3AFB9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7DFCF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47593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F9865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44EC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1CE57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5210D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54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0D59CC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57478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4940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7DDAD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5600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428D9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D66AEDF">
            <w:pPr>
              <w:jc w:val="center"/>
            </w:pPr>
            <w:r>
              <w:t>D=R*S</w:t>
            </w:r>
          </w:p>
        </w:tc>
      </w:tr>
      <w:tr w14:paraId="48D60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663AFB">
            <w:r>
              <w:t>水泥砂浆</w:t>
            </w:r>
          </w:p>
        </w:tc>
        <w:tc>
          <w:tcPr>
            <w:vAlign w:val="center"/>
          </w:tcPr>
          <w:p w14:paraId="05FA4C6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FF51D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7CA92A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3669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4ABB1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F3EB6E">
            <w:pPr>
              <w:jc w:val="right"/>
            </w:pPr>
            <w:r>
              <w:t>0.245</w:t>
            </w:r>
          </w:p>
        </w:tc>
      </w:tr>
      <w:tr w14:paraId="232C0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105A9">
            <w:r>
              <w:t>钢筋混凝土</w:t>
            </w:r>
          </w:p>
        </w:tc>
        <w:tc>
          <w:tcPr>
            <w:vAlign w:val="center"/>
          </w:tcPr>
          <w:p w14:paraId="34E5168A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6D851DE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644D38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7E4C1A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9C64C5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6820DCC">
            <w:pPr>
              <w:jc w:val="right"/>
            </w:pPr>
            <w:r>
              <w:t>1.186</w:t>
            </w:r>
          </w:p>
        </w:tc>
      </w:tr>
      <w:tr w14:paraId="39999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926BA">
            <w:r>
              <w:t>各层之和∑</w:t>
            </w:r>
          </w:p>
        </w:tc>
        <w:tc>
          <w:tcPr>
            <w:vAlign w:val="center"/>
          </w:tcPr>
          <w:p w14:paraId="4A22A5B4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5781FD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1D833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D4A9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B401DF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7A96F21B">
            <w:pPr>
              <w:jc w:val="right"/>
            </w:pPr>
            <w:r>
              <w:t>1.431</w:t>
            </w:r>
          </w:p>
        </w:tc>
      </w:tr>
      <w:tr w14:paraId="5F7FF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A4BF95">
            <w:r>
              <w:t>传热系数K=1/(0.11+∑R)</w:t>
            </w:r>
          </w:p>
        </w:tc>
        <w:tc>
          <w:tcPr>
            <w:gridSpan w:val="6"/>
          </w:tcPr>
          <w:p w14:paraId="7CA0D428">
            <w:pPr>
              <w:jc w:val="center"/>
            </w:pPr>
            <w:r>
              <w:t>0.52</w:t>
            </w:r>
          </w:p>
        </w:tc>
      </w:tr>
    </w:tbl>
    <w:p w14:paraId="3D243BF1">
      <w:pPr>
        <w:pStyle w:val="4"/>
        <w:widowControl w:val="0"/>
        <w:rPr>
          <w:kern w:val="2"/>
          <w:szCs w:val="24"/>
          <w:lang w:val="en-US"/>
        </w:rPr>
      </w:pPr>
      <w:bookmarkStart w:id="45" w:name="_Toc20718"/>
      <w:r>
        <w:rPr>
          <w:kern w:val="2"/>
          <w:szCs w:val="24"/>
          <w:lang w:val="en-US"/>
        </w:rPr>
        <w:t>非周边地面构造</w:t>
      </w:r>
      <w:bookmarkEnd w:id="45"/>
    </w:p>
    <w:p w14:paraId="085A8338">
      <w:pPr>
        <w:pStyle w:val="5"/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F8B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0931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6F0FB4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75B2C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E448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70D1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B61B2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B7F04B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67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4E50D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1470D7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96E83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B7C6F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6D63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814C3D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5BBA24">
            <w:pPr>
              <w:jc w:val="center"/>
            </w:pPr>
            <w:r>
              <w:t>D=R*S</w:t>
            </w:r>
          </w:p>
        </w:tc>
      </w:tr>
      <w:tr w14:paraId="7062A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11BEA1">
            <w:r>
              <w:t>水泥砂浆</w:t>
            </w:r>
          </w:p>
        </w:tc>
        <w:tc>
          <w:tcPr>
            <w:vAlign w:val="center"/>
          </w:tcPr>
          <w:p w14:paraId="4654663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612140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3FB73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3F734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B5B53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76591DA">
            <w:pPr>
              <w:jc w:val="right"/>
            </w:pPr>
            <w:r>
              <w:t>0.245</w:t>
            </w:r>
          </w:p>
        </w:tc>
      </w:tr>
      <w:tr w14:paraId="4BDAE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33705C">
            <w:r>
              <w:t>钢筋混凝土</w:t>
            </w:r>
          </w:p>
        </w:tc>
        <w:tc>
          <w:tcPr>
            <w:vAlign w:val="center"/>
          </w:tcPr>
          <w:p w14:paraId="4BD57072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0846C2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5C62B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D09491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A2DA6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A3B81B7">
            <w:pPr>
              <w:jc w:val="right"/>
            </w:pPr>
            <w:r>
              <w:t>1.186</w:t>
            </w:r>
          </w:p>
        </w:tc>
      </w:tr>
      <w:tr w14:paraId="4882F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D93C54">
            <w:r>
              <w:t>各层之和∑</w:t>
            </w:r>
          </w:p>
        </w:tc>
        <w:tc>
          <w:tcPr>
            <w:vAlign w:val="center"/>
          </w:tcPr>
          <w:p w14:paraId="18B9A3E8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28D04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FC9C9E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D0E3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445D56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B3FEB0C">
            <w:pPr>
              <w:jc w:val="right"/>
            </w:pPr>
            <w:r>
              <w:t>1.431</w:t>
            </w:r>
          </w:p>
        </w:tc>
      </w:tr>
      <w:tr w14:paraId="429E8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32257">
            <w:r>
              <w:t>传热系数K=1/(0.11+∑R)</w:t>
            </w:r>
          </w:p>
        </w:tc>
        <w:tc>
          <w:tcPr>
            <w:gridSpan w:val="6"/>
          </w:tcPr>
          <w:p w14:paraId="1E980AAD">
            <w:pPr>
              <w:jc w:val="center"/>
            </w:pPr>
            <w:r>
              <w:t>0.30</w:t>
            </w:r>
          </w:p>
        </w:tc>
      </w:tr>
    </w:tbl>
    <w:p w14:paraId="1F43ADA7">
      <w:pPr>
        <w:pStyle w:val="4"/>
        <w:widowControl w:val="0"/>
        <w:rPr>
          <w:kern w:val="2"/>
          <w:szCs w:val="24"/>
          <w:lang w:val="en-US"/>
        </w:rPr>
      </w:pPr>
      <w:bookmarkStart w:id="46" w:name="_Toc22444"/>
      <w:r>
        <w:rPr>
          <w:kern w:val="2"/>
          <w:szCs w:val="24"/>
          <w:lang w:val="en-US"/>
        </w:rPr>
        <w:t>门构造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3667"/>
        <w:gridCol w:w="1460"/>
        <w:gridCol w:w="3560"/>
      </w:tblGrid>
      <w:tr w14:paraId="12073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156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2F84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0F03D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9CE50A">
            <w:pPr>
              <w:jc w:val="center"/>
            </w:pPr>
            <w:r>
              <w:t>备注</w:t>
            </w:r>
          </w:p>
        </w:tc>
      </w:tr>
      <w:tr w14:paraId="31D29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185F48">
            <w:r>
              <w:t>1</w:t>
            </w:r>
          </w:p>
        </w:tc>
        <w:tc>
          <w:tcPr>
            <w:vAlign w:val="center"/>
          </w:tcPr>
          <w:p w14:paraId="7A232B7A">
            <w:r>
              <w:t>保温门（多功能门）</w:t>
            </w:r>
          </w:p>
        </w:tc>
        <w:tc>
          <w:tcPr>
            <w:vAlign w:val="center"/>
          </w:tcPr>
          <w:p w14:paraId="62958E79">
            <w:r>
              <w:t>1.972</w:t>
            </w:r>
          </w:p>
        </w:tc>
        <w:tc>
          <w:tcPr>
            <w:vAlign w:val="center"/>
          </w:tcPr>
          <w:p w14:paraId="250E184A"/>
        </w:tc>
      </w:tr>
    </w:tbl>
    <w:p w14:paraId="5AEC173B">
      <w:pPr>
        <w:pStyle w:val="4"/>
      </w:pPr>
      <w:bookmarkStart w:id="47" w:name="_Toc20866"/>
      <w:r>
        <w:t>窗构造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694"/>
        <w:gridCol w:w="832"/>
        <w:gridCol w:w="956"/>
        <w:gridCol w:w="956"/>
        <w:gridCol w:w="2988"/>
      </w:tblGrid>
      <w:tr w14:paraId="248E6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1D7FA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7299A0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B6049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7A49EB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5A154F9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18EDBB0">
            <w:pPr>
              <w:jc w:val="center"/>
            </w:pPr>
            <w:r>
              <w:t>备注</w:t>
            </w:r>
          </w:p>
        </w:tc>
      </w:tr>
      <w:tr w14:paraId="75191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BB63F">
            <w:r>
              <w:t>1</w:t>
            </w:r>
          </w:p>
        </w:tc>
        <w:tc>
          <w:tcPr>
            <w:vAlign w:val="center"/>
          </w:tcPr>
          <w:p w14:paraId="2356892F">
            <w:r>
              <w:t>隔热金属型材窗 6三银 Low-E+12Ar+6透明+12Ar+6透明</w:t>
            </w:r>
          </w:p>
        </w:tc>
        <w:tc>
          <w:tcPr>
            <w:vAlign w:val="center"/>
          </w:tcPr>
          <w:p w14:paraId="580F69DD">
            <w:r>
              <w:t>1.600</w:t>
            </w:r>
          </w:p>
        </w:tc>
        <w:tc>
          <w:tcPr>
            <w:vAlign w:val="center"/>
          </w:tcPr>
          <w:p w14:paraId="41C676EB">
            <w:r>
              <w:t>0.582</w:t>
            </w:r>
          </w:p>
        </w:tc>
        <w:tc>
          <w:tcPr>
            <w:vAlign w:val="center"/>
          </w:tcPr>
          <w:p w14:paraId="39F88206">
            <w:r>
              <w:t>0.450</w:t>
            </w:r>
          </w:p>
        </w:tc>
        <w:tc>
          <w:tcPr>
            <w:vAlign w:val="center"/>
          </w:tcPr>
          <w:p w14:paraId="7E7D32FD"/>
        </w:tc>
      </w:tr>
    </w:tbl>
    <w:p w14:paraId="53F1B9F4">
      <w:pPr>
        <w:pStyle w:val="2"/>
      </w:pPr>
      <w:bookmarkStart w:id="48" w:name="_Toc16507"/>
      <w:r>
        <w:t>房间类型</w:t>
      </w:r>
      <w:bookmarkEnd w:id="48"/>
    </w:p>
    <w:p w14:paraId="59468CA5">
      <w:pPr>
        <w:pStyle w:val="4"/>
        <w:widowControl w:val="0"/>
        <w:rPr>
          <w:kern w:val="2"/>
          <w:szCs w:val="24"/>
          <w:lang w:val="en-US"/>
        </w:rPr>
      </w:pPr>
      <w:bookmarkStart w:id="49" w:name="_Toc2579"/>
      <w:r>
        <w:rPr>
          <w:kern w:val="2"/>
          <w:szCs w:val="24"/>
          <w:lang w:val="en-US"/>
        </w:rPr>
        <w:t>房间参数表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1679D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E06F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BB131A3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01DC949A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701504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D3AB53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D5A4AA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659A00D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D1E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474B1">
            <w:r>
              <w:t>办公-普通办公室</w:t>
            </w:r>
          </w:p>
        </w:tc>
        <w:tc>
          <w:tcPr>
            <w:vAlign w:val="center"/>
          </w:tcPr>
          <w:p w14:paraId="35F2B1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7065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45E7DF">
            <w:pPr>
              <w:jc w:val="center"/>
            </w:pPr>
            <w:r>
              <w:t>30(m^3/h.人)</w:t>
            </w:r>
          </w:p>
        </w:tc>
        <w:tc>
          <w:tcPr>
            <w:vAlign w:val="center"/>
          </w:tcPr>
          <w:p w14:paraId="723993FB">
            <w:pPr>
              <w:jc w:val="center"/>
            </w:pPr>
            <w:r>
              <w:t>8(m^2/人)</w:t>
            </w:r>
          </w:p>
        </w:tc>
        <w:tc>
          <w:tcPr>
            <w:vAlign w:val="center"/>
          </w:tcPr>
          <w:p w14:paraId="27C15F0C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BF695B6">
            <w:pPr>
              <w:jc w:val="center"/>
            </w:pPr>
            <w:r>
              <w:t>15(W/m^2)</w:t>
            </w:r>
          </w:p>
        </w:tc>
      </w:tr>
      <w:tr w14:paraId="2A72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810E0">
            <w:r>
              <w:t>卫生间</w:t>
            </w:r>
          </w:p>
        </w:tc>
        <w:tc>
          <w:tcPr>
            <w:vAlign w:val="center"/>
          </w:tcPr>
          <w:p w14:paraId="3E0BA0F5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F55861A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E166E95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2123116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4F5BB3C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6DAD2DCD">
            <w:pPr>
              <w:jc w:val="center"/>
            </w:pPr>
            <w:r>
              <w:t>5(W/m^2)</w:t>
            </w:r>
          </w:p>
        </w:tc>
      </w:tr>
      <w:tr w14:paraId="0286E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57ABC">
            <w:r>
              <w:t>普通教室</w:t>
            </w:r>
          </w:p>
        </w:tc>
        <w:tc>
          <w:tcPr>
            <w:vAlign w:val="center"/>
          </w:tcPr>
          <w:p w14:paraId="1EC24D7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7C36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E66DD6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3E4FB470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1196D5BF">
            <w:pPr>
              <w:jc w:val="center"/>
            </w:pPr>
            <w:r>
              <w:t>8(W/m^2)</w:t>
            </w:r>
          </w:p>
        </w:tc>
        <w:tc>
          <w:tcPr>
            <w:vAlign w:val="center"/>
          </w:tcPr>
          <w:p w14:paraId="37F1CC44">
            <w:pPr>
              <w:jc w:val="center"/>
            </w:pPr>
            <w:r>
              <w:t>5(W/m^2)</w:t>
            </w:r>
          </w:p>
        </w:tc>
      </w:tr>
      <w:tr w14:paraId="39768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8A7A8">
            <w:r>
              <w:t>楼梯间</w:t>
            </w:r>
          </w:p>
        </w:tc>
        <w:tc>
          <w:tcPr>
            <w:vAlign w:val="center"/>
          </w:tcPr>
          <w:p w14:paraId="323E33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8C58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86503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49CA537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4F05CE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7A4ACD41">
            <w:pPr>
              <w:jc w:val="center"/>
            </w:pPr>
            <w:r>
              <w:t>5(W/m^2)</w:t>
            </w:r>
          </w:p>
        </w:tc>
      </w:tr>
      <w:tr w14:paraId="4E118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5DE3E">
            <w:r>
              <w:t>走廊</w:t>
            </w:r>
          </w:p>
        </w:tc>
        <w:tc>
          <w:tcPr>
            <w:vAlign w:val="center"/>
          </w:tcPr>
          <w:p w14:paraId="4E1E593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BFD7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FD2F4">
            <w:pPr>
              <w:jc w:val="center"/>
            </w:pPr>
            <w:r>
              <w:t>0(m^3/h.人)</w:t>
            </w:r>
          </w:p>
        </w:tc>
        <w:tc>
          <w:tcPr>
            <w:vAlign w:val="center"/>
          </w:tcPr>
          <w:p w14:paraId="04179C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5AE0B2">
            <w:pPr>
              <w:jc w:val="center"/>
            </w:pPr>
            <w:r>
              <w:t>5(W/m^2)</w:t>
            </w:r>
          </w:p>
        </w:tc>
        <w:tc>
          <w:tcPr>
            <w:vAlign w:val="center"/>
          </w:tcPr>
          <w:p w14:paraId="0EFF241B">
            <w:pPr>
              <w:jc w:val="center"/>
            </w:pPr>
            <w:r>
              <w:t>5(W/m^2)</w:t>
            </w:r>
          </w:p>
        </w:tc>
      </w:tr>
      <w:tr w14:paraId="79455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F16D9">
            <w:r>
              <w:t>阶梯教室</w:t>
            </w:r>
          </w:p>
        </w:tc>
        <w:tc>
          <w:tcPr>
            <w:vAlign w:val="center"/>
          </w:tcPr>
          <w:p w14:paraId="20271B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D800F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2679F4">
            <w:pPr>
              <w:jc w:val="center"/>
            </w:pPr>
            <w:r>
              <w:t>24(m^3/h.人)</w:t>
            </w:r>
          </w:p>
        </w:tc>
        <w:tc>
          <w:tcPr>
            <w:vAlign w:val="center"/>
          </w:tcPr>
          <w:p w14:paraId="693C62F9">
            <w:pPr>
              <w:jc w:val="center"/>
            </w:pPr>
            <w:r>
              <w:t>1.39(m^2/人)</w:t>
            </w:r>
          </w:p>
        </w:tc>
        <w:tc>
          <w:tcPr>
            <w:vAlign w:val="center"/>
          </w:tcPr>
          <w:p w14:paraId="71DA8377">
            <w:pPr>
              <w:jc w:val="center"/>
            </w:pPr>
            <w:r>
              <w:t>9(W/m^2)</w:t>
            </w:r>
          </w:p>
        </w:tc>
        <w:tc>
          <w:tcPr>
            <w:vAlign w:val="center"/>
          </w:tcPr>
          <w:p w14:paraId="5D2ADA36">
            <w:pPr>
              <w:jc w:val="center"/>
            </w:pPr>
            <w:r>
              <w:t>5(W/m^2)</w:t>
            </w:r>
          </w:p>
        </w:tc>
      </w:tr>
    </w:tbl>
    <w:p w14:paraId="2C3DC0D0">
      <w:pPr>
        <w:pStyle w:val="4"/>
        <w:widowControl w:val="0"/>
        <w:rPr>
          <w:kern w:val="2"/>
          <w:szCs w:val="24"/>
          <w:lang w:val="en-US"/>
        </w:rPr>
      </w:pPr>
      <w:bookmarkStart w:id="50" w:name="_Toc9717"/>
      <w:r>
        <w:rPr>
          <w:kern w:val="2"/>
          <w:szCs w:val="24"/>
          <w:lang w:val="en-US"/>
        </w:rPr>
        <w:t>作息时间表</w:t>
      </w:r>
      <w:bookmarkEnd w:id="50"/>
    </w:p>
    <w:p w14:paraId="51E8DEA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06B2BE1F">
      <w:pPr>
        <w:pStyle w:val="2"/>
        <w:widowControl w:val="0"/>
        <w:rPr>
          <w:kern w:val="2"/>
          <w:szCs w:val="24"/>
          <w:lang w:val="en-US"/>
        </w:rPr>
      </w:pPr>
      <w:bookmarkStart w:id="51" w:name="_Toc29626"/>
      <w:r>
        <w:rPr>
          <w:kern w:val="2"/>
          <w:szCs w:val="24"/>
          <w:lang w:val="en-US"/>
        </w:rPr>
        <w:t>系统设置</w:t>
      </w:r>
      <w:bookmarkEnd w:id="51"/>
    </w:p>
    <w:p w14:paraId="2779BADE">
      <w:pPr>
        <w:pStyle w:val="4"/>
        <w:widowControl w:val="0"/>
        <w:rPr>
          <w:kern w:val="2"/>
          <w:szCs w:val="24"/>
          <w:lang w:val="en-US"/>
        </w:rPr>
      </w:pPr>
      <w:bookmarkStart w:id="52" w:name="_Toc17368"/>
      <w:r>
        <w:rPr>
          <w:kern w:val="2"/>
          <w:szCs w:val="24"/>
          <w:lang w:val="en-US"/>
        </w:rPr>
        <w:t>系统划分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31"/>
        <w:gridCol w:w="1528"/>
        <w:gridCol w:w="1018"/>
        <w:gridCol w:w="735"/>
        <w:gridCol w:w="956"/>
        <w:gridCol w:w="2830"/>
      </w:tblGrid>
      <w:tr w14:paraId="67B8E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6417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AB5331">
            <w:pPr>
              <w:jc w:val="center"/>
            </w:pPr>
            <w:r>
              <w:t>热回收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AE5537">
            <w:pPr>
              <w:jc w:val="center"/>
            </w:pPr>
            <w:r>
              <w:t>启动</w:t>
            </w:r>
            <w:r>
              <w:br w:type="textWrapping"/>
            </w:r>
            <w:r>
              <w:t>条件</w:t>
            </w:r>
          </w:p>
        </w:tc>
        <w:tc>
          <w:tcPr>
            <w:shd w:val="clear" w:color="auto" w:fill="E6E6E6"/>
            <w:vAlign w:val="center"/>
          </w:tcPr>
          <w:p w14:paraId="1FB83575">
            <w:pPr>
              <w:jc w:val="center"/>
            </w:pPr>
            <w:r>
              <w:t>回收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096067F">
            <w:pPr>
              <w:jc w:val="center"/>
            </w:pPr>
            <w:r>
              <w:t>排风</w:t>
            </w:r>
            <w:r>
              <w:br w:type="textWrapping"/>
            </w:r>
            <w:r>
              <w:t>比例</w:t>
            </w:r>
          </w:p>
        </w:tc>
        <w:tc>
          <w:tcPr>
            <w:shd w:val="clear" w:color="auto" w:fill="E6E6E6"/>
            <w:vAlign w:val="center"/>
          </w:tcPr>
          <w:p w14:paraId="7469641A">
            <w:pPr>
              <w:jc w:val="center"/>
            </w:pP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 w14:paraId="3FA2539A">
            <w:pPr>
              <w:jc w:val="center"/>
            </w:pPr>
            <w:r>
              <w:t>包含的房间</w:t>
            </w:r>
          </w:p>
        </w:tc>
      </w:tr>
      <w:tr w14:paraId="09795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FBDDBA">
            <w:r>
              <w:t>自动</w:t>
            </w:r>
          </w:p>
        </w:tc>
        <w:tc>
          <w:tcPr>
            <w:vAlign w:val="center"/>
          </w:tcPr>
          <w:p w14:paraId="211275E4">
            <w:r>
              <w:t>无</w:t>
            </w:r>
          </w:p>
        </w:tc>
        <w:tc>
          <w:tcPr>
            <w:vAlign w:val="center"/>
          </w:tcPr>
          <w:p w14:paraId="48E9026B">
            <w:r>
              <w:t>--</w:t>
            </w:r>
          </w:p>
        </w:tc>
        <w:tc>
          <w:tcPr>
            <w:vAlign w:val="center"/>
          </w:tcPr>
          <w:p w14:paraId="580BAEC7">
            <w:r>
              <w:t>--</w:t>
            </w:r>
          </w:p>
        </w:tc>
        <w:tc>
          <w:tcPr>
            <w:vAlign w:val="center"/>
          </w:tcPr>
          <w:p w14:paraId="04B3C603">
            <w:r>
              <w:t>--</w:t>
            </w:r>
          </w:p>
        </w:tc>
        <w:tc>
          <w:tcPr>
            <w:vAlign w:val="center"/>
          </w:tcPr>
          <w:p w14:paraId="2B4C83DF">
            <w:r>
              <w:t>1487.59</w:t>
            </w:r>
          </w:p>
        </w:tc>
        <w:tc>
          <w:tcPr>
            <w:vAlign w:val="center"/>
          </w:tcPr>
          <w:p w14:paraId="0A28016E">
            <w:r>
              <w:t>4002,4001,5002,5001</w:t>
            </w:r>
          </w:p>
        </w:tc>
      </w:tr>
      <w:tr w14:paraId="1386D9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A1139C">
            <w:r>
              <w:t>SYS</w:t>
            </w:r>
          </w:p>
        </w:tc>
        <w:tc>
          <w:tcPr>
            <w:vAlign w:val="center"/>
          </w:tcPr>
          <w:p w14:paraId="5D1CCCB8">
            <w:r>
              <w:t>全热回收</w:t>
            </w:r>
          </w:p>
        </w:tc>
        <w:tc>
          <w:tcPr>
            <w:vAlign w:val="center"/>
          </w:tcPr>
          <w:p w14:paraId="589EA518">
            <w:r>
              <w:t>温差启动</w:t>
            </w:r>
            <w:r>
              <w:br w:type="textWrapping"/>
            </w:r>
            <w:r>
              <w:t>冷:≥5.0(℃)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467B3662">
            <w:r>
              <w:t>冷:0.60, 暖:0.55</w:t>
            </w:r>
          </w:p>
        </w:tc>
        <w:tc>
          <w:tcPr>
            <w:vAlign w:val="center"/>
          </w:tcPr>
          <w:p w14:paraId="389D2D8F">
            <w:r>
              <w:t>1.00</w:t>
            </w:r>
          </w:p>
        </w:tc>
        <w:tc>
          <w:tcPr>
            <w:vAlign w:val="center"/>
          </w:tcPr>
          <w:p w14:paraId="40637440">
            <w:r>
              <w:t>986.89</w:t>
            </w:r>
          </w:p>
        </w:tc>
        <w:tc>
          <w:tcPr>
            <w:vAlign w:val="center"/>
          </w:tcPr>
          <w:p w14:paraId="22B6C558">
            <w:r>
              <w:t>1001,1003,1004,1002,2017,2018,2016,2019,2023,2024,2022,2025,3017,3018,3016,3019,3023,3024,3022,3025,4014,4017,4016,4015,4020,4022,4021,5014,5017,5016,5015,5023,5020,5022,5021</w:t>
            </w:r>
          </w:p>
        </w:tc>
      </w:tr>
      <w:tr w14:paraId="12EC5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D95A9F">
            <w:r>
              <w:t>空调</w:t>
            </w:r>
          </w:p>
        </w:tc>
        <w:tc>
          <w:tcPr>
            <w:vAlign w:val="center"/>
          </w:tcPr>
          <w:p w14:paraId="052876D3">
            <w:r>
              <w:t>全热回收</w:t>
            </w:r>
          </w:p>
        </w:tc>
        <w:tc>
          <w:tcPr>
            <w:vAlign w:val="center"/>
          </w:tcPr>
          <w:p w14:paraId="3EF16B3E">
            <w:r>
              <w:t>温差启动</w:t>
            </w:r>
            <w:r>
              <w:br w:type="textWrapping"/>
            </w:r>
            <w:r>
              <w:t>冷:≥3.0(℃)</w:t>
            </w:r>
            <w:r>
              <w:br w:type="textWrapping"/>
            </w:r>
            <w:r>
              <w:t>暖:≥5.0(℃)</w:t>
            </w:r>
          </w:p>
        </w:tc>
        <w:tc>
          <w:tcPr>
            <w:vAlign w:val="center"/>
          </w:tcPr>
          <w:p w14:paraId="7764000B">
            <w:r>
              <w:t>冷:0.60, 暖:0.55</w:t>
            </w:r>
          </w:p>
        </w:tc>
        <w:tc>
          <w:tcPr>
            <w:vAlign w:val="center"/>
          </w:tcPr>
          <w:p w14:paraId="5E40CCF0">
            <w:r>
              <w:t>1.00</w:t>
            </w:r>
          </w:p>
        </w:tc>
        <w:tc>
          <w:tcPr>
            <w:vAlign w:val="center"/>
          </w:tcPr>
          <w:p w14:paraId="60A9C2B3">
            <w:r>
              <w:t>3208.42</w:t>
            </w:r>
          </w:p>
        </w:tc>
        <w:tc>
          <w:tcPr>
            <w:vAlign w:val="center"/>
          </w:tcPr>
          <w:p w14:paraId="382FC782">
            <w:r>
              <w:t>2002,2012,2008,2007,2006,2009,2013,2004,2014,2010,2015,2011,2005,2003,3002,3012,3009,3007,3006,3008,3013,3004,3014,3010,3015,3011,3005,3003,4011,4023,4004,4008,4007,4009,4010,4013,4006,4012,4005,5010,5007,5004,5006,5005,5011,5013,5008,5012,5009</w:t>
            </w:r>
          </w:p>
        </w:tc>
      </w:tr>
    </w:tbl>
    <w:p w14:paraId="205E56D3">
      <w:pPr>
        <w:pStyle w:val="4"/>
        <w:widowControl w:val="0"/>
        <w:rPr>
          <w:kern w:val="2"/>
          <w:szCs w:val="24"/>
          <w:lang w:val="en-US"/>
        </w:rPr>
      </w:pPr>
      <w:bookmarkStart w:id="53" w:name="_Toc3624"/>
      <w:r>
        <w:rPr>
          <w:kern w:val="2"/>
          <w:szCs w:val="24"/>
          <w:lang w:val="en-US"/>
        </w:rPr>
        <w:t>运行时间表</w:t>
      </w:r>
      <w:bookmarkEnd w:id="53"/>
    </w:p>
    <w:p w14:paraId="078D501E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3318BC4">
      <w:pPr>
        <w:pStyle w:val="2"/>
        <w:widowControl w:val="0"/>
        <w:rPr>
          <w:kern w:val="2"/>
          <w:szCs w:val="24"/>
          <w:lang w:val="en-US"/>
        </w:rPr>
      </w:pPr>
      <w:bookmarkStart w:id="54" w:name="_Toc2669"/>
      <w:r>
        <w:rPr>
          <w:kern w:val="2"/>
          <w:szCs w:val="24"/>
          <w:lang w:val="en-US"/>
        </w:rPr>
        <w:t>计算结果</w:t>
      </w:r>
      <w:bookmarkEnd w:id="54"/>
    </w:p>
    <w:p w14:paraId="7675CCAC">
      <w:pPr>
        <w:pStyle w:val="4"/>
        <w:widowControl w:val="0"/>
        <w:rPr>
          <w:kern w:val="2"/>
          <w:szCs w:val="24"/>
          <w:lang w:val="en-US"/>
        </w:rPr>
      </w:pPr>
      <w:bookmarkStart w:id="55" w:name="_Toc8817"/>
      <w:r>
        <w:rPr>
          <w:kern w:val="2"/>
          <w:szCs w:val="24"/>
          <w:lang w:val="en-US"/>
        </w:rPr>
        <w:t>模拟周期</w:t>
      </w:r>
      <w:bookmarkEnd w:id="55"/>
    </w:p>
    <w:p w14:paraId="6F3E6AFC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供冷季(5.14-8.31) 供暖季(0.0-0.0)</w:t>
      </w:r>
    </w:p>
    <w:p w14:paraId="60D32C85">
      <w:pPr>
        <w:pStyle w:val="4"/>
        <w:widowControl w:val="0"/>
        <w:rPr>
          <w:kern w:val="2"/>
          <w:szCs w:val="24"/>
          <w:lang w:val="en-US"/>
        </w:rPr>
      </w:pPr>
      <w:bookmarkStart w:id="56" w:name="_Toc6303"/>
      <w:r>
        <w:rPr>
          <w:kern w:val="2"/>
          <w:szCs w:val="24"/>
          <w:lang w:val="en-US"/>
        </w:rPr>
        <w:t>全年冷暖需求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839"/>
        <w:gridCol w:w="1839"/>
        <w:gridCol w:w="1839"/>
        <w:gridCol w:w="1839"/>
      </w:tblGrid>
      <w:tr w14:paraId="0199D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D336ED">
            <w:pPr>
              <w:jc w:val="center"/>
            </w:pPr>
            <w:r>
              <w:t>系统名称\负荷</w:t>
            </w:r>
          </w:p>
        </w:tc>
        <w:tc>
          <w:tcPr>
            <w:shd w:val="clear" w:color="auto" w:fill="E6E6E6"/>
            <w:vAlign w:val="center"/>
          </w:tcPr>
          <w:p w14:paraId="71223651">
            <w:pPr>
              <w:jc w:val="center"/>
            </w:pPr>
            <w:r>
              <w:t>供暖需求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C21B23C">
            <w:pPr>
              <w:jc w:val="center"/>
            </w:pPr>
            <w:r>
              <w:t>供暖指标</w:t>
            </w:r>
            <w:r>
              <w:br w:type="textWrapping"/>
            </w:r>
            <w:r>
              <w:t>kWh/(㎡·a)</w:t>
            </w:r>
          </w:p>
        </w:tc>
        <w:tc>
          <w:tcPr>
            <w:shd w:val="clear" w:color="auto" w:fill="E6E6E6"/>
            <w:vAlign w:val="center"/>
          </w:tcPr>
          <w:p w14:paraId="79644F89">
            <w:pPr>
              <w:jc w:val="center"/>
            </w:pPr>
            <w:r>
              <w:t>供冷需求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740C055">
            <w:pPr>
              <w:jc w:val="center"/>
            </w:pPr>
            <w:r>
              <w:t>供冷指标</w:t>
            </w:r>
            <w:r>
              <w:br w:type="textWrapping"/>
            </w:r>
            <w:r>
              <w:t>kWh/(㎡·a)</w:t>
            </w:r>
          </w:p>
        </w:tc>
      </w:tr>
      <w:tr w14:paraId="77303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51A1E">
            <w:r>
              <w:t>SYS</w:t>
            </w:r>
          </w:p>
        </w:tc>
        <w:tc>
          <w:tcPr>
            <w:vAlign w:val="center"/>
          </w:tcPr>
          <w:p w14:paraId="1C6C67CD">
            <w:r>
              <w:t>0</w:t>
            </w:r>
          </w:p>
        </w:tc>
        <w:tc>
          <w:tcPr>
            <w:vAlign w:val="center"/>
          </w:tcPr>
          <w:p w14:paraId="0C0B3F60">
            <w:r>
              <w:t>0.00</w:t>
            </w:r>
          </w:p>
        </w:tc>
        <w:tc>
          <w:tcPr>
            <w:vAlign w:val="center"/>
          </w:tcPr>
          <w:p w14:paraId="5C9E22E0">
            <w:r>
              <w:t>21857</w:t>
            </w:r>
          </w:p>
        </w:tc>
        <w:tc>
          <w:tcPr>
            <w:vAlign w:val="center"/>
          </w:tcPr>
          <w:p w14:paraId="50BB34F7">
            <w:r>
              <w:t>22.15</w:t>
            </w:r>
          </w:p>
        </w:tc>
      </w:tr>
      <w:tr w14:paraId="1F5E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092FBD">
            <w:r>
              <w:t>空调</w:t>
            </w:r>
          </w:p>
        </w:tc>
        <w:tc>
          <w:tcPr>
            <w:vAlign w:val="center"/>
          </w:tcPr>
          <w:p w14:paraId="5CE10F48">
            <w:r>
              <w:t>0</w:t>
            </w:r>
          </w:p>
        </w:tc>
        <w:tc>
          <w:tcPr>
            <w:vAlign w:val="center"/>
          </w:tcPr>
          <w:p w14:paraId="7514AAB3">
            <w:r>
              <w:t>0.00</w:t>
            </w:r>
          </w:p>
        </w:tc>
        <w:tc>
          <w:tcPr>
            <w:vAlign w:val="center"/>
          </w:tcPr>
          <w:p w14:paraId="63992C0C">
            <w:r>
              <w:t>269789</w:t>
            </w:r>
          </w:p>
        </w:tc>
        <w:tc>
          <w:tcPr>
            <w:vAlign w:val="center"/>
          </w:tcPr>
          <w:p w14:paraId="49B593B9">
            <w:r>
              <w:t>84.09</w:t>
            </w:r>
          </w:p>
        </w:tc>
      </w:tr>
      <w:tr w14:paraId="7E871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980C26">
            <w:r>
              <w:t>自动</w:t>
            </w:r>
          </w:p>
        </w:tc>
        <w:tc>
          <w:tcPr>
            <w:vAlign w:val="center"/>
          </w:tcPr>
          <w:p w14:paraId="74718F58">
            <w:r>
              <w:t>0</w:t>
            </w:r>
          </w:p>
        </w:tc>
        <w:tc>
          <w:tcPr>
            <w:vAlign w:val="center"/>
          </w:tcPr>
          <w:p w14:paraId="75A2E187">
            <w:r>
              <w:t>0.00</w:t>
            </w:r>
          </w:p>
        </w:tc>
        <w:tc>
          <w:tcPr>
            <w:vAlign w:val="center"/>
          </w:tcPr>
          <w:p w14:paraId="1B990195">
            <w:r>
              <w:t>53637</w:t>
            </w:r>
          </w:p>
        </w:tc>
        <w:tc>
          <w:tcPr>
            <w:vAlign w:val="center"/>
          </w:tcPr>
          <w:p w14:paraId="7BF810D5">
            <w:r>
              <w:t>36.06</w:t>
            </w:r>
          </w:p>
        </w:tc>
      </w:tr>
      <w:tr w14:paraId="29214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78A84A">
            <w:r>
              <w:t>建筑总计</w:t>
            </w:r>
          </w:p>
        </w:tc>
        <w:tc>
          <w:tcPr>
            <w:vAlign w:val="center"/>
          </w:tcPr>
          <w:p w14:paraId="7B31C782">
            <w:r>
              <w:t>0</w:t>
            </w:r>
          </w:p>
        </w:tc>
        <w:tc>
          <w:tcPr>
            <w:vAlign w:val="center"/>
          </w:tcPr>
          <w:p w14:paraId="6F7FCD1D">
            <w:r>
              <w:t>0.00</w:t>
            </w:r>
          </w:p>
        </w:tc>
        <w:tc>
          <w:tcPr>
            <w:vAlign w:val="center"/>
          </w:tcPr>
          <w:p w14:paraId="28DF7F54">
            <w:r>
              <w:t>345283</w:t>
            </w:r>
          </w:p>
        </w:tc>
        <w:tc>
          <w:tcPr>
            <w:vAlign w:val="center"/>
          </w:tcPr>
          <w:p w14:paraId="1FED45C3">
            <w:r>
              <w:t>39.05</w:t>
            </w:r>
          </w:p>
        </w:tc>
      </w:tr>
    </w:tbl>
    <w:p w14:paraId="1C76C686">
      <w:r>
        <w:drawing>
          <wp:inline distT="0" distB="0" distL="0" distR="0">
            <wp:extent cx="5667375" cy="24574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0E6DD"/>
    <w:p w14:paraId="04E7176A">
      <w:pPr>
        <w:pStyle w:val="4"/>
        <w:widowControl w:val="0"/>
        <w:rPr>
          <w:kern w:val="2"/>
          <w:szCs w:val="24"/>
          <w:lang w:val="en-US"/>
        </w:rPr>
      </w:pPr>
      <w:bookmarkStart w:id="57" w:name="_Toc3410"/>
      <w:r>
        <w:rPr>
          <w:kern w:val="2"/>
          <w:szCs w:val="24"/>
          <w:lang w:val="en-US"/>
        </w:rPr>
        <w:t>负荷分项统计</w:t>
      </w:r>
      <w:bookmarkEnd w:id="5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B15A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080D4E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A68643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C79F486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22428C1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5D5361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AF91D2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F4780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E0D0E67">
            <w:pPr>
              <w:jc w:val="center"/>
            </w:pPr>
            <w:r>
              <w:t>合计</w:t>
            </w:r>
          </w:p>
        </w:tc>
      </w:tr>
      <w:tr w14:paraId="5E5BB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A9CFEC">
            <w:r>
              <w:t>供暖(kWh/㎡)</w:t>
            </w:r>
          </w:p>
        </w:tc>
        <w:tc>
          <w:tcPr>
            <w:vAlign w:val="center"/>
          </w:tcPr>
          <w:p w14:paraId="09DB98A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08BB31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B43992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47527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4A6B658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6604B0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7415FB">
            <w:r>
              <w:t>0.00</w:t>
            </w:r>
          </w:p>
        </w:tc>
      </w:tr>
      <w:tr w14:paraId="40ED7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E51EB">
            <w:r>
              <w:t>供冷(kWh/㎡)</w:t>
            </w:r>
          </w:p>
        </w:tc>
        <w:tc>
          <w:tcPr>
            <w:vAlign w:val="center"/>
          </w:tcPr>
          <w:p w14:paraId="513D10ED">
            <w:pPr>
              <w:jc w:val="center"/>
            </w:pPr>
            <w:r>
              <w:t>2.05</w:t>
            </w:r>
          </w:p>
        </w:tc>
        <w:tc>
          <w:tcPr>
            <w:vAlign w:val="center"/>
          </w:tcPr>
          <w:p w14:paraId="2DEDB2FF">
            <w:pPr>
              <w:jc w:val="center"/>
            </w:pPr>
            <w:r>
              <w:t>23.29</w:t>
            </w:r>
          </w:p>
        </w:tc>
        <w:tc>
          <w:tcPr>
            <w:vAlign w:val="center"/>
          </w:tcPr>
          <w:p w14:paraId="7EF73E27">
            <w:pPr>
              <w:jc w:val="center"/>
            </w:pPr>
            <w:r>
              <w:t>2.03</w:t>
            </w:r>
          </w:p>
        </w:tc>
        <w:tc>
          <w:tcPr>
            <w:vAlign w:val="center"/>
          </w:tcPr>
          <w:p w14:paraId="614D1E1D">
            <w:pPr>
              <w:jc w:val="center"/>
            </w:pPr>
            <w:r>
              <w:t>12.59</w:t>
            </w:r>
          </w:p>
        </w:tc>
        <w:tc>
          <w:tcPr>
            <w:vAlign w:val="center"/>
          </w:tcPr>
          <w:p w14:paraId="520C6808">
            <w:pPr>
              <w:jc w:val="center"/>
            </w:pPr>
            <w:r>
              <w:t>-0.66</w:t>
            </w:r>
          </w:p>
        </w:tc>
        <w:tc>
          <w:tcPr>
            <w:vAlign w:val="center"/>
          </w:tcPr>
          <w:p w14:paraId="7B9CB051">
            <w:pPr>
              <w:jc w:val="center"/>
            </w:pPr>
            <w:r>
              <w:t>-0.24</w:t>
            </w:r>
          </w:p>
        </w:tc>
        <w:tc>
          <w:tcPr>
            <w:vAlign w:val="center"/>
          </w:tcPr>
          <w:p w14:paraId="44C01DFC">
            <w:r>
              <w:t>39.05</w:t>
            </w:r>
          </w:p>
        </w:tc>
      </w:tr>
    </w:tbl>
    <w:p w14:paraId="58B5143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23C1C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46493">
      <w:pPr>
        <w:pStyle w:val="4"/>
      </w:pPr>
      <w:bookmarkStart w:id="58" w:name="_Toc13236"/>
      <w:r>
        <w:t>逐月负荷表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CB87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3E2C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FBD6BC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3E2340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185B8C5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8C146F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037820C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19C2235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3CB71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31C73">
            <w:r>
              <w:t>1月</w:t>
            </w:r>
          </w:p>
        </w:tc>
        <w:tc>
          <w:tcPr>
            <w:vAlign w:val="center"/>
          </w:tcPr>
          <w:p w14:paraId="007BD9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A769D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04FD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8E6045A">
            <w:r>
              <w:t>--</w:t>
            </w:r>
          </w:p>
        </w:tc>
        <w:tc>
          <w:tcPr>
            <w:vAlign w:val="center"/>
          </w:tcPr>
          <w:p w14:paraId="1ED9CB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E73B5F">
            <w:r>
              <w:t>--</w:t>
            </w:r>
          </w:p>
        </w:tc>
      </w:tr>
      <w:tr w14:paraId="5A316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8C357">
            <w:r>
              <w:t>2月</w:t>
            </w:r>
          </w:p>
        </w:tc>
        <w:tc>
          <w:tcPr>
            <w:vAlign w:val="center"/>
          </w:tcPr>
          <w:p w14:paraId="475EDE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1D1B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53721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8062B3">
            <w:r>
              <w:t>--</w:t>
            </w:r>
          </w:p>
        </w:tc>
        <w:tc>
          <w:tcPr>
            <w:vAlign w:val="center"/>
          </w:tcPr>
          <w:p w14:paraId="2ED9E43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B407BB">
            <w:r>
              <w:t>--</w:t>
            </w:r>
          </w:p>
        </w:tc>
      </w:tr>
      <w:tr w14:paraId="6BBFC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4B5D1">
            <w:r>
              <w:t>3月</w:t>
            </w:r>
          </w:p>
        </w:tc>
        <w:tc>
          <w:tcPr>
            <w:vAlign w:val="center"/>
          </w:tcPr>
          <w:p w14:paraId="410A7F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D6E2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0F097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E891A6">
            <w:r>
              <w:t>--</w:t>
            </w:r>
          </w:p>
        </w:tc>
        <w:tc>
          <w:tcPr>
            <w:vAlign w:val="center"/>
          </w:tcPr>
          <w:p w14:paraId="739346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718BC3">
            <w:r>
              <w:t>--</w:t>
            </w:r>
          </w:p>
        </w:tc>
      </w:tr>
      <w:tr w14:paraId="1CED4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875A1A">
            <w:r>
              <w:t>4月</w:t>
            </w:r>
          </w:p>
        </w:tc>
        <w:tc>
          <w:tcPr>
            <w:vAlign w:val="center"/>
          </w:tcPr>
          <w:p w14:paraId="0BEE06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FC77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9DD33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4EC3FE">
            <w:r>
              <w:t>--</w:t>
            </w:r>
          </w:p>
        </w:tc>
        <w:tc>
          <w:tcPr>
            <w:vAlign w:val="center"/>
          </w:tcPr>
          <w:p w14:paraId="79E9BD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A8045B">
            <w:r>
              <w:t>--</w:t>
            </w:r>
          </w:p>
        </w:tc>
      </w:tr>
      <w:tr w14:paraId="748E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E5BB2F">
            <w:r>
              <w:t>5月</w:t>
            </w:r>
          </w:p>
        </w:tc>
        <w:tc>
          <w:tcPr>
            <w:vAlign w:val="center"/>
          </w:tcPr>
          <w:p w14:paraId="499328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211E0D">
            <w:pPr>
              <w:jc w:val="right"/>
            </w:pPr>
            <w:r>
              <w:t>50520</w:t>
            </w:r>
          </w:p>
        </w:tc>
        <w:tc>
          <w:tcPr>
            <w:vAlign w:val="center"/>
          </w:tcPr>
          <w:p w14:paraId="442D90E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7A4758">
            <w:r>
              <w:t>--</w:t>
            </w:r>
          </w:p>
        </w:tc>
        <w:tc>
          <w:tcPr>
            <w:vAlign w:val="center"/>
          </w:tcPr>
          <w:p w14:paraId="5749A82A">
            <w:pPr>
              <w:jc w:val="right"/>
            </w:pPr>
            <w:r>
              <w:t>908.952</w:t>
            </w:r>
          </w:p>
        </w:tc>
        <w:tc>
          <w:tcPr>
            <w:vAlign w:val="center"/>
          </w:tcPr>
          <w:p w14:paraId="2A187A22">
            <w:r>
              <w:t>5月14日14时</w:t>
            </w:r>
          </w:p>
        </w:tc>
      </w:tr>
      <w:tr w14:paraId="779AB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836C9">
            <w:r>
              <w:t>6月</w:t>
            </w:r>
          </w:p>
        </w:tc>
        <w:tc>
          <w:tcPr>
            <w:vAlign w:val="center"/>
          </w:tcPr>
          <w:p w14:paraId="3A5B0F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DA2F81">
            <w:pPr>
              <w:jc w:val="right"/>
            </w:pPr>
            <w:r>
              <w:t>92097</w:t>
            </w:r>
          </w:p>
        </w:tc>
        <w:tc>
          <w:tcPr>
            <w:vAlign w:val="center"/>
          </w:tcPr>
          <w:p w14:paraId="09EA52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CA888">
            <w:r>
              <w:t>--</w:t>
            </w:r>
          </w:p>
        </w:tc>
        <w:tc>
          <w:tcPr>
            <w:vAlign w:val="center"/>
          </w:tcPr>
          <w:p w14:paraId="4D2971F6">
            <w:pPr>
              <w:jc w:val="right"/>
            </w:pPr>
            <w:r>
              <w:rPr>
                <w:color w:val="0000FF"/>
              </w:rPr>
              <w:t>984.887</w:t>
            </w:r>
          </w:p>
        </w:tc>
        <w:tc>
          <w:tcPr>
            <w:vAlign w:val="center"/>
          </w:tcPr>
          <w:p w14:paraId="34D29772">
            <w:r>
              <w:rPr>
                <w:color w:val="0000FF"/>
              </w:rPr>
              <w:t>6月21日14时</w:t>
            </w:r>
          </w:p>
        </w:tc>
      </w:tr>
      <w:tr w14:paraId="5FD76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042FBB">
            <w:r>
              <w:t>7月</w:t>
            </w:r>
          </w:p>
        </w:tc>
        <w:tc>
          <w:tcPr>
            <w:vAlign w:val="center"/>
          </w:tcPr>
          <w:p w14:paraId="790CCA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5E3E2">
            <w:pPr>
              <w:jc w:val="right"/>
            </w:pPr>
            <w:r>
              <w:t>109271</w:t>
            </w:r>
          </w:p>
        </w:tc>
        <w:tc>
          <w:tcPr>
            <w:vAlign w:val="center"/>
          </w:tcPr>
          <w:p w14:paraId="7CB7AF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F832B36">
            <w:r>
              <w:t>--</w:t>
            </w:r>
          </w:p>
        </w:tc>
        <w:tc>
          <w:tcPr>
            <w:vAlign w:val="center"/>
          </w:tcPr>
          <w:p w14:paraId="337D72CA">
            <w:pPr>
              <w:jc w:val="right"/>
            </w:pPr>
            <w:r>
              <w:t>946.504</w:t>
            </w:r>
          </w:p>
        </w:tc>
        <w:tc>
          <w:tcPr>
            <w:vAlign w:val="center"/>
          </w:tcPr>
          <w:p w14:paraId="75E74E61">
            <w:r>
              <w:t>7月18日14时</w:t>
            </w:r>
          </w:p>
        </w:tc>
      </w:tr>
      <w:tr w14:paraId="22586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A1C813">
            <w:r>
              <w:t>8月</w:t>
            </w:r>
          </w:p>
        </w:tc>
        <w:tc>
          <w:tcPr>
            <w:vAlign w:val="center"/>
          </w:tcPr>
          <w:p w14:paraId="3C8078A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8F701B">
            <w:pPr>
              <w:jc w:val="right"/>
            </w:pPr>
            <w:r>
              <w:t>93395</w:t>
            </w:r>
          </w:p>
        </w:tc>
        <w:tc>
          <w:tcPr>
            <w:vAlign w:val="center"/>
          </w:tcPr>
          <w:p w14:paraId="6B620E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EC09ADC">
            <w:r>
              <w:t>--</w:t>
            </w:r>
          </w:p>
        </w:tc>
        <w:tc>
          <w:tcPr>
            <w:vAlign w:val="center"/>
          </w:tcPr>
          <w:p w14:paraId="7A9F3F84">
            <w:pPr>
              <w:jc w:val="right"/>
            </w:pPr>
            <w:r>
              <w:t>865.802</w:t>
            </w:r>
          </w:p>
        </w:tc>
        <w:tc>
          <w:tcPr>
            <w:vAlign w:val="center"/>
          </w:tcPr>
          <w:p w14:paraId="7BDE810C">
            <w:r>
              <w:t>8月2日14时</w:t>
            </w:r>
          </w:p>
        </w:tc>
      </w:tr>
      <w:tr w14:paraId="0B4EE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81249E">
            <w:r>
              <w:t>9月</w:t>
            </w:r>
          </w:p>
        </w:tc>
        <w:tc>
          <w:tcPr>
            <w:vAlign w:val="center"/>
          </w:tcPr>
          <w:p w14:paraId="4B3B6B3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15BF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7BCA7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06AED78">
            <w:r>
              <w:t>--</w:t>
            </w:r>
          </w:p>
        </w:tc>
        <w:tc>
          <w:tcPr>
            <w:vAlign w:val="center"/>
          </w:tcPr>
          <w:p w14:paraId="0EAC19A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A66E12">
            <w:r>
              <w:t>--</w:t>
            </w:r>
          </w:p>
        </w:tc>
      </w:tr>
      <w:tr w14:paraId="36BD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9B7CF4">
            <w:r>
              <w:t>10月</w:t>
            </w:r>
          </w:p>
        </w:tc>
        <w:tc>
          <w:tcPr>
            <w:vAlign w:val="center"/>
          </w:tcPr>
          <w:p w14:paraId="62A83E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C6B7A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45F6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787554">
            <w:r>
              <w:t>--</w:t>
            </w:r>
          </w:p>
        </w:tc>
        <w:tc>
          <w:tcPr>
            <w:vAlign w:val="center"/>
          </w:tcPr>
          <w:p w14:paraId="0AED2A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E543B99">
            <w:r>
              <w:t>--</w:t>
            </w:r>
          </w:p>
        </w:tc>
      </w:tr>
      <w:tr w14:paraId="713EA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1D399C">
            <w:r>
              <w:t>11月</w:t>
            </w:r>
          </w:p>
        </w:tc>
        <w:tc>
          <w:tcPr>
            <w:vAlign w:val="center"/>
          </w:tcPr>
          <w:p w14:paraId="3E8E6D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2BCA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2870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230B69">
            <w:r>
              <w:t>--</w:t>
            </w:r>
          </w:p>
        </w:tc>
        <w:tc>
          <w:tcPr>
            <w:vAlign w:val="center"/>
          </w:tcPr>
          <w:p w14:paraId="14B950F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7EB3F6">
            <w:r>
              <w:t>--</w:t>
            </w:r>
          </w:p>
        </w:tc>
      </w:tr>
      <w:tr w14:paraId="2F107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C4DBB8">
            <w:r>
              <w:t>12月</w:t>
            </w:r>
          </w:p>
        </w:tc>
        <w:tc>
          <w:tcPr>
            <w:vAlign w:val="center"/>
          </w:tcPr>
          <w:p w14:paraId="6D8FF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8675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F421D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FBDEF">
            <w:r>
              <w:t>--</w:t>
            </w:r>
          </w:p>
        </w:tc>
        <w:tc>
          <w:tcPr>
            <w:vAlign w:val="center"/>
          </w:tcPr>
          <w:p w14:paraId="417270D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0B966B">
            <w:r>
              <w:t>--</w:t>
            </w:r>
          </w:p>
        </w:tc>
      </w:tr>
    </w:tbl>
    <w:p w14:paraId="2938F12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DA62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C5C77"/>
    <w:p w14:paraId="566300E5"/>
    <w:p w14:paraId="237CC44E">
      <w:p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 w14:paraId="1A232D17">
      <w:pPr>
        <w:pStyle w:val="2"/>
        <w:widowControl w:val="0"/>
        <w:rPr>
          <w:kern w:val="2"/>
          <w:szCs w:val="24"/>
          <w:lang w:val="en-US"/>
        </w:rPr>
      </w:pPr>
      <w:bookmarkStart w:id="59" w:name="_Toc21647"/>
      <w:r>
        <w:rPr>
          <w:kern w:val="2"/>
          <w:szCs w:val="24"/>
          <w:lang w:val="en-US"/>
        </w:rPr>
        <w:t>附录</w:t>
      </w:r>
      <w:bookmarkEnd w:id="59"/>
    </w:p>
    <w:p w14:paraId="2D750B3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工作日/节假日人员逐时在室率(%)</w:t>
      </w:r>
    </w:p>
    <w:p w14:paraId="7267CAC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D8FA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9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6C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CE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BB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8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8D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D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C9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21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F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6F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E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64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93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1F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99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D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713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7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F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A6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6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7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EA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25F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EE7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E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C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A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9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6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8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9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A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40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A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4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8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2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4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7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4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771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F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9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F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E8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B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5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5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2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1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F4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5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0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C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A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2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D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6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4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6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DA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4E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B9E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B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3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5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6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B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7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C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6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F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9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E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5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1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C6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7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7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F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0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A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5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8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8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0EA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8B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9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0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A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037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E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B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4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B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C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C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1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3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3C68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F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5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6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B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9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0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D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4B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4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72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6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5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14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8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E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8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B2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6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C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0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EA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6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5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D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1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E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E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8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7D35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3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7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BE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3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D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B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7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1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7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3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CE655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AC012A7">
      <w:pPr>
        <w:widowControl w:val="0"/>
        <w:rPr>
          <w:kern w:val="2"/>
          <w:szCs w:val="24"/>
          <w:lang w:val="en-US"/>
        </w:rPr>
      </w:pPr>
    </w:p>
    <w:p w14:paraId="0FEA2EF3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工作日/节假日照明开关时间表(%)</w:t>
      </w:r>
    </w:p>
    <w:p w14:paraId="28B83BC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BB2DB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CF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1572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8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3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B2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5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42A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F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8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AC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CEA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0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9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8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59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0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0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E6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95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A1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3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1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5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AA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4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B56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B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9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C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B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0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A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0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8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0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A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D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B14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E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F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4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3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C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C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3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EC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4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E11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F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0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4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C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5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7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7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7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6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3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D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E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0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7DAB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3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2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C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E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A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F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F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2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0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6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1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CC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A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F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A4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B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E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4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D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C8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4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005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0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1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0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CF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7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C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B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C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5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9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C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3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6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0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B49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F2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7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2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30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C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C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AD22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9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0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F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3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2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0B77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D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0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7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4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D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2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6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0B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81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CE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A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B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E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2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4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8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E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3CA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A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9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7A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F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6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D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7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4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E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6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8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56C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C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B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A3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92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E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5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4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A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6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2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C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0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5A9664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1DB169A2">
      <w:pPr>
        <w:widowControl w:val="0"/>
        <w:rPr>
          <w:kern w:val="2"/>
          <w:szCs w:val="24"/>
          <w:lang w:val="en-US"/>
        </w:rPr>
      </w:pPr>
    </w:p>
    <w:p w14:paraId="4B40AB75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工作日/节假日设备逐时使用率(%)</w:t>
      </w:r>
    </w:p>
    <w:p w14:paraId="3DDC016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92C4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1B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64629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0DE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1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4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1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44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8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714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72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1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02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C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1C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3E2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B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E8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6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0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2A2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1E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9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E7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97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B6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5F3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C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C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9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22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6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8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5F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6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2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3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A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F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64A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1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E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0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3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0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3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8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B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C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7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F6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4B0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6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D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C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7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3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006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6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E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D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E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1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F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5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F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51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2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0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90DA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7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6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38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D2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C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1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8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0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0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8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DA7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7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D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1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F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0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5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5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3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1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C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A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0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6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1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8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1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3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6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91B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C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0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C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C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D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C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2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E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8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F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8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4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1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0FA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5D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F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08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D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1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F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2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D1E3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8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36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3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D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8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27DA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2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1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53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B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5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39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F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34B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阶梯教室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6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4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A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3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5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0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78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7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4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0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F5D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0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2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8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C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0A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3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172165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4E8FBFE">
      <w:pPr>
        <w:widowControl w:val="0"/>
        <w:rPr>
          <w:kern w:val="2"/>
          <w:szCs w:val="24"/>
          <w:lang w:val="en-US"/>
        </w:rPr>
      </w:pPr>
    </w:p>
    <w:p w14:paraId="3C6ABFC2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工作日/节假日空调系统开关时间表</w:t>
      </w:r>
    </w:p>
    <w:p w14:paraId="0B1F45C1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91DF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02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2E63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D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CF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0C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1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A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16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9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07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195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AF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FC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DD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FE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C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E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1E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7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A2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8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DE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3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1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C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4ABC0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1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2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4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0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F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6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C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B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0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F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08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5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4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2B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4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B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D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2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9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6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0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F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03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5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6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3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D0E5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F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EB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8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D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0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6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C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A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9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6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F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57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644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4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D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7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4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5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8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E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D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1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CB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8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F3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B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8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B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0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A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B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5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2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F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5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2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9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1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9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E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5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418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5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0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5E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D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6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F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0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D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0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8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B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D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4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2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5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BF661AA">
      <w:r>
        <w:t>供冷期：</w:t>
      </w:r>
    </w:p>
    <w:p w14:paraId="0EA29FF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121B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3BC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14:paraId="7B43D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26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D0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B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B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6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422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7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C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B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2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1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9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E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A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B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01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1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D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92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2E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0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CF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A8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B43A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1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66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D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3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8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94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F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C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5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5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4C9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F2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2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8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10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F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9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8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E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0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0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A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5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F2E6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0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0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4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7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9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4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2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5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1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D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F7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A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B5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8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B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B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02B9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6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1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7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82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36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B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1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C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A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9A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6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3159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8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1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7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5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D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60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3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1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7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E69F6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7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4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7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B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A5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6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3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58DA62">
      <w:r>
        <w:rPr>
          <w:color w:val="000000"/>
          <w:sz w:val="18"/>
          <w:szCs w:val="18"/>
        </w:rPr>
        <w:t>注：上行：工作日；下行：节假日</w:t>
      </w:r>
    </w:p>
    <w:p w14:paraId="04E43412"/>
    <w:p w14:paraId="2F0B5D72"/>
    <w:sectPr>
      <w:headerReference r:id="rId12" w:type="first"/>
      <w:footerReference r:id="rId15" w:type="first"/>
      <w:headerReference r:id="rId10" w:type="default"/>
      <w:footerReference r:id="rId13" w:type="default"/>
      <w:headerReference r:id="rId11" w:type="even"/>
      <w:footerReference r:id="rId1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452306"/>
      <w:docPartObj>
        <w:docPartGallery w:val="autotext"/>
      </w:docPartObj>
    </w:sdtPr>
    <w:sdtContent>
      <w:p w14:paraId="6CF0A797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75A331B">
    <w:pPr>
      <w:pStyle w:val="1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0A797">
    <w:pPr>
      <w:pStyle w:val="1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75A331B">
    <w:pPr>
      <w:pStyle w:val="14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E4C2">
    <w:pPr>
      <w:pStyle w:val="1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6EA7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AD1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1835C">
    <w:pPr>
      <w:pStyle w:val="15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6BD89">
    <w:pPr>
      <w:pStyle w:val="15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059CD"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kMGExNWY0MGI1N2FjYjdiOTRjOWI5OGI4YWZiNTUifQ=="/>
  </w:docVars>
  <w:rsids>
    <w:rsidRoot w:val="2502437D"/>
    <w:rsid w:val="00014F6D"/>
    <w:rsid w:val="0002338D"/>
    <w:rsid w:val="0002594F"/>
    <w:rsid w:val="00033DE7"/>
    <w:rsid w:val="00057198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77D57"/>
    <w:rsid w:val="0018345A"/>
    <w:rsid w:val="001869AA"/>
    <w:rsid w:val="001B2A47"/>
    <w:rsid w:val="001B7033"/>
    <w:rsid w:val="001B79BE"/>
    <w:rsid w:val="001C18CB"/>
    <w:rsid w:val="001C5FD8"/>
    <w:rsid w:val="001E2239"/>
    <w:rsid w:val="001E6007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A6009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4676D"/>
    <w:rsid w:val="003545EA"/>
    <w:rsid w:val="003754E7"/>
    <w:rsid w:val="0037562F"/>
    <w:rsid w:val="003812FE"/>
    <w:rsid w:val="003A3E6E"/>
    <w:rsid w:val="003B01F4"/>
    <w:rsid w:val="003B69A6"/>
    <w:rsid w:val="003F7978"/>
    <w:rsid w:val="00404F3F"/>
    <w:rsid w:val="00406495"/>
    <w:rsid w:val="00413E13"/>
    <w:rsid w:val="004208E6"/>
    <w:rsid w:val="00421DAB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2CA0"/>
    <w:rsid w:val="004D449D"/>
    <w:rsid w:val="004F1990"/>
    <w:rsid w:val="004F64E0"/>
    <w:rsid w:val="00506EA6"/>
    <w:rsid w:val="005215FB"/>
    <w:rsid w:val="00526030"/>
    <w:rsid w:val="00543EE3"/>
    <w:rsid w:val="00552D02"/>
    <w:rsid w:val="00553773"/>
    <w:rsid w:val="00556F85"/>
    <w:rsid w:val="005612C7"/>
    <w:rsid w:val="005726CB"/>
    <w:rsid w:val="0057270A"/>
    <w:rsid w:val="00573DF2"/>
    <w:rsid w:val="005807AB"/>
    <w:rsid w:val="005923AE"/>
    <w:rsid w:val="005A520A"/>
    <w:rsid w:val="005B3DB3"/>
    <w:rsid w:val="005C1189"/>
    <w:rsid w:val="005E352E"/>
    <w:rsid w:val="005E36B7"/>
    <w:rsid w:val="005F0615"/>
    <w:rsid w:val="00600DA6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A7563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1F46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566C1"/>
    <w:rsid w:val="00860D36"/>
    <w:rsid w:val="00893E84"/>
    <w:rsid w:val="00895464"/>
    <w:rsid w:val="008A1EF9"/>
    <w:rsid w:val="008A5B87"/>
    <w:rsid w:val="008B05BB"/>
    <w:rsid w:val="008B4594"/>
    <w:rsid w:val="008C0095"/>
    <w:rsid w:val="008C28CF"/>
    <w:rsid w:val="008D04AA"/>
    <w:rsid w:val="008F6F74"/>
    <w:rsid w:val="009000FA"/>
    <w:rsid w:val="00901166"/>
    <w:rsid w:val="00913DDC"/>
    <w:rsid w:val="0091731C"/>
    <w:rsid w:val="00917D8E"/>
    <w:rsid w:val="009303EE"/>
    <w:rsid w:val="00931AEE"/>
    <w:rsid w:val="0094328E"/>
    <w:rsid w:val="00986005"/>
    <w:rsid w:val="009B6EEC"/>
    <w:rsid w:val="009C2673"/>
    <w:rsid w:val="009C2713"/>
    <w:rsid w:val="009C4D39"/>
    <w:rsid w:val="009E0A1E"/>
    <w:rsid w:val="00A102D6"/>
    <w:rsid w:val="00A104C6"/>
    <w:rsid w:val="00A26740"/>
    <w:rsid w:val="00A27490"/>
    <w:rsid w:val="00A31918"/>
    <w:rsid w:val="00A7048B"/>
    <w:rsid w:val="00A71379"/>
    <w:rsid w:val="00A8222B"/>
    <w:rsid w:val="00A84650"/>
    <w:rsid w:val="00A94B0E"/>
    <w:rsid w:val="00AA60D8"/>
    <w:rsid w:val="00AB5CF2"/>
    <w:rsid w:val="00AC2573"/>
    <w:rsid w:val="00AC5061"/>
    <w:rsid w:val="00AC563B"/>
    <w:rsid w:val="00AD1E4E"/>
    <w:rsid w:val="00AD47A0"/>
    <w:rsid w:val="00AE7036"/>
    <w:rsid w:val="00AF4ECE"/>
    <w:rsid w:val="00B06731"/>
    <w:rsid w:val="00B15588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3E72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576C1"/>
    <w:rsid w:val="00C63237"/>
    <w:rsid w:val="00C76264"/>
    <w:rsid w:val="00C97E25"/>
    <w:rsid w:val="00CA3083"/>
    <w:rsid w:val="00CA6DD4"/>
    <w:rsid w:val="00CD7550"/>
    <w:rsid w:val="00CE56E7"/>
    <w:rsid w:val="00CE69C3"/>
    <w:rsid w:val="00CF3664"/>
    <w:rsid w:val="00D40158"/>
    <w:rsid w:val="00D41F86"/>
    <w:rsid w:val="00D44A8E"/>
    <w:rsid w:val="00D457C9"/>
    <w:rsid w:val="00D55625"/>
    <w:rsid w:val="00D62A9A"/>
    <w:rsid w:val="00D7335B"/>
    <w:rsid w:val="00D843F3"/>
    <w:rsid w:val="00D93668"/>
    <w:rsid w:val="00DA63A8"/>
    <w:rsid w:val="00DC73AD"/>
    <w:rsid w:val="00DC756A"/>
    <w:rsid w:val="00DD1B15"/>
    <w:rsid w:val="00DD4B55"/>
    <w:rsid w:val="00DD70A8"/>
    <w:rsid w:val="00DE1E0A"/>
    <w:rsid w:val="00DE75D3"/>
    <w:rsid w:val="00DF1E04"/>
    <w:rsid w:val="00E30F2C"/>
    <w:rsid w:val="00E33D8C"/>
    <w:rsid w:val="00E374AF"/>
    <w:rsid w:val="00E547DE"/>
    <w:rsid w:val="00E56ABA"/>
    <w:rsid w:val="00E60D50"/>
    <w:rsid w:val="00E65DD3"/>
    <w:rsid w:val="00E750BA"/>
    <w:rsid w:val="00E81ACD"/>
    <w:rsid w:val="00E84A3E"/>
    <w:rsid w:val="00E917BD"/>
    <w:rsid w:val="00E971FA"/>
    <w:rsid w:val="00EA4BCE"/>
    <w:rsid w:val="00EA4C5E"/>
    <w:rsid w:val="00EC503E"/>
    <w:rsid w:val="00EC521D"/>
    <w:rsid w:val="00ED740A"/>
    <w:rsid w:val="00EE44F0"/>
    <w:rsid w:val="00EE6C6C"/>
    <w:rsid w:val="00EE7F24"/>
    <w:rsid w:val="00EF1EC2"/>
    <w:rsid w:val="00F17274"/>
    <w:rsid w:val="00F25477"/>
    <w:rsid w:val="00F27D1E"/>
    <w:rsid w:val="00F4369B"/>
    <w:rsid w:val="00F462CC"/>
    <w:rsid w:val="00F552D2"/>
    <w:rsid w:val="00F6198E"/>
    <w:rsid w:val="00F83AFC"/>
    <w:rsid w:val="00F87096"/>
    <w:rsid w:val="00F90B7E"/>
    <w:rsid w:val="00F96C71"/>
    <w:rsid w:val="00FB028F"/>
    <w:rsid w:val="00FB3DE9"/>
    <w:rsid w:val="00FB76EE"/>
    <w:rsid w:val="00FC2568"/>
    <w:rsid w:val="00FD0BF6"/>
    <w:rsid w:val="00FE3473"/>
    <w:rsid w:val="00FE6537"/>
    <w:rsid w:val="00FF0ADE"/>
    <w:rsid w:val="2502437D"/>
    <w:rsid w:val="33EB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2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4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标题 1 字符"/>
    <w:link w:val="2"/>
    <w:uiPriority w:val="0"/>
    <w:rPr>
      <w:b/>
      <w:bCs/>
      <w:kern w:val="32"/>
      <w:sz w:val="28"/>
      <w:szCs w:val="2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5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png"/><Relationship Id="rId24" Type="http://schemas.openxmlformats.org/officeDocument/2006/relationships/image" Target="media/image9.png"/><Relationship Id="rId23" Type="http://schemas.openxmlformats.org/officeDocument/2006/relationships/image" Target="media/image8.png"/><Relationship Id="rId22" Type="http://schemas.openxmlformats.org/officeDocument/2006/relationships/image" Target="media/image7.png"/><Relationship Id="rId21" Type="http://schemas.openxmlformats.org/officeDocument/2006/relationships/image" Target="media/image6.pn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png"/><Relationship Id="rId18" Type="http://schemas.openxmlformats.org/officeDocument/2006/relationships/image" Target="media/image3.png"/><Relationship Id="rId17" Type="http://schemas.openxmlformats.org/officeDocument/2006/relationships/image" Target="media/image2.bmp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7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IBOY~1\AppData\Local\Temp\tmp3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tmp39.dotx</Template>
  <Pages>13</Pages>
  <Words>3546</Words>
  <Characters>5847</Characters>
  <Lines>11</Lines>
  <Paragraphs>3</Paragraphs>
  <TotalTime>0</TotalTime>
  <ScaleCrop>false</ScaleCrop>
  <LinksUpToDate>false</LinksUpToDate>
  <CharactersWithSpaces>9161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2026-03-28T10:27:00Z</dcterms:created>
  <dc:creator>谦君一发</dc:creator>
  <cp:lastModifiedBy>谦君一发</cp:lastModifiedBy>
  <dcterms:modified xsi:type="dcterms:W3CDTF">2026-03-28T10:28:17Z</dcterms:modified>
  <dc:title>全年负荷计算书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30117614B5A9470BBAAE1D70DA8515A0_11</vt:lpwstr>
  </property>
  <property fmtid="{D5CDD505-2E9C-101B-9397-08002B2CF9AE}" pid="4" name="KSOTemplateDocerSaveRecord">
    <vt:lpwstr>eyJoZGlkIjoiODU3MTQwNzFkZjM1YmZiNjg1OGU0OWE5YTEzNThmNjciLCJ1c2VySWQiOiI0OTkzNTEwNDEifQ==</vt:lpwstr>
  </property>
</Properties>
</file>