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暖榭汤林——基于“分离·共生”理念下的温泉浴场建筑设计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242.93%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728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