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DF3F">
      <w:pPr>
        <w:rPr>
          <w:rFonts w:hint="eastAsia"/>
          <w:b/>
          <w:bCs/>
          <w:sz w:val="30"/>
          <w:szCs w:val="30"/>
        </w:rPr>
      </w:pP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bCs/>
          <w:sz w:val="30"/>
          <w:szCs w:val="30"/>
        </w:rPr>
        <w:t>绿色技术应用说明</w:t>
      </w:r>
    </w:p>
    <w:p w14:paraId="14B329D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一、技术选择：屋顶太阳能光伏板系统</w:t>
      </w:r>
    </w:p>
    <w:p w14:paraId="619AA246">
      <w:pPr>
        <w:rPr>
          <w:rFonts w:hint="eastAsia"/>
          <w:b/>
          <w:bCs/>
          <w:sz w:val="24"/>
          <w:szCs w:val="24"/>
        </w:rPr>
      </w:pPr>
    </w:p>
    <w:p w14:paraId="6BFD095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（1）技术可行性与艺术适配性的平衡</w:t>
      </w:r>
    </w:p>
    <w:p w14:paraId="791B9990">
      <w:pPr>
        <w:rPr>
          <w:rFonts w:hint="eastAsia"/>
          <w:b/>
          <w:bCs/>
          <w:sz w:val="24"/>
          <w:szCs w:val="24"/>
        </w:rPr>
      </w:pPr>
    </w:p>
    <w:p w14:paraId="4188A51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技术可行性：</w:t>
      </w:r>
    </w:p>
    <w:p w14:paraId="62FB8B56">
      <w:pPr>
        <w:rPr>
          <w:rFonts w:hint="eastAsia"/>
          <w:b/>
          <w:bCs/>
          <w:sz w:val="24"/>
          <w:szCs w:val="24"/>
        </w:rPr>
      </w:pPr>
    </w:p>
    <w:p w14:paraId="2A56F42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发电效率：选用单晶硅光伏板（转换效率≥21%），搭配微型逆变器，可根据每块板实时发电特性优化输出；通过阴影分析软件（如PVsyst）模拟周边建筑、树木遮挡，确保全年发电时长≥1500小时（以江南地区气候为例）。</w:t>
      </w:r>
    </w:p>
    <w:p w14:paraId="35940DEC">
      <w:pPr>
        <w:rPr>
          <w:rFonts w:hint="eastAsia"/>
          <w:b/>
          <w:bCs/>
          <w:sz w:val="24"/>
          <w:szCs w:val="24"/>
        </w:rPr>
      </w:pPr>
    </w:p>
    <w:p w14:paraId="597375B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耐久性：光伏板采用双玻组件（前板钢化玻璃+背板玻璃，中间封装EVA胶膜），抗紫外线、抗风压（≥6000Pa）、抗冰雹（≥25mm）；支架选用热镀锌钢+铝合金复合结构，表面氟碳喷涂，防腐年限≥25年，与光伏板寿命匹配。</w:t>
      </w:r>
    </w:p>
    <w:p w14:paraId="54D78A45">
      <w:pPr>
        <w:rPr>
          <w:rFonts w:hint="eastAsia"/>
          <w:b/>
          <w:bCs/>
          <w:sz w:val="24"/>
          <w:szCs w:val="24"/>
        </w:rPr>
      </w:pPr>
    </w:p>
    <w:p w14:paraId="0313418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复合功能：光伏板兼具“发电 + 遮阳”双重功能——夏季遮挡直射阳光，降低屋面传入室内的得热（经热工模拟，屋面内表面温度可降低4 - 6℃，空调负荷下降约12%）；冬季则允许低角度阳光透入，利用被动式太阳能采暖。</w:t>
      </w:r>
    </w:p>
    <w:p w14:paraId="670EB0DF">
      <w:pPr>
        <w:rPr>
          <w:rFonts w:hint="eastAsia"/>
          <w:b/>
          <w:bCs/>
          <w:sz w:val="24"/>
          <w:szCs w:val="24"/>
        </w:rPr>
      </w:pPr>
    </w:p>
    <w:p w14:paraId="4275D424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艺术适配性：</w:t>
      </w:r>
    </w:p>
    <w:p w14:paraId="49053B55">
      <w:pPr>
        <w:rPr>
          <w:rFonts w:hint="eastAsia"/>
          <w:b/>
          <w:bCs/>
          <w:sz w:val="24"/>
          <w:szCs w:val="24"/>
        </w:rPr>
      </w:pPr>
    </w:p>
    <w:p w14:paraId="422B6EF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光影效果：光伏板阵列在屋面形成规则几何肌理，清晨/傍晚阳光斜照时，在建筑立面投下条状光影，随时间动态变化，成为“会呼吸的建筑表皮”；夜间光伏板下方的线性LED灯带点亮，勾勒屋面轮廓，与街道灯光呼应。</w:t>
      </w:r>
    </w:p>
    <w:p w14:paraId="430D6884">
      <w:pPr>
        <w:rPr>
          <w:rFonts w:hint="eastAsia"/>
          <w:b/>
          <w:bCs/>
          <w:sz w:val="24"/>
          <w:szCs w:val="24"/>
        </w:rPr>
      </w:pPr>
    </w:p>
    <w:p w14:paraId="2D25927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形态韵律：光伏板以错列式布局（行列间距根据冬至日9:00 - 15:00无遮挡要求计算），既保证发电效率，又在屋面形成“虚实相间”的韵律感；板边缘与屋顶檐口、挑檐的铝合金装饰线条一体化设计，强化建筑整体风格（图中建筑为新中式风格，光伏板边框采用古铜色铝合金，呼应木作、瓦作的暖色调）。</w:t>
      </w:r>
    </w:p>
    <w:p w14:paraId="1D5E7E19">
      <w:pPr>
        <w:rPr>
          <w:rFonts w:hint="eastAsia"/>
          <w:b/>
          <w:bCs/>
          <w:sz w:val="24"/>
          <w:szCs w:val="24"/>
        </w:rPr>
      </w:pPr>
    </w:p>
    <w:p w14:paraId="3C590DD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二、多专业技术适配性（设备、结构、材料的协同）</w:t>
      </w:r>
    </w:p>
    <w:p w14:paraId="177D44CA">
      <w:pPr>
        <w:rPr>
          <w:rFonts w:hint="eastAsia"/>
          <w:b/>
          <w:bCs/>
          <w:sz w:val="24"/>
          <w:szCs w:val="24"/>
        </w:rPr>
      </w:pPr>
    </w:p>
    <w:p w14:paraId="462F5D8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设备层面：</w:t>
      </w:r>
    </w:p>
    <w:p w14:paraId="25000611">
      <w:pPr>
        <w:rPr>
          <w:rFonts w:hint="eastAsia"/>
          <w:b/>
          <w:bCs/>
          <w:sz w:val="24"/>
          <w:szCs w:val="24"/>
        </w:rPr>
      </w:pPr>
    </w:p>
    <w:p w14:paraId="295A380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光伏板通过直流电缆接入微型逆变器（隐藏于屋面检修通道或立面装饰柱内），再经交流配电箱并网；电缆采用阻燃型交联聚乙烯绝缘电缆（ZR - YJV），穿不锈钢波纹管保护，沿屋面龙骨、吊顶内敷设，避免破坏防水层。</w:t>
      </w:r>
    </w:p>
    <w:p w14:paraId="5B05B4E4">
      <w:pPr>
        <w:rPr>
          <w:rFonts w:hint="eastAsia"/>
          <w:b/>
          <w:bCs/>
          <w:sz w:val="24"/>
          <w:szCs w:val="24"/>
        </w:rPr>
      </w:pPr>
    </w:p>
    <w:p w14:paraId="4F83D70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结构层面：</w:t>
      </w:r>
    </w:p>
    <w:p w14:paraId="18B3C643">
      <w:pPr>
        <w:rPr>
          <w:rFonts w:hint="eastAsia"/>
          <w:b/>
          <w:bCs/>
          <w:sz w:val="24"/>
          <w:szCs w:val="24"/>
        </w:rPr>
      </w:pPr>
    </w:p>
    <w:p w14:paraId="25E95AF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屋面采用轻钢桁架结构 + 陶粒混凝土找坡层（厚度≥30mm），光伏板支架通过化学锚栓固定在桁架上弦杆，锚栓抗拉强度≥10kN；支架与桁架间设置橡胶减震垫（邵氏硬度60 - 70），减少风振、设备振动对结构的影响。</w:t>
      </w:r>
    </w:p>
    <w:p w14:paraId="32512C54">
      <w:pPr>
        <w:rPr>
          <w:rFonts w:hint="eastAsia"/>
          <w:b/>
          <w:bCs/>
          <w:sz w:val="24"/>
          <w:szCs w:val="24"/>
        </w:rPr>
      </w:pPr>
    </w:p>
    <w:p w14:paraId="794E89D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材料层面：</w:t>
      </w:r>
    </w:p>
    <w:p w14:paraId="16AAD269">
      <w:pPr>
        <w:rPr>
          <w:rFonts w:hint="eastAsia"/>
          <w:b/>
          <w:bCs/>
          <w:sz w:val="24"/>
          <w:szCs w:val="24"/>
        </w:rPr>
      </w:pPr>
    </w:p>
    <w:p w14:paraId="579DB3C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屋面防水采用TPO高分子防水卷材（耐候性≥25年），光伏板安装前先做“一道TPO卷材 + 一道非固化橡胶沥青防水涂料”加强层；支架与屋面接触部位粘贴EPDM橡胶垫（厚度5mm），缓冲应力并防止电化学腐蚀。</w:t>
      </w:r>
    </w:p>
    <w:p w14:paraId="4FA87309">
      <w:pPr>
        <w:rPr>
          <w:rFonts w:hint="eastAsia"/>
          <w:b/>
          <w:bCs/>
          <w:sz w:val="24"/>
          <w:szCs w:val="24"/>
        </w:rPr>
      </w:pPr>
    </w:p>
    <w:p w14:paraId="0D4076B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三、建筑节点：屋顶光伏 - 屋面结构衔接节点的融入措施</w:t>
      </w:r>
    </w:p>
    <w:p w14:paraId="78DCB7AE">
      <w:pPr>
        <w:rPr>
          <w:rFonts w:hint="eastAsia"/>
          <w:b/>
          <w:bCs/>
          <w:sz w:val="24"/>
          <w:szCs w:val="24"/>
        </w:rPr>
      </w:pPr>
    </w:p>
    <w:p w14:paraId="790803E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选取“光伏板 - 轻钢桁架屋面结构连接节点” 深入阐述：</w:t>
      </w:r>
    </w:p>
    <w:p w14:paraId="4B9EE599">
      <w:pPr>
        <w:rPr>
          <w:rFonts w:hint="eastAsia"/>
          <w:b/>
          <w:bCs/>
          <w:sz w:val="24"/>
          <w:szCs w:val="24"/>
        </w:rPr>
      </w:pPr>
    </w:p>
    <w:p w14:paraId="300E451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（1）节点功能需求</w:t>
      </w:r>
    </w:p>
    <w:p w14:paraId="3EFC8A84">
      <w:pPr>
        <w:rPr>
          <w:rFonts w:hint="eastAsia"/>
          <w:b/>
          <w:bCs/>
          <w:sz w:val="24"/>
          <w:szCs w:val="24"/>
        </w:rPr>
      </w:pPr>
    </w:p>
    <w:p w14:paraId="511F45B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需满足：① 光伏板牢固固定（抗风揭、抗雪压）；② 防水密封（避免屋面渗漏）；③ 电气安全（电缆敷设隐蔽、绝缘可靠）；④ 美观协调（与屋面造型一体化）。</w:t>
      </w:r>
    </w:p>
    <w:p w14:paraId="471424BE">
      <w:pPr>
        <w:rPr>
          <w:rFonts w:hint="eastAsia"/>
          <w:b/>
          <w:bCs/>
          <w:sz w:val="24"/>
          <w:szCs w:val="24"/>
        </w:rPr>
      </w:pPr>
    </w:p>
    <w:p w14:paraId="7C0BAB6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（2）节点构造分层（从上至下）：</w:t>
      </w:r>
    </w:p>
    <w:p w14:paraId="51364196">
      <w:pPr>
        <w:rPr>
          <w:rFonts w:hint="eastAsia"/>
          <w:b/>
          <w:bCs/>
          <w:sz w:val="24"/>
          <w:szCs w:val="24"/>
        </w:rPr>
      </w:pPr>
    </w:p>
    <w:p w14:paraId="158E24D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光伏板层：</w:t>
      </w:r>
    </w:p>
    <w:p w14:paraId="777736E5">
      <w:pPr>
        <w:rPr>
          <w:rFonts w:hint="eastAsia"/>
          <w:b/>
          <w:bCs/>
          <w:sz w:val="24"/>
          <w:szCs w:val="24"/>
        </w:rPr>
      </w:pPr>
    </w:p>
    <w:p w14:paraId="100BC28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单晶硅双玻光伏板（尺寸1134×540mm，厚度30mm），板间预留10mm伸缩缝（填黑色耐候硅酮密封胶），防止热胀冷缩开裂。</w:t>
      </w:r>
    </w:p>
    <w:p w14:paraId="4EDE9738">
      <w:pPr>
        <w:rPr>
          <w:rFonts w:hint="eastAsia"/>
          <w:b/>
          <w:bCs/>
          <w:sz w:val="24"/>
          <w:szCs w:val="24"/>
        </w:rPr>
      </w:pPr>
    </w:p>
    <w:p w14:paraId="253A1BC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固定支架层：</w:t>
      </w:r>
    </w:p>
    <w:p w14:paraId="0D9916AE">
      <w:pPr>
        <w:rPr>
          <w:rFonts w:hint="eastAsia"/>
          <w:b/>
          <w:bCs/>
          <w:sz w:val="24"/>
          <w:szCs w:val="24"/>
        </w:rPr>
      </w:pPr>
    </w:p>
    <w:p w14:paraId="340D82E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铝合金固定支架（型号：L50×50×3mm，表面氟碳喷涂古铜色），支架通过M8不锈钢化学锚栓（抗拉强度≥8kN）固定在轻钢桁架上弦杆（Q235B，截面H型钢200×100×5.5×8mm）。</w:t>
      </w:r>
    </w:p>
    <w:p w14:paraId="760C8BEA">
      <w:pPr>
        <w:rPr>
          <w:rFonts w:hint="eastAsia"/>
          <w:b/>
          <w:bCs/>
          <w:sz w:val="24"/>
          <w:szCs w:val="24"/>
        </w:rPr>
      </w:pPr>
    </w:p>
    <w:p w14:paraId="2E811D6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支架与桁架间设EPDM橡胶减震垫（厚度5mm），减震垫预先开槽嵌入锚栓，减少振动传递。</w:t>
      </w:r>
    </w:p>
    <w:p w14:paraId="617A879D">
      <w:pPr>
        <w:rPr>
          <w:rFonts w:hint="eastAsia"/>
          <w:b/>
          <w:bCs/>
          <w:sz w:val="24"/>
          <w:szCs w:val="24"/>
        </w:rPr>
      </w:pPr>
    </w:p>
    <w:p w14:paraId="4FB4D98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防水增强层：</w:t>
      </w:r>
    </w:p>
    <w:p w14:paraId="19367963">
      <w:pPr>
        <w:rPr>
          <w:rFonts w:hint="eastAsia"/>
          <w:b/>
          <w:bCs/>
          <w:sz w:val="24"/>
          <w:szCs w:val="24"/>
        </w:rPr>
      </w:pPr>
    </w:p>
    <w:p w14:paraId="020C984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在桁架找坡层（陶粒混凝土，坡度2%）上先铺一道TPO高分子防水卷材（宽度超出支架边缘150mm，热风焊接），再涂刷一道非固化橡胶沥青防水涂料（厚度2mm，填充卷材搭接缝与支架间隙）。</w:t>
      </w:r>
    </w:p>
    <w:p w14:paraId="52531A34">
      <w:pPr>
        <w:rPr>
          <w:rFonts w:hint="eastAsia"/>
          <w:b/>
          <w:bCs/>
          <w:sz w:val="24"/>
          <w:szCs w:val="24"/>
        </w:rPr>
      </w:pPr>
    </w:p>
    <w:p w14:paraId="3D8558A3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保温隔热层：</w:t>
      </w:r>
    </w:p>
    <w:p w14:paraId="1C622609">
      <w:pPr>
        <w:rPr>
          <w:rFonts w:hint="eastAsia"/>
          <w:b/>
          <w:bCs/>
          <w:sz w:val="24"/>
          <w:szCs w:val="24"/>
        </w:rPr>
      </w:pPr>
    </w:p>
    <w:p w14:paraId="5BD0794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100mm厚挤塑聚苯板（XPS，导热系数≤0.03W/(m·K)），兼做光伏板下方的隔热层，减少夏季屋面向室内的传热。</w:t>
      </w:r>
    </w:p>
    <w:p w14:paraId="11B5A60E">
      <w:pPr>
        <w:rPr>
          <w:rFonts w:hint="eastAsia"/>
          <w:b/>
          <w:bCs/>
          <w:sz w:val="24"/>
          <w:szCs w:val="24"/>
        </w:rPr>
      </w:pPr>
    </w:p>
    <w:p w14:paraId="0D0B6C1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屋面基层：</w:t>
      </w:r>
    </w:p>
    <w:p w14:paraId="7F443E87">
      <w:pPr>
        <w:rPr>
          <w:rFonts w:hint="eastAsia"/>
          <w:b/>
          <w:bCs/>
          <w:sz w:val="24"/>
          <w:szCs w:val="24"/>
        </w:rPr>
      </w:pPr>
    </w:p>
    <w:p w14:paraId="1B96194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轻钢桁架结构（上弦杆为受力主材，下弦杆兼做吊顶龙骨），桁架刷防腐底漆 + 环氧云铁中间漆 + 氟碳面漆（总厚度≥200μm），防锈耐腐。</w:t>
      </w:r>
    </w:p>
    <w:p w14:paraId="74D1E450">
      <w:pPr>
        <w:rPr>
          <w:rFonts w:hint="eastAsia"/>
          <w:b/>
          <w:bCs/>
          <w:sz w:val="24"/>
          <w:szCs w:val="24"/>
        </w:rPr>
      </w:pPr>
    </w:p>
    <w:p w14:paraId="29008B5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（3）节点性能仿真验证（以ANSYS Workbench为例）</w:t>
      </w:r>
    </w:p>
    <w:p w14:paraId="0BF921E2">
      <w:pPr>
        <w:rPr>
          <w:rFonts w:hint="eastAsia"/>
          <w:b/>
          <w:bCs/>
          <w:sz w:val="24"/>
          <w:szCs w:val="24"/>
        </w:rPr>
      </w:pPr>
    </w:p>
    <w:p w14:paraId="053EDB7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结构响应（风荷载下）：</w:t>
      </w:r>
    </w:p>
    <w:p w14:paraId="0F1CBF52">
      <w:pPr>
        <w:rPr>
          <w:rFonts w:hint="eastAsia"/>
          <w:b/>
          <w:bCs/>
          <w:sz w:val="24"/>
          <w:szCs w:val="24"/>
        </w:rPr>
      </w:pPr>
    </w:p>
    <w:p w14:paraId="6D30649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模拟江南地区基本风压0.45kN/m²（50年一遇），光伏板在风吸力、风压力下的最大变形为2.1mm（≤板厚1/15），支架最大应力为120MPa（≤铝合金屈服强度240MPa），满足安全要求。</w:t>
      </w:r>
    </w:p>
    <w:p w14:paraId="707C59EC">
      <w:pPr>
        <w:rPr>
          <w:rFonts w:hint="eastAsia"/>
          <w:b/>
          <w:bCs/>
          <w:sz w:val="24"/>
          <w:szCs w:val="24"/>
        </w:rPr>
      </w:pPr>
    </w:p>
    <w:p w14:paraId="279F3E6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热工性能（夏季隔热）：</w:t>
      </w:r>
    </w:p>
    <w:p w14:paraId="2351E968">
      <w:pPr>
        <w:rPr>
          <w:rFonts w:hint="eastAsia"/>
          <w:b/>
          <w:bCs/>
          <w:sz w:val="24"/>
          <w:szCs w:val="24"/>
        </w:rPr>
      </w:pPr>
    </w:p>
    <w:p w14:paraId="4F0ECB0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对比“无光伏板屋面”与“有光伏板屋面”的内表面温度：</w:t>
      </w:r>
    </w:p>
    <w:p w14:paraId="43C0C797">
      <w:pPr>
        <w:rPr>
          <w:rFonts w:hint="eastAsia"/>
          <w:b/>
          <w:bCs/>
          <w:sz w:val="24"/>
          <w:szCs w:val="24"/>
        </w:rPr>
      </w:pPr>
    </w:p>
    <w:p w14:paraId="4880E014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无光伏板时，屋面内表面温度达52℃；</w:t>
      </w:r>
    </w:p>
    <w:p w14:paraId="06CA36D7">
      <w:pPr>
        <w:rPr>
          <w:rFonts w:hint="eastAsia"/>
          <w:b/>
          <w:bCs/>
          <w:sz w:val="24"/>
          <w:szCs w:val="24"/>
        </w:rPr>
      </w:pPr>
    </w:p>
    <w:p w14:paraId="07234F6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有光伏板时，屋面内表面温度降至46℃（降温6℃），空调能耗模拟显示可减少12%（通过EnergyPlus模拟，室内外温差ΔT=5℃工况）。</w:t>
      </w:r>
    </w:p>
    <w:p w14:paraId="7FE84F17">
      <w:pPr>
        <w:rPr>
          <w:rFonts w:hint="eastAsia"/>
          <w:b/>
          <w:bCs/>
          <w:sz w:val="24"/>
          <w:szCs w:val="24"/>
        </w:rPr>
      </w:pPr>
    </w:p>
    <w:p w14:paraId="75ED9A8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防水性能（雨水渗漏）：</w:t>
      </w:r>
    </w:p>
    <w:p w14:paraId="02FC2BD6">
      <w:pPr>
        <w:rPr>
          <w:rFonts w:hint="eastAsia"/>
          <w:b/>
          <w:bCs/>
          <w:sz w:val="24"/>
          <w:szCs w:val="24"/>
        </w:rPr>
      </w:pPr>
    </w:p>
    <w:p w14:paraId="571980D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采用Fluent进行屋面雨水径流模拟，TPO卷材 + 非固化涂料的防水体系在水流量2L/(m²·min)（暴雨工况）下无渗漏；光伏板伸缩缝处的密封胶在拉伸 - 剪切试验中（拉力50N/mm，剪切角20°），密封胶未开裂，防水可靠性验证通过。</w:t>
      </w:r>
    </w:p>
    <w:p w14:paraId="1B73F9ED">
      <w:pPr>
        <w:rPr>
          <w:rFonts w:hint="eastAsia"/>
          <w:b/>
          <w:bCs/>
          <w:sz w:val="24"/>
          <w:szCs w:val="24"/>
        </w:rPr>
      </w:pPr>
    </w:p>
    <w:p w14:paraId="02FF717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</w:t>
      </w:r>
      <w:r>
        <w:rPr>
          <w:rFonts w:hint="eastAsia"/>
          <w:b/>
          <w:bCs/>
          <w:sz w:val="24"/>
          <w:szCs w:val="24"/>
        </w:rPr>
        <w:t>、技术逻辑与落地总结</w:t>
      </w:r>
    </w:p>
    <w:p w14:paraId="25EF39E2">
      <w:pPr>
        <w:rPr>
          <w:rFonts w:hint="eastAsia"/>
          <w:b/>
          <w:bCs/>
          <w:sz w:val="24"/>
          <w:szCs w:val="24"/>
        </w:rPr>
      </w:pPr>
    </w:p>
    <w:p w14:paraId="0614F18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该“屋顶太阳能光伏板”技术通过“功能复合（发电 + 遮阳） + 形态适配（几何肌理 + 色彩呼应） + 多专业协同（结构稳固 + 防水严密 + 电气隐蔽）” ，实现了绿色技术的“可行性”与“艺术性”统一。节点层面的精细化构造（支架固定、防水增强、隔热填充）与性能仿真（结构、热工、防水）验证，进一步确保了方案从“理论设计”到“实际建造”的落地可能性。最终，全专业的“风光声热”模拟覆盖建筑全生命周期性能，证明该绿色技术在本案例中技术逻辑自洽、落地路径清晰，可作为同类项目（新中式商业/文旅建筑）的参考范式。</w:t>
      </w:r>
    </w:p>
    <w:p w14:paraId="73A44B82">
      <w:pPr>
        <w:rPr>
          <w:rFonts w:hint="eastAsia"/>
          <w:b/>
          <w:bCs/>
          <w:sz w:val="24"/>
          <w:szCs w:val="24"/>
        </w:rPr>
      </w:pPr>
    </w:p>
    <w:p w14:paraId="43807C5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若需更直观呈现，可将上述节点绘制成1:50大样图（标注各层材料、厚度、连接方式），或用SketchUp建立三维节点模型（展示光伏板 - 支架 - 屋面的空间关系），配合仿真云图（如ANSYS变形图、Fluent流场图）形成完整技术报告，支撑方案的落地性与创新性论证。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6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2026-01-04T12:14:20Z</dcterms:created>
  <dc:creator>peng</dc:creator>
  <cp:lastModifiedBy>杉禾盗套诠</cp:lastModifiedBy>
  <dcterms:modified xsi:type="dcterms:W3CDTF">2026-01-04T12:16:57Z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eyJoZGlkIjoiMDFmMDdhMmNhY2VmMmFmYWFlZDQ1MDhmNGZkZTZiMjAiLCJ1c2VySWQiOiIxNzI5MTQ4MDAzIn0=</vt:lpwstr>
  </property>
  <property fmtid="{D5CDD505-2E9C-101B-9397-08002B2CF9AE}" pid="4" name="ICV">
    <vt:lpwstr>B603149B31BB4A53B932C697DE7788CB_12</vt:lpwstr>
  </property>
</Properties>
</file>