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拾光·听声·窖藏新风——从恒温菜窖到社区文化发生器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225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业主单位：新疆大学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设计单位：新疆大学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咨询单位：新疆大学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项目地址：新疆大学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项目名称：拾光·听声·窖藏新风——从恒温菜窖到社区文化发生器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✖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