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项目名称"/>
            <w:r>
              <w:rPr>
                <w:rFonts w:hint="eastAsia" w:ascii="微软雅黑" w:hAnsi="微软雅黑" w:eastAsia="微软雅黑"/>
                <w:b/>
                <w:sz w:val="36"/>
                <w:szCs w:val="36"/>
              </w:rPr>
              <w:t>烟厂AI赋能智慧运维创新项目</w:t>
            </w:r>
            <w:bookmarkEnd w:id="2"/>
            <w:bookmarkStart w:id="107" w:name="_GoBack"/>
            <w:bookmarkEnd w:id="107"/>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xxx</w:t>
            </w:r>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593745D1">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昆明</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r>
              <w:rPr>
                <w:rFonts w:hint="eastAsia"/>
                <w:sz w:val="24"/>
                <w:szCs w:val="24"/>
              </w:rPr>
              <w:t>xxx</w:t>
            </w:r>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r>
              <w:rPr>
                <w:rFonts w:hint="eastAsia"/>
                <w:sz w:val="24"/>
                <w:szCs w:val="24"/>
              </w:rPr>
              <w:t>xxx</w:t>
            </w:r>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2025年12月28日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T19169292246</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657EA098">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_Toc19036 </w:instrText>
      </w:r>
      <w:r>
        <w:rPr>
          <w:szCs w:val="28"/>
        </w:rPr>
        <w:fldChar w:fldCharType="separate"/>
      </w:r>
      <w:r>
        <w:rPr>
          <w:rFonts w:hint="eastAsia" w:ascii="微软雅黑" w:hAnsi="微软雅黑"/>
        </w:rPr>
        <w:t>1. 建筑概况</w:t>
      </w:r>
      <w:r>
        <w:tab/>
      </w:r>
      <w:r>
        <w:fldChar w:fldCharType="begin"/>
      </w:r>
      <w:r>
        <w:instrText xml:space="preserve"> PAGEREF _Toc19036 \h </w:instrText>
      </w:r>
      <w:r>
        <w:fldChar w:fldCharType="separate"/>
      </w:r>
      <w:r>
        <w:t>3</w:t>
      </w:r>
      <w:r>
        <w:fldChar w:fldCharType="end"/>
      </w:r>
      <w:r>
        <w:rPr>
          <w:szCs w:val="28"/>
        </w:rPr>
        <w:fldChar w:fldCharType="end"/>
      </w:r>
    </w:p>
    <w:p w14:paraId="6D98AA66">
      <w:pPr>
        <w:pStyle w:val="19"/>
        <w:tabs>
          <w:tab w:val="right" w:leader="dot" w:pos="9070"/>
          <w:tab w:val="clear" w:pos="180"/>
          <w:tab w:val="clear" w:pos="420"/>
          <w:tab w:val="clear" w:pos="9360"/>
        </w:tabs>
      </w:pPr>
      <w:r>
        <w:rPr>
          <w:szCs w:val="28"/>
        </w:rPr>
        <w:fldChar w:fldCharType="begin"/>
      </w:r>
      <w:r>
        <w:rPr>
          <w:szCs w:val="28"/>
        </w:rPr>
        <w:instrText xml:space="preserve"> HYPERLINK \l _Toc21114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_Toc21114 \h </w:instrText>
      </w:r>
      <w:r>
        <w:fldChar w:fldCharType="separate"/>
      </w:r>
      <w:r>
        <w:t>3</w:t>
      </w:r>
      <w:r>
        <w:fldChar w:fldCharType="end"/>
      </w:r>
      <w:r>
        <w:rPr>
          <w:szCs w:val="28"/>
        </w:rPr>
        <w:fldChar w:fldCharType="end"/>
      </w:r>
    </w:p>
    <w:p w14:paraId="45B94E55">
      <w:pPr>
        <w:pStyle w:val="19"/>
        <w:tabs>
          <w:tab w:val="right" w:leader="dot" w:pos="9070"/>
          <w:tab w:val="clear" w:pos="180"/>
          <w:tab w:val="clear" w:pos="420"/>
          <w:tab w:val="clear" w:pos="9360"/>
        </w:tabs>
      </w:pPr>
      <w:r>
        <w:rPr>
          <w:szCs w:val="28"/>
        </w:rPr>
        <w:fldChar w:fldCharType="begin"/>
      </w:r>
      <w:r>
        <w:rPr>
          <w:szCs w:val="28"/>
        </w:rPr>
        <w:instrText xml:space="preserve"> HYPERLINK \l _Toc29106 </w:instrText>
      </w:r>
      <w:r>
        <w:rPr>
          <w:szCs w:val="28"/>
        </w:rPr>
        <w:fldChar w:fldCharType="separate"/>
      </w:r>
      <w:r>
        <w:rPr>
          <w:rFonts w:hint="eastAsia" w:ascii="微软雅黑" w:hAnsi="微软雅黑"/>
        </w:rPr>
        <w:t>3. 分析依据</w:t>
      </w:r>
      <w:r>
        <w:tab/>
      </w:r>
      <w:r>
        <w:fldChar w:fldCharType="begin"/>
      </w:r>
      <w:r>
        <w:instrText xml:space="preserve"> PAGEREF _Toc29106 \h </w:instrText>
      </w:r>
      <w:r>
        <w:fldChar w:fldCharType="separate"/>
      </w:r>
      <w:r>
        <w:t>3</w:t>
      </w:r>
      <w:r>
        <w:fldChar w:fldCharType="end"/>
      </w:r>
      <w:r>
        <w:rPr>
          <w:szCs w:val="28"/>
        </w:rPr>
        <w:fldChar w:fldCharType="end"/>
      </w:r>
    </w:p>
    <w:p w14:paraId="16FEA03D">
      <w:pPr>
        <w:pStyle w:val="20"/>
        <w:tabs>
          <w:tab w:val="right" w:leader="dot" w:pos="9070"/>
          <w:tab w:val="clear" w:pos="540"/>
          <w:tab w:val="clear" w:pos="840"/>
          <w:tab w:val="clear" w:pos="9360"/>
        </w:tabs>
      </w:pPr>
      <w:r>
        <w:rPr>
          <w:szCs w:val="28"/>
        </w:rPr>
        <w:fldChar w:fldCharType="begin"/>
      </w:r>
      <w:r>
        <w:rPr>
          <w:szCs w:val="28"/>
        </w:rPr>
        <w:instrText xml:space="preserve"> HYPERLINK \l _Toc23682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_Toc23682 \h </w:instrText>
      </w:r>
      <w:r>
        <w:fldChar w:fldCharType="separate"/>
      </w:r>
      <w:r>
        <w:t>3</w:t>
      </w:r>
      <w:r>
        <w:fldChar w:fldCharType="end"/>
      </w:r>
      <w:r>
        <w:rPr>
          <w:szCs w:val="28"/>
        </w:rPr>
        <w:fldChar w:fldCharType="end"/>
      </w:r>
    </w:p>
    <w:p w14:paraId="243023C5">
      <w:pPr>
        <w:pStyle w:val="20"/>
        <w:tabs>
          <w:tab w:val="right" w:leader="dot" w:pos="9070"/>
          <w:tab w:val="clear" w:pos="540"/>
          <w:tab w:val="clear" w:pos="840"/>
          <w:tab w:val="clear" w:pos="9360"/>
        </w:tabs>
      </w:pPr>
      <w:r>
        <w:rPr>
          <w:szCs w:val="28"/>
        </w:rPr>
        <w:fldChar w:fldCharType="begin"/>
      </w:r>
      <w:r>
        <w:rPr>
          <w:szCs w:val="28"/>
        </w:rPr>
        <w:instrText xml:space="preserve"> HYPERLINK \l _Toc13590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_Toc13590 \h </w:instrText>
      </w:r>
      <w:r>
        <w:fldChar w:fldCharType="separate"/>
      </w:r>
      <w:r>
        <w:t>3</w:t>
      </w:r>
      <w:r>
        <w:fldChar w:fldCharType="end"/>
      </w:r>
      <w:r>
        <w:rPr>
          <w:szCs w:val="28"/>
        </w:rPr>
        <w:fldChar w:fldCharType="end"/>
      </w:r>
    </w:p>
    <w:p w14:paraId="0CC2EFAC">
      <w:pPr>
        <w:pStyle w:val="19"/>
        <w:tabs>
          <w:tab w:val="right" w:leader="dot" w:pos="9070"/>
          <w:tab w:val="clear" w:pos="180"/>
          <w:tab w:val="clear" w:pos="420"/>
          <w:tab w:val="clear" w:pos="9360"/>
        </w:tabs>
      </w:pPr>
      <w:r>
        <w:rPr>
          <w:szCs w:val="28"/>
        </w:rPr>
        <w:fldChar w:fldCharType="begin"/>
      </w:r>
      <w:r>
        <w:rPr>
          <w:szCs w:val="28"/>
        </w:rPr>
        <w:instrText xml:space="preserve"> HYPERLINK \l _Toc18692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_Toc18692 \h </w:instrText>
      </w:r>
      <w:r>
        <w:fldChar w:fldCharType="separate"/>
      </w:r>
      <w:r>
        <w:t>4</w:t>
      </w:r>
      <w:r>
        <w:fldChar w:fldCharType="end"/>
      </w:r>
      <w:r>
        <w:rPr>
          <w:szCs w:val="28"/>
        </w:rPr>
        <w:fldChar w:fldCharType="end"/>
      </w:r>
    </w:p>
    <w:p w14:paraId="4FC4F7D0">
      <w:pPr>
        <w:pStyle w:val="20"/>
        <w:tabs>
          <w:tab w:val="right" w:leader="dot" w:pos="9070"/>
          <w:tab w:val="clear" w:pos="540"/>
          <w:tab w:val="clear" w:pos="840"/>
          <w:tab w:val="clear" w:pos="9360"/>
        </w:tabs>
      </w:pPr>
      <w:r>
        <w:rPr>
          <w:szCs w:val="28"/>
        </w:rPr>
        <w:fldChar w:fldCharType="begin"/>
      </w:r>
      <w:r>
        <w:rPr>
          <w:szCs w:val="28"/>
        </w:rPr>
        <w:instrText xml:space="preserve"> HYPERLINK \l _Toc14895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_Toc14895 \h </w:instrText>
      </w:r>
      <w:r>
        <w:fldChar w:fldCharType="separate"/>
      </w:r>
      <w:r>
        <w:t>4</w:t>
      </w:r>
      <w:r>
        <w:fldChar w:fldCharType="end"/>
      </w:r>
      <w:r>
        <w:rPr>
          <w:szCs w:val="28"/>
        </w:rPr>
        <w:fldChar w:fldCharType="end"/>
      </w:r>
    </w:p>
    <w:p w14:paraId="2FB077C2">
      <w:pPr>
        <w:pStyle w:val="20"/>
        <w:tabs>
          <w:tab w:val="right" w:leader="dot" w:pos="9070"/>
          <w:tab w:val="clear" w:pos="540"/>
          <w:tab w:val="clear" w:pos="840"/>
          <w:tab w:val="clear" w:pos="9360"/>
        </w:tabs>
      </w:pPr>
      <w:r>
        <w:rPr>
          <w:szCs w:val="28"/>
        </w:rPr>
        <w:fldChar w:fldCharType="begin"/>
      </w:r>
      <w:r>
        <w:rPr>
          <w:szCs w:val="28"/>
        </w:rPr>
        <w:instrText xml:space="preserve"> HYPERLINK \l _Toc3581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_Toc3581 \h </w:instrText>
      </w:r>
      <w:r>
        <w:fldChar w:fldCharType="separate"/>
      </w:r>
      <w:r>
        <w:t>4</w:t>
      </w:r>
      <w:r>
        <w:fldChar w:fldCharType="end"/>
      </w:r>
      <w:r>
        <w:rPr>
          <w:szCs w:val="28"/>
        </w:rPr>
        <w:fldChar w:fldCharType="end"/>
      </w:r>
    </w:p>
    <w:p w14:paraId="33B3BF60">
      <w:pPr>
        <w:pStyle w:val="19"/>
        <w:tabs>
          <w:tab w:val="right" w:leader="dot" w:pos="9070"/>
          <w:tab w:val="clear" w:pos="180"/>
          <w:tab w:val="clear" w:pos="420"/>
          <w:tab w:val="clear" w:pos="9360"/>
        </w:tabs>
      </w:pPr>
      <w:r>
        <w:rPr>
          <w:szCs w:val="28"/>
        </w:rPr>
        <w:fldChar w:fldCharType="begin"/>
      </w:r>
      <w:r>
        <w:rPr>
          <w:szCs w:val="28"/>
        </w:rPr>
        <w:instrText xml:space="preserve"> HYPERLINK \l _Toc21015 </w:instrText>
      </w:r>
      <w:r>
        <w:rPr>
          <w:szCs w:val="28"/>
        </w:rPr>
        <w:fldChar w:fldCharType="separate"/>
      </w:r>
      <w:r>
        <w:rPr>
          <w:rFonts w:hint="eastAsia" w:ascii="微软雅黑" w:hAnsi="微软雅黑"/>
        </w:rPr>
        <w:t>5. 计算参数选用</w:t>
      </w:r>
      <w:r>
        <w:tab/>
      </w:r>
      <w:r>
        <w:fldChar w:fldCharType="begin"/>
      </w:r>
      <w:r>
        <w:instrText xml:space="preserve"> PAGEREF _Toc21015 \h </w:instrText>
      </w:r>
      <w:r>
        <w:fldChar w:fldCharType="separate"/>
      </w:r>
      <w:r>
        <w:t>5</w:t>
      </w:r>
      <w:r>
        <w:fldChar w:fldCharType="end"/>
      </w:r>
      <w:r>
        <w:rPr>
          <w:szCs w:val="28"/>
        </w:rPr>
        <w:fldChar w:fldCharType="end"/>
      </w:r>
    </w:p>
    <w:p w14:paraId="5A017896">
      <w:pPr>
        <w:pStyle w:val="20"/>
        <w:tabs>
          <w:tab w:val="right" w:leader="dot" w:pos="9070"/>
          <w:tab w:val="clear" w:pos="540"/>
          <w:tab w:val="clear" w:pos="840"/>
          <w:tab w:val="clear" w:pos="9360"/>
        </w:tabs>
      </w:pPr>
      <w:r>
        <w:rPr>
          <w:szCs w:val="28"/>
        </w:rPr>
        <w:fldChar w:fldCharType="begin"/>
      </w:r>
      <w:r>
        <w:rPr>
          <w:szCs w:val="28"/>
        </w:rPr>
        <w:instrText xml:space="preserve"> HYPERLINK \l _Toc26347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_Toc26347 \h </w:instrText>
      </w:r>
      <w:r>
        <w:fldChar w:fldCharType="separate"/>
      </w:r>
      <w:r>
        <w:t>5</w:t>
      </w:r>
      <w:r>
        <w:fldChar w:fldCharType="end"/>
      </w:r>
      <w:r>
        <w:rPr>
          <w:szCs w:val="28"/>
        </w:rPr>
        <w:fldChar w:fldCharType="end"/>
      </w:r>
    </w:p>
    <w:p w14:paraId="2B8A9FD4">
      <w:pPr>
        <w:pStyle w:val="20"/>
        <w:tabs>
          <w:tab w:val="right" w:leader="dot" w:pos="9070"/>
          <w:tab w:val="clear" w:pos="540"/>
          <w:tab w:val="clear" w:pos="840"/>
          <w:tab w:val="clear" w:pos="9360"/>
        </w:tabs>
      </w:pPr>
      <w:r>
        <w:rPr>
          <w:szCs w:val="28"/>
        </w:rPr>
        <w:fldChar w:fldCharType="begin"/>
      </w:r>
      <w:r>
        <w:rPr>
          <w:szCs w:val="28"/>
        </w:rPr>
        <w:instrText xml:space="preserve"> HYPERLINK \l _Toc26101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_Toc26101 \h </w:instrText>
      </w:r>
      <w:r>
        <w:fldChar w:fldCharType="separate"/>
      </w:r>
      <w:r>
        <w:t>5</w:t>
      </w:r>
      <w:r>
        <w:fldChar w:fldCharType="end"/>
      </w:r>
      <w:r>
        <w:rPr>
          <w:szCs w:val="28"/>
        </w:rPr>
        <w:fldChar w:fldCharType="end"/>
      </w:r>
    </w:p>
    <w:p w14:paraId="70A56D2D">
      <w:pPr>
        <w:pStyle w:val="20"/>
        <w:tabs>
          <w:tab w:val="right" w:leader="dot" w:pos="9070"/>
          <w:tab w:val="clear" w:pos="540"/>
          <w:tab w:val="clear" w:pos="840"/>
          <w:tab w:val="clear" w:pos="9360"/>
        </w:tabs>
      </w:pPr>
      <w:r>
        <w:rPr>
          <w:szCs w:val="28"/>
        </w:rPr>
        <w:fldChar w:fldCharType="begin"/>
      </w:r>
      <w:r>
        <w:rPr>
          <w:szCs w:val="28"/>
        </w:rPr>
        <w:instrText xml:space="preserve"> HYPERLINK \l _Toc19829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_Toc19829 \h </w:instrText>
      </w:r>
      <w:r>
        <w:fldChar w:fldCharType="separate"/>
      </w:r>
      <w:r>
        <w:t>5</w:t>
      </w:r>
      <w:r>
        <w:fldChar w:fldCharType="end"/>
      </w:r>
      <w:r>
        <w:rPr>
          <w:szCs w:val="28"/>
        </w:rPr>
        <w:fldChar w:fldCharType="end"/>
      </w:r>
    </w:p>
    <w:p w14:paraId="3281148B">
      <w:pPr>
        <w:pStyle w:val="15"/>
        <w:tabs>
          <w:tab w:val="right" w:leader="dot" w:pos="9070"/>
          <w:tab w:val="clear" w:pos="900"/>
          <w:tab w:val="clear" w:pos="1260"/>
          <w:tab w:val="clear" w:pos="9360"/>
        </w:tabs>
      </w:pPr>
      <w:r>
        <w:rPr>
          <w:szCs w:val="28"/>
        </w:rPr>
        <w:fldChar w:fldCharType="begin"/>
      </w:r>
      <w:r>
        <w:rPr>
          <w:szCs w:val="28"/>
        </w:rPr>
        <w:instrText xml:space="preserve"> HYPERLINK \l _Toc20872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_Toc20872 \h </w:instrText>
      </w:r>
      <w:r>
        <w:fldChar w:fldCharType="separate"/>
      </w:r>
      <w:r>
        <w:t>6</w:t>
      </w:r>
      <w:r>
        <w:fldChar w:fldCharType="end"/>
      </w:r>
      <w:r>
        <w:rPr>
          <w:szCs w:val="28"/>
        </w:rPr>
        <w:fldChar w:fldCharType="end"/>
      </w:r>
    </w:p>
    <w:p w14:paraId="08F0C3E7">
      <w:pPr>
        <w:pStyle w:val="15"/>
        <w:tabs>
          <w:tab w:val="right" w:leader="dot" w:pos="9070"/>
          <w:tab w:val="clear" w:pos="900"/>
          <w:tab w:val="clear" w:pos="1260"/>
          <w:tab w:val="clear" w:pos="9360"/>
        </w:tabs>
      </w:pPr>
      <w:r>
        <w:rPr>
          <w:szCs w:val="28"/>
        </w:rPr>
        <w:fldChar w:fldCharType="begin"/>
      </w:r>
      <w:r>
        <w:rPr>
          <w:szCs w:val="28"/>
        </w:rPr>
        <w:instrText xml:space="preserve"> HYPERLINK \l _Toc7242 </w:instrText>
      </w:r>
      <w:r>
        <w:rPr>
          <w:szCs w:val="28"/>
        </w:rPr>
        <w:fldChar w:fldCharType="separate"/>
      </w:r>
      <w:r>
        <w:rPr>
          <w:rFonts w:hint="eastAsia" w:eastAsia="宋体"/>
          <w:szCs w:val="24"/>
          <w:lang w:val="en-GB"/>
        </w:rPr>
        <w:t xml:space="preserve">5.3.2 </w:t>
      </w:r>
      <w:r>
        <w:rPr>
          <w:rFonts w:hint="eastAsia"/>
        </w:rPr>
        <w:t>天 窗</w:t>
      </w:r>
      <w:r>
        <w:tab/>
      </w:r>
      <w:r>
        <w:fldChar w:fldCharType="begin"/>
      </w:r>
      <w:r>
        <w:instrText xml:space="preserve"> PAGEREF _Toc7242 \h </w:instrText>
      </w:r>
      <w:r>
        <w:fldChar w:fldCharType="separate"/>
      </w:r>
      <w:r>
        <w:t>6</w:t>
      </w:r>
      <w:r>
        <w:fldChar w:fldCharType="end"/>
      </w:r>
      <w:r>
        <w:rPr>
          <w:szCs w:val="28"/>
        </w:rPr>
        <w:fldChar w:fldCharType="end"/>
      </w:r>
    </w:p>
    <w:p w14:paraId="23175638">
      <w:pPr>
        <w:pStyle w:val="19"/>
        <w:tabs>
          <w:tab w:val="right" w:leader="dot" w:pos="9070"/>
          <w:tab w:val="clear" w:pos="180"/>
          <w:tab w:val="clear" w:pos="420"/>
          <w:tab w:val="clear" w:pos="9360"/>
        </w:tabs>
      </w:pPr>
      <w:r>
        <w:rPr>
          <w:szCs w:val="28"/>
        </w:rPr>
        <w:fldChar w:fldCharType="begin"/>
      </w:r>
      <w:r>
        <w:rPr>
          <w:szCs w:val="28"/>
        </w:rPr>
        <w:instrText xml:space="preserve"> HYPERLINK \l _Toc25348 </w:instrText>
      </w:r>
      <w:r>
        <w:rPr>
          <w:szCs w:val="28"/>
        </w:rPr>
        <w:fldChar w:fldCharType="separate"/>
      </w:r>
      <w:r>
        <w:rPr>
          <w:rFonts w:hint="eastAsia" w:ascii="微软雅黑" w:hAnsi="微软雅黑"/>
        </w:rPr>
        <w:t>6. 动态采光达标统计</w:t>
      </w:r>
      <w:r>
        <w:tab/>
      </w:r>
      <w:r>
        <w:fldChar w:fldCharType="begin"/>
      </w:r>
      <w:r>
        <w:instrText xml:space="preserve"> PAGEREF _Toc25348 \h </w:instrText>
      </w:r>
      <w:r>
        <w:fldChar w:fldCharType="separate"/>
      </w:r>
      <w:r>
        <w:t>6</w:t>
      </w:r>
      <w:r>
        <w:fldChar w:fldCharType="end"/>
      </w:r>
      <w:r>
        <w:rPr>
          <w:szCs w:val="28"/>
        </w:rPr>
        <w:fldChar w:fldCharType="end"/>
      </w:r>
    </w:p>
    <w:p w14:paraId="6E70AD96">
      <w:pPr>
        <w:pStyle w:val="19"/>
        <w:tabs>
          <w:tab w:val="right" w:leader="dot" w:pos="9070"/>
          <w:tab w:val="clear" w:pos="180"/>
          <w:tab w:val="clear" w:pos="420"/>
          <w:tab w:val="clear" w:pos="9360"/>
        </w:tabs>
      </w:pPr>
      <w:r>
        <w:rPr>
          <w:szCs w:val="28"/>
        </w:rPr>
        <w:fldChar w:fldCharType="begin"/>
      </w:r>
      <w:r>
        <w:rPr>
          <w:szCs w:val="28"/>
        </w:rPr>
        <w:instrText xml:space="preserve"> HYPERLINK \l _Toc22018 </w:instrText>
      </w:r>
      <w:r>
        <w:rPr>
          <w:szCs w:val="28"/>
        </w:rPr>
        <w:fldChar w:fldCharType="separate"/>
      </w:r>
      <w:r>
        <w:rPr>
          <w:rFonts w:hint="eastAsia" w:ascii="微软雅黑" w:hAnsi="微软雅黑"/>
        </w:rPr>
        <w:t>7. 动态采光统计图</w:t>
      </w:r>
      <w:r>
        <w:tab/>
      </w:r>
      <w:r>
        <w:fldChar w:fldCharType="begin"/>
      </w:r>
      <w:r>
        <w:instrText xml:space="preserve"> PAGEREF _Toc22018 \h </w:instrText>
      </w:r>
      <w:r>
        <w:fldChar w:fldCharType="separate"/>
      </w:r>
      <w:r>
        <w:t>7</w:t>
      </w:r>
      <w:r>
        <w:fldChar w:fldCharType="end"/>
      </w:r>
      <w:r>
        <w:rPr>
          <w:szCs w:val="28"/>
        </w:rPr>
        <w:fldChar w:fldCharType="end"/>
      </w:r>
    </w:p>
    <w:p w14:paraId="09AEFAA2">
      <w:pPr>
        <w:pStyle w:val="19"/>
        <w:tabs>
          <w:tab w:val="right" w:leader="dot" w:pos="9070"/>
          <w:tab w:val="clear" w:pos="180"/>
          <w:tab w:val="clear" w:pos="420"/>
          <w:tab w:val="clear" w:pos="9360"/>
        </w:tabs>
      </w:pPr>
      <w:r>
        <w:rPr>
          <w:szCs w:val="28"/>
        </w:rPr>
        <w:fldChar w:fldCharType="begin"/>
      </w:r>
      <w:r>
        <w:rPr>
          <w:szCs w:val="28"/>
        </w:rPr>
        <w:instrText xml:space="preserve"> HYPERLINK \l _Toc13045 </w:instrText>
      </w:r>
      <w:r>
        <w:rPr>
          <w:szCs w:val="28"/>
        </w:rPr>
        <w:fldChar w:fldCharType="separate"/>
      </w:r>
      <w:r>
        <w:rPr>
          <w:rFonts w:hint="eastAsia" w:ascii="微软雅黑" w:hAnsi="微软雅黑"/>
        </w:rPr>
        <w:t>8. 动态采光彩图</w:t>
      </w:r>
      <w:r>
        <w:tab/>
      </w:r>
      <w:r>
        <w:fldChar w:fldCharType="begin"/>
      </w:r>
      <w:r>
        <w:instrText xml:space="preserve"> PAGEREF _Toc13045 \h </w:instrText>
      </w:r>
      <w:r>
        <w:fldChar w:fldCharType="separate"/>
      </w:r>
      <w:r>
        <w:t>8</w:t>
      </w:r>
      <w:r>
        <w:fldChar w:fldCharType="end"/>
      </w:r>
      <w:r>
        <w:rPr>
          <w:szCs w:val="28"/>
        </w:rPr>
        <w:fldChar w:fldCharType="end"/>
      </w:r>
    </w:p>
    <w:p w14:paraId="267F9ABE">
      <w:pPr>
        <w:pStyle w:val="19"/>
        <w:tabs>
          <w:tab w:val="right" w:leader="dot" w:pos="9070"/>
          <w:tab w:val="clear" w:pos="180"/>
          <w:tab w:val="clear" w:pos="420"/>
          <w:tab w:val="clear" w:pos="9360"/>
        </w:tabs>
      </w:pPr>
      <w:r>
        <w:rPr>
          <w:szCs w:val="28"/>
        </w:rPr>
        <w:fldChar w:fldCharType="begin"/>
      </w:r>
      <w:r>
        <w:rPr>
          <w:szCs w:val="28"/>
        </w:rPr>
        <w:instrText xml:space="preserve"> HYPERLINK \l _Toc6151 </w:instrText>
      </w:r>
      <w:r>
        <w:rPr>
          <w:szCs w:val="28"/>
        </w:rPr>
        <w:fldChar w:fldCharType="separate"/>
      </w:r>
      <w:r>
        <w:rPr>
          <w:rFonts w:hint="eastAsia" w:ascii="微软雅黑" w:hAnsi="微软雅黑"/>
        </w:rPr>
        <w:t>9. 评价结论</w:t>
      </w:r>
      <w:r>
        <w:tab/>
      </w:r>
      <w:r>
        <w:fldChar w:fldCharType="begin"/>
      </w:r>
      <w:r>
        <w:instrText xml:space="preserve"> PAGEREF _Toc6151 \h </w:instrText>
      </w:r>
      <w:r>
        <w:fldChar w:fldCharType="separate"/>
      </w:r>
      <w:r>
        <w:t>8</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19036"/>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昆明</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II</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0.90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23724.48</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20.00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1114"/>
      <w:bookmarkStart w:id="27" w:name="_Toc512608178"/>
      <w:bookmarkStart w:id="28" w:name="_Toc20312514"/>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9106"/>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3682"/>
      <w:bookmarkStart w:id="33" w:name="_Toc20312516"/>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13590"/>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90209336"/>
      <w:bookmarkStart w:id="43" w:name="_Toc18692"/>
      <w:bookmarkStart w:id="44" w:name="_Toc290149054"/>
      <w:bookmarkStart w:id="45" w:name="_Toc264043625"/>
      <w:bookmarkStart w:id="46" w:name="_Toc290209312"/>
      <w:bookmarkStart w:id="47" w:name="_Toc312399791"/>
      <w:bookmarkStart w:id="48" w:name="_Toc275165382"/>
      <w:bookmarkStart w:id="49" w:name="_Toc264569232"/>
      <w:bookmarkStart w:id="50" w:name="_Toc20312518"/>
      <w:bookmarkStart w:id="51" w:name="_Toc512608180"/>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90149059"/>
      <w:bookmarkStart w:id="53" w:name="_Toc275165387"/>
      <w:bookmarkStart w:id="54" w:name="_Toc290209341"/>
      <w:bookmarkStart w:id="55" w:name="_Toc264569237"/>
      <w:bookmarkStart w:id="56" w:name="_Toc290209317"/>
      <w:bookmarkStart w:id="57" w:name="_Toc312399796"/>
      <w:bookmarkStart w:id="58" w:name="_Toc264043630"/>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14895"/>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3581"/>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21015"/>
      <w:r>
        <w:rPr>
          <w:rFonts w:hint="eastAsia" w:ascii="微软雅黑" w:hAnsi="微软雅黑"/>
        </w:rPr>
        <w:t>计算参数选用</w:t>
      </w:r>
      <w:bookmarkEnd w:id="64"/>
    </w:p>
    <w:p w14:paraId="55FA6057">
      <w:pPr>
        <w:pStyle w:val="4"/>
        <w:rPr>
          <w:rFonts w:hint="eastAsia" w:ascii="微软雅黑" w:hAnsi="微软雅黑"/>
        </w:rPr>
      </w:pPr>
      <w:bookmarkStart w:id="65" w:name="_Toc26347"/>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1.00</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26101"/>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19829"/>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20872"/>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664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3F8EA">
            <w:pPr>
              <w:jc w:val="center"/>
              <w:rPr>
                <w:sz w:val="18"/>
                <w:szCs w:val="18"/>
              </w:rPr>
            </w:pPr>
            <w:r>
              <w:rPr>
                <w:sz w:val="18"/>
                <w:szCs w:val="18"/>
              </w:rPr>
              <w:t>门窗编号</w:t>
            </w:r>
          </w:p>
        </w:tc>
        <w:tc>
          <w:tcPr>
            <w:shd w:val="clear" w:color="auto" w:fill="E6E6E6"/>
            <w:vAlign w:val="center"/>
          </w:tcPr>
          <w:p w14:paraId="4008B724">
            <w:pPr>
              <w:jc w:val="center"/>
              <w:rPr>
                <w:sz w:val="18"/>
                <w:szCs w:val="18"/>
              </w:rPr>
            </w:pPr>
            <w:r>
              <w:rPr>
                <w:sz w:val="18"/>
                <w:szCs w:val="18"/>
              </w:rPr>
              <w:t>宽度(mm)</w:t>
            </w:r>
          </w:p>
        </w:tc>
        <w:tc>
          <w:tcPr>
            <w:shd w:val="clear" w:color="auto" w:fill="E6E6E6"/>
            <w:vAlign w:val="center"/>
          </w:tcPr>
          <w:p w14:paraId="25F91403">
            <w:pPr>
              <w:jc w:val="center"/>
              <w:rPr>
                <w:sz w:val="18"/>
                <w:szCs w:val="18"/>
              </w:rPr>
            </w:pPr>
            <w:r>
              <w:rPr>
                <w:sz w:val="18"/>
                <w:szCs w:val="18"/>
              </w:rPr>
              <w:t>高度(mm)</w:t>
            </w:r>
          </w:p>
        </w:tc>
        <w:tc>
          <w:tcPr>
            <w:shd w:val="clear" w:color="auto" w:fill="E6E6E6"/>
            <w:vAlign w:val="center"/>
          </w:tcPr>
          <w:p w14:paraId="7CE53B7C">
            <w:pPr>
              <w:jc w:val="center"/>
              <w:rPr>
                <w:sz w:val="18"/>
                <w:szCs w:val="18"/>
              </w:rPr>
            </w:pPr>
            <w:r>
              <w:rPr>
                <w:sz w:val="18"/>
                <w:szCs w:val="18"/>
              </w:rPr>
              <w:t>窗框类型</w:t>
            </w:r>
          </w:p>
        </w:tc>
        <w:tc>
          <w:tcPr>
            <w:shd w:val="clear" w:color="auto" w:fill="E6E6E6"/>
            <w:vAlign w:val="center"/>
          </w:tcPr>
          <w:p w14:paraId="707CA2F2">
            <w:pPr>
              <w:jc w:val="center"/>
              <w:rPr>
                <w:sz w:val="18"/>
                <w:szCs w:val="18"/>
              </w:rPr>
            </w:pPr>
            <w:r>
              <w:rPr>
                <w:sz w:val="18"/>
                <w:szCs w:val="18"/>
              </w:rPr>
              <w:t>玻璃类型</w:t>
            </w:r>
          </w:p>
        </w:tc>
        <w:tc>
          <w:tcPr>
            <w:shd w:val="clear" w:color="auto" w:fill="E6E6E6"/>
            <w:vAlign w:val="center"/>
          </w:tcPr>
          <w:p w14:paraId="3E43EB25">
            <w:pPr>
              <w:jc w:val="center"/>
              <w:rPr>
                <w:sz w:val="18"/>
                <w:szCs w:val="18"/>
              </w:rPr>
            </w:pPr>
            <w:r>
              <w:rPr>
                <w:sz w:val="18"/>
                <w:szCs w:val="18"/>
              </w:rPr>
              <w:t>可见光透射比</w:t>
            </w:r>
          </w:p>
        </w:tc>
        <w:tc>
          <w:tcPr>
            <w:shd w:val="clear" w:color="auto" w:fill="E6E6E6"/>
            <w:vAlign w:val="center"/>
          </w:tcPr>
          <w:p w14:paraId="4138F4EA">
            <w:pPr>
              <w:jc w:val="center"/>
              <w:rPr>
                <w:sz w:val="18"/>
                <w:szCs w:val="18"/>
              </w:rPr>
            </w:pPr>
            <w:r>
              <w:rPr>
                <w:sz w:val="18"/>
                <w:szCs w:val="18"/>
              </w:rPr>
              <w:t>玻璃反射比</w:t>
            </w:r>
          </w:p>
        </w:tc>
      </w:tr>
      <w:tr w14:paraId="73D29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B2CEC1">
            <w:pPr>
              <w:jc w:val="center"/>
              <w:rPr>
                <w:sz w:val="18"/>
                <w:szCs w:val="18"/>
              </w:rPr>
            </w:pPr>
            <w:r>
              <w:rPr>
                <w:sz w:val="18"/>
                <w:szCs w:val="18"/>
              </w:rPr>
              <w:t>C1321</w:t>
            </w:r>
          </w:p>
        </w:tc>
        <w:tc>
          <w:tcPr>
            <w:vAlign w:val="center"/>
          </w:tcPr>
          <w:p w14:paraId="163D73C4">
            <w:pPr>
              <w:jc w:val="center"/>
              <w:rPr>
                <w:sz w:val="18"/>
                <w:szCs w:val="18"/>
              </w:rPr>
            </w:pPr>
            <w:r>
              <w:rPr>
                <w:sz w:val="18"/>
                <w:szCs w:val="18"/>
              </w:rPr>
              <w:t>1300</w:t>
            </w:r>
          </w:p>
        </w:tc>
        <w:tc>
          <w:tcPr>
            <w:vAlign w:val="center"/>
          </w:tcPr>
          <w:p w14:paraId="38E0BD4E">
            <w:pPr>
              <w:jc w:val="center"/>
              <w:rPr>
                <w:sz w:val="18"/>
                <w:szCs w:val="18"/>
              </w:rPr>
            </w:pPr>
            <w:r>
              <w:rPr>
                <w:sz w:val="18"/>
                <w:szCs w:val="18"/>
              </w:rPr>
              <w:t>2100</w:t>
            </w:r>
          </w:p>
        </w:tc>
        <w:tc>
          <w:tcPr>
            <w:vAlign w:val="center"/>
          </w:tcPr>
          <w:p w14:paraId="6E06CEB1">
            <w:pPr>
              <w:jc w:val="center"/>
              <w:rPr>
                <w:sz w:val="18"/>
                <w:szCs w:val="18"/>
              </w:rPr>
            </w:pPr>
            <w:r>
              <w:rPr>
                <w:sz w:val="18"/>
                <w:szCs w:val="18"/>
              </w:rPr>
              <w:t>单层铝窗</w:t>
            </w:r>
          </w:p>
        </w:tc>
        <w:tc>
          <w:tcPr>
            <w:vAlign w:val="center"/>
          </w:tcPr>
          <w:p w14:paraId="705851D6">
            <w:pPr>
              <w:jc w:val="center"/>
              <w:rPr>
                <w:sz w:val="18"/>
                <w:szCs w:val="18"/>
              </w:rPr>
            </w:pPr>
            <w:r>
              <w:rPr>
                <w:sz w:val="18"/>
                <w:szCs w:val="18"/>
              </w:rPr>
              <w:t>普通玻璃</w:t>
            </w:r>
          </w:p>
        </w:tc>
        <w:tc>
          <w:tcPr>
            <w:vAlign w:val="center"/>
          </w:tcPr>
          <w:p w14:paraId="0520F46F">
            <w:pPr>
              <w:jc w:val="center"/>
              <w:rPr>
                <w:sz w:val="18"/>
                <w:szCs w:val="18"/>
              </w:rPr>
            </w:pPr>
            <w:r>
              <w:rPr>
                <w:sz w:val="18"/>
                <w:szCs w:val="18"/>
              </w:rPr>
              <w:t>0.89</w:t>
            </w:r>
          </w:p>
        </w:tc>
        <w:tc>
          <w:tcPr>
            <w:vAlign w:val="center"/>
          </w:tcPr>
          <w:p w14:paraId="702020F5">
            <w:pPr>
              <w:jc w:val="center"/>
              <w:rPr>
                <w:sz w:val="18"/>
                <w:szCs w:val="18"/>
              </w:rPr>
            </w:pPr>
            <w:r>
              <w:rPr>
                <w:sz w:val="18"/>
                <w:szCs w:val="18"/>
              </w:rPr>
              <w:t>0.08</w:t>
            </w:r>
          </w:p>
        </w:tc>
      </w:tr>
      <w:tr w14:paraId="1290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41561A">
            <w:pPr>
              <w:jc w:val="center"/>
              <w:rPr>
                <w:sz w:val="18"/>
                <w:szCs w:val="18"/>
              </w:rPr>
            </w:pPr>
            <w:r>
              <w:rPr>
                <w:sz w:val="18"/>
                <w:szCs w:val="18"/>
              </w:rPr>
              <w:t>C1345</w:t>
            </w:r>
          </w:p>
        </w:tc>
        <w:tc>
          <w:tcPr>
            <w:vAlign w:val="center"/>
          </w:tcPr>
          <w:p w14:paraId="341C14C8">
            <w:pPr>
              <w:jc w:val="center"/>
              <w:rPr>
                <w:sz w:val="18"/>
                <w:szCs w:val="18"/>
              </w:rPr>
            </w:pPr>
            <w:r>
              <w:rPr>
                <w:sz w:val="18"/>
                <w:szCs w:val="18"/>
              </w:rPr>
              <w:t>1300</w:t>
            </w:r>
          </w:p>
        </w:tc>
        <w:tc>
          <w:tcPr>
            <w:vAlign w:val="center"/>
          </w:tcPr>
          <w:p w14:paraId="63E9EBD7">
            <w:pPr>
              <w:jc w:val="center"/>
              <w:rPr>
                <w:sz w:val="18"/>
                <w:szCs w:val="18"/>
              </w:rPr>
            </w:pPr>
            <w:r>
              <w:rPr>
                <w:sz w:val="18"/>
                <w:szCs w:val="18"/>
              </w:rPr>
              <w:t>4500</w:t>
            </w:r>
          </w:p>
        </w:tc>
        <w:tc>
          <w:tcPr>
            <w:vAlign w:val="center"/>
          </w:tcPr>
          <w:p w14:paraId="56A01CEF">
            <w:pPr>
              <w:jc w:val="center"/>
              <w:rPr>
                <w:sz w:val="18"/>
                <w:szCs w:val="18"/>
              </w:rPr>
            </w:pPr>
            <w:r>
              <w:rPr>
                <w:sz w:val="18"/>
                <w:szCs w:val="18"/>
              </w:rPr>
              <w:t>单层铝窗</w:t>
            </w:r>
          </w:p>
        </w:tc>
        <w:tc>
          <w:tcPr>
            <w:vAlign w:val="center"/>
          </w:tcPr>
          <w:p w14:paraId="280016EB">
            <w:pPr>
              <w:jc w:val="center"/>
              <w:rPr>
                <w:sz w:val="18"/>
                <w:szCs w:val="18"/>
              </w:rPr>
            </w:pPr>
            <w:r>
              <w:rPr>
                <w:sz w:val="18"/>
                <w:szCs w:val="18"/>
              </w:rPr>
              <w:t>普通玻璃</w:t>
            </w:r>
          </w:p>
        </w:tc>
        <w:tc>
          <w:tcPr>
            <w:vAlign w:val="center"/>
          </w:tcPr>
          <w:p w14:paraId="2E93E467">
            <w:pPr>
              <w:jc w:val="center"/>
              <w:rPr>
                <w:sz w:val="18"/>
                <w:szCs w:val="18"/>
              </w:rPr>
            </w:pPr>
            <w:r>
              <w:rPr>
                <w:sz w:val="18"/>
                <w:szCs w:val="18"/>
              </w:rPr>
              <w:t>0.89</w:t>
            </w:r>
          </w:p>
        </w:tc>
        <w:tc>
          <w:tcPr>
            <w:vAlign w:val="center"/>
          </w:tcPr>
          <w:p w14:paraId="18B699A0">
            <w:pPr>
              <w:jc w:val="center"/>
              <w:rPr>
                <w:sz w:val="18"/>
                <w:szCs w:val="18"/>
              </w:rPr>
            </w:pPr>
            <w:r>
              <w:rPr>
                <w:sz w:val="18"/>
                <w:szCs w:val="18"/>
              </w:rPr>
              <w:t>0.08</w:t>
            </w:r>
          </w:p>
        </w:tc>
      </w:tr>
      <w:tr w14:paraId="6D4C6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B50153">
            <w:pPr>
              <w:jc w:val="center"/>
              <w:rPr>
                <w:sz w:val="18"/>
                <w:szCs w:val="18"/>
              </w:rPr>
            </w:pPr>
            <w:r>
              <w:rPr>
                <w:sz w:val="18"/>
                <w:szCs w:val="18"/>
              </w:rPr>
              <w:t>C2515</w:t>
            </w:r>
          </w:p>
        </w:tc>
        <w:tc>
          <w:tcPr>
            <w:vAlign w:val="center"/>
          </w:tcPr>
          <w:p w14:paraId="66B0A072">
            <w:pPr>
              <w:jc w:val="center"/>
              <w:rPr>
                <w:sz w:val="18"/>
                <w:szCs w:val="18"/>
              </w:rPr>
            </w:pPr>
            <w:r>
              <w:rPr>
                <w:sz w:val="18"/>
                <w:szCs w:val="18"/>
              </w:rPr>
              <w:t>2500</w:t>
            </w:r>
          </w:p>
        </w:tc>
        <w:tc>
          <w:tcPr>
            <w:vAlign w:val="center"/>
          </w:tcPr>
          <w:p w14:paraId="26598B6A">
            <w:pPr>
              <w:jc w:val="center"/>
              <w:rPr>
                <w:sz w:val="18"/>
                <w:szCs w:val="18"/>
              </w:rPr>
            </w:pPr>
            <w:r>
              <w:rPr>
                <w:sz w:val="18"/>
                <w:szCs w:val="18"/>
              </w:rPr>
              <w:t>1500</w:t>
            </w:r>
          </w:p>
        </w:tc>
        <w:tc>
          <w:tcPr>
            <w:vAlign w:val="center"/>
          </w:tcPr>
          <w:p w14:paraId="1E43ECDC">
            <w:pPr>
              <w:jc w:val="center"/>
              <w:rPr>
                <w:sz w:val="18"/>
                <w:szCs w:val="18"/>
              </w:rPr>
            </w:pPr>
            <w:r>
              <w:rPr>
                <w:sz w:val="18"/>
                <w:szCs w:val="18"/>
              </w:rPr>
              <w:t>单层铝窗</w:t>
            </w:r>
          </w:p>
        </w:tc>
        <w:tc>
          <w:tcPr>
            <w:vAlign w:val="center"/>
          </w:tcPr>
          <w:p w14:paraId="58590DCD">
            <w:pPr>
              <w:jc w:val="center"/>
              <w:rPr>
                <w:sz w:val="18"/>
                <w:szCs w:val="18"/>
              </w:rPr>
            </w:pPr>
            <w:r>
              <w:rPr>
                <w:sz w:val="18"/>
                <w:szCs w:val="18"/>
              </w:rPr>
              <w:t>普通玻璃</w:t>
            </w:r>
          </w:p>
        </w:tc>
        <w:tc>
          <w:tcPr>
            <w:vAlign w:val="center"/>
          </w:tcPr>
          <w:p w14:paraId="5F202F1E">
            <w:pPr>
              <w:jc w:val="center"/>
              <w:rPr>
                <w:sz w:val="18"/>
                <w:szCs w:val="18"/>
              </w:rPr>
            </w:pPr>
            <w:r>
              <w:rPr>
                <w:sz w:val="18"/>
                <w:szCs w:val="18"/>
              </w:rPr>
              <w:t>0.89</w:t>
            </w:r>
          </w:p>
        </w:tc>
        <w:tc>
          <w:tcPr>
            <w:vAlign w:val="center"/>
          </w:tcPr>
          <w:p w14:paraId="78F3663F">
            <w:pPr>
              <w:jc w:val="center"/>
              <w:rPr>
                <w:sz w:val="18"/>
                <w:szCs w:val="18"/>
              </w:rPr>
            </w:pPr>
            <w:r>
              <w:rPr>
                <w:sz w:val="18"/>
                <w:szCs w:val="18"/>
              </w:rPr>
              <w:t>0.08</w:t>
            </w:r>
          </w:p>
        </w:tc>
      </w:tr>
      <w:tr w14:paraId="46F5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EC3E00">
            <w:pPr>
              <w:jc w:val="center"/>
              <w:rPr>
                <w:sz w:val="18"/>
                <w:szCs w:val="18"/>
              </w:rPr>
            </w:pPr>
            <w:r>
              <w:rPr>
                <w:sz w:val="18"/>
                <w:szCs w:val="18"/>
              </w:rPr>
              <w:t>C2645</w:t>
            </w:r>
          </w:p>
        </w:tc>
        <w:tc>
          <w:tcPr>
            <w:vAlign w:val="center"/>
          </w:tcPr>
          <w:p w14:paraId="1EEDF6C1">
            <w:pPr>
              <w:jc w:val="center"/>
              <w:rPr>
                <w:sz w:val="18"/>
                <w:szCs w:val="18"/>
              </w:rPr>
            </w:pPr>
            <w:r>
              <w:rPr>
                <w:sz w:val="18"/>
                <w:szCs w:val="18"/>
              </w:rPr>
              <w:t>2600</w:t>
            </w:r>
          </w:p>
        </w:tc>
        <w:tc>
          <w:tcPr>
            <w:vAlign w:val="center"/>
          </w:tcPr>
          <w:p w14:paraId="38A580B1">
            <w:pPr>
              <w:jc w:val="center"/>
              <w:rPr>
                <w:sz w:val="18"/>
                <w:szCs w:val="18"/>
              </w:rPr>
            </w:pPr>
            <w:r>
              <w:rPr>
                <w:sz w:val="18"/>
                <w:szCs w:val="18"/>
              </w:rPr>
              <w:t>4500</w:t>
            </w:r>
          </w:p>
        </w:tc>
        <w:tc>
          <w:tcPr>
            <w:vAlign w:val="center"/>
          </w:tcPr>
          <w:p w14:paraId="295C65C9">
            <w:pPr>
              <w:jc w:val="center"/>
              <w:rPr>
                <w:sz w:val="18"/>
                <w:szCs w:val="18"/>
              </w:rPr>
            </w:pPr>
            <w:r>
              <w:rPr>
                <w:sz w:val="18"/>
                <w:szCs w:val="18"/>
              </w:rPr>
              <w:t>单层铝窗</w:t>
            </w:r>
          </w:p>
        </w:tc>
        <w:tc>
          <w:tcPr>
            <w:vAlign w:val="center"/>
          </w:tcPr>
          <w:p w14:paraId="502E88A0">
            <w:pPr>
              <w:jc w:val="center"/>
              <w:rPr>
                <w:sz w:val="18"/>
                <w:szCs w:val="18"/>
              </w:rPr>
            </w:pPr>
            <w:r>
              <w:rPr>
                <w:sz w:val="18"/>
                <w:szCs w:val="18"/>
              </w:rPr>
              <w:t>普通玻璃</w:t>
            </w:r>
          </w:p>
        </w:tc>
        <w:tc>
          <w:tcPr>
            <w:vAlign w:val="center"/>
          </w:tcPr>
          <w:p w14:paraId="655442FF">
            <w:pPr>
              <w:jc w:val="center"/>
              <w:rPr>
                <w:sz w:val="18"/>
                <w:szCs w:val="18"/>
              </w:rPr>
            </w:pPr>
            <w:r>
              <w:rPr>
                <w:sz w:val="18"/>
                <w:szCs w:val="18"/>
              </w:rPr>
              <w:t>0.89</w:t>
            </w:r>
          </w:p>
        </w:tc>
        <w:tc>
          <w:tcPr>
            <w:vAlign w:val="center"/>
          </w:tcPr>
          <w:p w14:paraId="405F8C86">
            <w:pPr>
              <w:jc w:val="center"/>
              <w:rPr>
                <w:sz w:val="18"/>
                <w:szCs w:val="18"/>
              </w:rPr>
            </w:pPr>
            <w:r>
              <w:rPr>
                <w:sz w:val="18"/>
                <w:szCs w:val="18"/>
              </w:rPr>
              <w:t>0.08</w:t>
            </w:r>
          </w:p>
        </w:tc>
      </w:tr>
      <w:tr w14:paraId="51962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074872">
            <w:pPr>
              <w:jc w:val="center"/>
              <w:rPr>
                <w:sz w:val="18"/>
                <w:szCs w:val="18"/>
              </w:rPr>
            </w:pPr>
            <w:r>
              <w:rPr>
                <w:sz w:val="18"/>
                <w:szCs w:val="18"/>
              </w:rPr>
              <w:t>C3945</w:t>
            </w:r>
          </w:p>
        </w:tc>
        <w:tc>
          <w:tcPr>
            <w:vAlign w:val="center"/>
          </w:tcPr>
          <w:p w14:paraId="53E573E3">
            <w:pPr>
              <w:jc w:val="center"/>
              <w:rPr>
                <w:sz w:val="18"/>
                <w:szCs w:val="18"/>
              </w:rPr>
            </w:pPr>
            <w:r>
              <w:rPr>
                <w:sz w:val="18"/>
                <w:szCs w:val="18"/>
              </w:rPr>
              <w:t>3900</w:t>
            </w:r>
          </w:p>
        </w:tc>
        <w:tc>
          <w:tcPr>
            <w:vAlign w:val="center"/>
          </w:tcPr>
          <w:p w14:paraId="1C899A1B">
            <w:pPr>
              <w:jc w:val="center"/>
              <w:rPr>
                <w:sz w:val="18"/>
                <w:szCs w:val="18"/>
              </w:rPr>
            </w:pPr>
            <w:r>
              <w:rPr>
                <w:sz w:val="18"/>
                <w:szCs w:val="18"/>
              </w:rPr>
              <w:t>4500</w:t>
            </w:r>
          </w:p>
        </w:tc>
        <w:tc>
          <w:tcPr>
            <w:vAlign w:val="center"/>
          </w:tcPr>
          <w:p w14:paraId="05F6DB93">
            <w:pPr>
              <w:jc w:val="center"/>
              <w:rPr>
                <w:sz w:val="18"/>
                <w:szCs w:val="18"/>
              </w:rPr>
            </w:pPr>
            <w:r>
              <w:rPr>
                <w:sz w:val="18"/>
                <w:szCs w:val="18"/>
              </w:rPr>
              <w:t>单层铝窗</w:t>
            </w:r>
          </w:p>
        </w:tc>
        <w:tc>
          <w:tcPr>
            <w:vAlign w:val="center"/>
          </w:tcPr>
          <w:p w14:paraId="1B307932">
            <w:pPr>
              <w:jc w:val="center"/>
              <w:rPr>
                <w:sz w:val="18"/>
                <w:szCs w:val="18"/>
              </w:rPr>
            </w:pPr>
            <w:r>
              <w:rPr>
                <w:sz w:val="18"/>
                <w:szCs w:val="18"/>
              </w:rPr>
              <w:t>普通玻璃</w:t>
            </w:r>
          </w:p>
        </w:tc>
        <w:tc>
          <w:tcPr>
            <w:vAlign w:val="center"/>
          </w:tcPr>
          <w:p w14:paraId="55059879">
            <w:pPr>
              <w:jc w:val="center"/>
              <w:rPr>
                <w:sz w:val="18"/>
                <w:szCs w:val="18"/>
              </w:rPr>
            </w:pPr>
            <w:r>
              <w:rPr>
                <w:sz w:val="18"/>
                <w:szCs w:val="18"/>
              </w:rPr>
              <w:t>0.89</w:t>
            </w:r>
          </w:p>
        </w:tc>
        <w:tc>
          <w:tcPr>
            <w:vAlign w:val="center"/>
          </w:tcPr>
          <w:p w14:paraId="526DA6F7">
            <w:pPr>
              <w:jc w:val="center"/>
              <w:rPr>
                <w:sz w:val="18"/>
                <w:szCs w:val="18"/>
              </w:rPr>
            </w:pPr>
            <w:r>
              <w:rPr>
                <w:sz w:val="18"/>
                <w:szCs w:val="18"/>
              </w:rPr>
              <w:t>0.08</w:t>
            </w:r>
          </w:p>
        </w:tc>
      </w:tr>
      <w:tr w14:paraId="6D40D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6EAEFD">
            <w:pPr>
              <w:jc w:val="center"/>
              <w:rPr>
                <w:sz w:val="18"/>
                <w:szCs w:val="18"/>
              </w:rPr>
            </w:pPr>
            <w:r>
              <w:rPr>
                <w:sz w:val="18"/>
                <w:szCs w:val="18"/>
              </w:rPr>
              <w:t>C5245</w:t>
            </w:r>
          </w:p>
        </w:tc>
        <w:tc>
          <w:tcPr>
            <w:vAlign w:val="center"/>
          </w:tcPr>
          <w:p w14:paraId="3E0BCE7D">
            <w:pPr>
              <w:jc w:val="center"/>
              <w:rPr>
                <w:sz w:val="18"/>
                <w:szCs w:val="18"/>
              </w:rPr>
            </w:pPr>
            <w:r>
              <w:rPr>
                <w:sz w:val="18"/>
                <w:szCs w:val="18"/>
              </w:rPr>
              <w:t>5200</w:t>
            </w:r>
          </w:p>
        </w:tc>
        <w:tc>
          <w:tcPr>
            <w:vAlign w:val="center"/>
          </w:tcPr>
          <w:p w14:paraId="0F6EE2FA">
            <w:pPr>
              <w:jc w:val="center"/>
              <w:rPr>
                <w:sz w:val="18"/>
                <w:szCs w:val="18"/>
              </w:rPr>
            </w:pPr>
            <w:r>
              <w:rPr>
                <w:sz w:val="18"/>
                <w:szCs w:val="18"/>
              </w:rPr>
              <w:t>4500</w:t>
            </w:r>
          </w:p>
        </w:tc>
        <w:tc>
          <w:tcPr>
            <w:vAlign w:val="center"/>
          </w:tcPr>
          <w:p w14:paraId="2B8B5739">
            <w:pPr>
              <w:jc w:val="center"/>
              <w:rPr>
                <w:sz w:val="18"/>
                <w:szCs w:val="18"/>
              </w:rPr>
            </w:pPr>
            <w:r>
              <w:rPr>
                <w:sz w:val="18"/>
                <w:szCs w:val="18"/>
              </w:rPr>
              <w:t>单层铝窗</w:t>
            </w:r>
          </w:p>
        </w:tc>
        <w:tc>
          <w:tcPr>
            <w:vAlign w:val="center"/>
          </w:tcPr>
          <w:p w14:paraId="0DCF7675">
            <w:pPr>
              <w:jc w:val="center"/>
              <w:rPr>
                <w:sz w:val="18"/>
                <w:szCs w:val="18"/>
              </w:rPr>
            </w:pPr>
            <w:r>
              <w:rPr>
                <w:sz w:val="18"/>
                <w:szCs w:val="18"/>
              </w:rPr>
              <w:t>普通玻璃</w:t>
            </w:r>
          </w:p>
        </w:tc>
        <w:tc>
          <w:tcPr>
            <w:vAlign w:val="center"/>
          </w:tcPr>
          <w:p w14:paraId="087549FC">
            <w:pPr>
              <w:jc w:val="center"/>
              <w:rPr>
                <w:sz w:val="18"/>
                <w:szCs w:val="18"/>
              </w:rPr>
            </w:pPr>
            <w:r>
              <w:rPr>
                <w:sz w:val="18"/>
                <w:szCs w:val="18"/>
              </w:rPr>
              <w:t>0.89</w:t>
            </w:r>
          </w:p>
        </w:tc>
        <w:tc>
          <w:tcPr>
            <w:vAlign w:val="center"/>
          </w:tcPr>
          <w:p w14:paraId="3404FF84">
            <w:pPr>
              <w:jc w:val="center"/>
              <w:rPr>
                <w:sz w:val="18"/>
                <w:szCs w:val="18"/>
              </w:rPr>
            </w:pPr>
            <w:r>
              <w:rPr>
                <w:sz w:val="18"/>
                <w:szCs w:val="18"/>
              </w:rPr>
              <w:t>0.08</w:t>
            </w:r>
          </w:p>
        </w:tc>
      </w:tr>
      <w:tr w14:paraId="20B0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283AF7">
            <w:pPr>
              <w:jc w:val="center"/>
              <w:rPr>
                <w:sz w:val="18"/>
                <w:szCs w:val="18"/>
              </w:rPr>
            </w:pPr>
            <w:r>
              <w:rPr>
                <w:sz w:val="18"/>
                <w:szCs w:val="18"/>
              </w:rPr>
              <w:t>MLC3974</w:t>
            </w:r>
          </w:p>
        </w:tc>
        <w:tc>
          <w:tcPr>
            <w:vAlign w:val="center"/>
          </w:tcPr>
          <w:p w14:paraId="2145A976">
            <w:pPr>
              <w:jc w:val="center"/>
              <w:rPr>
                <w:sz w:val="18"/>
                <w:szCs w:val="18"/>
              </w:rPr>
            </w:pPr>
            <w:r>
              <w:rPr>
                <w:sz w:val="18"/>
                <w:szCs w:val="18"/>
              </w:rPr>
              <w:t>2574</w:t>
            </w:r>
          </w:p>
        </w:tc>
        <w:tc>
          <w:tcPr>
            <w:vAlign w:val="center"/>
          </w:tcPr>
          <w:p w14:paraId="6FEC34A7">
            <w:pPr>
              <w:jc w:val="center"/>
              <w:rPr>
                <w:sz w:val="18"/>
                <w:szCs w:val="18"/>
              </w:rPr>
            </w:pPr>
            <w:r>
              <w:rPr>
                <w:sz w:val="18"/>
                <w:szCs w:val="18"/>
              </w:rPr>
              <w:t>4500</w:t>
            </w:r>
          </w:p>
        </w:tc>
        <w:tc>
          <w:tcPr>
            <w:vAlign w:val="center"/>
          </w:tcPr>
          <w:p w14:paraId="69D2C6FF">
            <w:pPr>
              <w:jc w:val="center"/>
              <w:rPr>
                <w:sz w:val="18"/>
                <w:szCs w:val="18"/>
              </w:rPr>
            </w:pPr>
            <w:r>
              <w:rPr>
                <w:sz w:val="18"/>
                <w:szCs w:val="18"/>
              </w:rPr>
              <w:t>单层铝窗</w:t>
            </w:r>
          </w:p>
        </w:tc>
        <w:tc>
          <w:tcPr>
            <w:vAlign w:val="center"/>
          </w:tcPr>
          <w:p w14:paraId="7DEBD092">
            <w:pPr>
              <w:jc w:val="center"/>
              <w:rPr>
                <w:sz w:val="18"/>
                <w:szCs w:val="18"/>
              </w:rPr>
            </w:pPr>
            <w:r>
              <w:rPr>
                <w:sz w:val="18"/>
                <w:szCs w:val="18"/>
              </w:rPr>
              <w:t>普通玻璃</w:t>
            </w:r>
          </w:p>
        </w:tc>
        <w:tc>
          <w:tcPr>
            <w:vAlign w:val="center"/>
          </w:tcPr>
          <w:p w14:paraId="109B8A80">
            <w:pPr>
              <w:jc w:val="center"/>
              <w:rPr>
                <w:sz w:val="18"/>
                <w:szCs w:val="18"/>
              </w:rPr>
            </w:pPr>
            <w:r>
              <w:rPr>
                <w:sz w:val="18"/>
                <w:szCs w:val="18"/>
              </w:rPr>
              <w:t>0.89</w:t>
            </w:r>
          </w:p>
        </w:tc>
        <w:tc>
          <w:tcPr>
            <w:vAlign w:val="center"/>
          </w:tcPr>
          <w:p w14:paraId="15305DDD">
            <w:pPr>
              <w:jc w:val="center"/>
              <w:rPr>
                <w:sz w:val="18"/>
                <w:szCs w:val="18"/>
              </w:rPr>
            </w:pPr>
            <w:r>
              <w:rPr>
                <w:sz w:val="18"/>
                <w:szCs w:val="18"/>
              </w:rPr>
              <w:t>0.08</w:t>
            </w:r>
          </w:p>
        </w:tc>
      </w:tr>
      <w:tr w14:paraId="254CC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D7ED04">
            <w:pPr>
              <w:jc w:val="center"/>
              <w:rPr>
                <w:sz w:val="18"/>
                <w:szCs w:val="18"/>
              </w:rPr>
            </w:pPr>
            <w:r>
              <w:rPr>
                <w:sz w:val="18"/>
                <w:szCs w:val="18"/>
              </w:rPr>
              <w:t>MLC5274</w:t>
            </w:r>
          </w:p>
        </w:tc>
        <w:tc>
          <w:tcPr>
            <w:vAlign w:val="center"/>
          </w:tcPr>
          <w:p w14:paraId="4E9C8A5A">
            <w:pPr>
              <w:jc w:val="center"/>
              <w:rPr>
                <w:sz w:val="18"/>
                <w:szCs w:val="18"/>
              </w:rPr>
            </w:pPr>
            <w:r>
              <w:rPr>
                <w:sz w:val="18"/>
                <w:szCs w:val="18"/>
              </w:rPr>
              <w:t>3401</w:t>
            </w:r>
          </w:p>
        </w:tc>
        <w:tc>
          <w:tcPr>
            <w:vAlign w:val="center"/>
          </w:tcPr>
          <w:p w14:paraId="2EAB3D81">
            <w:pPr>
              <w:jc w:val="center"/>
              <w:rPr>
                <w:sz w:val="18"/>
                <w:szCs w:val="18"/>
              </w:rPr>
            </w:pPr>
            <w:r>
              <w:rPr>
                <w:sz w:val="18"/>
                <w:szCs w:val="18"/>
              </w:rPr>
              <w:t>4500</w:t>
            </w:r>
          </w:p>
        </w:tc>
        <w:tc>
          <w:tcPr>
            <w:vAlign w:val="center"/>
          </w:tcPr>
          <w:p w14:paraId="7FD0BA07">
            <w:pPr>
              <w:jc w:val="center"/>
              <w:rPr>
                <w:sz w:val="18"/>
                <w:szCs w:val="18"/>
              </w:rPr>
            </w:pPr>
            <w:r>
              <w:rPr>
                <w:sz w:val="18"/>
                <w:szCs w:val="18"/>
              </w:rPr>
              <w:t>单层铝窗</w:t>
            </w:r>
          </w:p>
        </w:tc>
        <w:tc>
          <w:tcPr>
            <w:vAlign w:val="center"/>
          </w:tcPr>
          <w:p w14:paraId="744AC667">
            <w:pPr>
              <w:jc w:val="center"/>
              <w:rPr>
                <w:sz w:val="18"/>
                <w:szCs w:val="18"/>
              </w:rPr>
            </w:pPr>
            <w:r>
              <w:rPr>
                <w:sz w:val="18"/>
                <w:szCs w:val="18"/>
              </w:rPr>
              <w:t>普通玻璃</w:t>
            </w:r>
          </w:p>
        </w:tc>
        <w:tc>
          <w:tcPr>
            <w:vAlign w:val="center"/>
          </w:tcPr>
          <w:p w14:paraId="3E491CAA">
            <w:pPr>
              <w:jc w:val="center"/>
              <w:rPr>
                <w:sz w:val="18"/>
                <w:szCs w:val="18"/>
              </w:rPr>
            </w:pPr>
            <w:r>
              <w:rPr>
                <w:sz w:val="18"/>
                <w:szCs w:val="18"/>
              </w:rPr>
              <w:t>0.89</w:t>
            </w:r>
          </w:p>
        </w:tc>
        <w:tc>
          <w:tcPr>
            <w:vAlign w:val="center"/>
          </w:tcPr>
          <w:p w14:paraId="4F82345A">
            <w:pPr>
              <w:jc w:val="center"/>
              <w:rPr>
                <w:sz w:val="18"/>
                <w:szCs w:val="18"/>
              </w:rPr>
            </w:pPr>
            <w:r>
              <w:rPr>
                <w:sz w:val="18"/>
                <w:szCs w:val="18"/>
              </w:rPr>
              <w:t>0.08</w:t>
            </w:r>
          </w:p>
        </w:tc>
      </w:tr>
      <w:tr w14:paraId="0642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542389">
            <w:pPr>
              <w:jc w:val="center"/>
              <w:rPr>
                <w:sz w:val="18"/>
                <w:szCs w:val="18"/>
              </w:rPr>
            </w:pPr>
            <w:r>
              <w:rPr>
                <w:sz w:val="18"/>
                <w:szCs w:val="18"/>
              </w:rPr>
              <w:t>XBC2645</w:t>
            </w:r>
          </w:p>
        </w:tc>
        <w:tc>
          <w:tcPr>
            <w:vAlign w:val="center"/>
          </w:tcPr>
          <w:p w14:paraId="36A4AC06">
            <w:pPr>
              <w:jc w:val="center"/>
              <w:rPr>
                <w:sz w:val="18"/>
                <w:szCs w:val="18"/>
              </w:rPr>
            </w:pPr>
            <w:r>
              <w:rPr>
                <w:sz w:val="18"/>
                <w:szCs w:val="18"/>
              </w:rPr>
              <w:t>2600</w:t>
            </w:r>
          </w:p>
        </w:tc>
        <w:tc>
          <w:tcPr>
            <w:vAlign w:val="center"/>
          </w:tcPr>
          <w:p w14:paraId="3B962DD9">
            <w:pPr>
              <w:jc w:val="center"/>
              <w:rPr>
                <w:sz w:val="18"/>
                <w:szCs w:val="18"/>
              </w:rPr>
            </w:pPr>
            <w:r>
              <w:rPr>
                <w:sz w:val="18"/>
                <w:szCs w:val="18"/>
              </w:rPr>
              <w:t>4500</w:t>
            </w:r>
          </w:p>
        </w:tc>
        <w:tc>
          <w:tcPr>
            <w:vAlign w:val="center"/>
          </w:tcPr>
          <w:p w14:paraId="18AFC6F8">
            <w:pPr>
              <w:jc w:val="center"/>
              <w:rPr>
                <w:sz w:val="18"/>
                <w:szCs w:val="18"/>
              </w:rPr>
            </w:pPr>
            <w:r>
              <w:rPr>
                <w:sz w:val="18"/>
                <w:szCs w:val="18"/>
              </w:rPr>
              <w:t>单层铝窗</w:t>
            </w:r>
          </w:p>
        </w:tc>
        <w:tc>
          <w:tcPr>
            <w:vAlign w:val="center"/>
          </w:tcPr>
          <w:p w14:paraId="13F06ACB">
            <w:pPr>
              <w:jc w:val="center"/>
              <w:rPr>
                <w:sz w:val="18"/>
                <w:szCs w:val="18"/>
              </w:rPr>
            </w:pPr>
            <w:r>
              <w:rPr>
                <w:sz w:val="18"/>
                <w:szCs w:val="18"/>
              </w:rPr>
              <w:t>普通玻璃</w:t>
            </w:r>
          </w:p>
        </w:tc>
        <w:tc>
          <w:tcPr>
            <w:vAlign w:val="center"/>
          </w:tcPr>
          <w:p w14:paraId="1F5436EA">
            <w:pPr>
              <w:jc w:val="center"/>
              <w:rPr>
                <w:sz w:val="18"/>
                <w:szCs w:val="18"/>
              </w:rPr>
            </w:pPr>
            <w:r>
              <w:rPr>
                <w:sz w:val="18"/>
                <w:szCs w:val="18"/>
              </w:rPr>
              <w:t>0.89</w:t>
            </w:r>
          </w:p>
        </w:tc>
        <w:tc>
          <w:tcPr>
            <w:vAlign w:val="center"/>
          </w:tcPr>
          <w:p w14:paraId="101D4334">
            <w:pPr>
              <w:jc w:val="center"/>
              <w:rPr>
                <w:sz w:val="18"/>
                <w:szCs w:val="18"/>
              </w:rPr>
            </w:pPr>
            <w:r>
              <w:rPr>
                <w:sz w:val="18"/>
                <w:szCs w:val="18"/>
              </w:rPr>
              <w:t>0.08</w:t>
            </w:r>
          </w:p>
        </w:tc>
      </w:tr>
      <w:tr w14:paraId="4D7A8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2022DF">
            <w:pPr>
              <w:jc w:val="center"/>
              <w:rPr>
                <w:sz w:val="18"/>
                <w:szCs w:val="18"/>
              </w:rPr>
            </w:pPr>
            <w:r>
              <w:rPr>
                <w:sz w:val="18"/>
                <w:szCs w:val="18"/>
              </w:rPr>
              <w:t>XBC5245</w:t>
            </w:r>
          </w:p>
        </w:tc>
        <w:tc>
          <w:tcPr>
            <w:vAlign w:val="center"/>
          </w:tcPr>
          <w:p w14:paraId="4B9265A7">
            <w:pPr>
              <w:jc w:val="center"/>
              <w:rPr>
                <w:sz w:val="18"/>
                <w:szCs w:val="18"/>
              </w:rPr>
            </w:pPr>
            <w:r>
              <w:rPr>
                <w:sz w:val="18"/>
                <w:szCs w:val="18"/>
              </w:rPr>
              <w:t>5200</w:t>
            </w:r>
          </w:p>
        </w:tc>
        <w:tc>
          <w:tcPr>
            <w:vAlign w:val="center"/>
          </w:tcPr>
          <w:p w14:paraId="36E1FB6B">
            <w:pPr>
              <w:jc w:val="center"/>
              <w:rPr>
                <w:sz w:val="18"/>
                <w:szCs w:val="18"/>
              </w:rPr>
            </w:pPr>
            <w:r>
              <w:rPr>
                <w:sz w:val="18"/>
                <w:szCs w:val="18"/>
              </w:rPr>
              <w:t>4500</w:t>
            </w:r>
          </w:p>
        </w:tc>
        <w:tc>
          <w:tcPr>
            <w:vAlign w:val="center"/>
          </w:tcPr>
          <w:p w14:paraId="2C872DEE">
            <w:pPr>
              <w:jc w:val="center"/>
              <w:rPr>
                <w:sz w:val="18"/>
                <w:szCs w:val="18"/>
              </w:rPr>
            </w:pPr>
            <w:r>
              <w:rPr>
                <w:sz w:val="18"/>
                <w:szCs w:val="18"/>
              </w:rPr>
              <w:t>单层铝窗</w:t>
            </w:r>
          </w:p>
        </w:tc>
        <w:tc>
          <w:tcPr>
            <w:vAlign w:val="center"/>
          </w:tcPr>
          <w:p w14:paraId="40D50FD0">
            <w:pPr>
              <w:jc w:val="center"/>
              <w:rPr>
                <w:sz w:val="18"/>
                <w:szCs w:val="18"/>
              </w:rPr>
            </w:pPr>
            <w:r>
              <w:rPr>
                <w:sz w:val="18"/>
                <w:szCs w:val="18"/>
              </w:rPr>
              <w:t>普通玻璃</w:t>
            </w:r>
          </w:p>
        </w:tc>
        <w:tc>
          <w:tcPr>
            <w:vAlign w:val="center"/>
          </w:tcPr>
          <w:p w14:paraId="0C0A4C36">
            <w:pPr>
              <w:jc w:val="center"/>
              <w:rPr>
                <w:sz w:val="18"/>
                <w:szCs w:val="18"/>
              </w:rPr>
            </w:pPr>
            <w:r>
              <w:rPr>
                <w:sz w:val="18"/>
                <w:szCs w:val="18"/>
              </w:rPr>
              <w:t>0.89</w:t>
            </w:r>
          </w:p>
        </w:tc>
        <w:tc>
          <w:tcPr>
            <w:vAlign w:val="center"/>
          </w:tcPr>
          <w:p w14:paraId="1FE9ABDC">
            <w:pPr>
              <w:jc w:val="center"/>
              <w:rPr>
                <w:sz w:val="18"/>
                <w:szCs w:val="18"/>
              </w:rPr>
            </w:pPr>
            <w:r>
              <w:rPr>
                <w:sz w:val="18"/>
                <w:szCs w:val="18"/>
              </w:rPr>
              <w:t>0.08</w:t>
            </w:r>
          </w:p>
        </w:tc>
      </w:tr>
    </w:tbl>
    <w:p w14:paraId="1A530226">
      <w:pPr>
        <w:pStyle w:val="3"/>
        <w:rPr>
          <w:rFonts w:hint="eastAsia"/>
          <w:sz w:val="18"/>
          <w:szCs w:val="18"/>
          <w:lang w:val="en-US"/>
        </w:rPr>
      </w:pPr>
    </w:p>
    <w:p w14:paraId="2158F191">
      <w:pPr>
        <w:pStyle w:val="3"/>
        <w:rPr>
          <w:rFonts w:hint="eastAsia"/>
          <w:sz w:val="18"/>
          <w:szCs w:val="18"/>
          <w:lang w:val="en-US"/>
        </w:rPr>
      </w:pPr>
    </w:p>
    <w:p w14:paraId="0A2DA4F5">
      <w:pPr>
        <w:pStyle w:val="5"/>
        <w:rPr>
          <w:rFonts w:hint="eastAsia"/>
        </w:rPr>
      </w:pPr>
      <w:bookmarkStart w:id="83" w:name="_Toc20312529"/>
      <w:bookmarkStart w:id="84" w:name="_Toc7242"/>
      <w:bookmarkStart w:id="85" w:name="天窗"/>
      <w:bookmarkStart w:id="86" w:name="_Toc20312530"/>
      <w:r>
        <w:rPr>
          <w:rFonts w:hint="eastAsia"/>
        </w:rPr>
        <w:t>天 窗</w:t>
      </w:r>
      <w:bookmarkEnd w:id="83"/>
      <w:bookmarkEnd w:id="84"/>
    </w:p>
    <w:bookmarkEnd w:id="85"/>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377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AA7234">
            <w:pPr>
              <w:jc w:val="center"/>
              <w:rPr>
                <w:sz w:val="18"/>
                <w:szCs w:val="18"/>
              </w:rPr>
            </w:pPr>
            <w:r>
              <w:rPr>
                <w:sz w:val="18"/>
                <w:szCs w:val="18"/>
              </w:rPr>
              <w:t>门窗编号</w:t>
            </w:r>
          </w:p>
        </w:tc>
        <w:tc>
          <w:tcPr>
            <w:shd w:val="clear" w:color="auto" w:fill="E6E6E6"/>
            <w:vAlign w:val="center"/>
          </w:tcPr>
          <w:p w14:paraId="6103A815">
            <w:pPr>
              <w:jc w:val="center"/>
              <w:rPr>
                <w:sz w:val="18"/>
                <w:szCs w:val="18"/>
              </w:rPr>
            </w:pPr>
            <w:r>
              <w:rPr>
                <w:sz w:val="18"/>
                <w:szCs w:val="18"/>
              </w:rPr>
              <w:t>宽度(mm)</w:t>
            </w:r>
          </w:p>
        </w:tc>
        <w:tc>
          <w:tcPr>
            <w:shd w:val="clear" w:color="auto" w:fill="E6E6E6"/>
            <w:vAlign w:val="center"/>
          </w:tcPr>
          <w:p w14:paraId="2379D6BD">
            <w:pPr>
              <w:jc w:val="center"/>
              <w:rPr>
                <w:sz w:val="18"/>
                <w:szCs w:val="18"/>
              </w:rPr>
            </w:pPr>
            <w:r>
              <w:rPr>
                <w:sz w:val="18"/>
                <w:szCs w:val="18"/>
              </w:rPr>
              <w:t>高度(mm)</w:t>
            </w:r>
          </w:p>
        </w:tc>
        <w:tc>
          <w:tcPr>
            <w:shd w:val="clear" w:color="auto" w:fill="E6E6E6"/>
            <w:vAlign w:val="center"/>
          </w:tcPr>
          <w:p w14:paraId="01B29437">
            <w:pPr>
              <w:jc w:val="center"/>
              <w:rPr>
                <w:sz w:val="18"/>
                <w:szCs w:val="18"/>
              </w:rPr>
            </w:pPr>
            <w:r>
              <w:rPr>
                <w:sz w:val="18"/>
                <w:szCs w:val="18"/>
              </w:rPr>
              <w:t>面积</w:t>
            </w:r>
          </w:p>
        </w:tc>
        <w:tc>
          <w:tcPr>
            <w:shd w:val="clear" w:color="auto" w:fill="E6E6E6"/>
            <w:vAlign w:val="center"/>
          </w:tcPr>
          <w:p w14:paraId="1C8A76FE">
            <w:pPr>
              <w:jc w:val="center"/>
              <w:rPr>
                <w:sz w:val="18"/>
                <w:szCs w:val="18"/>
              </w:rPr>
            </w:pPr>
            <w:r>
              <w:rPr>
                <w:sz w:val="18"/>
                <w:szCs w:val="18"/>
              </w:rPr>
              <w:t>窗框类型</w:t>
            </w:r>
          </w:p>
        </w:tc>
        <w:tc>
          <w:tcPr>
            <w:shd w:val="clear" w:color="auto" w:fill="E6E6E6"/>
            <w:vAlign w:val="center"/>
          </w:tcPr>
          <w:p w14:paraId="207FB8E8">
            <w:pPr>
              <w:jc w:val="center"/>
              <w:rPr>
                <w:sz w:val="18"/>
                <w:szCs w:val="18"/>
              </w:rPr>
            </w:pPr>
            <w:r>
              <w:rPr>
                <w:sz w:val="18"/>
                <w:szCs w:val="18"/>
              </w:rPr>
              <w:t>玻璃类型</w:t>
            </w:r>
          </w:p>
        </w:tc>
        <w:tc>
          <w:tcPr>
            <w:shd w:val="clear" w:color="auto" w:fill="E6E6E6"/>
            <w:vAlign w:val="center"/>
          </w:tcPr>
          <w:p w14:paraId="5D55EE79">
            <w:pPr>
              <w:jc w:val="center"/>
              <w:rPr>
                <w:sz w:val="18"/>
                <w:szCs w:val="18"/>
              </w:rPr>
            </w:pPr>
            <w:r>
              <w:rPr>
                <w:sz w:val="18"/>
                <w:szCs w:val="18"/>
              </w:rPr>
              <w:t>可见光透射比</w:t>
            </w:r>
          </w:p>
        </w:tc>
        <w:tc>
          <w:tcPr>
            <w:shd w:val="clear" w:color="auto" w:fill="E6E6E6"/>
            <w:vAlign w:val="center"/>
          </w:tcPr>
          <w:p w14:paraId="7D156BC0">
            <w:pPr>
              <w:jc w:val="center"/>
              <w:rPr>
                <w:sz w:val="18"/>
                <w:szCs w:val="18"/>
              </w:rPr>
            </w:pPr>
            <w:r>
              <w:rPr>
                <w:sz w:val="18"/>
                <w:szCs w:val="18"/>
              </w:rPr>
              <w:t>玻璃反射比</w:t>
            </w:r>
          </w:p>
        </w:tc>
      </w:tr>
      <w:tr w14:paraId="079E3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E7646B">
            <w:pPr>
              <w:jc w:val="center"/>
              <w:rPr>
                <w:sz w:val="18"/>
                <w:szCs w:val="18"/>
              </w:rPr>
            </w:pPr>
          </w:p>
        </w:tc>
        <w:tc>
          <w:tcPr>
            <w:vAlign w:val="center"/>
          </w:tcPr>
          <w:p w14:paraId="30F406AB">
            <w:pPr>
              <w:jc w:val="center"/>
              <w:rPr>
                <w:sz w:val="18"/>
                <w:szCs w:val="18"/>
              </w:rPr>
            </w:pPr>
            <w:r>
              <w:rPr>
                <w:sz w:val="18"/>
                <w:szCs w:val="18"/>
              </w:rPr>
              <w:t>26000</w:t>
            </w:r>
          </w:p>
        </w:tc>
        <w:tc>
          <w:tcPr>
            <w:vAlign w:val="center"/>
          </w:tcPr>
          <w:p w14:paraId="4B8D7B6E">
            <w:pPr>
              <w:jc w:val="center"/>
              <w:rPr>
                <w:sz w:val="18"/>
                <w:szCs w:val="18"/>
              </w:rPr>
            </w:pPr>
            <w:r>
              <w:rPr>
                <w:sz w:val="18"/>
                <w:szCs w:val="18"/>
              </w:rPr>
              <w:t>1200</w:t>
            </w:r>
          </w:p>
        </w:tc>
        <w:tc>
          <w:tcPr>
            <w:vAlign w:val="center"/>
          </w:tcPr>
          <w:p w14:paraId="79F101F3">
            <w:pPr>
              <w:jc w:val="center"/>
              <w:rPr>
                <w:sz w:val="18"/>
                <w:szCs w:val="18"/>
              </w:rPr>
            </w:pPr>
            <w:r>
              <w:rPr>
                <w:sz w:val="18"/>
                <w:szCs w:val="18"/>
              </w:rPr>
              <w:t>31.200</w:t>
            </w:r>
          </w:p>
        </w:tc>
        <w:tc>
          <w:tcPr>
            <w:vAlign w:val="center"/>
          </w:tcPr>
          <w:p w14:paraId="026996B8">
            <w:pPr>
              <w:jc w:val="center"/>
              <w:rPr>
                <w:sz w:val="18"/>
                <w:szCs w:val="18"/>
              </w:rPr>
            </w:pPr>
            <w:r>
              <w:rPr>
                <w:sz w:val="18"/>
                <w:szCs w:val="18"/>
              </w:rPr>
              <w:t>单层铝窗</w:t>
            </w:r>
          </w:p>
        </w:tc>
        <w:tc>
          <w:tcPr>
            <w:vAlign w:val="center"/>
          </w:tcPr>
          <w:p w14:paraId="2D760809">
            <w:pPr>
              <w:jc w:val="center"/>
              <w:rPr>
                <w:sz w:val="18"/>
                <w:szCs w:val="18"/>
              </w:rPr>
            </w:pPr>
            <w:r>
              <w:rPr>
                <w:sz w:val="18"/>
                <w:szCs w:val="18"/>
              </w:rPr>
              <w:t>普通玻璃</w:t>
            </w:r>
          </w:p>
        </w:tc>
        <w:tc>
          <w:tcPr>
            <w:vAlign w:val="center"/>
          </w:tcPr>
          <w:p w14:paraId="7608BEAB">
            <w:pPr>
              <w:jc w:val="center"/>
              <w:rPr>
                <w:sz w:val="18"/>
                <w:szCs w:val="18"/>
              </w:rPr>
            </w:pPr>
            <w:r>
              <w:rPr>
                <w:sz w:val="18"/>
                <w:szCs w:val="18"/>
              </w:rPr>
              <w:t>0.89</w:t>
            </w:r>
          </w:p>
        </w:tc>
        <w:tc>
          <w:tcPr>
            <w:vAlign w:val="center"/>
          </w:tcPr>
          <w:p w14:paraId="6FE40240">
            <w:pPr>
              <w:jc w:val="center"/>
              <w:rPr>
                <w:sz w:val="18"/>
                <w:szCs w:val="18"/>
              </w:rPr>
            </w:pPr>
            <w:r>
              <w:rPr>
                <w:sz w:val="18"/>
                <w:szCs w:val="18"/>
              </w:rPr>
              <w:t>0.08</w:t>
            </w:r>
          </w:p>
        </w:tc>
      </w:tr>
    </w:tbl>
    <w:p w14:paraId="0315A1DD">
      <w:pPr>
        <w:pStyle w:val="3"/>
        <w:rPr>
          <w:rFonts w:hint="eastAsia"/>
          <w:sz w:val="18"/>
          <w:szCs w:val="18"/>
          <w:lang w:val="en-US"/>
        </w:rPr>
      </w:pPr>
    </w:p>
    <w:p w14:paraId="426C8451">
      <w:pPr>
        <w:pStyle w:val="3"/>
        <w:rPr>
          <w:rFonts w:hint="eastAsia"/>
          <w:sz w:val="18"/>
          <w:szCs w:val="18"/>
          <w:lang w:val="en-US"/>
        </w:rPr>
      </w:pPr>
      <w:bookmarkStart w:id="87" w:name="窗污染折减系数"/>
      <w:bookmarkEnd w:id="87"/>
      <w:r>
        <w:rPr>
          <w:rFonts w:hint="eastAsia"/>
          <w:sz w:val="18"/>
          <w:szCs w:val="18"/>
          <w:lang w:val="en-US"/>
        </w:rPr>
        <w:t>注：</w:t>
      </w:r>
    </w:p>
    <w:p w14:paraId="10525CEC">
      <w:pPr>
        <w:pStyle w:val="3"/>
        <w:rPr>
          <w:rFonts w:hint="eastAsia"/>
          <w:sz w:val="18"/>
          <w:szCs w:val="18"/>
          <w:lang w:val="en-US"/>
        </w:rPr>
      </w:pPr>
      <w:r>
        <w:rPr>
          <w:rFonts w:hint="eastAsia"/>
          <w:sz w:val="18"/>
          <w:szCs w:val="18"/>
          <w:lang w:val="en-US"/>
        </w:rPr>
        <w:t>1.计算考虑了外窗玻璃的污染折减系数影响，系数取值和房间洁净度、玻璃倾角有关以及是否属于多雨地区有关。按照《建筑采光设计标准》GB50033附录表D.0.7取值。</w:t>
      </w:r>
    </w:p>
    <w:p w14:paraId="0A3DB5F2">
      <w:pPr>
        <w:pStyle w:val="2"/>
        <w:rPr>
          <w:rFonts w:hint="eastAsia" w:ascii="微软雅黑" w:hAnsi="微软雅黑"/>
        </w:rPr>
      </w:pPr>
      <w:bookmarkStart w:id="88" w:name="_Toc25348"/>
      <w:r>
        <w:rPr>
          <w:rFonts w:hint="eastAsia" w:ascii="微软雅黑" w:hAnsi="微软雅黑"/>
        </w:rPr>
        <w:t>动态采光达标统计</w:t>
      </w:r>
      <w:bookmarkEnd w:id="86"/>
      <w:bookmarkEnd w:id="88"/>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283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055F6127">
            <w:pPr>
              <w:jc w:val="center"/>
              <w:rPr>
                <w:sz w:val="18"/>
                <w:szCs w:val="18"/>
              </w:rPr>
            </w:pPr>
            <w:r>
              <w:rPr>
                <w:sz w:val="18"/>
                <w:szCs w:val="18"/>
              </w:rPr>
              <w:t>楼层</w:t>
            </w:r>
          </w:p>
        </w:tc>
        <w:tc>
          <w:tcPr>
            <w:gridSpan w:val="2"/>
            <w:shd w:val="clear" w:color="auto" w:fill="E6E6E6"/>
            <w:vAlign w:val="center"/>
          </w:tcPr>
          <w:p w14:paraId="6C25CFD5">
            <w:pPr>
              <w:jc w:val="center"/>
              <w:rPr>
                <w:sz w:val="18"/>
                <w:szCs w:val="18"/>
              </w:rPr>
            </w:pPr>
            <w:r>
              <w:rPr>
                <w:sz w:val="18"/>
                <w:szCs w:val="18"/>
              </w:rPr>
              <w:t>房间</w:t>
            </w:r>
          </w:p>
        </w:tc>
        <w:tc>
          <w:tcPr>
            <w:gridSpan w:val="2"/>
            <w:shd w:val="clear" w:color="auto" w:fill="E6E6E6"/>
            <w:vAlign w:val="center"/>
          </w:tcPr>
          <w:p w14:paraId="5706148B">
            <w:pPr>
              <w:jc w:val="center"/>
              <w:rPr>
                <w:sz w:val="18"/>
                <w:szCs w:val="18"/>
              </w:rPr>
            </w:pPr>
            <w:r>
              <w:rPr>
                <w:sz w:val="18"/>
                <w:szCs w:val="18"/>
              </w:rPr>
              <w:t>对标功能</w:t>
            </w:r>
          </w:p>
        </w:tc>
        <w:tc>
          <w:tcPr>
            <w:gridSpan w:val="2"/>
            <w:shd w:val="clear" w:color="auto" w:fill="E6E6E6"/>
            <w:vAlign w:val="center"/>
          </w:tcPr>
          <w:p w14:paraId="6DC84C2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BCCA17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04DC8E0">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02ADD92">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11801AE">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743E189">
            <w:pPr>
              <w:jc w:val="center"/>
              <w:rPr>
                <w:sz w:val="18"/>
                <w:szCs w:val="18"/>
              </w:rPr>
            </w:pPr>
            <w:r>
              <w:rPr>
                <w:sz w:val="18"/>
                <w:szCs w:val="18"/>
              </w:rPr>
              <w:t>结论</w:t>
            </w:r>
          </w:p>
        </w:tc>
      </w:tr>
      <w:tr w14:paraId="18C34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8E3384C">
            <w:pPr>
              <w:jc w:val="center"/>
              <w:rPr>
                <w:sz w:val="18"/>
                <w:szCs w:val="18"/>
              </w:rPr>
            </w:pPr>
            <w:r>
              <w:rPr>
                <w:sz w:val="18"/>
                <w:szCs w:val="18"/>
              </w:rPr>
              <w:t>3</w:t>
            </w:r>
          </w:p>
        </w:tc>
        <w:tc>
          <w:tcPr>
            <w:gridSpan w:val="2"/>
            <w:vAlign w:val="center"/>
          </w:tcPr>
          <w:p w14:paraId="5244E193">
            <w:pPr>
              <w:jc w:val="center"/>
              <w:rPr>
                <w:sz w:val="18"/>
                <w:szCs w:val="18"/>
              </w:rPr>
            </w:pPr>
            <w:r>
              <w:rPr>
                <w:sz w:val="18"/>
                <w:szCs w:val="18"/>
              </w:rPr>
              <w:t>3008[普通办公室]</w:t>
            </w:r>
          </w:p>
        </w:tc>
        <w:tc>
          <w:tcPr>
            <w:gridSpan w:val="2"/>
            <w:vAlign w:val="center"/>
          </w:tcPr>
          <w:p w14:paraId="03A8DBFF">
            <w:pPr>
              <w:jc w:val="center"/>
              <w:rPr>
                <w:sz w:val="18"/>
                <w:szCs w:val="18"/>
              </w:rPr>
            </w:pPr>
            <w:r>
              <w:rPr>
                <w:sz w:val="18"/>
                <w:szCs w:val="18"/>
              </w:rPr>
              <w:t>办公室</w:t>
            </w:r>
          </w:p>
        </w:tc>
        <w:tc>
          <w:tcPr>
            <w:gridSpan w:val="2"/>
            <w:vAlign w:val="center"/>
          </w:tcPr>
          <w:p w14:paraId="5BA95E81">
            <w:pPr>
              <w:jc w:val="center"/>
              <w:rPr>
                <w:sz w:val="18"/>
                <w:szCs w:val="18"/>
              </w:rPr>
            </w:pPr>
            <w:r>
              <w:rPr>
                <w:sz w:val="18"/>
                <w:szCs w:val="18"/>
              </w:rPr>
              <w:t>III</w:t>
            </w:r>
          </w:p>
        </w:tc>
        <w:tc>
          <w:tcPr>
            <w:vAlign w:val="center"/>
          </w:tcPr>
          <w:p w14:paraId="6D63620D">
            <w:pPr>
              <w:jc w:val="center"/>
              <w:rPr>
                <w:sz w:val="18"/>
                <w:szCs w:val="18"/>
              </w:rPr>
            </w:pPr>
            <w:r>
              <w:rPr>
                <w:sz w:val="18"/>
                <w:szCs w:val="18"/>
              </w:rPr>
              <w:t>顶部</w:t>
            </w:r>
          </w:p>
        </w:tc>
        <w:tc>
          <w:tcPr>
            <w:gridSpan w:val="2"/>
            <w:vAlign w:val="center"/>
          </w:tcPr>
          <w:p w14:paraId="01797EE2">
            <w:pPr>
              <w:jc w:val="center"/>
              <w:rPr>
                <w:sz w:val="18"/>
                <w:szCs w:val="18"/>
              </w:rPr>
            </w:pPr>
            <w:r>
              <w:rPr>
                <w:sz w:val="18"/>
                <w:szCs w:val="18"/>
              </w:rPr>
              <w:t>300</w:t>
            </w:r>
          </w:p>
        </w:tc>
        <w:tc>
          <w:tcPr>
            <w:vAlign w:val="center"/>
          </w:tcPr>
          <w:p w14:paraId="54F2952C">
            <w:pPr>
              <w:jc w:val="center"/>
              <w:rPr>
                <w:sz w:val="18"/>
                <w:szCs w:val="18"/>
              </w:rPr>
            </w:pPr>
            <w:r>
              <w:rPr>
                <w:sz w:val="18"/>
                <w:szCs w:val="18"/>
              </w:rPr>
              <w:t>80.89</w:t>
            </w:r>
          </w:p>
        </w:tc>
        <w:tc>
          <w:tcPr>
            <w:gridSpan w:val="2"/>
            <w:vAlign w:val="center"/>
          </w:tcPr>
          <w:p w14:paraId="0FFF864A">
            <w:pPr>
              <w:jc w:val="center"/>
              <w:rPr>
                <w:sz w:val="18"/>
                <w:szCs w:val="18"/>
              </w:rPr>
            </w:pPr>
            <w:r>
              <w:rPr>
                <w:sz w:val="18"/>
                <w:szCs w:val="18"/>
              </w:rPr>
              <w:t>39</w:t>
            </w:r>
          </w:p>
        </w:tc>
        <w:tc>
          <w:tcPr>
            <w:vAlign w:val="center"/>
          </w:tcPr>
          <w:p w14:paraId="60DE5CDD">
            <w:pPr>
              <w:jc w:val="center"/>
              <w:rPr>
                <w:sz w:val="18"/>
                <w:szCs w:val="18"/>
              </w:rPr>
            </w:pPr>
            <w:r>
              <w:rPr>
                <w:color w:val="FF0000"/>
                <w:sz w:val="18"/>
                <w:szCs w:val="18"/>
              </w:rPr>
              <w:t>不满足</w:t>
            </w:r>
          </w:p>
        </w:tc>
      </w:tr>
      <w:tr w14:paraId="497CB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27581B">
            <w:pPr>
              <w:jc w:val="center"/>
              <w:rPr>
                <w:sz w:val="18"/>
                <w:szCs w:val="18"/>
              </w:rPr>
            </w:pPr>
          </w:p>
        </w:tc>
        <w:tc>
          <w:tcPr>
            <w:gridSpan w:val="2"/>
            <w:vAlign w:val="center"/>
          </w:tcPr>
          <w:p w14:paraId="15F633CC">
            <w:pPr>
              <w:jc w:val="center"/>
              <w:rPr>
                <w:sz w:val="18"/>
                <w:szCs w:val="18"/>
              </w:rPr>
            </w:pPr>
            <w:r>
              <w:rPr>
                <w:sz w:val="18"/>
                <w:szCs w:val="18"/>
              </w:rPr>
              <w:t>3011[普通办公室]</w:t>
            </w:r>
          </w:p>
        </w:tc>
        <w:tc>
          <w:tcPr>
            <w:gridSpan w:val="2"/>
            <w:vAlign w:val="center"/>
          </w:tcPr>
          <w:p w14:paraId="128F56C8">
            <w:pPr>
              <w:jc w:val="center"/>
              <w:rPr>
                <w:sz w:val="18"/>
                <w:szCs w:val="18"/>
              </w:rPr>
            </w:pPr>
            <w:r>
              <w:rPr>
                <w:sz w:val="18"/>
                <w:szCs w:val="18"/>
              </w:rPr>
              <w:t>办公室</w:t>
            </w:r>
          </w:p>
        </w:tc>
        <w:tc>
          <w:tcPr>
            <w:gridSpan w:val="2"/>
            <w:vAlign w:val="center"/>
          </w:tcPr>
          <w:p w14:paraId="68C69868">
            <w:pPr>
              <w:jc w:val="center"/>
              <w:rPr>
                <w:sz w:val="18"/>
                <w:szCs w:val="18"/>
              </w:rPr>
            </w:pPr>
            <w:r>
              <w:rPr>
                <w:sz w:val="18"/>
                <w:szCs w:val="18"/>
              </w:rPr>
              <w:t>III</w:t>
            </w:r>
          </w:p>
        </w:tc>
        <w:tc>
          <w:tcPr>
            <w:vAlign w:val="center"/>
          </w:tcPr>
          <w:p w14:paraId="760F222C">
            <w:pPr>
              <w:jc w:val="center"/>
              <w:rPr>
                <w:sz w:val="18"/>
                <w:szCs w:val="18"/>
              </w:rPr>
            </w:pPr>
            <w:r>
              <w:rPr>
                <w:sz w:val="18"/>
                <w:szCs w:val="18"/>
              </w:rPr>
              <w:t>侧面</w:t>
            </w:r>
          </w:p>
        </w:tc>
        <w:tc>
          <w:tcPr>
            <w:gridSpan w:val="2"/>
            <w:vAlign w:val="center"/>
          </w:tcPr>
          <w:p w14:paraId="1A782B7B">
            <w:pPr>
              <w:jc w:val="center"/>
              <w:rPr>
                <w:sz w:val="18"/>
                <w:szCs w:val="18"/>
              </w:rPr>
            </w:pPr>
            <w:r>
              <w:rPr>
                <w:sz w:val="18"/>
                <w:szCs w:val="18"/>
              </w:rPr>
              <w:t>450</w:t>
            </w:r>
          </w:p>
        </w:tc>
        <w:tc>
          <w:tcPr>
            <w:vAlign w:val="center"/>
          </w:tcPr>
          <w:p w14:paraId="36ACB036">
            <w:pPr>
              <w:jc w:val="center"/>
              <w:rPr>
                <w:sz w:val="18"/>
                <w:szCs w:val="18"/>
              </w:rPr>
            </w:pPr>
            <w:r>
              <w:rPr>
                <w:sz w:val="18"/>
                <w:szCs w:val="18"/>
              </w:rPr>
              <w:t>43.71</w:t>
            </w:r>
          </w:p>
        </w:tc>
        <w:tc>
          <w:tcPr>
            <w:gridSpan w:val="2"/>
            <w:vAlign w:val="center"/>
          </w:tcPr>
          <w:p w14:paraId="23CDD4B6">
            <w:pPr>
              <w:jc w:val="center"/>
              <w:rPr>
                <w:sz w:val="18"/>
                <w:szCs w:val="18"/>
              </w:rPr>
            </w:pPr>
            <w:r>
              <w:rPr>
                <w:sz w:val="18"/>
                <w:szCs w:val="18"/>
              </w:rPr>
              <w:t>100</w:t>
            </w:r>
          </w:p>
        </w:tc>
        <w:tc>
          <w:tcPr>
            <w:vAlign w:val="center"/>
          </w:tcPr>
          <w:p w14:paraId="1A54CEC1">
            <w:pPr>
              <w:jc w:val="center"/>
              <w:rPr>
                <w:sz w:val="18"/>
                <w:szCs w:val="18"/>
              </w:rPr>
            </w:pPr>
            <w:r>
              <w:rPr>
                <w:sz w:val="18"/>
                <w:szCs w:val="18"/>
              </w:rPr>
              <w:t>满足</w:t>
            </w:r>
          </w:p>
        </w:tc>
      </w:tr>
      <w:tr w14:paraId="19F9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69F31F">
            <w:pPr>
              <w:jc w:val="center"/>
              <w:rPr>
                <w:sz w:val="18"/>
                <w:szCs w:val="18"/>
              </w:rPr>
            </w:pPr>
          </w:p>
        </w:tc>
        <w:tc>
          <w:tcPr>
            <w:gridSpan w:val="2"/>
            <w:vAlign w:val="center"/>
          </w:tcPr>
          <w:p w14:paraId="21E8D95C">
            <w:pPr>
              <w:jc w:val="center"/>
              <w:rPr>
                <w:sz w:val="18"/>
                <w:szCs w:val="18"/>
              </w:rPr>
            </w:pPr>
            <w:r>
              <w:rPr>
                <w:sz w:val="18"/>
                <w:szCs w:val="18"/>
              </w:rPr>
              <w:t>3012[普通办公室]</w:t>
            </w:r>
          </w:p>
        </w:tc>
        <w:tc>
          <w:tcPr>
            <w:gridSpan w:val="2"/>
            <w:vAlign w:val="center"/>
          </w:tcPr>
          <w:p w14:paraId="07E2EDA0">
            <w:pPr>
              <w:jc w:val="center"/>
              <w:rPr>
                <w:sz w:val="18"/>
                <w:szCs w:val="18"/>
              </w:rPr>
            </w:pPr>
            <w:r>
              <w:rPr>
                <w:sz w:val="18"/>
                <w:szCs w:val="18"/>
              </w:rPr>
              <w:t>办公室</w:t>
            </w:r>
          </w:p>
        </w:tc>
        <w:tc>
          <w:tcPr>
            <w:gridSpan w:val="2"/>
            <w:vAlign w:val="center"/>
          </w:tcPr>
          <w:p w14:paraId="3A96EF4C">
            <w:pPr>
              <w:jc w:val="center"/>
              <w:rPr>
                <w:sz w:val="18"/>
                <w:szCs w:val="18"/>
              </w:rPr>
            </w:pPr>
            <w:r>
              <w:rPr>
                <w:sz w:val="18"/>
                <w:szCs w:val="18"/>
              </w:rPr>
              <w:t>III</w:t>
            </w:r>
          </w:p>
        </w:tc>
        <w:tc>
          <w:tcPr>
            <w:vAlign w:val="center"/>
          </w:tcPr>
          <w:p w14:paraId="7DF46740">
            <w:pPr>
              <w:jc w:val="center"/>
              <w:rPr>
                <w:sz w:val="18"/>
                <w:szCs w:val="18"/>
              </w:rPr>
            </w:pPr>
            <w:r>
              <w:rPr>
                <w:sz w:val="18"/>
                <w:szCs w:val="18"/>
              </w:rPr>
              <w:t>侧面</w:t>
            </w:r>
          </w:p>
        </w:tc>
        <w:tc>
          <w:tcPr>
            <w:gridSpan w:val="2"/>
            <w:vAlign w:val="center"/>
          </w:tcPr>
          <w:p w14:paraId="5C8A7AAD">
            <w:pPr>
              <w:jc w:val="center"/>
              <w:rPr>
                <w:sz w:val="18"/>
                <w:szCs w:val="18"/>
              </w:rPr>
            </w:pPr>
            <w:r>
              <w:rPr>
                <w:sz w:val="18"/>
                <w:szCs w:val="18"/>
              </w:rPr>
              <w:t>450</w:t>
            </w:r>
          </w:p>
        </w:tc>
        <w:tc>
          <w:tcPr>
            <w:vAlign w:val="center"/>
          </w:tcPr>
          <w:p w14:paraId="515FE064">
            <w:pPr>
              <w:jc w:val="center"/>
              <w:rPr>
                <w:sz w:val="18"/>
                <w:szCs w:val="18"/>
              </w:rPr>
            </w:pPr>
            <w:r>
              <w:rPr>
                <w:sz w:val="18"/>
                <w:szCs w:val="18"/>
              </w:rPr>
              <w:t>38.23</w:t>
            </w:r>
          </w:p>
        </w:tc>
        <w:tc>
          <w:tcPr>
            <w:gridSpan w:val="2"/>
            <w:vAlign w:val="center"/>
          </w:tcPr>
          <w:p w14:paraId="17027E25">
            <w:pPr>
              <w:jc w:val="center"/>
              <w:rPr>
                <w:sz w:val="18"/>
                <w:szCs w:val="18"/>
              </w:rPr>
            </w:pPr>
            <w:r>
              <w:rPr>
                <w:sz w:val="18"/>
                <w:szCs w:val="18"/>
              </w:rPr>
              <w:t>100</w:t>
            </w:r>
          </w:p>
        </w:tc>
        <w:tc>
          <w:tcPr>
            <w:vAlign w:val="center"/>
          </w:tcPr>
          <w:p w14:paraId="272C11B1">
            <w:pPr>
              <w:jc w:val="center"/>
              <w:rPr>
                <w:sz w:val="18"/>
                <w:szCs w:val="18"/>
              </w:rPr>
            </w:pPr>
            <w:r>
              <w:rPr>
                <w:sz w:val="18"/>
                <w:szCs w:val="18"/>
              </w:rPr>
              <w:t>满足</w:t>
            </w:r>
          </w:p>
        </w:tc>
      </w:tr>
      <w:tr w14:paraId="23399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5E41A9F">
            <w:pPr>
              <w:jc w:val="center"/>
              <w:rPr>
                <w:sz w:val="18"/>
                <w:szCs w:val="18"/>
              </w:rPr>
            </w:pPr>
          </w:p>
        </w:tc>
        <w:tc>
          <w:tcPr>
            <w:gridSpan w:val="2"/>
            <w:vAlign w:val="center"/>
          </w:tcPr>
          <w:p w14:paraId="2A937D93">
            <w:pPr>
              <w:jc w:val="center"/>
              <w:rPr>
                <w:sz w:val="18"/>
                <w:szCs w:val="18"/>
              </w:rPr>
            </w:pPr>
            <w:r>
              <w:rPr>
                <w:sz w:val="18"/>
                <w:szCs w:val="18"/>
              </w:rPr>
              <w:t>3015[普通办公室]</w:t>
            </w:r>
          </w:p>
        </w:tc>
        <w:tc>
          <w:tcPr>
            <w:gridSpan w:val="2"/>
            <w:vAlign w:val="center"/>
          </w:tcPr>
          <w:p w14:paraId="0F66C28F">
            <w:pPr>
              <w:jc w:val="center"/>
              <w:rPr>
                <w:sz w:val="18"/>
                <w:szCs w:val="18"/>
              </w:rPr>
            </w:pPr>
            <w:r>
              <w:rPr>
                <w:sz w:val="18"/>
                <w:szCs w:val="18"/>
              </w:rPr>
              <w:t>办公室</w:t>
            </w:r>
          </w:p>
        </w:tc>
        <w:tc>
          <w:tcPr>
            <w:gridSpan w:val="2"/>
            <w:vAlign w:val="center"/>
          </w:tcPr>
          <w:p w14:paraId="63862CA6">
            <w:pPr>
              <w:jc w:val="center"/>
              <w:rPr>
                <w:sz w:val="18"/>
                <w:szCs w:val="18"/>
              </w:rPr>
            </w:pPr>
            <w:r>
              <w:rPr>
                <w:sz w:val="18"/>
                <w:szCs w:val="18"/>
              </w:rPr>
              <w:t>III</w:t>
            </w:r>
          </w:p>
        </w:tc>
        <w:tc>
          <w:tcPr>
            <w:vAlign w:val="center"/>
          </w:tcPr>
          <w:p w14:paraId="3E75AB0E">
            <w:pPr>
              <w:jc w:val="center"/>
              <w:rPr>
                <w:sz w:val="18"/>
                <w:szCs w:val="18"/>
              </w:rPr>
            </w:pPr>
            <w:r>
              <w:rPr>
                <w:sz w:val="18"/>
                <w:szCs w:val="18"/>
              </w:rPr>
              <w:t>侧面</w:t>
            </w:r>
          </w:p>
        </w:tc>
        <w:tc>
          <w:tcPr>
            <w:gridSpan w:val="2"/>
            <w:vAlign w:val="center"/>
          </w:tcPr>
          <w:p w14:paraId="0CC70480">
            <w:pPr>
              <w:jc w:val="center"/>
              <w:rPr>
                <w:sz w:val="18"/>
                <w:szCs w:val="18"/>
              </w:rPr>
            </w:pPr>
            <w:r>
              <w:rPr>
                <w:sz w:val="18"/>
                <w:szCs w:val="18"/>
              </w:rPr>
              <w:t>450</w:t>
            </w:r>
          </w:p>
        </w:tc>
        <w:tc>
          <w:tcPr>
            <w:vAlign w:val="center"/>
          </w:tcPr>
          <w:p w14:paraId="09984655">
            <w:pPr>
              <w:jc w:val="center"/>
              <w:rPr>
                <w:sz w:val="18"/>
                <w:szCs w:val="18"/>
              </w:rPr>
            </w:pPr>
            <w:r>
              <w:rPr>
                <w:sz w:val="18"/>
                <w:szCs w:val="18"/>
              </w:rPr>
              <w:t>23.78</w:t>
            </w:r>
          </w:p>
        </w:tc>
        <w:tc>
          <w:tcPr>
            <w:gridSpan w:val="2"/>
            <w:vAlign w:val="center"/>
          </w:tcPr>
          <w:p w14:paraId="78C4D166">
            <w:pPr>
              <w:jc w:val="center"/>
              <w:rPr>
                <w:sz w:val="18"/>
                <w:szCs w:val="18"/>
              </w:rPr>
            </w:pPr>
            <w:r>
              <w:rPr>
                <w:sz w:val="18"/>
                <w:szCs w:val="18"/>
              </w:rPr>
              <w:t>100</w:t>
            </w:r>
          </w:p>
        </w:tc>
        <w:tc>
          <w:tcPr>
            <w:vAlign w:val="center"/>
          </w:tcPr>
          <w:p w14:paraId="3A8D7FE7">
            <w:pPr>
              <w:jc w:val="center"/>
              <w:rPr>
                <w:sz w:val="18"/>
                <w:szCs w:val="18"/>
              </w:rPr>
            </w:pPr>
            <w:r>
              <w:rPr>
                <w:sz w:val="18"/>
                <w:szCs w:val="18"/>
              </w:rPr>
              <w:t>满足</w:t>
            </w:r>
          </w:p>
        </w:tc>
      </w:tr>
      <w:tr w14:paraId="5C8EB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790B3F">
            <w:pPr>
              <w:jc w:val="center"/>
              <w:rPr>
                <w:sz w:val="18"/>
                <w:szCs w:val="18"/>
              </w:rPr>
            </w:pPr>
          </w:p>
        </w:tc>
        <w:tc>
          <w:tcPr>
            <w:gridSpan w:val="2"/>
            <w:vAlign w:val="center"/>
          </w:tcPr>
          <w:p w14:paraId="2485670C">
            <w:pPr>
              <w:jc w:val="center"/>
              <w:rPr>
                <w:sz w:val="18"/>
                <w:szCs w:val="18"/>
              </w:rPr>
            </w:pPr>
            <w:r>
              <w:rPr>
                <w:sz w:val="18"/>
                <w:szCs w:val="18"/>
              </w:rPr>
              <w:t>3016[档案室]</w:t>
            </w:r>
          </w:p>
        </w:tc>
        <w:tc>
          <w:tcPr>
            <w:gridSpan w:val="2"/>
            <w:vAlign w:val="center"/>
          </w:tcPr>
          <w:p w14:paraId="08F04FD8">
            <w:pPr>
              <w:jc w:val="center"/>
              <w:rPr>
                <w:sz w:val="18"/>
                <w:szCs w:val="18"/>
              </w:rPr>
            </w:pPr>
            <w:r>
              <w:rPr>
                <w:sz w:val="18"/>
                <w:szCs w:val="18"/>
              </w:rPr>
              <w:t>档案室</w:t>
            </w:r>
          </w:p>
        </w:tc>
        <w:tc>
          <w:tcPr>
            <w:gridSpan w:val="2"/>
            <w:vAlign w:val="center"/>
          </w:tcPr>
          <w:p w14:paraId="173BCC51">
            <w:pPr>
              <w:jc w:val="center"/>
              <w:rPr>
                <w:sz w:val="18"/>
                <w:szCs w:val="18"/>
              </w:rPr>
            </w:pPr>
            <w:r>
              <w:rPr>
                <w:sz w:val="18"/>
                <w:szCs w:val="18"/>
              </w:rPr>
              <w:t>IV</w:t>
            </w:r>
          </w:p>
        </w:tc>
        <w:tc>
          <w:tcPr>
            <w:vAlign w:val="center"/>
          </w:tcPr>
          <w:p w14:paraId="3B25293E">
            <w:pPr>
              <w:jc w:val="center"/>
              <w:rPr>
                <w:sz w:val="18"/>
                <w:szCs w:val="18"/>
              </w:rPr>
            </w:pPr>
            <w:r>
              <w:rPr>
                <w:sz w:val="18"/>
                <w:szCs w:val="18"/>
              </w:rPr>
              <w:t>侧面</w:t>
            </w:r>
          </w:p>
        </w:tc>
        <w:tc>
          <w:tcPr>
            <w:gridSpan w:val="2"/>
            <w:vAlign w:val="center"/>
          </w:tcPr>
          <w:p w14:paraId="066F4E9C">
            <w:pPr>
              <w:jc w:val="center"/>
              <w:rPr>
                <w:sz w:val="18"/>
                <w:szCs w:val="18"/>
              </w:rPr>
            </w:pPr>
            <w:r>
              <w:rPr>
                <w:sz w:val="18"/>
                <w:szCs w:val="18"/>
              </w:rPr>
              <w:t>300</w:t>
            </w:r>
          </w:p>
        </w:tc>
        <w:tc>
          <w:tcPr>
            <w:vAlign w:val="center"/>
          </w:tcPr>
          <w:p w14:paraId="61B01461">
            <w:pPr>
              <w:jc w:val="center"/>
              <w:rPr>
                <w:sz w:val="18"/>
                <w:szCs w:val="18"/>
              </w:rPr>
            </w:pPr>
            <w:r>
              <w:rPr>
                <w:sz w:val="18"/>
                <w:szCs w:val="18"/>
              </w:rPr>
              <w:t>22.75</w:t>
            </w:r>
          </w:p>
        </w:tc>
        <w:tc>
          <w:tcPr>
            <w:gridSpan w:val="2"/>
            <w:vAlign w:val="center"/>
          </w:tcPr>
          <w:p w14:paraId="1FBAD096">
            <w:pPr>
              <w:jc w:val="center"/>
              <w:rPr>
                <w:sz w:val="18"/>
                <w:szCs w:val="18"/>
              </w:rPr>
            </w:pPr>
            <w:r>
              <w:rPr>
                <w:sz w:val="18"/>
                <w:szCs w:val="18"/>
              </w:rPr>
              <w:t>100</w:t>
            </w:r>
          </w:p>
        </w:tc>
        <w:tc>
          <w:tcPr>
            <w:vAlign w:val="center"/>
          </w:tcPr>
          <w:p w14:paraId="2E642699">
            <w:pPr>
              <w:jc w:val="center"/>
              <w:rPr>
                <w:sz w:val="18"/>
                <w:szCs w:val="18"/>
              </w:rPr>
            </w:pPr>
            <w:r>
              <w:rPr>
                <w:sz w:val="18"/>
                <w:szCs w:val="18"/>
              </w:rPr>
              <w:t>满足</w:t>
            </w:r>
          </w:p>
        </w:tc>
      </w:tr>
      <w:tr w14:paraId="7A6F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F12C0B1">
            <w:pPr>
              <w:jc w:val="center"/>
              <w:rPr>
                <w:sz w:val="18"/>
                <w:szCs w:val="18"/>
              </w:rPr>
            </w:pPr>
          </w:p>
        </w:tc>
        <w:tc>
          <w:tcPr>
            <w:gridSpan w:val="2"/>
            <w:vAlign w:val="center"/>
          </w:tcPr>
          <w:p w14:paraId="0C92EFA0">
            <w:pPr>
              <w:jc w:val="center"/>
              <w:rPr>
                <w:sz w:val="18"/>
                <w:szCs w:val="18"/>
              </w:rPr>
            </w:pPr>
            <w:r>
              <w:rPr>
                <w:sz w:val="18"/>
                <w:szCs w:val="18"/>
              </w:rPr>
              <w:t>3017[普通办公室]</w:t>
            </w:r>
          </w:p>
        </w:tc>
        <w:tc>
          <w:tcPr>
            <w:gridSpan w:val="2"/>
            <w:vAlign w:val="center"/>
          </w:tcPr>
          <w:p w14:paraId="7393D55E">
            <w:pPr>
              <w:jc w:val="center"/>
              <w:rPr>
                <w:sz w:val="18"/>
                <w:szCs w:val="18"/>
              </w:rPr>
            </w:pPr>
            <w:r>
              <w:rPr>
                <w:sz w:val="18"/>
                <w:szCs w:val="18"/>
              </w:rPr>
              <w:t>办公室</w:t>
            </w:r>
          </w:p>
        </w:tc>
        <w:tc>
          <w:tcPr>
            <w:gridSpan w:val="2"/>
            <w:vAlign w:val="center"/>
          </w:tcPr>
          <w:p w14:paraId="67D52C5C">
            <w:pPr>
              <w:jc w:val="center"/>
              <w:rPr>
                <w:sz w:val="18"/>
                <w:szCs w:val="18"/>
              </w:rPr>
            </w:pPr>
            <w:r>
              <w:rPr>
                <w:sz w:val="18"/>
                <w:szCs w:val="18"/>
              </w:rPr>
              <w:t>III</w:t>
            </w:r>
          </w:p>
        </w:tc>
        <w:tc>
          <w:tcPr>
            <w:vAlign w:val="center"/>
          </w:tcPr>
          <w:p w14:paraId="71B51068">
            <w:pPr>
              <w:jc w:val="center"/>
              <w:rPr>
                <w:sz w:val="18"/>
                <w:szCs w:val="18"/>
              </w:rPr>
            </w:pPr>
            <w:r>
              <w:rPr>
                <w:sz w:val="18"/>
                <w:szCs w:val="18"/>
              </w:rPr>
              <w:t>侧面</w:t>
            </w:r>
          </w:p>
        </w:tc>
        <w:tc>
          <w:tcPr>
            <w:gridSpan w:val="2"/>
            <w:vAlign w:val="center"/>
          </w:tcPr>
          <w:p w14:paraId="636576BC">
            <w:pPr>
              <w:jc w:val="center"/>
              <w:rPr>
                <w:sz w:val="18"/>
                <w:szCs w:val="18"/>
              </w:rPr>
            </w:pPr>
            <w:r>
              <w:rPr>
                <w:sz w:val="18"/>
                <w:szCs w:val="18"/>
              </w:rPr>
              <w:t>450</w:t>
            </w:r>
          </w:p>
        </w:tc>
        <w:tc>
          <w:tcPr>
            <w:vAlign w:val="center"/>
          </w:tcPr>
          <w:p w14:paraId="0339A46D">
            <w:pPr>
              <w:jc w:val="center"/>
              <w:rPr>
                <w:sz w:val="18"/>
                <w:szCs w:val="18"/>
              </w:rPr>
            </w:pPr>
            <w:r>
              <w:rPr>
                <w:sz w:val="18"/>
                <w:szCs w:val="18"/>
              </w:rPr>
              <w:t>20.75</w:t>
            </w:r>
          </w:p>
        </w:tc>
        <w:tc>
          <w:tcPr>
            <w:gridSpan w:val="2"/>
            <w:vAlign w:val="center"/>
          </w:tcPr>
          <w:p w14:paraId="7F15F6B5">
            <w:pPr>
              <w:jc w:val="center"/>
              <w:rPr>
                <w:sz w:val="18"/>
                <w:szCs w:val="18"/>
              </w:rPr>
            </w:pPr>
            <w:r>
              <w:rPr>
                <w:sz w:val="18"/>
                <w:szCs w:val="18"/>
              </w:rPr>
              <w:t>0</w:t>
            </w:r>
          </w:p>
        </w:tc>
        <w:tc>
          <w:tcPr>
            <w:vAlign w:val="center"/>
          </w:tcPr>
          <w:p w14:paraId="42216889">
            <w:pPr>
              <w:jc w:val="center"/>
              <w:rPr>
                <w:sz w:val="18"/>
                <w:szCs w:val="18"/>
              </w:rPr>
            </w:pPr>
            <w:r>
              <w:rPr>
                <w:color w:val="FF0000"/>
                <w:sz w:val="18"/>
                <w:szCs w:val="18"/>
              </w:rPr>
              <w:t>不满足</w:t>
            </w:r>
          </w:p>
        </w:tc>
      </w:tr>
      <w:tr w14:paraId="47847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ED43BF">
            <w:pPr>
              <w:jc w:val="center"/>
              <w:rPr>
                <w:sz w:val="18"/>
                <w:szCs w:val="18"/>
              </w:rPr>
            </w:pPr>
          </w:p>
        </w:tc>
        <w:tc>
          <w:tcPr>
            <w:gridSpan w:val="2"/>
            <w:vAlign w:val="center"/>
          </w:tcPr>
          <w:p w14:paraId="069FC82A">
            <w:pPr>
              <w:jc w:val="center"/>
              <w:rPr>
                <w:sz w:val="18"/>
                <w:szCs w:val="18"/>
              </w:rPr>
            </w:pPr>
            <w:r>
              <w:rPr>
                <w:sz w:val="18"/>
                <w:szCs w:val="18"/>
              </w:rPr>
              <w:t>3018[普通办公室]</w:t>
            </w:r>
          </w:p>
        </w:tc>
        <w:tc>
          <w:tcPr>
            <w:gridSpan w:val="2"/>
            <w:vAlign w:val="center"/>
          </w:tcPr>
          <w:p w14:paraId="10155CDC">
            <w:pPr>
              <w:jc w:val="center"/>
              <w:rPr>
                <w:sz w:val="18"/>
                <w:szCs w:val="18"/>
              </w:rPr>
            </w:pPr>
            <w:r>
              <w:rPr>
                <w:sz w:val="18"/>
                <w:szCs w:val="18"/>
              </w:rPr>
              <w:t>办公室</w:t>
            </w:r>
          </w:p>
        </w:tc>
        <w:tc>
          <w:tcPr>
            <w:gridSpan w:val="2"/>
            <w:vAlign w:val="center"/>
          </w:tcPr>
          <w:p w14:paraId="3EA709B5">
            <w:pPr>
              <w:jc w:val="center"/>
              <w:rPr>
                <w:sz w:val="18"/>
                <w:szCs w:val="18"/>
              </w:rPr>
            </w:pPr>
            <w:r>
              <w:rPr>
                <w:sz w:val="18"/>
                <w:szCs w:val="18"/>
              </w:rPr>
              <w:t>III</w:t>
            </w:r>
          </w:p>
        </w:tc>
        <w:tc>
          <w:tcPr>
            <w:vAlign w:val="center"/>
          </w:tcPr>
          <w:p w14:paraId="734F9678">
            <w:pPr>
              <w:jc w:val="center"/>
              <w:rPr>
                <w:sz w:val="18"/>
                <w:szCs w:val="18"/>
              </w:rPr>
            </w:pPr>
            <w:r>
              <w:rPr>
                <w:sz w:val="18"/>
                <w:szCs w:val="18"/>
              </w:rPr>
              <w:t>侧面</w:t>
            </w:r>
          </w:p>
        </w:tc>
        <w:tc>
          <w:tcPr>
            <w:gridSpan w:val="2"/>
            <w:vAlign w:val="center"/>
          </w:tcPr>
          <w:p w14:paraId="6B9E4E91">
            <w:pPr>
              <w:jc w:val="center"/>
              <w:rPr>
                <w:sz w:val="18"/>
                <w:szCs w:val="18"/>
              </w:rPr>
            </w:pPr>
            <w:r>
              <w:rPr>
                <w:sz w:val="18"/>
                <w:szCs w:val="18"/>
              </w:rPr>
              <w:t>450</w:t>
            </w:r>
          </w:p>
        </w:tc>
        <w:tc>
          <w:tcPr>
            <w:vAlign w:val="center"/>
          </w:tcPr>
          <w:p w14:paraId="3A9C98B8">
            <w:pPr>
              <w:jc w:val="center"/>
              <w:rPr>
                <w:sz w:val="18"/>
                <w:szCs w:val="18"/>
              </w:rPr>
            </w:pPr>
            <w:r>
              <w:rPr>
                <w:sz w:val="18"/>
                <w:szCs w:val="18"/>
              </w:rPr>
              <w:t>20.75</w:t>
            </w:r>
          </w:p>
        </w:tc>
        <w:tc>
          <w:tcPr>
            <w:gridSpan w:val="2"/>
            <w:vAlign w:val="center"/>
          </w:tcPr>
          <w:p w14:paraId="7CC0F870">
            <w:pPr>
              <w:jc w:val="center"/>
              <w:rPr>
                <w:sz w:val="18"/>
                <w:szCs w:val="18"/>
              </w:rPr>
            </w:pPr>
            <w:r>
              <w:rPr>
                <w:sz w:val="18"/>
                <w:szCs w:val="18"/>
              </w:rPr>
              <w:t>100</w:t>
            </w:r>
          </w:p>
        </w:tc>
        <w:tc>
          <w:tcPr>
            <w:vAlign w:val="center"/>
          </w:tcPr>
          <w:p w14:paraId="2EABA50B">
            <w:pPr>
              <w:jc w:val="center"/>
              <w:rPr>
                <w:sz w:val="18"/>
                <w:szCs w:val="18"/>
              </w:rPr>
            </w:pPr>
            <w:r>
              <w:rPr>
                <w:sz w:val="18"/>
                <w:szCs w:val="18"/>
              </w:rPr>
              <w:t>满足</w:t>
            </w:r>
          </w:p>
        </w:tc>
      </w:tr>
      <w:tr w14:paraId="72EC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708875">
            <w:pPr>
              <w:jc w:val="center"/>
              <w:rPr>
                <w:sz w:val="18"/>
                <w:szCs w:val="18"/>
              </w:rPr>
            </w:pPr>
          </w:p>
        </w:tc>
        <w:tc>
          <w:tcPr>
            <w:gridSpan w:val="2"/>
            <w:vAlign w:val="center"/>
          </w:tcPr>
          <w:p w14:paraId="60113453">
            <w:pPr>
              <w:jc w:val="center"/>
              <w:rPr>
                <w:sz w:val="18"/>
                <w:szCs w:val="18"/>
              </w:rPr>
            </w:pPr>
            <w:r>
              <w:rPr>
                <w:sz w:val="18"/>
                <w:szCs w:val="18"/>
              </w:rPr>
              <w:t>3028[大厅]</w:t>
            </w:r>
          </w:p>
        </w:tc>
        <w:tc>
          <w:tcPr>
            <w:gridSpan w:val="2"/>
            <w:vAlign w:val="center"/>
          </w:tcPr>
          <w:p w14:paraId="692BCF91">
            <w:pPr>
              <w:jc w:val="center"/>
              <w:rPr>
                <w:sz w:val="18"/>
                <w:szCs w:val="18"/>
              </w:rPr>
            </w:pPr>
            <w:r>
              <w:rPr>
                <w:sz w:val="18"/>
                <w:szCs w:val="18"/>
              </w:rPr>
              <w:t>大堂</w:t>
            </w:r>
          </w:p>
        </w:tc>
        <w:tc>
          <w:tcPr>
            <w:gridSpan w:val="2"/>
            <w:vAlign w:val="center"/>
          </w:tcPr>
          <w:p w14:paraId="76FBF878">
            <w:pPr>
              <w:jc w:val="center"/>
              <w:rPr>
                <w:sz w:val="18"/>
                <w:szCs w:val="18"/>
              </w:rPr>
            </w:pPr>
            <w:r>
              <w:rPr>
                <w:sz w:val="18"/>
                <w:szCs w:val="18"/>
              </w:rPr>
              <w:t>IV</w:t>
            </w:r>
          </w:p>
        </w:tc>
        <w:tc>
          <w:tcPr>
            <w:vAlign w:val="center"/>
          </w:tcPr>
          <w:p w14:paraId="48EB9C57">
            <w:pPr>
              <w:jc w:val="center"/>
              <w:rPr>
                <w:sz w:val="18"/>
                <w:szCs w:val="18"/>
              </w:rPr>
            </w:pPr>
            <w:r>
              <w:rPr>
                <w:sz w:val="18"/>
                <w:szCs w:val="18"/>
              </w:rPr>
              <w:t>侧面</w:t>
            </w:r>
          </w:p>
        </w:tc>
        <w:tc>
          <w:tcPr>
            <w:gridSpan w:val="2"/>
            <w:vAlign w:val="center"/>
          </w:tcPr>
          <w:p w14:paraId="65D60C92">
            <w:pPr>
              <w:jc w:val="center"/>
              <w:rPr>
                <w:sz w:val="18"/>
                <w:szCs w:val="18"/>
              </w:rPr>
            </w:pPr>
            <w:r>
              <w:rPr>
                <w:sz w:val="18"/>
                <w:szCs w:val="18"/>
              </w:rPr>
              <w:t>300</w:t>
            </w:r>
          </w:p>
        </w:tc>
        <w:tc>
          <w:tcPr>
            <w:vAlign w:val="center"/>
          </w:tcPr>
          <w:p w14:paraId="48C26F62">
            <w:pPr>
              <w:jc w:val="center"/>
              <w:rPr>
                <w:sz w:val="18"/>
                <w:szCs w:val="18"/>
              </w:rPr>
            </w:pPr>
            <w:r>
              <w:rPr>
                <w:sz w:val="18"/>
                <w:szCs w:val="18"/>
              </w:rPr>
              <w:t>8.02</w:t>
            </w:r>
          </w:p>
        </w:tc>
        <w:tc>
          <w:tcPr>
            <w:gridSpan w:val="2"/>
            <w:vAlign w:val="center"/>
          </w:tcPr>
          <w:p w14:paraId="1D3E4BB1">
            <w:pPr>
              <w:jc w:val="center"/>
              <w:rPr>
                <w:sz w:val="18"/>
                <w:szCs w:val="18"/>
              </w:rPr>
            </w:pPr>
            <w:r>
              <w:rPr>
                <w:sz w:val="18"/>
                <w:szCs w:val="18"/>
              </w:rPr>
              <w:t>0</w:t>
            </w:r>
          </w:p>
        </w:tc>
        <w:tc>
          <w:tcPr>
            <w:vAlign w:val="center"/>
          </w:tcPr>
          <w:p w14:paraId="46DB588C">
            <w:pPr>
              <w:jc w:val="center"/>
              <w:rPr>
                <w:sz w:val="18"/>
                <w:szCs w:val="18"/>
              </w:rPr>
            </w:pPr>
            <w:r>
              <w:rPr>
                <w:color w:val="FF0000"/>
                <w:sz w:val="18"/>
                <w:szCs w:val="18"/>
              </w:rPr>
              <w:t>不满足</w:t>
            </w:r>
          </w:p>
        </w:tc>
      </w:tr>
      <w:tr w14:paraId="61EC9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1A5E7F7">
            <w:pPr>
              <w:jc w:val="center"/>
              <w:rPr>
                <w:sz w:val="18"/>
                <w:szCs w:val="18"/>
              </w:rPr>
            </w:pPr>
          </w:p>
        </w:tc>
        <w:tc>
          <w:tcPr>
            <w:gridSpan w:val="2"/>
            <w:vAlign w:val="center"/>
          </w:tcPr>
          <w:p w14:paraId="0DBC6654">
            <w:pPr>
              <w:jc w:val="center"/>
              <w:rPr>
                <w:sz w:val="18"/>
                <w:szCs w:val="18"/>
              </w:rPr>
            </w:pPr>
            <w:r>
              <w:rPr>
                <w:sz w:val="18"/>
                <w:szCs w:val="18"/>
              </w:rPr>
              <w:t>3029[大厅]</w:t>
            </w:r>
          </w:p>
        </w:tc>
        <w:tc>
          <w:tcPr>
            <w:gridSpan w:val="2"/>
            <w:vAlign w:val="center"/>
          </w:tcPr>
          <w:p w14:paraId="158696C3">
            <w:pPr>
              <w:jc w:val="center"/>
              <w:rPr>
                <w:sz w:val="18"/>
                <w:szCs w:val="18"/>
              </w:rPr>
            </w:pPr>
            <w:r>
              <w:rPr>
                <w:sz w:val="18"/>
                <w:szCs w:val="18"/>
              </w:rPr>
              <w:t>大堂</w:t>
            </w:r>
          </w:p>
        </w:tc>
        <w:tc>
          <w:tcPr>
            <w:gridSpan w:val="2"/>
            <w:vAlign w:val="center"/>
          </w:tcPr>
          <w:p w14:paraId="231243A7">
            <w:pPr>
              <w:jc w:val="center"/>
              <w:rPr>
                <w:sz w:val="18"/>
                <w:szCs w:val="18"/>
              </w:rPr>
            </w:pPr>
            <w:r>
              <w:rPr>
                <w:sz w:val="18"/>
                <w:szCs w:val="18"/>
              </w:rPr>
              <w:t>IV</w:t>
            </w:r>
          </w:p>
        </w:tc>
        <w:tc>
          <w:tcPr>
            <w:vAlign w:val="center"/>
          </w:tcPr>
          <w:p w14:paraId="2DA454A2">
            <w:pPr>
              <w:jc w:val="center"/>
              <w:rPr>
                <w:sz w:val="18"/>
                <w:szCs w:val="18"/>
              </w:rPr>
            </w:pPr>
            <w:r>
              <w:rPr>
                <w:sz w:val="18"/>
                <w:szCs w:val="18"/>
              </w:rPr>
              <w:t>侧面</w:t>
            </w:r>
          </w:p>
        </w:tc>
        <w:tc>
          <w:tcPr>
            <w:gridSpan w:val="2"/>
            <w:vAlign w:val="center"/>
          </w:tcPr>
          <w:p w14:paraId="66B6825C">
            <w:pPr>
              <w:jc w:val="center"/>
              <w:rPr>
                <w:sz w:val="18"/>
                <w:szCs w:val="18"/>
              </w:rPr>
            </w:pPr>
            <w:r>
              <w:rPr>
                <w:sz w:val="18"/>
                <w:szCs w:val="18"/>
              </w:rPr>
              <w:t>300</w:t>
            </w:r>
          </w:p>
        </w:tc>
        <w:tc>
          <w:tcPr>
            <w:vAlign w:val="center"/>
          </w:tcPr>
          <w:p w14:paraId="72171AAC">
            <w:pPr>
              <w:jc w:val="center"/>
              <w:rPr>
                <w:sz w:val="18"/>
                <w:szCs w:val="18"/>
              </w:rPr>
            </w:pPr>
            <w:r>
              <w:rPr>
                <w:sz w:val="18"/>
                <w:szCs w:val="18"/>
              </w:rPr>
              <w:t>6.52</w:t>
            </w:r>
          </w:p>
        </w:tc>
        <w:tc>
          <w:tcPr>
            <w:gridSpan w:val="2"/>
            <w:vAlign w:val="center"/>
          </w:tcPr>
          <w:p w14:paraId="67F3496D">
            <w:pPr>
              <w:jc w:val="center"/>
              <w:rPr>
                <w:sz w:val="18"/>
                <w:szCs w:val="18"/>
              </w:rPr>
            </w:pPr>
            <w:r>
              <w:rPr>
                <w:sz w:val="18"/>
                <w:szCs w:val="18"/>
              </w:rPr>
              <w:t>0</w:t>
            </w:r>
          </w:p>
        </w:tc>
        <w:tc>
          <w:tcPr>
            <w:vAlign w:val="center"/>
          </w:tcPr>
          <w:p w14:paraId="54F0420A">
            <w:pPr>
              <w:jc w:val="center"/>
              <w:rPr>
                <w:sz w:val="18"/>
                <w:szCs w:val="18"/>
              </w:rPr>
            </w:pPr>
            <w:r>
              <w:rPr>
                <w:color w:val="FF0000"/>
                <w:sz w:val="18"/>
                <w:szCs w:val="18"/>
              </w:rPr>
              <w:t>不满足</w:t>
            </w:r>
          </w:p>
        </w:tc>
      </w:tr>
      <w:tr w14:paraId="1B87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EEE036D">
            <w:pPr>
              <w:jc w:val="center"/>
            </w:pPr>
            <w:r>
              <w:t>房间类型</w:t>
            </w:r>
          </w:p>
        </w:tc>
        <w:tc>
          <w:tcPr>
            <w:gridSpan w:val="2"/>
            <w:shd w:val="clear" w:color="auto" w:fill="E6E6E6"/>
            <w:vAlign w:val="center"/>
          </w:tcPr>
          <w:p w14:paraId="165BDD5E">
            <w:pPr>
              <w:jc w:val="center"/>
            </w:pPr>
            <w:r>
              <w:t>采光类型</w:t>
            </w:r>
          </w:p>
        </w:tc>
        <w:tc>
          <w:tcPr>
            <w:gridSpan w:val="2"/>
            <w:shd w:val="clear" w:color="auto" w:fill="E6E6E6"/>
            <w:vAlign w:val="center"/>
          </w:tcPr>
          <w:p w14:paraId="09C2E40D">
            <w:pPr>
              <w:jc w:val="center"/>
            </w:pPr>
            <w:r>
              <w:t>设计照度(Lx)</w:t>
            </w:r>
          </w:p>
        </w:tc>
        <w:tc>
          <w:tcPr>
            <w:gridSpan w:val="3"/>
            <w:shd w:val="clear" w:color="auto" w:fill="E6E6E6"/>
            <w:vAlign w:val="center"/>
          </w:tcPr>
          <w:p w14:paraId="5E1E7732">
            <w:pPr>
              <w:jc w:val="center"/>
            </w:pPr>
            <w:r>
              <w:t>总面积(m2)</w:t>
            </w:r>
          </w:p>
        </w:tc>
        <w:tc>
          <w:tcPr>
            <w:gridSpan w:val="3"/>
            <w:shd w:val="clear" w:color="auto" w:fill="E6E6E6"/>
            <w:vAlign w:val="center"/>
          </w:tcPr>
          <w:p w14:paraId="210809B1">
            <w:pPr>
              <w:jc w:val="center"/>
            </w:pPr>
            <w:r>
              <w:t>达标面积比例(%)</w:t>
            </w:r>
          </w:p>
        </w:tc>
        <w:tc>
          <w:tcPr>
            <w:gridSpan w:val="3"/>
            <w:shd w:val="clear" w:color="auto" w:fill="E6E6E6"/>
            <w:vAlign w:val="center"/>
          </w:tcPr>
          <w:p w14:paraId="145CEED1">
            <w:pPr>
              <w:jc w:val="center"/>
            </w:pPr>
            <w:r>
              <w:t>结论</w:t>
            </w:r>
          </w:p>
        </w:tc>
      </w:tr>
      <w:tr w14:paraId="5750B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C9A955">
            <w:pPr>
              <w:jc w:val="center"/>
            </w:pPr>
            <w:r>
              <w:t>办公室</w:t>
            </w:r>
          </w:p>
        </w:tc>
        <w:tc>
          <w:tcPr>
            <w:gridSpan w:val="2"/>
            <w:vAlign w:val="center"/>
          </w:tcPr>
          <w:p w14:paraId="5E44CD04">
            <w:pPr>
              <w:jc w:val="center"/>
            </w:pPr>
            <w:r>
              <w:t>顶部</w:t>
            </w:r>
          </w:p>
        </w:tc>
        <w:tc>
          <w:tcPr>
            <w:gridSpan w:val="2"/>
            <w:vAlign w:val="center"/>
          </w:tcPr>
          <w:p w14:paraId="2B8A28AF">
            <w:pPr>
              <w:jc w:val="center"/>
            </w:pPr>
            <w:r>
              <w:t>300</w:t>
            </w:r>
          </w:p>
        </w:tc>
        <w:tc>
          <w:tcPr>
            <w:gridSpan w:val="3"/>
            <w:vAlign w:val="center"/>
          </w:tcPr>
          <w:p w14:paraId="3526F3A6">
            <w:pPr>
              <w:jc w:val="center"/>
            </w:pPr>
            <w:r>
              <w:t>80.89</w:t>
            </w:r>
          </w:p>
        </w:tc>
        <w:tc>
          <w:tcPr>
            <w:gridSpan w:val="3"/>
            <w:vAlign w:val="center"/>
          </w:tcPr>
          <w:p w14:paraId="7B17616F">
            <w:pPr>
              <w:jc w:val="center"/>
            </w:pPr>
            <w:r>
              <w:t>39</w:t>
            </w:r>
          </w:p>
        </w:tc>
        <w:tc>
          <w:tcPr>
            <w:gridSpan w:val="3"/>
            <w:vAlign w:val="center"/>
          </w:tcPr>
          <w:p w14:paraId="01FDEAF0">
            <w:pPr>
              <w:jc w:val="center"/>
            </w:pPr>
            <w:r>
              <w:rPr>
                <w:color w:val="FF0000"/>
              </w:rPr>
              <w:t>不满足</w:t>
            </w:r>
          </w:p>
        </w:tc>
      </w:tr>
      <w:tr w14:paraId="2B322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9C62336">
            <w:pPr>
              <w:jc w:val="center"/>
            </w:pPr>
            <w:r>
              <w:t>办公室</w:t>
            </w:r>
          </w:p>
        </w:tc>
        <w:tc>
          <w:tcPr>
            <w:gridSpan w:val="2"/>
            <w:vAlign w:val="center"/>
          </w:tcPr>
          <w:p w14:paraId="43A0730B">
            <w:pPr>
              <w:jc w:val="center"/>
            </w:pPr>
            <w:r>
              <w:t>侧面</w:t>
            </w:r>
          </w:p>
        </w:tc>
        <w:tc>
          <w:tcPr>
            <w:gridSpan w:val="2"/>
            <w:vAlign w:val="center"/>
          </w:tcPr>
          <w:p w14:paraId="7678E05B">
            <w:pPr>
              <w:jc w:val="center"/>
            </w:pPr>
            <w:r>
              <w:t>450</w:t>
            </w:r>
          </w:p>
        </w:tc>
        <w:tc>
          <w:tcPr>
            <w:gridSpan w:val="3"/>
            <w:vAlign w:val="center"/>
          </w:tcPr>
          <w:p w14:paraId="445E6A84">
            <w:pPr>
              <w:jc w:val="center"/>
            </w:pPr>
            <w:r>
              <w:t>147.21</w:t>
            </w:r>
          </w:p>
        </w:tc>
        <w:tc>
          <w:tcPr>
            <w:gridSpan w:val="3"/>
            <w:vAlign w:val="center"/>
          </w:tcPr>
          <w:p w14:paraId="5A5E79D8">
            <w:pPr>
              <w:jc w:val="center"/>
            </w:pPr>
            <w:r>
              <w:t>86</w:t>
            </w:r>
          </w:p>
        </w:tc>
        <w:tc>
          <w:tcPr>
            <w:gridSpan w:val="3"/>
            <w:vAlign w:val="center"/>
          </w:tcPr>
          <w:p w14:paraId="15614D6B">
            <w:pPr>
              <w:jc w:val="center"/>
            </w:pPr>
            <w:r>
              <w:t>满足</w:t>
            </w:r>
          </w:p>
        </w:tc>
      </w:tr>
      <w:tr w14:paraId="68CD3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BBC60F0">
            <w:pPr>
              <w:jc w:val="center"/>
            </w:pPr>
            <w:r>
              <w:t>档案室</w:t>
            </w:r>
          </w:p>
        </w:tc>
        <w:tc>
          <w:tcPr>
            <w:gridSpan w:val="2"/>
            <w:vAlign w:val="center"/>
          </w:tcPr>
          <w:p w14:paraId="098878E8">
            <w:pPr>
              <w:jc w:val="center"/>
            </w:pPr>
            <w:r>
              <w:t>侧面</w:t>
            </w:r>
          </w:p>
        </w:tc>
        <w:tc>
          <w:tcPr>
            <w:gridSpan w:val="2"/>
            <w:vAlign w:val="center"/>
          </w:tcPr>
          <w:p w14:paraId="1CFF9A2B">
            <w:pPr>
              <w:jc w:val="center"/>
            </w:pPr>
            <w:r>
              <w:t>300</w:t>
            </w:r>
          </w:p>
        </w:tc>
        <w:tc>
          <w:tcPr>
            <w:gridSpan w:val="3"/>
            <w:vAlign w:val="center"/>
          </w:tcPr>
          <w:p w14:paraId="686BD3C0">
            <w:pPr>
              <w:jc w:val="center"/>
            </w:pPr>
            <w:r>
              <w:t>22.75</w:t>
            </w:r>
          </w:p>
        </w:tc>
        <w:tc>
          <w:tcPr>
            <w:gridSpan w:val="3"/>
            <w:vAlign w:val="center"/>
          </w:tcPr>
          <w:p w14:paraId="4D68C084">
            <w:pPr>
              <w:jc w:val="center"/>
            </w:pPr>
            <w:r>
              <w:t>100</w:t>
            </w:r>
          </w:p>
        </w:tc>
        <w:tc>
          <w:tcPr>
            <w:gridSpan w:val="3"/>
            <w:vAlign w:val="center"/>
          </w:tcPr>
          <w:p w14:paraId="1BA9E03A">
            <w:pPr>
              <w:jc w:val="center"/>
            </w:pPr>
            <w:r>
              <w:t>满足</w:t>
            </w:r>
          </w:p>
        </w:tc>
      </w:tr>
      <w:tr w14:paraId="680BF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99BB2F">
            <w:pPr>
              <w:jc w:val="center"/>
            </w:pPr>
            <w:r>
              <w:t>大堂</w:t>
            </w:r>
          </w:p>
        </w:tc>
        <w:tc>
          <w:tcPr>
            <w:gridSpan w:val="2"/>
            <w:vAlign w:val="center"/>
          </w:tcPr>
          <w:p w14:paraId="7987752F">
            <w:pPr>
              <w:jc w:val="center"/>
            </w:pPr>
            <w:r>
              <w:t>侧面</w:t>
            </w:r>
          </w:p>
        </w:tc>
        <w:tc>
          <w:tcPr>
            <w:gridSpan w:val="2"/>
            <w:vAlign w:val="center"/>
          </w:tcPr>
          <w:p w14:paraId="06ABC870">
            <w:pPr>
              <w:jc w:val="center"/>
            </w:pPr>
            <w:r>
              <w:t>300</w:t>
            </w:r>
          </w:p>
        </w:tc>
        <w:tc>
          <w:tcPr>
            <w:gridSpan w:val="3"/>
            <w:vAlign w:val="center"/>
          </w:tcPr>
          <w:p w14:paraId="3EC774D9">
            <w:pPr>
              <w:jc w:val="center"/>
            </w:pPr>
            <w:r>
              <w:t>14.54</w:t>
            </w:r>
          </w:p>
        </w:tc>
        <w:tc>
          <w:tcPr>
            <w:gridSpan w:val="3"/>
            <w:vAlign w:val="center"/>
          </w:tcPr>
          <w:p w14:paraId="0DC551B1">
            <w:pPr>
              <w:jc w:val="center"/>
            </w:pPr>
            <w:r>
              <w:t>0</w:t>
            </w:r>
          </w:p>
        </w:tc>
        <w:tc>
          <w:tcPr>
            <w:gridSpan w:val="3"/>
            <w:vAlign w:val="center"/>
          </w:tcPr>
          <w:p w14:paraId="1CBA75D4">
            <w:pPr>
              <w:jc w:val="center"/>
            </w:pPr>
            <w:r>
              <w:rPr>
                <w:color w:val="FF0000"/>
              </w:rPr>
              <w:t>不满足</w:t>
            </w:r>
          </w:p>
        </w:tc>
      </w:tr>
      <w:tr w14:paraId="4DBB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173E41A">
            <w:pPr>
              <w:jc w:val="center"/>
            </w:pPr>
            <w:r>
              <w:t>多区域面积加权平均</w:t>
            </w:r>
          </w:p>
        </w:tc>
        <w:tc>
          <w:tcPr>
            <w:gridSpan w:val="3"/>
            <w:vAlign w:val="center"/>
          </w:tcPr>
          <w:p w14:paraId="31D6ECE2">
            <w:pPr>
              <w:jc w:val="center"/>
            </w:pPr>
            <w:r>
              <w:t>68</w:t>
            </w:r>
          </w:p>
        </w:tc>
        <w:tc>
          <w:tcPr>
            <w:gridSpan w:val="3"/>
            <w:vAlign w:val="center"/>
          </w:tcPr>
          <w:p w14:paraId="4709A695">
            <w:pPr>
              <w:jc w:val="center"/>
            </w:pPr>
            <w:r>
              <w:rPr>
                <w:b/>
              </w:rPr>
              <w:t>9分</w:t>
            </w:r>
          </w:p>
        </w:tc>
      </w:tr>
    </w:tbl>
    <w:p w14:paraId="57DAB0CF">
      <w:pPr>
        <w:pStyle w:val="3"/>
        <w:jc w:val="center"/>
        <w:rPr>
          <w:rFonts w:hint="eastAsia"/>
          <w:sz w:val="18"/>
          <w:szCs w:val="18"/>
          <w:lang w:val="en-US"/>
        </w:rPr>
      </w:pPr>
      <w:bookmarkStart w:id="89" w:name="达标率表格"/>
      <w:bookmarkEnd w:id="89"/>
    </w:p>
    <w:p w14:paraId="4E5F4A04">
      <w:pPr>
        <w:pStyle w:val="2"/>
        <w:rPr>
          <w:rFonts w:hint="eastAsia" w:ascii="微软雅黑" w:hAnsi="微软雅黑"/>
        </w:rPr>
      </w:pPr>
      <w:bookmarkStart w:id="90" w:name="_Toc513555457"/>
      <w:bookmarkStart w:id="91" w:name="_Toc38990802"/>
      <w:bookmarkStart w:id="92" w:name="_Toc22018"/>
      <w:r>
        <w:rPr>
          <w:rFonts w:hint="eastAsia" w:ascii="微软雅黑" w:hAnsi="微软雅黑"/>
        </w:rPr>
        <w:t>动态采光</w:t>
      </w:r>
      <w:bookmarkEnd w:id="90"/>
      <w:r>
        <w:rPr>
          <w:rFonts w:hint="eastAsia" w:ascii="微软雅黑" w:hAnsi="微软雅黑"/>
        </w:rPr>
        <w:t>统计图</w:t>
      </w:r>
      <w:bookmarkEnd w:id="91"/>
      <w:bookmarkEnd w:id="92"/>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93" w:name="逐日统计图"/>
      <w:bookmarkEnd w:id="93"/>
      <w:r>
        <w:drawing>
          <wp:inline distT="0" distB="0" distL="0" distR="0">
            <wp:extent cx="5667375" cy="2933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9337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4" w:name="逐月统计图"/>
      <w:bookmarkEnd w:id="94"/>
      <w:r>
        <w:drawing>
          <wp:inline distT="0" distB="0" distL="0" distR="0">
            <wp:extent cx="56673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4322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5" w:name="_Toc144901111"/>
      <w:bookmarkStart w:id="96" w:name="动态采光彩图"/>
      <w:bookmarkStart w:id="97" w:name="_Toc13045"/>
      <w:r>
        <w:rPr>
          <w:rFonts w:hint="eastAsia" w:ascii="微软雅黑" w:hAnsi="微软雅黑"/>
        </w:rPr>
        <w:t>动态采光彩图</w:t>
      </w:r>
      <w:bookmarkEnd w:id="95"/>
      <w:bookmarkEnd w:id="96"/>
      <w:bookmarkEnd w:id="97"/>
    </w:p>
    <w:p w14:paraId="448FFA0E">
      <w:pPr>
        <w:pStyle w:val="3"/>
        <w:jc w:val="center"/>
        <w:rPr>
          <w:rFonts w:hint="eastAsia"/>
          <w:b/>
          <w:bCs/>
          <w:lang w:val="en-US"/>
        </w:rPr>
      </w:pPr>
      <w:r>
        <w:drawing>
          <wp:inline distT="0" distB="0" distL="0" distR="0">
            <wp:extent cx="5667375" cy="59340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5934075"/>
                    </a:xfrm>
                    <a:prstGeom prst="rect">
                      <a:avLst/>
                    </a:prstGeom>
                  </pic:spPr>
                </pic:pic>
              </a:graphicData>
            </a:graphic>
          </wp:inline>
        </w:drawing>
      </w:r>
    </w:p>
    <w:p w14:paraId="7EC91491">
      <w:pPr>
        <w:pStyle w:val="3"/>
        <w:jc w:val="center"/>
        <w:rPr>
          <w:rFonts w:hint="eastAsia"/>
          <w:b/>
          <w:bCs/>
          <w:lang w:val="en-US"/>
        </w:rPr>
      </w:pPr>
      <w:r>
        <w:rPr>
          <w:rFonts w:hint="eastAsia"/>
          <w:b/>
          <w:bCs/>
          <w:lang w:val="en-US"/>
        </w:rPr>
        <w:t>3层</w:t>
      </w:r>
    </w:p>
    <w:p w14:paraId="23CBDC5C">
      <w:pPr>
        <w:pStyle w:val="3"/>
        <w:jc w:val="center"/>
        <w:rPr>
          <w:rFonts w:hint="eastAsia"/>
          <w:b/>
          <w:bCs/>
          <w:lang w:val="en-US"/>
        </w:rPr>
      </w:pPr>
    </w:p>
    <w:p w14:paraId="2A4AEF89">
      <w:pPr>
        <w:pStyle w:val="2"/>
        <w:rPr>
          <w:rFonts w:hint="eastAsia" w:ascii="微软雅黑" w:hAnsi="微软雅黑"/>
        </w:rPr>
      </w:pPr>
      <w:bookmarkStart w:id="98" w:name="_Toc6151"/>
      <w:r>
        <w:rPr>
          <w:rFonts w:hint="eastAsia" w:ascii="微软雅黑" w:hAnsi="微软雅黑"/>
        </w:rPr>
        <w:t>评价结论</w:t>
      </w:r>
      <w:bookmarkEnd w:id="98"/>
    </w:p>
    <w:p w14:paraId="6529A0AD">
      <w:pPr>
        <w:pStyle w:val="3"/>
        <w:ind w:firstLine="420" w:firstLineChars="200"/>
      </w:pPr>
      <w:bookmarkStart w:id="99" w:name="标准名称3"/>
      <w:r>
        <w:t>《绿色建筑评价标准》GB/T 50378-2019</w:t>
      </w:r>
      <w:bookmarkEnd w:id="99"/>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100" w:name="动态评价指标"/>
            <w:r>
              <w:rPr>
                <w:rFonts w:hint="eastAsia"/>
              </w:rPr>
              <w:t>达标面积比例(%)</w:t>
            </w:r>
            <w:bookmarkEnd w:id="100"/>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101" w:name="动态评价指标单位"/>
            <w:r>
              <w:rPr>
                <w:rFonts w:hint="eastAsia"/>
              </w:rPr>
              <w:t>%</w:t>
            </w:r>
            <w:bookmarkEnd w:id="101"/>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102" w:name="采光面积"/>
            <w:r>
              <w:t>265.39</w:t>
            </w:r>
            <w:bookmarkEnd w:id="102"/>
          </w:p>
        </w:tc>
        <w:tc>
          <w:tcPr>
            <w:tcW w:w="2255" w:type="dxa"/>
            <w:vAlign w:val="center"/>
          </w:tcPr>
          <w:p w14:paraId="77BA635B">
            <w:pPr>
              <w:pStyle w:val="3"/>
              <w:jc w:val="center"/>
              <w:rPr>
                <w:rFonts w:hint="eastAsia"/>
              </w:rPr>
            </w:pPr>
            <w:bookmarkStart w:id="103" w:name="平均时数"/>
            <w:r>
              <w:t>68</w:t>
            </w:r>
            <w:bookmarkEnd w:id="103"/>
          </w:p>
        </w:tc>
        <w:tc>
          <w:tcPr>
            <w:tcW w:w="2255" w:type="dxa"/>
            <w:vAlign w:val="center"/>
          </w:tcPr>
          <w:p w14:paraId="44828CEC">
            <w:pPr>
              <w:pStyle w:val="3"/>
              <w:jc w:val="center"/>
              <w:rPr>
                <w:rFonts w:hint="eastAsia"/>
              </w:rPr>
            </w:pPr>
            <w:bookmarkStart w:id="104" w:name="动态评价指标要求"/>
            <w:r>
              <w:t>60</w:t>
            </w:r>
            <w:bookmarkEnd w:id="104"/>
          </w:p>
        </w:tc>
        <w:tc>
          <w:tcPr>
            <w:tcW w:w="2258" w:type="dxa"/>
            <w:vAlign w:val="center"/>
          </w:tcPr>
          <w:p w14:paraId="5F65251B">
            <w:pPr>
              <w:pStyle w:val="3"/>
              <w:jc w:val="center"/>
              <w:rPr>
                <w:rFonts w:hint="eastAsia"/>
              </w:rPr>
            </w:pPr>
            <w:bookmarkStart w:id="105" w:name="动态采光得分"/>
            <w:r>
              <w:t>9</w:t>
            </w:r>
            <w:bookmarkEnd w:id="105"/>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6" w:name="总平面图"/>
      <w:bookmarkEnd w:id="106"/>
      <w:r>
        <w:drawing>
          <wp:inline distT="0" distB="0" distL="0" distR="0">
            <wp:extent cx="5667375" cy="4124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4124325"/>
                    </a:xfrm>
                    <a:prstGeom prst="rect">
                      <a:avLst/>
                    </a:prstGeom>
                  </pic:spPr>
                </pic:pic>
              </a:graphicData>
            </a:graphic>
          </wp:inline>
        </w:drawing>
      </w:r>
    </w:p>
    <w:p w14:paraId="7945FB7D">
      <w:pPr>
        <w:pStyle w:val="3"/>
        <w:jc w:val="center"/>
        <w:rPr>
          <w:sz w:val="28"/>
          <w:szCs w:val="28"/>
          <w:lang w:val="en-US"/>
        </w:rPr>
      </w:pPr>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9E96ABC"/>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43D4345C"/>
    <w:rsid w:val="63D66822"/>
    <w:rsid w:val="66A51E12"/>
    <w:rsid w:val="703776A5"/>
    <w:rsid w:val="79E96ABC"/>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7.wmf"/><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23376;&#3594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tmp6.dotx</Template>
  <Pages>9</Pages>
  <Words>3237</Words>
  <Characters>3972</Characters>
  <Lines>31</Lines>
  <Paragraphs>8</Paragraphs>
  <TotalTime>0</TotalTime>
  <ScaleCrop>false</ScaleCrop>
  <LinksUpToDate>false</LinksUpToDate>
  <CharactersWithSpaces>4060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2025-12-28T13:31:00Z</dcterms:created>
  <dc:creator>-</dc:creator>
  <cp:lastModifiedBy>WPS_1733554332</cp:lastModifiedBy>
  <dcterms:modified xsi:type="dcterms:W3CDTF">2026-01-01T06:00:18Z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E947C840EEAD45798CE4D0A1AA00BA4C_11</vt:lpwstr>
  </property>
  <property fmtid="{D5CDD505-2E9C-101B-9397-08002B2CF9AE}" pid="4" name="KSOTemplateDocerSaveRecord">
    <vt:lpwstr>eyJoZGlkIjoiNTg4ODI4ZTZjZjBhNzRiZDE3OGI5NzlhOWFiY2IzNjQiLCJ1c2VySWQiOiIxNjY0NzA1MzA0In0=</vt:lpwstr>
  </property>
</Properties>
</file>