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1"/>
        <w:jc w:val="left"/>
      </w:pPr>
      <w:bookmarkStart w:id="30" w:name="_GoBack"/>
      <w:bookmarkEnd w:id="30"/>
    </w:p>
    <w:p>
      <w:pPr>
        <w:pStyle w:val="20"/>
        <w:jc w:val="center"/>
      </w:pPr>
      <w:r>
        <w:rPr>
          <w:rStyle w:val="25"/>
          <w:rFonts w:hint="eastAsia" w:ascii="宋体" w:eastAsia="宋体" w:cs="宋体"/>
          <w:b/>
          <w:i w:val="0"/>
          <w:strike w:val="0"/>
          <w:sz w:val="48"/>
          <w:szCs w:val="48"/>
        </w:rPr>
        <w:t>基础设计送审报告</w:t>
      </w:r>
    </w:p>
    <w:p>
      <w:pPr>
        <w:pStyle w:val="21"/>
        <w:jc w:val="left"/>
      </w:pPr>
    </w:p>
    <w:tbl>
      <w:tblPr>
        <w:tblStyle w:val="6"/>
        <w:tblW w:w="0" w:type="auto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17"/>
        <w:gridCol w:w="9518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517" w:type="dxa"/>
            <w:vAlign w:val="center"/>
          </w:tcPr>
          <w:p>
            <w:pPr>
              <w:pStyle w:val="20"/>
              <w:jc w:val="left"/>
            </w:pPr>
            <w:r>
              <w:rPr>
                <w:rStyle w:val="26"/>
                <w:rFonts w:hint="eastAsia" w:ascii="宋体" w:eastAsia="宋体" w:cs="宋体"/>
                <w:b w:val="0"/>
                <w:i w:val="0"/>
                <w:strike w:val="0"/>
                <w:sz w:val="24"/>
                <w:szCs w:val="24"/>
              </w:rPr>
              <w:t>项目编号 : No.1</w:t>
            </w:r>
          </w:p>
        </w:tc>
        <w:tc>
          <w:tcPr>
            <w:tcW w:w="9518" w:type="dxa"/>
            <w:vAlign w:val="center"/>
          </w:tcPr>
          <w:p>
            <w:pPr>
              <w:pStyle w:val="20"/>
              <w:jc w:val="left"/>
            </w:pPr>
            <w:r>
              <w:rPr>
                <w:rStyle w:val="26"/>
                <w:rFonts w:hint="eastAsia" w:ascii="宋体" w:eastAsia="宋体" w:cs="宋体"/>
                <w:b w:val="0"/>
                <w:i w:val="0"/>
                <w:strike w:val="0"/>
                <w:sz w:val="24"/>
                <w:szCs w:val="24"/>
              </w:rPr>
              <w:t>项目名称 : _______项目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517" w:type="dxa"/>
            <w:vAlign w:val="center"/>
          </w:tcPr>
          <w:p>
            <w:pPr>
              <w:pStyle w:val="20"/>
              <w:jc w:val="left"/>
            </w:pPr>
            <w:r>
              <w:rPr>
                <w:rStyle w:val="26"/>
                <w:rFonts w:hint="eastAsia" w:ascii="宋体" w:eastAsia="宋体" w:cs="宋体"/>
                <w:b w:val="0"/>
                <w:i w:val="0"/>
                <w:strike w:val="0"/>
                <w:sz w:val="24"/>
                <w:szCs w:val="24"/>
              </w:rPr>
              <w:t>计算人 : _______设计师</w:t>
            </w:r>
          </w:p>
        </w:tc>
        <w:tc>
          <w:tcPr>
            <w:tcW w:w="9518" w:type="dxa"/>
            <w:vAlign w:val="center"/>
          </w:tcPr>
          <w:p>
            <w:pPr>
              <w:pStyle w:val="20"/>
              <w:jc w:val="left"/>
            </w:pPr>
            <w:r>
              <w:rPr>
                <w:rStyle w:val="26"/>
                <w:rFonts w:hint="eastAsia" w:ascii="宋体" w:eastAsia="宋体" w:cs="宋体"/>
                <w:b w:val="0"/>
                <w:i w:val="0"/>
                <w:strike w:val="0"/>
                <w:sz w:val="24"/>
                <w:szCs w:val="24"/>
              </w:rPr>
              <w:t>专业负责人 : _______总工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517" w:type="dxa"/>
            <w:vAlign w:val="center"/>
          </w:tcPr>
          <w:p>
            <w:pPr>
              <w:pStyle w:val="20"/>
              <w:jc w:val="left"/>
            </w:pPr>
            <w:r>
              <w:rPr>
                <w:rStyle w:val="26"/>
                <w:rFonts w:hint="eastAsia" w:ascii="宋体" w:eastAsia="宋体" w:cs="宋体"/>
                <w:b w:val="0"/>
                <w:i w:val="0"/>
                <w:strike w:val="0"/>
                <w:sz w:val="24"/>
                <w:szCs w:val="24"/>
              </w:rPr>
              <w:t>审核人 : _______设计师</w:t>
            </w:r>
          </w:p>
        </w:tc>
        <w:tc>
          <w:tcPr>
            <w:tcW w:w="9518" w:type="dxa"/>
            <w:vAlign w:val="center"/>
          </w:tcPr>
          <w:p>
            <w:pPr>
              <w:pStyle w:val="20"/>
              <w:jc w:val="left"/>
            </w:pPr>
            <w:r>
              <w:rPr>
                <w:rStyle w:val="26"/>
                <w:rFonts w:hint="eastAsia" w:ascii="宋体" w:eastAsia="宋体" w:cs="宋体"/>
                <w:b w:val="0"/>
                <w:i w:val="0"/>
                <w:strike w:val="0"/>
                <w:sz w:val="24"/>
                <w:szCs w:val="24"/>
              </w:rPr>
              <w:t>日期 : 2024-05-28</w:t>
            </w:r>
          </w:p>
        </w:tc>
      </w:tr>
    </w:tbl>
    <w:p>
      <w:pPr>
        <w:pStyle w:val="21"/>
        <w:jc w:val="left"/>
      </w:pPr>
    </w:p>
    <w:p>
      <w:pPr>
        <w:pStyle w:val="21"/>
        <w:jc w:val="left"/>
      </w:pPr>
    </w:p>
    <w:p>
      <w:pPr>
        <w:pStyle w:val="21"/>
        <w:jc w:val="left"/>
      </w:pPr>
    </w:p>
    <w:p>
      <w:pPr>
        <w:pStyle w:val="21"/>
        <w:jc w:val="left"/>
      </w:pPr>
    </w:p>
    <w:p>
      <w:pPr>
        <w:pStyle w:val="21"/>
        <w:jc w:val="left"/>
      </w:pPr>
    </w:p>
    <w:p>
      <w:pPr>
        <w:pStyle w:val="21"/>
        <w:jc w:val="left"/>
      </w:pPr>
    </w:p>
    <w:p>
      <w:pPr>
        <w:pStyle w:val="21"/>
        <w:jc w:val="left"/>
      </w:pPr>
    </w:p>
    <w:p>
      <w:pPr>
        <w:pStyle w:val="21"/>
        <w:jc w:val="left"/>
      </w:pPr>
    </w:p>
    <w:p>
      <w:pPr>
        <w:pStyle w:val="21"/>
        <w:jc w:val="left"/>
      </w:pPr>
    </w:p>
    <w:p>
      <w:pPr>
        <w:pStyle w:val="21"/>
        <w:jc w:val="left"/>
      </w:pPr>
    </w:p>
    <w:p>
      <w:pPr>
        <w:pStyle w:val="21"/>
        <w:jc w:val="left"/>
      </w:pPr>
    </w:p>
    <w:p>
      <w:pPr>
        <w:pStyle w:val="21"/>
        <w:jc w:val="left"/>
      </w:pPr>
    </w:p>
    <w:p>
      <w:pPr>
        <w:pStyle w:val="21"/>
        <w:jc w:val="left"/>
      </w:pPr>
    </w:p>
    <w:p>
      <w:pPr>
        <w:pStyle w:val="20"/>
        <w:jc w:val="center"/>
      </w:pPr>
      <w:r>
        <w:rPr>
          <w:rStyle w:val="25"/>
          <w:rFonts w:hint="eastAsia" w:ascii="宋体" w:eastAsia="宋体" w:cs="宋体"/>
          <w:b w:val="0"/>
          <w:i w:val="0"/>
          <w:strike w:val="0"/>
          <w:sz w:val="24"/>
          <w:szCs w:val="24"/>
        </w:rPr>
        <w:t>盈建科软件</w:t>
      </w:r>
    </w:p>
    <w:p>
      <w:pPr>
        <w:pStyle w:val="20"/>
        <w:sectPr>
          <w:pgSz w:w="23814" w:h="16839" w:orient="landscape"/>
          <w:pgMar w:top="1797" w:right="1440" w:bottom="1797" w:left="1440" w:header="851" w:footer="992" w:gutter="0"/>
          <w:cols w:space="992" w:num="1"/>
          <w:docGrid w:type="lines" w:linePitch="312" w:charSpace="0"/>
        </w:sectPr>
      </w:pPr>
    </w:p>
    <w:sdt>
      <w:sdtPr>
        <w:rPr>
          <w:lang w:val="zh-CN"/>
        </w:rPr>
        <w:id w:val="25513075"/>
        <w:docPartObj>
          <w:docPartGallery w:val="Table of Contents"/>
          <w:docPartUnique/>
        </w:docPartObj>
      </w:sdtPr>
      <w:sdtEndPr>
        <w:rPr>
          <w:rFonts w:asciiTheme="minorHAnsi" w:hAnsiTheme="minorHAnsi" w:eastAsiaTheme="minorEastAsia" w:cstheme="minorBidi"/>
          <w:b w:val="0"/>
          <w:bCs w:val="0"/>
          <w:color w:val="auto"/>
          <w:kern w:val="2"/>
          <w:sz w:val="21"/>
          <w:szCs w:val="22"/>
          <w:lang w:val="en-US"/>
        </w:rPr>
      </w:sdtEndPr>
      <w:sdtContent>
        <w:p>
          <w:pPr>
            <w:pStyle w:val="16"/>
          </w:pPr>
          <w:r>
            <w:rPr>
              <w:rFonts w:hint="eastAsia"/>
            </w:rPr>
            <w:t>目录</w:t>
          </w:r>
        </w:p>
        <w:p>
          <w:pPr>
            <w:pStyle w:val="17"/>
            <w:tabs>
              <w:tab w:val="right" w:leader="dot" w:pos="8296"/>
            </w:tabs>
          </w:pPr>
          <w:r>
            <w:rPr>
              <w:rFonts w:hint="eastAsia"/>
            </w:rPr>
            <w:fldChar w:fldCharType="begin"/>
          </w:r>
          <w:r>
            <w:rPr>
              <w:rFonts w:hint="eastAsia"/>
            </w:rPr>
            <w:instrText xml:space="preserve"> TOC \o "1-3" \h \z \u </w:instrText>
          </w:r>
          <w:r>
            <w:rPr>
              <w:rFonts w:hint="eastAsia"/>
            </w:rPr>
            <w:fldChar w:fldCharType="separate"/>
          </w:r>
          <w:r>
            <w:fldChar w:fldCharType="begin"/>
          </w:r>
          <w:r>
            <w:instrText xml:space="preserve"> HYPERLINK \l "_Toc160030002" </w:instrText>
          </w:r>
          <w:r>
            <w:fldChar w:fldCharType="separate"/>
          </w:r>
          <w:r>
            <w:rPr>
              <w:rFonts w:hint="eastAsia"/>
            </w:rPr>
            <w:t>第1章 设计依据</w:t>
          </w:r>
          <w:r>
            <w:rPr>
              <w:rFonts w:hint="eastAsia"/>
            </w:rPr>
            <w:tab/>
          </w:r>
          <w:r>
            <w:rPr>
              <w:rFonts w:hint="eastAsia"/>
            </w:rPr>
            <w:fldChar w:fldCharType="begin"/>
          </w:r>
          <w:r>
            <w:rPr>
              <w:rFonts w:hint="eastAsia"/>
            </w:rPr>
            <w:instrText xml:space="preserve"> PAGEREF _Toc160030002 \h </w:instrText>
          </w:r>
          <w:r>
            <w:rPr>
              <w:rFonts w:hint="eastAsia"/>
            </w:rPr>
            <w:fldChar w:fldCharType="separate"/>
          </w:r>
          <w:r>
            <w:rPr>
              <w:rFonts w:hint="eastAsia"/>
            </w:rPr>
            <w:t>1</w:t>
          </w:r>
          <w:r>
            <w:rPr>
              <w:rFonts w:hint="eastAsia"/>
            </w:rPr>
            <w:fldChar w:fldCharType="end"/>
          </w:r>
          <w:r>
            <w:rPr>
              <w:rFonts w:hint="eastAsia"/>
            </w:rPr>
            <w:fldChar w:fldCharType="end"/>
          </w:r>
        </w:p>
        <w:p>
          <w:pPr>
            <w:pStyle w:val="17"/>
            <w:tabs>
              <w:tab w:val="right" w:leader="dot" w:pos="8296"/>
            </w:tabs>
          </w:pPr>
          <w:r>
            <w:fldChar w:fldCharType="begin"/>
          </w:r>
          <w:r>
            <w:instrText xml:space="preserve"> HYPERLINK \l "_Toc160030003" </w:instrText>
          </w:r>
          <w:r>
            <w:fldChar w:fldCharType="separate"/>
          </w:r>
          <w:r>
            <w:rPr>
              <w:rFonts w:hint="eastAsia"/>
            </w:rPr>
            <w:t>第2章 计算软件信息</w:t>
          </w:r>
          <w:r>
            <w:rPr>
              <w:rFonts w:hint="eastAsia"/>
            </w:rPr>
            <w:tab/>
          </w:r>
          <w:r>
            <w:rPr>
              <w:rFonts w:hint="eastAsia"/>
            </w:rPr>
            <w:fldChar w:fldCharType="begin"/>
          </w:r>
          <w:r>
            <w:rPr>
              <w:rFonts w:hint="eastAsia"/>
            </w:rPr>
            <w:instrText xml:space="preserve"> PAGEREF _Toc160030003 \h </w:instrText>
          </w:r>
          <w:r>
            <w:rPr>
              <w:rFonts w:hint="eastAsia"/>
            </w:rPr>
            <w:fldChar w:fldCharType="separate"/>
          </w:r>
          <w:r>
            <w:rPr>
              <w:rFonts w:hint="eastAsia"/>
            </w:rPr>
            <w:t>1</w:t>
          </w:r>
          <w:r>
            <w:rPr>
              <w:rFonts w:hint="eastAsia"/>
            </w:rPr>
            <w:fldChar w:fldCharType="end"/>
          </w:r>
          <w:r>
            <w:rPr>
              <w:rFonts w:hint="eastAsia"/>
            </w:rPr>
            <w:fldChar w:fldCharType="end"/>
          </w:r>
        </w:p>
        <w:p>
          <w:pPr>
            <w:pStyle w:val="17"/>
            <w:tabs>
              <w:tab w:val="right" w:leader="dot" w:pos="8296"/>
            </w:tabs>
          </w:pPr>
          <w:r>
            <w:fldChar w:fldCharType="begin"/>
          </w:r>
          <w:r>
            <w:instrText xml:space="preserve"> HYPERLINK \l "_Toc160030004" </w:instrText>
          </w:r>
          <w:r>
            <w:fldChar w:fldCharType="separate"/>
          </w:r>
          <w:r>
            <w:rPr>
              <w:rFonts w:hint="eastAsia"/>
            </w:rPr>
            <w:t>第3章 设计参数</w:t>
          </w:r>
          <w:r>
            <w:rPr>
              <w:rFonts w:hint="eastAsia"/>
            </w:rPr>
            <w:tab/>
          </w:r>
          <w:r>
            <w:rPr>
              <w:rFonts w:hint="eastAsia"/>
            </w:rPr>
            <w:fldChar w:fldCharType="begin"/>
          </w:r>
          <w:r>
            <w:rPr>
              <w:rFonts w:hint="eastAsia"/>
            </w:rPr>
            <w:instrText xml:space="preserve"> PAGEREF _Toc160030004 \h </w:instrText>
          </w:r>
          <w:r>
            <w:rPr>
              <w:rFonts w:hint="eastAsia"/>
            </w:rPr>
            <w:fldChar w:fldCharType="separate"/>
          </w:r>
          <w:r>
            <w:rPr>
              <w:rFonts w:hint="eastAsia"/>
            </w:rPr>
            <w:t>1</w:t>
          </w:r>
          <w:r>
            <w:rPr>
              <w:rFonts w:hint="eastAsia"/>
            </w:rPr>
            <w:fldChar w:fldCharType="end"/>
          </w:r>
          <w:r>
            <w:rPr>
              <w:rFonts w:hint="eastAsia"/>
            </w:rPr>
            <w:fldChar w:fldCharType="end"/>
          </w:r>
        </w:p>
        <w:p>
          <w:pPr>
            <w:pStyle w:val="18"/>
            <w:tabs>
              <w:tab w:val="right" w:leader="dot" w:pos="8296"/>
            </w:tabs>
          </w:pPr>
          <w:r>
            <w:fldChar w:fldCharType="begin"/>
          </w:r>
          <w:r>
            <w:instrText xml:space="preserve"> HYPERLINK \l "_Toc160030005" </w:instrText>
          </w:r>
          <w:r>
            <w:fldChar w:fldCharType="separate"/>
          </w:r>
          <w:r>
            <w:rPr>
              <w:rFonts w:hint="eastAsia"/>
            </w:rPr>
            <w:t>3.1总参数</w:t>
          </w:r>
          <w:r>
            <w:rPr>
              <w:rFonts w:hint="eastAsia"/>
            </w:rPr>
            <w:tab/>
          </w:r>
          <w:r>
            <w:rPr>
              <w:rFonts w:hint="eastAsia"/>
            </w:rPr>
            <w:fldChar w:fldCharType="begin"/>
          </w:r>
          <w:r>
            <w:rPr>
              <w:rFonts w:hint="eastAsia"/>
            </w:rPr>
            <w:instrText xml:space="preserve"> PAGEREF _Toc160030005 \h </w:instrText>
          </w:r>
          <w:r>
            <w:rPr>
              <w:rFonts w:hint="eastAsia"/>
            </w:rPr>
            <w:fldChar w:fldCharType="separate"/>
          </w:r>
          <w:r>
            <w:rPr>
              <w:rFonts w:hint="eastAsia"/>
            </w:rPr>
            <w:t>1</w:t>
          </w:r>
          <w:r>
            <w:rPr>
              <w:rFonts w:hint="eastAsia"/>
            </w:rPr>
            <w:fldChar w:fldCharType="end"/>
          </w:r>
          <w:r>
            <w:rPr>
              <w:rFonts w:hint="eastAsia"/>
            </w:rPr>
            <w:fldChar w:fldCharType="end"/>
          </w:r>
        </w:p>
        <w:p>
          <w:pPr>
            <w:pStyle w:val="18"/>
            <w:tabs>
              <w:tab w:val="right" w:leader="dot" w:pos="8296"/>
            </w:tabs>
          </w:pPr>
          <w:r>
            <w:fldChar w:fldCharType="begin"/>
          </w:r>
          <w:r>
            <w:instrText xml:space="preserve"> HYPERLINK \l "_Toc160030006" </w:instrText>
          </w:r>
          <w:r>
            <w:fldChar w:fldCharType="separate"/>
          </w:r>
          <w:r>
            <w:rPr>
              <w:rFonts w:hint="eastAsia"/>
            </w:rPr>
            <w:t>3.2地基承载力计算参数</w:t>
          </w:r>
          <w:r>
            <w:rPr>
              <w:rFonts w:hint="eastAsia"/>
            </w:rPr>
            <w:tab/>
          </w:r>
          <w:r>
            <w:rPr>
              <w:rFonts w:hint="eastAsia"/>
            </w:rPr>
            <w:fldChar w:fldCharType="begin"/>
          </w:r>
          <w:r>
            <w:rPr>
              <w:rFonts w:hint="eastAsia"/>
            </w:rPr>
            <w:instrText xml:space="preserve"> PAGEREF _Toc160030006 \h </w:instrText>
          </w:r>
          <w:r>
            <w:rPr>
              <w:rFonts w:hint="eastAsia"/>
            </w:rPr>
            <w:fldChar w:fldCharType="separate"/>
          </w:r>
          <w:r>
            <w:rPr>
              <w:rFonts w:hint="eastAsia"/>
            </w:rPr>
            <w:t>1</w:t>
          </w:r>
          <w:r>
            <w:rPr>
              <w:rFonts w:hint="eastAsia"/>
            </w:rPr>
            <w:fldChar w:fldCharType="end"/>
          </w:r>
          <w:r>
            <w:rPr>
              <w:rFonts w:hint="eastAsia"/>
            </w:rPr>
            <w:fldChar w:fldCharType="end"/>
          </w:r>
        </w:p>
        <w:p>
          <w:pPr>
            <w:pStyle w:val="18"/>
            <w:tabs>
              <w:tab w:val="right" w:leader="dot" w:pos="8296"/>
            </w:tabs>
          </w:pPr>
          <w:r>
            <w:fldChar w:fldCharType="begin"/>
          </w:r>
          <w:r>
            <w:instrText xml:space="preserve"> HYPERLINK \l "_Toc160030007" </w:instrText>
          </w:r>
          <w:r>
            <w:fldChar w:fldCharType="separate"/>
          </w:r>
          <w:r>
            <w:rPr>
              <w:rFonts w:hint="eastAsia"/>
            </w:rPr>
            <w:t>3.3沉降计算参数</w:t>
          </w:r>
          <w:r>
            <w:rPr>
              <w:rFonts w:hint="eastAsia"/>
            </w:rPr>
            <w:tab/>
          </w:r>
          <w:r>
            <w:rPr>
              <w:rFonts w:hint="eastAsia"/>
            </w:rPr>
            <w:fldChar w:fldCharType="begin"/>
          </w:r>
          <w:r>
            <w:rPr>
              <w:rFonts w:hint="eastAsia"/>
            </w:rPr>
            <w:instrText xml:space="preserve"> PAGEREF _Toc160030007 \h </w:instrText>
          </w:r>
          <w:r>
            <w:rPr>
              <w:rFonts w:hint="eastAsia"/>
            </w:rPr>
            <w:fldChar w:fldCharType="separate"/>
          </w:r>
          <w:r>
            <w:rPr>
              <w:rFonts w:hint="eastAsia"/>
            </w:rPr>
            <w:t>1</w:t>
          </w:r>
          <w:r>
            <w:rPr>
              <w:rFonts w:hint="eastAsia"/>
            </w:rPr>
            <w:fldChar w:fldCharType="end"/>
          </w:r>
          <w:r>
            <w:rPr>
              <w:rFonts w:hint="eastAsia"/>
            </w:rPr>
            <w:fldChar w:fldCharType="end"/>
          </w:r>
        </w:p>
        <w:p>
          <w:pPr>
            <w:pStyle w:val="18"/>
            <w:tabs>
              <w:tab w:val="right" w:leader="dot" w:pos="8296"/>
            </w:tabs>
          </w:pPr>
          <w:r>
            <w:fldChar w:fldCharType="begin"/>
          </w:r>
          <w:r>
            <w:instrText xml:space="preserve"> HYPERLINK \l "_Toc160030008" </w:instrText>
          </w:r>
          <w:r>
            <w:fldChar w:fldCharType="separate"/>
          </w:r>
          <w:r>
            <w:rPr>
              <w:rFonts w:hint="eastAsia"/>
            </w:rPr>
            <w:t>3.4桩筏筏板弹性地基梁计算参数</w:t>
          </w:r>
          <w:r>
            <w:rPr>
              <w:rFonts w:hint="eastAsia"/>
            </w:rPr>
            <w:tab/>
          </w:r>
          <w:r>
            <w:rPr>
              <w:rFonts w:hint="eastAsia"/>
            </w:rPr>
            <w:fldChar w:fldCharType="begin"/>
          </w:r>
          <w:r>
            <w:rPr>
              <w:rFonts w:hint="eastAsia"/>
            </w:rPr>
            <w:instrText xml:space="preserve"> PAGEREF _Toc160030008 \h </w:instrText>
          </w:r>
          <w:r>
            <w:rPr>
              <w:rFonts w:hint="eastAsia"/>
            </w:rPr>
            <w:fldChar w:fldCharType="separate"/>
          </w:r>
          <w:r>
            <w:rPr>
              <w:rFonts w:hint="eastAsia"/>
            </w:rPr>
            <w:t>1</w:t>
          </w:r>
          <w:r>
            <w:rPr>
              <w:rFonts w:hint="eastAsia"/>
            </w:rPr>
            <w:fldChar w:fldCharType="end"/>
          </w:r>
          <w:r>
            <w:rPr>
              <w:rFonts w:hint="eastAsia"/>
            </w:rPr>
            <w:fldChar w:fldCharType="end"/>
          </w:r>
        </w:p>
        <w:p>
          <w:pPr>
            <w:pStyle w:val="18"/>
            <w:tabs>
              <w:tab w:val="right" w:leader="dot" w:pos="8296"/>
            </w:tabs>
          </w:pPr>
          <w:r>
            <w:fldChar w:fldCharType="begin"/>
          </w:r>
          <w:r>
            <w:instrText xml:space="preserve"> HYPERLINK \l "_Toc160030009" </w:instrText>
          </w:r>
          <w:r>
            <w:fldChar w:fldCharType="separate"/>
          </w:r>
          <w:r>
            <w:rPr>
              <w:rFonts w:hint="eastAsia"/>
            </w:rPr>
            <w:t>3.5水浮力、人防荷载</w:t>
          </w:r>
          <w:r>
            <w:rPr>
              <w:rFonts w:hint="eastAsia"/>
            </w:rPr>
            <w:tab/>
          </w:r>
          <w:r>
            <w:rPr>
              <w:rFonts w:hint="eastAsia"/>
            </w:rPr>
            <w:fldChar w:fldCharType="begin"/>
          </w:r>
          <w:r>
            <w:rPr>
              <w:rFonts w:hint="eastAsia"/>
            </w:rPr>
            <w:instrText xml:space="preserve"> PAGEREF _Toc160030009 \h </w:instrText>
          </w:r>
          <w:r>
            <w:rPr>
              <w:rFonts w:hint="eastAsia"/>
            </w:rPr>
            <w:fldChar w:fldCharType="separate"/>
          </w:r>
          <w:r>
            <w:rPr>
              <w:rFonts w:hint="eastAsia"/>
            </w:rPr>
            <w:t>1</w:t>
          </w:r>
          <w:r>
            <w:rPr>
              <w:rFonts w:hint="eastAsia"/>
            </w:rPr>
            <w:fldChar w:fldCharType="end"/>
          </w:r>
          <w:r>
            <w:rPr>
              <w:rFonts w:hint="eastAsia"/>
            </w:rPr>
            <w:fldChar w:fldCharType="end"/>
          </w:r>
        </w:p>
        <w:p>
          <w:pPr>
            <w:pStyle w:val="18"/>
            <w:tabs>
              <w:tab w:val="right" w:leader="dot" w:pos="8296"/>
            </w:tabs>
          </w:pPr>
          <w:r>
            <w:fldChar w:fldCharType="begin"/>
          </w:r>
          <w:r>
            <w:instrText xml:space="preserve"> HYPERLINK \l "_Toc160030010" </w:instrText>
          </w:r>
          <w:r>
            <w:fldChar w:fldCharType="separate"/>
          </w:r>
          <w:r>
            <w:rPr>
              <w:rFonts w:hint="eastAsia"/>
            </w:rPr>
            <w:t>3.6高级参数</w:t>
          </w:r>
          <w:r>
            <w:rPr>
              <w:rFonts w:hint="eastAsia"/>
            </w:rPr>
            <w:tab/>
          </w:r>
          <w:r>
            <w:rPr>
              <w:rFonts w:hint="eastAsia"/>
            </w:rPr>
            <w:fldChar w:fldCharType="begin"/>
          </w:r>
          <w:r>
            <w:rPr>
              <w:rFonts w:hint="eastAsia"/>
            </w:rPr>
            <w:instrText xml:space="preserve"> PAGEREF _Toc160030010 \h </w:instrText>
          </w:r>
          <w:r>
            <w:rPr>
              <w:rFonts w:hint="eastAsia"/>
            </w:rPr>
            <w:fldChar w:fldCharType="separate"/>
          </w:r>
          <w:r>
            <w:rPr>
              <w:rFonts w:hint="eastAsia"/>
            </w:rPr>
            <w:t>1</w:t>
          </w:r>
          <w:r>
            <w:rPr>
              <w:rFonts w:hint="eastAsia"/>
            </w:rPr>
            <w:fldChar w:fldCharType="end"/>
          </w:r>
          <w:r>
            <w:rPr>
              <w:rFonts w:hint="eastAsia"/>
            </w:rPr>
            <w:fldChar w:fldCharType="end"/>
          </w:r>
        </w:p>
        <w:p>
          <w:pPr>
            <w:pStyle w:val="17"/>
            <w:tabs>
              <w:tab w:val="right" w:leader="dot" w:pos="8296"/>
            </w:tabs>
          </w:pPr>
          <w:r>
            <w:fldChar w:fldCharType="begin"/>
          </w:r>
          <w:r>
            <w:instrText xml:space="preserve"> HYPERLINK \l "_Toc160030011" </w:instrText>
          </w:r>
          <w:r>
            <w:fldChar w:fldCharType="separate"/>
          </w:r>
          <w:r>
            <w:rPr>
              <w:rFonts w:hint="eastAsia"/>
            </w:rPr>
            <w:t>第4章 荷载、荷载组合</w:t>
          </w:r>
          <w:r>
            <w:rPr>
              <w:rFonts w:hint="eastAsia"/>
            </w:rPr>
            <w:tab/>
          </w:r>
          <w:r>
            <w:rPr>
              <w:rFonts w:hint="eastAsia"/>
            </w:rPr>
            <w:fldChar w:fldCharType="begin"/>
          </w:r>
          <w:r>
            <w:rPr>
              <w:rFonts w:hint="eastAsia"/>
            </w:rPr>
            <w:instrText xml:space="preserve"> PAGEREF _Toc160030011 \h </w:instrText>
          </w:r>
          <w:r>
            <w:rPr>
              <w:rFonts w:hint="eastAsia"/>
            </w:rPr>
            <w:fldChar w:fldCharType="separate"/>
          </w:r>
          <w:r>
            <w:rPr>
              <w:rFonts w:hint="eastAsia"/>
            </w:rPr>
            <w:t>1</w:t>
          </w:r>
          <w:r>
            <w:rPr>
              <w:rFonts w:hint="eastAsia"/>
            </w:rPr>
            <w:fldChar w:fldCharType="end"/>
          </w:r>
          <w:r>
            <w:rPr>
              <w:rFonts w:hint="eastAsia"/>
            </w:rPr>
            <w:fldChar w:fldCharType="end"/>
          </w:r>
        </w:p>
        <w:p>
          <w:pPr>
            <w:pStyle w:val="18"/>
            <w:tabs>
              <w:tab w:val="right" w:leader="dot" w:pos="8296"/>
            </w:tabs>
          </w:pPr>
          <w:r>
            <w:fldChar w:fldCharType="begin"/>
          </w:r>
          <w:r>
            <w:instrText xml:space="preserve"> HYPERLINK \l "_Toc160030012" </w:instrText>
          </w:r>
          <w:r>
            <w:fldChar w:fldCharType="separate"/>
          </w:r>
          <w:r>
            <w:rPr>
              <w:rFonts w:hint="eastAsia"/>
            </w:rPr>
            <w:t>4.1荷载</w:t>
          </w:r>
          <w:r>
            <w:rPr>
              <w:rFonts w:hint="eastAsia"/>
            </w:rPr>
            <w:tab/>
          </w:r>
          <w:r>
            <w:rPr>
              <w:rFonts w:hint="eastAsia"/>
            </w:rPr>
            <w:fldChar w:fldCharType="begin"/>
          </w:r>
          <w:r>
            <w:rPr>
              <w:rFonts w:hint="eastAsia"/>
            </w:rPr>
            <w:instrText xml:space="preserve"> PAGEREF _Toc160030012 \h </w:instrText>
          </w:r>
          <w:r>
            <w:rPr>
              <w:rFonts w:hint="eastAsia"/>
            </w:rPr>
            <w:fldChar w:fldCharType="separate"/>
          </w:r>
          <w:r>
            <w:rPr>
              <w:rFonts w:hint="eastAsia"/>
            </w:rPr>
            <w:t>1</w:t>
          </w:r>
          <w:r>
            <w:rPr>
              <w:rFonts w:hint="eastAsia"/>
            </w:rPr>
            <w:fldChar w:fldCharType="end"/>
          </w:r>
          <w:r>
            <w:rPr>
              <w:rFonts w:hint="eastAsia"/>
            </w:rPr>
            <w:fldChar w:fldCharType="end"/>
          </w:r>
        </w:p>
        <w:p>
          <w:pPr>
            <w:pStyle w:val="19"/>
            <w:tabs>
              <w:tab w:val="right" w:leader="dot" w:pos="8296"/>
            </w:tabs>
          </w:pPr>
          <w:r>
            <w:fldChar w:fldCharType="begin"/>
          </w:r>
          <w:r>
            <w:instrText xml:space="preserve"> HYPERLINK \l "_Toc160030013" </w:instrText>
          </w:r>
          <w:r>
            <w:fldChar w:fldCharType="separate"/>
          </w:r>
          <w:r>
            <w:rPr>
              <w:rFonts w:hint="eastAsia"/>
            </w:rPr>
            <w:t>4.1.1上部荷载</w:t>
          </w:r>
          <w:r>
            <w:rPr>
              <w:rFonts w:hint="eastAsia"/>
            </w:rPr>
            <w:tab/>
          </w:r>
          <w:r>
            <w:rPr>
              <w:rFonts w:hint="eastAsia"/>
            </w:rPr>
            <w:fldChar w:fldCharType="begin"/>
          </w:r>
          <w:r>
            <w:rPr>
              <w:rFonts w:hint="eastAsia"/>
            </w:rPr>
            <w:instrText xml:space="preserve"> PAGEREF _Toc160030013 \h </w:instrText>
          </w:r>
          <w:r>
            <w:rPr>
              <w:rFonts w:hint="eastAsia"/>
            </w:rPr>
            <w:fldChar w:fldCharType="separate"/>
          </w:r>
          <w:r>
            <w:rPr>
              <w:rFonts w:hint="eastAsia"/>
            </w:rPr>
            <w:t>1</w:t>
          </w:r>
          <w:r>
            <w:rPr>
              <w:rFonts w:hint="eastAsia"/>
            </w:rPr>
            <w:fldChar w:fldCharType="end"/>
          </w:r>
          <w:r>
            <w:rPr>
              <w:rFonts w:hint="eastAsia"/>
            </w:rPr>
            <w:fldChar w:fldCharType="end"/>
          </w:r>
        </w:p>
        <w:p>
          <w:pPr>
            <w:pStyle w:val="19"/>
            <w:tabs>
              <w:tab w:val="right" w:leader="dot" w:pos="8296"/>
            </w:tabs>
          </w:pPr>
          <w:r>
            <w:fldChar w:fldCharType="begin"/>
          </w:r>
          <w:r>
            <w:instrText xml:space="preserve"> HYPERLINK \l "_Toc160030014" </w:instrText>
          </w:r>
          <w:r>
            <w:fldChar w:fldCharType="separate"/>
          </w:r>
          <w:r>
            <w:rPr>
              <w:rFonts w:hint="eastAsia"/>
            </w:rPr>
            <w:t>4.1.2附加荷载</w:t>
          </w:r>
          <w:r>
            <w:rPr>
              <w:rFonts w:hint="eastAsia"/>
            </w:rPr>
            <w:tab/>
          </w:r>
          <w:r>
            <w:rPr>
              <w:rFonts w:hint="eastAsia"/>
            </w:rPr>
            <w:fldChar w:fldCharType="begin"/>
          </w:r>
          <w:r>
            <w:rPr>
              <w:rFonts w:hint="eastAsia"/>
            </w:rPr>
            <w:instrText xml:space="preserve"> PAGEREF _Toc160030014 \h </w:instrText>
          </w:r>
          <w:r>
            <w:rPr>
              <w:rFonts w:hint="eastAsia"/>
            </w:rPr>
            <w:fldChar w:fldCharType="separate"/>
          </w:r>
          <w:r>
            <w:rPr>
              <w:rFonts w:hint="eastAsia"/>
            </w:rPr>
            <w:t>1</w:t>
          </w:r>
          <w:r>
            <w:rPr>
              <w:rFonts w:hint="eastAsia"/>
            </w:rPr>
            <w:fldChar w:fldCharType="end"/>
          </w:r>
          <w:r>
            <w:rPr>
              <w:rFonts w:hint="eastAsia"/>
            </w:rPr>
            <w:fldChar w:fldCharType="end"/>
          </w:r>
        </w:p>
        <w:p>
          <w:pPr>
            <w:pStyle w:val="19"/>
            <w:tabs>
              <w:tab w:val="right" w:leader="dot" w:pos="8296"/>
            </w:tabs>
          </w:pPr>
          <w:r>
            <w:fldChar w:fldCharType="begin"/>
          </w:r>
          <w:r>
            <w:instrText xml:space="preserve"> HYPERLINK \l "_Toc160030015" </w:instrText>
          </w:r>
          <w:r>
            <w:fldChar w:fldCharType="separate"/>
          </w:r>
          <w:r>
            <w:rPr>
              <w:rFonts w:hint="eastAsia"/>
            </w:rPr>
            <w:t>4.1.3板面荷载</w:t>
          </w:r>
          <w:r>
            <w:rPr>
              <w:rFonts w:hint="eastAsia"/>
            </w:rPr>
            <w:tab/>
          </w:r>
          <w:r>
            <w:rPr>
              <w:rFonts w:hint="eastAsia"/>
            </w:rPr>
            <w:fldChar w:fldCharType="begin"/>
          </w:r>
          <w:r>
            <w:rPr>
              <w:rFonts w:hint="eastAsia"/>
            </w:rPr>
            <w:instrText xml:space="preserve"> PAGEREF _Toc160030015 \h </w:instrText>
          </w:r>
          <w:r>
            <w:rPr>
              <w:rFonts w:hint="eastAsia"/>
            </w:rPr>
            <w:fldChar w:fldCharType="separate"/>
          </w:r>
          <w:r>
            <w:rPr>
              <w:rFonts w:hint="eastAsia"/>
            </w:rPr>
            <w:t>1</w:t>
          </w:r>
          <w:r>
            <w:rPr>
              <w:rFonts w:hint="eastAsia"/>
            </w:rPr>
            <w:fldChar w:fldCharType="end"/>
          </w:r>
          <w:r>
            <w:rPr>
              <w:rFonts w:hint="eastAsia"/>
            </w:rPr>
            <w:fldChar w:fldCharType="end"/>
          </w:r>
        </w:p>
        <w:p>
          <w:pPr>
            <w:pStyle w:val="19"/>
            <w:tabs>
              <w:tab w:val="right" w:leader="dot" w:pos="8296"/>
            </w:tabs>
          </w:pPr>
          <w:r>
            <w:fldChar w:fldCharType="begin"/>
          </w:r>
          <w:r>
            <w:instrText xml:space="preserve"> HYPERLINK \l "_Toc160030016" </w:instrText>
          </w:r>
          <w:r>
            <w:fldChar w:fldCharType="separate"/>
          </w:r>
          <w:r>
            <w:rPr>
              <w:rFonts w:hint="eastAsia"/>
            </w:rPr>
            <w:t>4.1.4覆土重</w:t>
          </w:r>
          <w:r>
            <w:rPr>
              <w:rFonts w:hint="eastAsia"/>
            </w:rPr>
            <w:tab/>
          </w:r>
          <w:r>
            <w:rPr>
              <w:rFonts w:hint="eastAsia"/>
            </w:rPr>
            <w:fldChar w:fldCharType="begin"/>
          </w:r>
          <w:r>
            <w:rPr>
              <w:rFonts w:hint="eastAsia"/>
            </w:rPr>
            <w:instrText xml:space="preserve"> PAGEREF _Toc160030016 \h </w:instrText>
          </w:r>
          <w:r>
            <w:rPr>
              <w:rFonts w:hint="eastAsia"/>
            </w:rPr>
            <w:fldChar w:fldCharType="separate"/>
          </w:r>
          <w:r>
            <w:rPr>
              <w:rFonts w:hint="eastAsia"/>
            </w:rPr>
            <w:t>1</w:t>
          </w:r>
          <w:r>
            <w:rPr>
              <w:rFonts w:hint="eastAsia"/>
            </w:rPr>
            <w:fldChar w:fldCharType="end"/>
          </w:r>
          <w:r>
            <w:rPr>
              <w:rFonts w:hint="eastAsia"/>
            </w:rPr>
            <w:fldChar w:fldCharType="end"/>
          </w:r>
        </w:p>
        <w:p>
          <w:pPr>
            <w:pStyle w:val="19"/>
            <w:tabs>
              <w:tab w:val="right" w:leader="dot" w:pos="8296"/>
            </w:tabs>
          </w:pPr>
          <w:r>
            <w:fldChar w:fldCharType="begin"/>
          </w:r>
          <w:r>
            <w:instrText xml:space="preserve"> HYPERLINK \l "_Toc160030017" </w:instrText>
          </w:r>
          <w:r>
            <w:fldChar w:fldCharType="separate"/>
          </w:r>
          <w:r>
            <w:rPr>
              <w:rFonts w:hint="eastAsia"/>
            </w:rPr>
            <w:t>4.1.5基础自重</w:t>
          </w:r>
          <w:r>
            <w:rPr>
              <w:rFonts w:hint="eastAsia"/>
            </w:rPr>
            <w:tab/>
          </w:r>
          <w:r>
            <w:rPr>
              <w:rFonts w:hint="eastAsia"/>
            </w:rPr>
            <w:fldChar w:fldCharType="begin"/>
          </w:r>
          <w:r>
            <w:rPr>
              <w:rFonts w:hint="eastAsia"/>
            </w:rPr>
            <w:instrText xml:space="preserve"> PAGEREF _Toc160030017 \h </w:instrText>
          </w:r>
          <w:r>
            <w:rPr>
              <w:rFonts w:hint="eastAsia"/>
            </w:rPr>
            <w:fldChar w:fldCharType="separate"/>
          </w:r>
          <w:r>
            <w:rPr>
              <w:rFonts w:hint="eastAsia"/>
            </w:rPr>
            <w:t>1</w:t>
          </w:r>
          <w:r>
            <w:rPr>
              <w:rFonts w:hint="eastAsia"/>
            </w:rPr>
            <w:fldChar w:fldCharType="end"/>
          </w:r>
          <w:r>
            <w:rPr>
              <w:rFonts w:hint="eastAsia"/>
            </w:rPr>
            <w:fldChar w:fldCharType="end"/>
          </w:r>
        </w:p>
        <w:p>
          <w:pPr>
            <w:pStyle w:val="19"/>
            <w:tabs>
              <w:tab w:val="right" w:leader="dot" w:pos="8296"/>
            </w:tabs>
          </w:pPr>
          <w:r>
            <w:fldChar w:fldCharType="begin"/>
          </w:r>
          <w:r>
            <w:instrText xml:space="preserve"> HYPERLINK \l "_Toc160030018" </w:instrText>
          </w:r>
          <w:r>
            <w:fldChar w:fldCharType="separate"/>
          </w:r>
          <w:r>
            <w:rPr>
              <w:rFonts w:hint="eastAsia"/>
            </w:rPr>
            <w:t>4.1.6拉梁荷载</w:t>
          </w:r>
          <w:r>
            <w:rPr>
              <w:rFonts w:hint="eastAsia"/>
            </w:rPr>
            <w:tab/>
          </w:r>
          <w:r>
            <w:rPr>
              <w:rFonts w:hint="eastAsia"/>
            </w:rPr>
            <w:fldChar w:fldCharType="begin"/>
          </w:r>
          <w:r>
            <w:rPr>
              <w:rFonts w:hint="eastAsia"/>
            </w:rPr>
            <w:instrText xml:space="preserve"> PAGEREF _Toc160030018 \h </w:instrText>
          </w:r>
          <w:r>
            <w:rPr>
              <w:rFonts w:hint="eastAsia"/>
            </w:rPr>
            <w:fldChar w:fldCharType="separate"/>
          </w:r>
          <w:r>
            <w:rPr>
              <w:rFonts w:hint="eastAsia"/>
            </w:rPr>
            <w:t>1</w:t>
          </w:r>
          <w:r>
            <w:rPr>
              <w:rFonts w:hint="eastAsia"/>
            </w:rPr>
            <w:fldChar w:fldCharType="end"/>
          </w:r>
          <w:r>
            <w:rPr>
              <w:rFonts w:hint="eastAsia"/>
            </w:rPr>
            <w:fldChar w:fldCharType="end"/>
          </w:r>
        </w:p>
        <w:p>
          <w:pPr>
            <w:pStyle w:val="19"/>
            <w:tabs>
              <w:tab w:val="right" w:leader="dot" w:pos="8296"/>
            </w:tabs>
          </w:pPr>
          <w:r>
            <w:fldChar w:fldCharType="begin"/>
          </w:r>
          <w:r>
            <w:instrText xml:space="preserve"> HYPERLINK \l "_Toc160030019" </w:instrText>
          </w:r>
          <w:r>
            <w:fldChar w:fldCharType="separate"/>
          </w:r>
          <w:r>
            <w:rPr>
              <w:rFonts w:hint="eastAsia"/>
            </w:rPr>
            <w:t>4.1.7轴向荷载总值统计</w:t>
          </w:r>
          <w:r>
            <w:rPr>
              <w:rFonts w:hint="eastAsia"/>
            </w:rPr>
            <w:tab/>
          </w:r>
          <w:r>
            <w:rPr>
              <w:rFonts w:hint="eastAsia"/>
            </w:rPr>
            <w:fldChar w:fldCharType="begin"/>
          </w:r>
          <w:r>
            <w:rPr>
              <w:rFonts w:hint="eastAsia"/>
            </w:rPr>
            <w:instrText xml:space="preserve"> PAGEREF _Toc160030019 \h </w:instrText>
          </w:r>
          <w:r>
            <w:rPr>
              <w:rFonts w:hint="eastAsia"/>
            </w:rPr>
            <w:fldChar w:fldCharType="separate"/>
          </w:r>
          <w:r>
            <w:rPr>
              <w:rFonts w:hint="eastAsia"/>
            </w:rPr>
            <w:t>1</w:t>
          </w:r>
          <w:r>
            <w:rPr>
              <w:rFonts w:hint="eastAsia"/>
            </w:rPr>
            <w:fldChar w:fldCharType="end"/>
          </w:r>
          <w:r>
            <w:rPr>
              <w:rFonts w:hint="eastAsia"/>
            </w:rPr>
            <w:fldChar w:fldCharType="end"/>
          </w:r>
        </w:p>
        <w:p>
          <w:pPr>
            <w:pStyle w:val="18"/>
            <w:tabs>
              <w:tab w:val="right" w:leader="dot" w:pos="8296"/>
            </w:tabs>
          </w:pPr>
          <w:r>
            <w:fldChar w:fldCharType="begin"/>
          </w:r>
          <w:r>
            <w:instrText xml:space="preserve"> HYPERLINK \l "_Toc160030020" </w:instrText>
          </w:r>
          <w:r>
            <w:fldChar w:fldCharType="separate"/>
          </w:r>
          <w:r>
            <w:rPr>
              <w:rFonts w:hint="eastAsia"/>
            </w:rPr>
            <w:t>4.2荷载组合</w:t>
          </w:r>
          <w:r>
            <w:rPr>
              <w:rFonts w:hint="eastAsia"/>
            </w:rPr>
            <w:tab/>
          </w:r>
          <w:r>
            <w:rPr>
              <w:rFonts w:hint="eastAsia"/>
            </w:rPr>
            <w:fldChar w:fldCharType="begin"/>
          </w:r>
          <w:r>
            <w:rPr>
              <w:rFonts w:hint="eastAsia"/>
            </w:rPr>
            <w:instrText xml:space="preserve"> PAGEREF _Toc160030020 \h </w:instrText>
          </w:r>
          <w:r>
            <w:rPr>
              <w:rFonts w:hint="eastAsia"/>
            </w:rPr>
            <w:fldChar w:fldCharType="separate"/>
          </w:r>
          <w:r>
            <w:rPr>
              <w:rFonts w:hint="eastAsia"/>
            </w:rPr>
            <w:t>1</w:t>
          </w:r>
          <w:r>
            <w:rPr>
              <w:rFonts w:hint="eastAsia"/>
            </w:rPr>
            <w:fldChar w:fldCharType="end"/>
          </w:r>
          <w:r>
            <w:rPr>
              <w:rFonts w:hint="eastAsia"/>
            </w:rPr>
            <w:fldChar w:fldCharType="end"/>
          </w:r>
        </w:p>
        <w:p>
          <w:pPr>
            <w:pStyle w:val="19"/>
            <w:tabs>
              <w:tab w:val="right" w:leader="dot" w:pos="8296"/>
            </w:tabs>
          </w:pPr>
          <w:r>
            <w:fldChar w:fldCharType="begin"/>
          </w:r>
          <w:r>
            <w:instrText xml:space="preserve"> HYPERLINK \l "_Toc160030021" </w:instrText>
          </w:r>
          <w:r>
            <w:fldChar w:fldCharType="separate"/>
          </w:r>
          <w:r>
            <w:rPr>
              <w:rFonts w:hint="eastAsia"/>
            </w:rPr>
            <w:t>4.2.1准永久组合</w:t>
          </w:r>
          <w:r>
            <w:rPr>
              <w:rFonts w:hint="eastAsia"/>
            </w:rPr>
            <w:tab/>
          </w:r>
          <w:r>
            <w:rPr>
              <w:rFonts w:hint="eastAsia"/>
            </w:rPr>
            <w:fldChar w:fldCharType="begin"/>
          </w:r>
          <w:r>
            <w:rPr>
              <w:rFonts w:hint="eastAsia"/>
            </w:rPr>
            <w:instrText xml:space="preserve"> PAGEREF _Toc160030021 \h </w:instrText>
          </w:r>
          <w:r>
            <w:rPr>
              <w:rFonts w:hint="eastAsia"/>
            </w:rPr>
            <w:fldChar w:fldCharType="separate"/>
          </w:r>
          <w:r>
            <w:rPr>
              <w:rFonts w:hint="eastAsia"/>
            </w:rPr>
            <w:t>1</w:t>
          </w:r>
          <w:r>
            <w:rPr>
              <w:rFonts w:hint="eastAsia"/>
            </w:rPr>
            <w:fldChar w:fldCharType="end"/>
          </w:r>
          <w:r>
            <w:rPr>
              <w:rFonts w:hint="eastAsia"/>
            </w:rPr>
            <w:fldChar w:fldCharType="end"/>
          </w:r>
        </w:p>
        <w:p>
          <w:pPr>
            <w:pStyle w:val="19"/>
            <w:tabs>
              <w:tab w:val="right" w:leader="dot" w:pos="8296"/>
            </w:tabs>
          </w:pPr>
          <w:r>
            <w:fldChar w:fldCharType="begin"/>
          </w:r>
          <w:r>
            <w:instrText xml:space="preserve"> HYPERLINK \l "_Toc160030022" </w:instrText>
          </w:r>
          <w:r>
            <w:fldChar w:fldCharType="separate"/>
          </w:r>
          <w:r>
            <w:rPr>
              <w:rFonts w:hint="eastAsia"/>
            </w:rPr>
            <w:t>4.2.2标准组合</w:t>
          </w:r>
          <w:r>
            <w:rPr>
              <w:rFonts w:hint="eastAsia"/>
            </w:rPr>
            <w:tab/>
          </w:r>
          <w:r>
            <w:rPr>
              <w:rFonts w:hint="eastAsia"/>
            </w:rPr>
            <w:fldChar w:fldCharType="begin"/>
          </w:r>
          <w:r>
            <w:rPr>
              <w:rFonts w:hint="eastAsia"/>
            </w:rPr>
            <w:instrText xml:space="preserve"> PAGEREF _Toc160030022 \h </w:instrText>
          </w:r>
          <w:r>
            <w:rPr>
              <w:rFonts w:hint="eastAsia"/>
            </w:rPr>
            <w:fldChar w:fldCharType="separate"/>
          </w:r>
          <w:r>
            <w:rPr>
              <w:rFonts w:hint="eastAsia"/>
            </w:rPr>
            <w:t>1</w:t>
          </w:r>
          <w:r>
            <w:rPr>
              <w:rFonts w:hint="eastAsia"/>
            </w:rPr>
            <w:fldChar w:fldCharType="end"/>
          </w:r>
          <w:r>
            <w:rPr>
              <w:rFonts w:hint="eastAsia"/>
            </w:rPr>
            <w:fldChar w:fldCharType="end"/>
          </w:r>
        </w:p>
        <w:p>
          <w:pPr>
            <w:pStyle w:val="19"/>
            <w:tabs>
              <w:tab w:val="right" w:leader="dot" w:pos="8296"/>
            </w:tabs>
          </w:pPr>
          <w:r>
            <w:fldChar w:fldCharType="begin"/>
          </w:r>
          <w:r>
            <w:instrText xml:space="preserve"> HYPERLINK \l "_Toc160030023" </w:instrText>
          </w:r>
          <w:r>
            <w:fldChar w:fldCharType="separate"/>
          </w:r>
          <w:r>
            <w:rPr>
              <w:rFonts w:hint="eastAsia"/>
            </w:rPr>
            <w:t>4.2.3基本组合</w:t>
          </w:r>
          <w:r>
            <w:rPr>
              <w:rFonts w:hint="eastAsia"/>
            </w:rPr>
            <w:tab/>
          </w:r>
          <w:r>
            <w:rPr>
              <w:rFonts w:hint="eastAsia"/>
            </w:rPr>
            <w:fldChar w:fldCharType="begin"/>
          </w:r>
          <w:r>
            <w:rPr>
              <w:rFonts w:hint="eastAsia"/>
            </w:rPr>
            <w:instrText xml:space="preserve"> PAGEREF _Toc160030023 \h </w:instrText>
          </w:r>
          <w:r>
            <w:rPr>
              <w:rFonts w:hint="eastAsia"/>
            </w:rPr>
            <w:fldChar w:fldCharType="separate"/>
          </w:r>
          <w:r>
            <w:rPr>
              <w:rFonts w:hint="eastAsia"/>
            </w:rPr>
            <w:t>1</w:t>
          </w:r>
          <w:r>
            <w:rPr>
              <w:rFonts w:hint="eastAsia"/>
            </w:rPr>
            <w:fldChar w:fldCharType="end"/>
          </w:r>
          <w:r>
            <w:rPr>
              <w:rFonts w:hint="eastAsia"/>
            </w:rPr>
            <w:fldChar w:fldCharType="end"/>
          </w:r>
        </w:p>
        <w:p>
          <w:pPr>
            <w:pStyle w:val="17"/>
            <w:tabs>
              <w:tab w:val="right" w:leader="dot" w:pos="8296"/>
            </w:tabs>
          </w:pPr>
          <w:r>
            <w:fldChar w:fldCharType="begin"/>
          </w:r>
          <w:r>
            <w:instrText xml:space="preserve"> HYPERLINK \l "_Toc160030024" </w:instrText>
          </w:r>
          <w:r>
            <w:fldChar w:fldCharType="separate"/>
          </w:r>
          <w:r>
            <w:rPr>
              <w:rFonts w:hint="eastAsia"/>
            </w:rPr>
            <w:t>第5章 材料、材料用量</w:t>
          </w:r>
          <w:r>
            <w:rPr>
              <w:rFonts w:hint="eastAsia"/>
            </w:rPr>
            <w:tab/>
          </w:r>
          <w:r>
            <w:rPr>
              <w:rFonts w:hint="eastAsia"/>
            </w:rPr>
            <w:fldChar w:fldCharType="begin"/>
          </w:r>
          <w:r>
            <w:rPr>
              <w:rFonts w:hint="eastAsia"/>
            </w:rPr>
            <w:instrText xml:space="preserve"> PAGEREF _Toc160030024 \h </w:instrText>
          </w:r>
          <w:r>
            <w:rPr>
              <w:rFonts w:hint="eastAsia"/>
            </w:rPr>
            <w:fldChar w:fldCharType="separate"/>
          </w:r>
          <w:r>
            <w:rPr>
              <w:rFonts w:hint="eastAsia"/>
            </w:rPr>
            <w:t>1</w:t>
          </w:r>
          <w:r>
            <w:rPr>
              <w:rFonts w:hint="eastAsia"/>
            </w:rPr>
            <w:fldChar w:fldCharType="end"/>
          </w:r>
          <w:r>
            <w:rPr>
              <w:rFonts w:hint="eastAsia"/>
            </w:rPr>
            <w:fldChar w:fldCharType="end"/>
          </w:r>
        </w:p>
        <w:p>
          <w:pPr>
            <w:pStyle w:val="18"/>
            <w:tabs>
              <w:tab w:val="right" w:leader="dot" w:pos="8296"/>
            </w:tabs>
          </w:pPr>
          <w:r>
            <w:fldChar w:fldCharType="begin"/>
          </w:r>
          <w:r>
            <w:instrText xml:space="preserve"> HYPERLINK \l "_Toc160030025" </w:instrText>
          </w:r>
          <w:r>
            <w:fldChar w:fldCharType="separate"/>
          </w:r>
          <w:r>
            <w:rPr>
              <w:rFonts w:hint="eastAsia"/>
            </w:rPr>
            <w:t>5.1材料表</w:t>
          </w:r>
          <w:r>
            <w:rPr>
              <w:rFonts w:hint="eastAsia"/>
            </w:rPr>
            <w:tab/>
          </w:r>
          <w:r>
            <w:rPr>
              <w:rFonts w:hint="eastAsia"/>
            </w:rPr>
            <w:fldChar w:fldCharType="begin"/>
          </w:r>
          <w:r>
            <w:rPr>
              <w:rFonts w:hint="eastAsia"/>
            </w:rPr>
            <w:instrText xml:space="preserve"> PAGEREF _Toc160030025 \h </w:instrText>
          </w:r>
          <w:r>
            <w:rPr>
              <w:rFonts w:hint="eastAsia"/>
            </w:rPr>
            <w:fldChar w:fldCharType="separate"/>
          </w:r>
          <w:r>
            <w:rPr>
              <w:rFonts w:hint="eastAsia"/>
            </w:rPr>
            <w:t>1</w:t>
          </w:r>
          <w:r>
            <w:rPr>
              <w:rFonts w:hint="eastAsia"/>
            </w:rPr>
            <w:fldChar w:fldCharType="end"/>
          </w:r>
          <w:r>
            <w:rPr>
              <w:rFonts w:hint="eastAsia"/>
            </w:rPr>
            <w:fldChar w:fldCharType="end"/>
          </w:r>
        </w:p>
        <w:p>
          <w:pPr>
            <w:pStyle w:val="18"/>
            <w:tabs>
              <w:tab w:val="right" w:leader="dot" w:pos="8296"/>
            </w:tabs>
          </w:pPr>
          <w:r>
            <w:fldChar w:fldCharType="begin"/>
          </w:r>
          <w:r>
            <w:instrText xml:space="preserve"> HYPERLINK \l "_Toc160030026" </w:instrText>
          </w:r>
          <w:r>
            <w:fldChar w:fldCharType="separate"/>
          </w:r>
          <w:r>
            <w:rPr>
              <w:rFonts w:hint="eastAsia"/>
            </w:rPr>
            <w:t>5.2钢筋强度设计值</w:t>
          </w:r>
          <w:r>
            <w:rPr>
              <w:rFonts w:hint="eastAsia"/>
            </w:rPr>
            <w:tab/>
          </w:r>
          <w:r>
            <w:rPr>
              <w:rFonts w:hint="eastAsia"/>
            </w:rPr>
            <w:fldChar w:fldCharType="begin"/>
          </w:r>
          <w:r>
            <w:rPr>
              <w:rFonts w:hint="eastAsia"/>
            </w:rPr>
            <w:instrText xml:space="preserve"> PAGEREF _Toc160030026 \h </w:instrText>
          </w:r>
          <w:r>
            <w:rPr>
              <w:rFonts w:hint="eastAsia"/>
            </w:rPr>
            <w:fldChar w:fldCharType="separate"/>
          </w:r>
          <w:r>
            <w:rPr>
              <w:rFonts w:hint="eastAsia"/>
            </w:rPr>
            <w:t>1</w:t>
          </w:r>
          <w:r>
            <w:rPr>
              <w:rFonts w:hint="eastAsia"/>
            </w:rPr>
            <w:fldChar w:fldCharType="end"/>
          </w:r>
          <w:r>
            <w:rPr>
              <w:rFonts w:hint="eastAsia"/>
            </w:rPr>
            <w:fldChar w:fldCharType="end"/>
          </w:r>
        </w:p>
        <w:p>
          <w:pPr>
            <w:pStyle w:val="18"/>
            <w:tabs>
              <w:tab w:val="right" w:leader="dot" w:pos="8296"/>
            </w:tabs>
          </w:pPr>
          <w:r>
            <w:fldChar w:fldCharType="begin"/>
          </w:r>
          <w:r>
            <w:instrText xml:space="preserve"> HYPERLINK \l "_Toc160030027" </w:instrText>
          </w:r>
          <w:r>
            <w:fldChar w:fldCharType="separate"/>
          </w:r>
          <w:r>
            <w:rPr>
              <w:rFonts w:hint="eastAsia"/>
            </w:rPr>
            <w:t>5.3构件数目及混凝土用量</w:t>
          </w:r>
          <w:r>
            <w:rPr>
              <w:rFonts w:hint="eastAsia"/>
            </w:rPr>
            <w:tab/>
          </w:r>
          <w:r>
            <w:rPr>
              <w:rFonts w:hint="eastAsia"/>
            </w:rPr>
            <w:fldChar w:fldCharType="begin"/>
          </w:r>
          <w:r>
            <w:rPr>
              <w:rFonts w:hint="eastAsia"/>
            </w:rPr>
            <w:instrText xml:space="preserve"> PAGEREF _Toc160030027 \h </w:instrText>
          </w:r>
          <w:r>
            <w:rPr>
              <w:rFonts w:hint="eastAsia"/>
            </w:rPr>
            <w:fldChar w:fldCharType="separate"/>
          </w:r>
          <w:r>
            <w:rPr>
              <w:rFonts w:hint="eastAsia"/>
            </w:rPr>
            <w:t>1</w:t>
          </w:r>
          <w:r>
            <w:rPr>
              <w:rFonts w:hint="eastAsia"/>
            </w:rPr>
            <w:fldChar w:fldCharType="end"/>
          </w:r>
          <w:r>
            <w:rPr>
              <w:rFonts w:hint="eastAsia"/>
            </w:rPr>
            <w:fldChar w:fldCharType="end"/>
          </w:r>
        </w:p>
        <w:p>
          <w:pPr>
            <w:pStyle w:val="17"/>
            <w:tabs>
              <w:tab w:val="right" w:leader="dot" w:pos="8296"/>
            </w:tabs>
          </w:pPr>
          <w:r>
            <w:fldChar w:fldCharType="begin"/>
          </w:r>
          <w:r>
            <w:instrText xml:space="preserve"> HYPERLINK \l "_Toc160030028" </w:instrText>
          </w:r>
          <w:r>
            <w:fldChar w:fldCharType="separate"/>
          </w:r>
          <w:r>
            <w:rPr>
              <w:rFonts w:hint="eastAsia"/>
            </w:rPr>
            <w:t>第6章 地勘资料</w:t>
          </w:r>
          <w:r>
            <w:rPr>
              <w:rFonts w:hint="eastAsia"/>
            </w:rPr>
            <w:tab/>
          </w:r>
          <w:r>
            <w:rPr>
              <w:rFonts w:hint="eastAsia"/>
            </w:rPr>
            <w:fldChar w:fldCharType="begin"/>
          </w:r>
          <w:r>
            <w:rPr>
              <w:rFonts w:hint="eastAsia"/>
            </w:rPr>
            <w:instrText xml:space="preserve"> PAGEREF _Toc160030028 \h </w:instrText>
          </w:r>
          <w:r>
            <w:rPr>
              <w:rFonts w:hint="eastAsia"/>
            </w:rPr>
            <w:fldChar w:fldCharType="separate"/>
          </w:r>
          <w:r>
            <w:rPr>
              <w:rFonts w:hint="eastAsia"/>
            </w:rPr>
            <w:t>1</w:t>
          </w:r>
          <w:r>
            <w:rPr>
              <w:rFonts w:hint="eastAsia"/>
            </w:rPr>
            <w:fldChar w:fldCharType="end"/>
          </w:r>
          <w:r>
            <w:rPr>
              <w:rFonts w:hint="eastAsia"/>
            </w:rPr>
            <w:fldChar w:fldCharType="end"/>
          </w:r>
        </w:p>
        <w:p>
          <w:pPr>
            <w:pStyle w:val="18"/>
            <w:tabs>
              <w:tab w:val="right" w:leader="dot" w:pos="8296"/>
            </w:tabs>
          </w:pPr>
          <w:r>
            <w:fldChar w:fldCharType="begin"/>
          </w:r>
          <w:r>
            <w:instrText xml:space="preserve"> HYPERLINK \l "_Toc160030029" </w:instrText>
          </w:r>
          <w:r>
            <w:fldChar w:fldCharType="separate"/>
          </w:r>
          <w:r>
            <w:rPr>
              <w:rFonts w:hint="eastAsia"/>
            </w:rPr>
            <w:t>6.1地质探孔分布图</w:t>
          </w:r>
          <w:r>
            <w:rPr>
              <w:rFonts w:hint="eastAsia"/>
            </w:rPr>
            <w:tab/>
          </w:r>
          <w:r>
            <w:rPr>
              <w:rFonts w:hint="eastAsia"/>
            </w:rPr>
            <w:fldChar w:fldCharType="begin"/>
          </w:r>
          <w:r>
            <w:rPr>
              <w:rFonts w:hint="eastAsia"/>
            </w:rPr>
            <w:instrText xml:space="preserve"> PAGEREF _Toc160030029 \h </w:instrText>
          </w:r>
          <w:r>
            <w:rPr>
              <w:rFonts w:hint="eastAsia"/>
            </w:rPr>
            <w:fldChar w:fldCharType="separate"/>
          </w:r>
          <w:r>
            <w:rPr>
              <w:rFonts w:hint="eastAsia"/>
            </w:rPr>
            <w:t>1</w:t>
          </w:r>
          <w:r>
            <w:rPr>
              <w:rFonts w:hint="eastAsia"/>
            </w:rPr>
            <w:fldChar w:fldCharType="end"/>
          </w:r>
          <w:r>
            <w:rPr>
              <w:rFonts w:hint="eastAsia"/>
            </w:rPr>
            <w:fldChar w:fldCharType="end"/>
          </w:r>
        </w:p>
        <w:p>
          <w:pPr>
            <w:pStyle w:val="18"/>
            <w:tabs>
              <w:tab w:val="right" w:leader="dot" w:pos="8296"/>
            </w:tabs>
          </w:pPr>
          <w:r>
            <w:fldChar w:fldCharType="begin"/>
          </w:r>
          <w:r>
            <w:instrText xml:space="preserve"> HYPERLINK \l "_Toc160030030" </w:instrText>
          </w:r>
          <w:r>
            <w:fldChar w:fldCharType="separate"/>
          </w:r>
          <w:r>
            <w:rPr>
              <w:rFonts w:hint="eastAsia"/>
            </w:rPr>
            <w:t>6.2标准探孔信息</w:t>
          </w:r>
          <w:r>
            <w:rPr>
              <w:rFonts w:hint="eastAsia"/>
            </w:rPr>
            <w:tab/>
          </w:r>
          <w:r>
            <w:rPr>
              <w:rFonts w:hint="eastAsia"/>
            </w:rPr>
            <w:fldChar w:fldCharType="begin"/>
          </w:r>
          <w:r>
            <w:rPr>
              <w:rFonts w:hint="eastAsia"/>
            </w:rPr>
            <w:instrText xml:space="preserve"> PAGEREF _Toc160030030 \h </w:instrText>
          </w:r>
          <w:r>
            <w:rPr>
              <w:rFonts w:hint="eastAsia"/>
            </w:rPr>
            <w:fldChar w:fldCharType="separate"/>
          </w:r>
          <w:r>
            <w:rPr>
              <w:rFonts w:hint="eastAsia"/>
            </w:rPr>
            <w:t>1</w:t>
          </w:r>
          <w:r>
            <w:rPr>
              <w:rFonts w:hint="eastAsia"/>
            </w:rPr>
            <w:fldChar w:fldCharType="end"/>
          </w:r>
          <w:r>
            <w:rPr>
              <w:rFonts w:hint="eastAsia"/>
            </w:rPr>
            <w:fldChar w:fldCharType="end"/>
          </w:r>
        </w:p>
        <w:p>
          <w:pPr>
            <w:pStyle w:val="18"/>
            <w:tabs>
              <w:tab w:val="right" w:leader="dot" w:pos="8296"/>
            </w:tabs>
          </w:pPr>
          <w:r>
            <w:fldChar w:fldCharType="begin"/>
          </w:r>
          <w:r>
            <w:instrText xml:space="preserve"> HYPERLINK \l "_Toc160030031" </w:instrText>
          </w:r>
          <w:r>
            <w:fldChar w:fldCharType="separate"/>
          </w:r>
          <w:r>
            <w:rPr>
              <w:rFonts w:hint="eastAsia"/>
            </w:rPr>
            <w:t>6.3实际探孔信息</w:t>
          </w:r>
          <w:r>
            <w:rPr>
              <w:rFonts w:hint="eastAsia"/>
            </w:rPr>
            <w:tab/>
          </w:r>
          <w:r>
            <w:rPr>
              <w:rFonts w:hint="eastAsia"/>
            </w:rPr>
            <w:fldChar w:fldCharType="begin"/>
          </w:r>
          <w:r>
            <w:rPr>
              <w:rFonts w:hint="eastAsia"/>
            </w:rPr>
            <w:instrText xml:space="preserve"> PAGEREF _Toc160030031 \h </w:instrText>
          </w:r>
          <w:r>
            <w:rPr>
              <w:rFonts w:hint="eastAsia"/>
            </w:rPr>
            <w:fldChar w:fldCharType="separate"/>
          </w:r>
          <w:r>
            <w:rPr>
              <w:rFonts w:hint="eastAsia"/>
            </w:rPr>
            <w:t>1</w:t>
          </w:r>
          <w:r>
            <w:rPr>
              <w:rFonts w:hint="eastAsia"/>
            </w:rPr>
            <w:fldChar w:fldCharType="end"/>
          </w:r>
          <w:r>
            <w:rPr>
              <w:rFonts w:hint="eastAsia"/>
            </w:rPr>
            <w:fldChar w:fldCharType="end"/>
          </w:r>
        </w:p>
        <w:p>
          <w:r>
            <w:fldChar w:fldCharType="end"/>
          </w:r>
        </w:p>
      </w:sdtContent>
    </w:sdt>
    <w:p>
      <w:pPr>
        <w:pStyle w:val="20"/>
        <w:sectPr>
          <w:headerReference r:id="rId5" w:type="default"/>
          <w:footerReference r:id="rId6" w:type="default"/>
          <w:pgSz w:w="23814" w:h="16839" w:orient="landscape"/>
          <w:pgMar w:top="1797" w:right="1440" w:bottom="1797" w:left="1440" w:header="851" w:footer="992" w:gutter="0"/>
          <w:pgNumType w:start="1"/>
          <w:cols w:space="992" w:num="2"/>
          <w:docGrid w:type="lines" w:linePitch="312" w:charSpace="0"/>
        </w:sectPr>
      </w:pPr>
    </w:p>
    <w:p>
      <w:pPr>
        <w:pStyle w:val="13"/>
      </w:pPr>
      <w:bookmarkStart w:id="0" w:name="_Toc160030002"/>
      <w:r>
        <w:rPr>
          <w:rFonts w:hint="eastAsia"/>
        </w:rPr>
        <w:t>第1章 设计依据</w:t>
      </w:r>
      <w:bookmarkEnd w:id="0"/>
    </w:p>
    <w:p>
      <w:pPr>
        <w:pStyle w:val="21"/>
        <w:jc w:val="left"/>
      </w:pPr>
      <w:r>
        <w:rPr>
          <w:rStyle w:val="25"/>
          <w:rFonts w:hint="eastAsia"/>
        </w:rPr>
        <w:t>本工程按照如下规范、规程进行设计:
</w:t>
      </w:r>
    </w:p>
    <w:p>
      <w:pPr>
        <w:pStyle w:val="21"/>
        <w:jc w:val="left"/>
      </w:pPr>
      <w:r>
        <w:rPr>
          <w:rStyle w:val="25"/>
          <w:rFonts w:hint="eastAsia"/>
        </w:rPr>
        <w:t>1、《荷载规范》:《建筑结构荷载规范》GB 50009 - 2012
</w:t>
      </w:r>
    </w:p>
    <w:p>
      <w:pPr>
        <w:pStyle w:val="21"/>
        <w:jc w:val="left"/>
      </w:pPr>
      <w:r>
        <w:rPr>
          <w:rStyle w:val="25"/>
          <w:rFonts w:hint="eastAsia"/>
        </w:rPr>
        <w:t>2、《混凝土规范》或《混规》:《混凝土结构设计规范》GB 50010 - 2010
</w:t>
      </w:r>
    </w:p>
    <w:p>
      <w:pPr>
        <w:pStyle w:val="21"/>
        <w:jc w:val="left"/>
      </w:pPr>
      <w:r>
        <w:rPr>
          <w:rStyle w:val="25"/>
          <w:rFonts w:hint="eastAsia"/>
        </w:rPr>
        <w:t>3、《抗震规范》或《抗规》:《建筑抗震设计规范》GB 50011 - 2010
</w:t>
      </w:r>
    </w:p>
    <w:p>
      <w:pPr>
        <w:pStyle w:val="21"/>
        <w:jc w:val="left"/>
      </w:pPr>
      <w:r>
        <w:rPr>
          <w:rStyle w:val="25"/>
          <w:rFonts w:hint="eastAsia"/>
        </w:rPr>
        <w:t>4、《高规》:《高层建筑混凝土结构技术规程》JGJ 3 - 2010
</w:t>
      </w:r>
    </w:p>
    <w:p>
      <w:pPr>
        <w:pStyle w:val="21"/>
        <w:jc w:val="left"/>
      </w:pPr>
      <w:r>
        <w:rPr>
          <w:rStyle w:val="25"/>
          <w:rFonts w:hint="eastAsia"/>
        </w:rPr>
        <w:t>5、《广东高规》: 广东省标准《高层建筑混凝土结构技术规程》DBJ/T 15 - 92 - 2021
</w:t>
      </w:r>
    </w:p>
    <w:p>
      <w:pPr>
        <w:pStyle w:val="21"/>
        <w:jc w:val="left"/>
      </w:pPr>
      <w:r>
        <w:rPr>
          <w:rStyle w:val="25"/>
          <w:rFonts w:hint="eastAsia"/>
        </w:rPr>
        <w:t>6、《人防规范》:《人民防空地下室设计规范》GB 50038 - 2005
</w:t>
      </w:r>
    </w:p>
    <w:p>
      <w:pPr>
        <w:pStyle w:val="21"/>
        <w:jc w:val="left"/>
      </w:pPr>
      <w:r>
        <w:rPr>
          <w:rStyle w:val="25"/>
          <w:rFonts w:hint="eastAsia"/>
        </w:rPr>
        <w:t>7、《地基规范》:《建筑地基基础设计规范》GB 50007 - 2011
</w:t>
      </w:r>
    </w:p>
    <w:p>
      <w:pPr>
        <w:pStyle w:val="21"/>
        <w:jc w:val="left"/>
      </w:pPr>
      <w:r>
        <w:rPr>
          <w:rStyle w:val="25"/>
          <w:rFonts w:hint="eastAsia"/>
        </w:rPr>
        <w:t>8、《桩基规范》:《建筑桩基技术规范》JGJ 94 – 2008
</w:t>
      </w:r>
    </w:p>
    <w:p>
      <w:pPr>
        <w:pStyle w:val="21"/>
        <w:jc w:val="left"/>
      </w:pPr>
      <w:r>
        <w:rPr>
          <w:rStyle w:val="25"/>
          <w:rFonts w:hint="eastAsia"/>
        </w:rPr>
        <w:t>9、《复合地基规范》:《复合地基技术规范》GB/T 50783 - 2012
</w:t>
      </w:r>
    </w:p>
    <w:p>
      <w:pPr>
        <w:pStyle w:val="21"/>
        <w:jc w:val="left"/>
      </w:pPr>
      <w:r>
        <w:rPr>
          <w:rStyle w:val="25"/>
          <w:rFonts w:hint="eastAsia"/>
        </w:rPr>
        <w:t>10、《地基处理规范》:《建筑地基处理技术规范》JGJ 79 – 2012
</w:t>
      </w:r>
    </w:p>
    <w:p>
      <w:pPr>
        <w:pStyle w:val="21"/>
        <w:jc w:val="left"/>
      </w:pPr>
      <w:r>
        <w:rPr>
          <w:rStyle w:val="25"/>
          <w:rFonts w:hint="eastAsia"/>
        </w:rPr>
        <w:t>11、《锚杆规程》：《高压喷射扩大头锚杆技术规程》JGJ/T 282 - 2012
</w:t>
      </w:r>
    </w:p>
    <w:p>
      <w:pPr>
        <w:pStyle w:val="21"/>
        <w:jc w:val="left"/>
      </w:pPr>
      <w:r>
        <w:rPr>
          <w:rStyle w:val="25"/>
          <w:rFonts w:hint="eastAsia"/>
        </w:rPr>
        <w:t>12、《北京地基规范》:《北京地区建筑地基基础勘察设计规范》DBJ11 – 501 - 2016
</w:t>
      </w:r>
    </w:p>
    <w:p>
      <w:pPr>
        <w:pStyle w:val="21"/>
        <w:jc w:val="left"/>
      </w:pPr>
      <w:r>
        <w:rPr>
          <w:rStyle w:val="25"/>
          <w:rFonts w:hint="eastAsia"/>
        </w:rPr>
        <w:t>13、《上海地基规范》:《上海市工程建设规范地基基础设计规范》DGJ08 – 11 - 2018
</w:t>
      </w:r>
    </w:p>
    <w:p>
      <w:pPr>
        <w:pStyle w:val="21"/>
        <w:jc w:val="left"/>
      </w:pPr>
      <w:r>
        <w:rPr>
          <w:rStyle w:val="25"/>
          <w:rFonts w:hint="eastAsia"/>
        </w:rPr>
        <w:t>14、《广东地基规范》:《广东省标准建筑地基基础设计规范》DBJ15 – 31 – 2016
</w:t>
      </w:r>
    </w:p>
    <w:p>
      <w:pPr>
        <w:pStyle w:val="21"/>
        <w:jc w:val="left"/>
      </w:pPr>
      <w:r>
        <w:rPr>
          <w:rStyle w:val="25"/>
          <w:rFonts w:hint="eastAsia"/>
        </w:rPr>
        <w:t>15、《重庆地基规范》:《重庆市工程建设标准建筑地基基础设计规范》DBJ50 – 047 - 2016
</w:t>
      </w:r>
    </w:p>
    <w:p>
      <w:pPr>
        <w:pStyle w:val="21"/>
        <w:jc w:val="left"/>
      </w:pPr>
      <w:r>
        <w:rPr>
          <w:rStyle w:val="25"/>
          <w:rFonts w:hint="eastAsia"/>
        </w:rPr>
        <w:t>16、《地基术语标准》:《建筑地基基础术语标准》GBT 50941 – 2014
</w:t>
      </w:r>
    </w:p>
    <w:p>
      <w:pPr>
        <w:pStyle w:val="21"/>
        <w:jc w:val="left"/>
      </w:pPr>
      <w:r>
        <w:rPr>
          <w:rStyle w:val="25"/>
          <w:rFonts w:hint="eastAsia"/>
        </w:rPr>
        <w:t>17、《新版抗浮规范》:《建筑工程抗浮技术标准》JGJ476 – 2019
</w:t>
      </w:r>
    </w:p>
    <w:p>
      <w:pPr>
        <w:pStyle w:val="21"/>
        <w:jc w:val="left"/>
      </w:pPr>
      <w:r>
        <w:rPr>
          <w:rStyle w:val="25"/>
          <w:rFonts w:hint="eastAsia"/>
        </w:rPr>
        <w:t>18、《结构通用规范》:《工程结构通用规范》GB 55001 - 2021
</w:t>
      </w:r>
    </w:p>
    <w:p>
      <w:pPr>
        <w:pStyle w:val="21"/>
        <w:jc w:val="left"/>
      </w:pPr>
      <w:r>
        <w:rPr>
          <w:rStyle w:val="25"/>
          <w:rFonts w:hint="eastAsia"/>
        </w:rPr>
        <w:t>19、《抗震通用规范》:《建筑与市政工程抗震通用规范》GB 55002 - 2021
</w:t>
      </w:r>
    </w:p>
    <w:p>
      <w:pPr>
        <w:pStyle w:val="21"/>
        <w:jc w:val="left"/>
      </w:pPr>
      <w:r>
        <w:rPr>
          <w:rStyle w:val="25"/>
          <w:rFonts w:hint="eastAsia"/>
        </w:rPr>
        <w:t>20、《地基通用规范》:《建筑与市政地基基础通用规范》GB 55003 - 2021
</w:t>
      </w:r>
    </w:p>
    <w:p>
      <w:pPr>
        <w:pStyle w:val="13"/>
      </w:pPr>
      <w:bookmarkStart w:id="1" w:name="_Toc160030003"/>
      <w:r>
        <w:rPr>
          <w:rFonts w:hint="eastAsia"/>
        </w:rPr>
        <w:t>第2章 计算软件信息</w:t>
      </w:r>
      <w:bookmarkEnd w:id="1"/>
    </w:p>
    <w:p>
      <w:pPr>
        <w:pStyle w:val="21"/>
        <w:jc w:val="left"/>
      </w:pPr>
      <w:r>
        <w:rPr>
          <w:rStyle w:val="25"/>
          <w:rFonts w:hint="eastAsia"/>
        </w:rPr>
        <w:t>本工程计算软件为盈建科基础设计软件(YJK-F) v5.3.0。
</w:t>
      </w:r>
    </w:p>
    <w:p>
      <w:pPr>
        <w:pStyle w:val="13"/>
      </w:pPr>
      <w:bookmarkStart w:id="2" w:name="_Toc160030004"/>
      <w:r>
        <w:rPr>
          <w:rFonts w:hint="eastAsia"/>
        </w:rPr>
        <w:t>第3章 设计参数</w:t>
      </w:r>
      <w:bookmarkEnd w:id="2"/>
    </w:p>
    <w:p>
      <w:pPr>
        <w:pStyle w:val="14"/>
      </w:pPr>
      <w:bookmarkStart w:id="3" w:name="_Toc160030005"/>
      <w:r>
        <w:rPr>
          <w:rFonts w:hint="eastAsia"/>
        </w:rPr>
        <w:t>3.1总参数</w:t>
      </w:r>
      <w:bookmarkEnd w:id="3"/>
    </w:p>
    <w:tbl>
      <w:tblPr>
        <w:tblStyle w:val="27"/>
        <w:tblW w:w="0" w:type="auto"/>
        <w:jc w:val="center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11"/>
        <w:gridCol w:w="4076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11" w:type="dxa"/>
            <w:vAlign w:val="center"/>
          </w:tcPr>
          <w:p>
            <w:pPr>
              <w:pStyle w:val="20"/>
              <w:jc w:val="left"/>
            </w:pPr>
            <w:r>
              <w:rPr>
                <w:rStyle w:val="26"/>
                <w:rFonts w:hint="eastAsia"/>
              </w:rPr>
              <w:t>结构重要性系数</w:t>
            </w:r>
          </w:p>
        </w:tc>
        <w:tc>
          <w:tcPr>
            <w:tcW w:w="4076" w:type="dxa"/>
            <w:vAlign w:val="center"/>
          </w:tcPr>
          <w:p>
            <w:pPr>
              <w:pStyle w:val="20"/>
              <w:jc w:val="left"/>
            </w:pPr>
            <w:r>
              <w:rPr>
                <w:rStyle w:val="26"/>
                <w:rFonts w:hint="eastAsia"/>
              </w:rPr>
              <w:t>1.10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11" w:type="dxa"/>
            <w:vAlign w:val="center"/>
          </w:tcPr>
          <w:p>
            <w:pPr>
              <w:pStyle w:val="20"/>
              <w:jc w:val="left"/>
            </w:pPr>
            <w:r>
              <w:rPr>
                <w:rStyle w:val="26"/>
                <w:rFonts w:hint="eastAsia"/>
              </w:rPr>
              <w:t>基础底面以上覆土厚度(m)</w:t>
            </w:r>
          </w:p>
        </w:tc>
        <w:tc>
          <w:tcPr>
            <w:tcW w:w="4076" w:type="dxa"/>
            <w:vAlign w:val="center"/>
          </w:tcPr>
          <w:p>
            <w:pPr>
              <w:pStyle w:val="20"/>
              <w:jc w:val="left"/>
            </w:pPr>
            <w:r>
              <w:rPr>
                <w:rStyle w:val="26"/>
                <w:rFonts w:hint="eastAsia"/>
              </w:rPr>
              <w:t>0.0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11" w:type="dxa"/>
            <w:vAlign w:val="center"/>
          </w:tcPr>
          <w:p>
            <w:pPr>
              <w:pStyle w:val="20"/>
              <w:jc w:val="left"/>
            </w:pPr>
            <w:r>
              <w:rPr>
                <w:rStyle w:val="26"/>
                <w:rFonts w:hint="eastAsia"/>
              </w:rPr>
              <w:t>覆土重度(kN/m3)</w:t>
            </w:r>
          </w:p>
        </w:tc>
        <w:tc>
          <w:tcPr>
            <w:tcW w:w="4076" w:type="dxa"/>
            <w:vAlign w:val="center"/>
          </w:tcPr>
          <w:p>
            <w:pPr>
              <w:pStyle w:val="20"/>
              <w:jc w:val="left"/>
            </w:pPr>
            <w:r>
              <w:rPr>
                <w:rStyle w:val="26"/>
                <w:rFonts w:hint="eastAsia"/>
              </w:rPr>
              <w:t>20.0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11" w:type="dxa"/>
            <w:vAlign w:val="center"/>
          </w:tcPr>
          <w:p>
            <w:pPr>
              <w:pStyle w:val="20"/>
              <w:jc w:val="left"/>
            </w:pPr>
            <w:r>
              <w:rPr>
                <w:rStyle w:val="26"/>
                <w:rFonts w:hint="eastAsia"/>
              </w:rPr>
              <w:t>拉梁承担弯矩比例</w:t>
            </w:r>
          </w:p>
        </w:tc>
        <w:tc>
          <w:tcPr>
            <w:tcW w:w="4076" w:type="dxa"/>
            <w:vAlign w:val="center"/>
          </w:tcPr>
          <w:p>
            <w:pPr>
              <w:pStyle w:val="20"/>
              <w:jc w:val="left"/>
            </w:pPr>
            <w:r>
              <w:rPr>
                <w:rStyle w:val="26"/>
                <w:rFonts w:hint="eastAsia"/>
              </w:rPr>
              <w:t>0.00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11" w:type="dxa"/>
            <w:vAlign w:val="center"/>
          </w:tcPr>
          <w:p>
            <w:pPr>
              <w:pStyle w:val="20"/>
              <w:jc w:val="left"/>
            </w:pPr>
            <w:r>
              <w:rPr>
                <w:rStyle w:val="26"/>
                <w:rFonts w:hint="eastAsia"/>
              </w:rPr>
              <w:t>抗浮工程设计等级</w:t>
            </w:r>
          </w:p>
        </w:tc>
        <w:tc>
          <w:tcPr>
            <w:tcW w:w="4076" w:type="dxa"/>
            <w:vAlign w:val="center"/>
          </w:tcPr>
          <w:p>
            <w:pPr>
              <w:pStyle w:val="20"/>
              <w:jc w:val="left"/>
            </w:pPr>
            <w:r>
              <w:rPr>
                <w:rStyle w:val="26"/>
                <w:rFonts w:hint="eastAsia"/>
              </w:rPr>
              <w:t>甲级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11" w:type="dxa"/>
            <w:vAlign w:val="center"/>
          </w:tcPr>
          <w:p>
            <w:pPr>
              <w:pStyle w:val="20"/>
              <w:jc w:val="left"/>
            </w:pPr>
            <w:r>
              <w:rPr>
                <w:rStyle w:val="26"/>
                <w:rFonts w:hint="eastAsia"/>
              </w:rPr>
              <w:t>抗浮稳定安全系数</w:t>
            </w:r>
          </w:p>
        </w:tc>
        <w:tc>
          <w:tcPr>
            <w:tcW w:w="4076" w:type="dxa"/>
            <w:vAlign w:val="center"/>
          </w:tcPr>
          <w:p>
            <w:pPr>
              <w:pStyle w:val="20"/>
              <w:jc w:val="left"/>
            </w:pPr>
            <w:r>
              <w:rPr>
                <w:rStyle w:val="26"/>
                <w:rFonts w:hint="eastAsia"/>
              </w:rPr>
              <w:t>1.10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11" w:type="dxa"/>
            <w:vAlign w:val="center"/>
          </w:tcPr>
          <w:p>
            <w:pPr>
              <w:pStyle w:val="20"/>
              <w:jc w:val="left"/>
            </w:pPr>
            <w:r>
              <w:rPr>
                <w:rStyle w:val="26"/>
                <w:rFonts w:hint="eastAsia"/>
              </w:rPr>
              <w:t>是否采用通用规范</w:t>
            </w:r>
          </w:p>
        </w:tc>
        <w:tc>
          <w:tcPr>
            <w:tcW w:w="4076" w:type="dxa"/>
            <w:vAlign w:val="center"/>
          </w:tcPr>
          <w:p>
            <w:pPr>
              <w:pStyle w:val="20"/>
              <w:jc w:val="left"/>
            </w:pPr>
            <w:r>
              <w:rPr>
                <w:rStyle w:val="26"/>
                <w:rFonts w:hint="eastAsia"/>
              </w:rPr>
              <w:t>是</w:t>
            </w:r>
          </w:p>
        </w:tc>
      </w:tr>
    </w:tbl>
    <w:p>
      <w:pPr>
        <w:pStyle w:val="14"/>
      </w:pPr>
      <w:bookmarkStart w:id="4" w:name="_Toc160030006"/>
      <w:r>
        <w:rPr>
          <w:rFonts w:hint="eastAsia"/>
        </w:rPr>
        <w:t>3.2地基承载力计算参数</w:t>
      </w:r>
      <w:bookmarkEnd w:id="4"/>
    </w:p>
    <w:tbl>
      <w:tblPr>
        <w:tblStyle w:val="27"/>
        <w:tblW w:w="0" w:type="auto"/>
        <w:jc w:val="center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11"/>
        <w:gridCol w:w="4076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11" w:type="dxa"/>
            <w:vAlign w:val="center"/>
          </w:tcPr>
          <w:p>
            <w:pPr>
              <w:pStyle w:val="20"/>
              <w:jc w:val="left"/>
            </w:pPr>
            <w:r>
              <w:rPr>
                <w:rStyle w:val="26"/>
                <w:rFonts w:hint="eastAsia"/>
              </w:rPr>
              <w:t>是否始终按以下参数计算地基承载力
</w:t>
            </w:r>
          </w:p>
          <w:p>
            <w:pPr>
              <w:pStyle w:val="20"/>
              <w:jc w:val="left"/>
            </w:pPr>
            <w:r>
              <w:rPr>
                <w:rStyle w:val="26"/>
                <w:rFonts w:hint="eastAsia"/>
              </w:rPr>
              <w:t>“否”表示以单独定义值优先</w:t>
            </w:r>
          </w:p>
        </w:tc>
        <w:tc>
          <w:tcPr>
            <w:tcW w:w="4076" w:type="dxa"/>
            <w:vAlign w:val="center"/>
          </w:tcPr>
          <w:p>
            <w:pPr>
              <w:pStyle w:val="20"/>
              <w:jc w:val="left"/>
            </w:pPr>
            <w:r>
              <w:rPr>
                <w:rStyle w:val="26"/>
                <w:rFonts w:hint="eastAsia"/>
              </w:rPr>
              <w:t>否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11" w:type="dxa"/>
            <w:vAlign w:val="center"/>
          </w:tcPr>
          <w:p>
            <w:pPr>
              <w:pStyle w:val="20"/>
              <w:jc w:val="left"/>
            </w:pPr>
            <w:r>
              <w:rPr>
                <w:rStyle w:val="26"/>
                <w:rFonts w:hint="eastAsia"/>
              </w:rPr>
              <w:t>计算方法</w:t>
            </w:r>
          </w:p>
        </w:tc>
        <w:tc>
          <w:tcPr>
            <w:tcW w:w="4076" w:type="dxa"/>
            <w:vAlign w:val="center"/>
          </w:tcPr>
          <w:p>
            <w:pPr>
              <w:pStyle w:val="20"/>
              <w:jc w:val="left"/>
            </w:pPr>
            <w:r>
              <w:rPr>
                <w:rStyle w:val="26"/>
                <w:rFonts w:hint="eastAsia"/>
              </w:rPr>
              <w:t>《地基规范》(GB50007-2011)
</w:t>
            </w:r>
          </w:p>
          <w:p>
            <w:pPr>
              <w:pStyle w:val="20"/>
              <w:jc w:val="left"/>
            </w:pPr>
            <w:r>
              <w:rPr>
                <w:rStyle w:val="26"/>
                <w:rFonts w:hint="eastAsia"/>
              </w:rPr>
              <w:t>综合法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11" w:type="dxa"/>
            <w:vAlign w:val="center"/>
          </w:tcPr>
          <w:p>
            <w:pPr>
              <w:pStyle w:val="20"/>
              <w:jc w:val="left"/>
            </w:pPr>
            <w:r>
              <w:rPr>
                <w:rStyle w:val="26"/>
                <w:rFonts w:hint="eastAsia"/>
              </w:rPr>
              <w:t>地基承载力特征值fak(kPa)</w:t>
            </w:r>
          </w:p>
        </w:tc>
        <w:tc>
          <w:tcPr>
            <w:tcW w:w="4076" w:type="dxa"/>
            <w:vAlign w:val="center"/>
          </w:tcPr>
          <w:p>
            <w:pPr>
              <w:pStyle w:val="20"/>
              <w:jc w:val="left"/>
            </w:pPr>
            <w:r>
              <w:rPr>
                <w:rStyle w:val="26"/>
                <w:rFonts w:hint="eastAsia"/>
              </w:rPr>
              <w:t>150.00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11" w:type="dxa"/>
            <w:vAlign w:val="center"/>
          </w:tcPr>
          <w:p>
            <w:pPr>
              <w:pStyle w:val="20"/>
              <w:jc w:val="left"/>
            </w:pPr>
            <w:r>
              <w:rPr>
                <w:rStyle w:val="26"/>
                <w:rFonts w:hint="eastAsia"/>
              </w:rPr>
              <w:t>地基承载力宽度修正系数ηb</w:t>
            </w:r>
          </w:p>
        </w:tc>
        <w:tc>
          <w:tcPr>
            <w:tcW w:w="4076" w:type="dxa"/>
            <w:vAlign w:val="center"/>
          </w:tcPr>
          <w:p>
            <w:pPr>
              <w:pStyle w:val="20"/>
              <w:jc w:val="left"/>
            </w:pPr>
            <w:r>
              <w:rPr>
                <w:rStyle w:val="26"/>
                <w:rFonts w:hint="eastAsia"/>
              </w:rPr>
              <w:t>0.00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11" w:type="dxa"/>
            <w:vAlign w:val="center"/>
          </w:tcPr>
          <w:p>
            <w:pPr>
              <w:pStyle w:val="20"/>
              <w:jc w:val="left"/>
            </w:pPr>
            <w:r>
              <w:rPr>
                <w:rStyle w:val="26"/>
                <w:rFonts w:hint="eastAsia"/>
              </w:rPr>
              <w:t>地基承载力深度修正系数ηd</w:t>
            </w:r>
          </w:p>
        </w:tc>
        <w:tc>
          <w:tcPr>
            <w:tcW w:w="4076" w:type="dxa"/>
            <w:vAlign w:val="center"/>
          </w:tcPr>
          <w:p>
            <w:pPr>
              <w:pStyle w:val="20"/>
              <w:jc w:val="left"/>
            </w:pPr>
            <w:r>
              <w:rPr>
                <w:rStyle w:val="26"/>
                <w:rFonts w:hint="eastAsia"/>
              </w:rPr>
              <w:t>1.00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11" w:type="dxa"/>
            <w:vAlign w:val="center"/>
          </w:tcPr>
          <w:p>
            <w:pPr>
              <w:pStyle w:val="20"/>
              <w:jc w:val="left"/>
            </w:pPr>
            <w:r>
              <w:rPr>
                <w:rStyle w:val="26"/>
                <w:rFonts w:hint="eastAsia"/>
              </w:rPr>
              <w:t>基底以下土的重度(或浮重度)γ(kN/m3)</w:t>
            </w:r>
          </w:p>
        </w:tc>
        <w:tc>
          <w:tcPr>
            <w:tcW w:w="4076" w:type="dxa"/>
            <w:vAlign w:val="center"/>
          </w:tcPr>
          <w:p>
            <w:pPr>
              <w:pStyle w:val="20"/>
              <w:jc w:val="left"/>
            </w:pPr>
            <w:r>
              <w:rPr>
                <w:rStyle w:val="26"/>
                <w:rFonts w:hint="eastAsia"/>
              </w:rPr>
              <w:t>20.0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11" w:type="dxa"/>
            <w:vAlign w:val="center"/>
          </w:tcPr>
          <w:p>
            <w:pPr>
              <w:pStyle w:val="20"/>
              <w:jc w:val="left"/>
            </w:pPr>
            <w:r>
              <w:rPr>
                <w:rStyle w:val="26"/>
                <w:rFonts w:hint="eastAsia"/>
              </w:rPr>
              <w:t>基底以上土的加权平均重度γm(kN/m3)</w:t>
            </w:r>
          </w:p>
        </w:tc>
        <w:tc>
          <w:tcPr>
            <w:tcW w:w="4076" w:type="dxa"/>
            <w:vAlign w:val="center"/>
          </w:tcPr>
          <w:p>
            <w:pPr>
              <w:pStyle w:val="20"/>
              <w:jc w:val="left"/>
            </w:pPr>
            <w:r>
              <w:rPr>
                <w:rStyle w:val="26"/>
                <w:rFonts w:hint="eastAsia"/>
              </w:rPr>
              <w:t>20.0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11" w:type="dxa"/>
            <w:vAlign w:val="center"/>
          </w:tcPr>
          <w:p>
            <w:pPr>
              <w:pStyle w:val="20"/>
              <w:jc w:val="left"/>
            </w:pPr>
            <w:r>
              <w:rPr>
                <w:rStyle w:val="26"/>
                <w:rFonts w:hint="eastAsia"/>
              </w:rPr>
              <w:t>基础埋置深度(m)</w:t>
            </w:r>
          </w:p>
        </w:tc>
        <w:tc>
          <w:tcPr>
            <w:tcW w:w="4076" w:type="dxa"/>
            <w:vAlign w:val="center"/>
          </w:tcPr>
          <w:p>
            <w:pPr>
              <w:pStyle w:val="20"/>
              <w:jc w:val="left"/>
            </w:pPr>
            <w:r>
              <w:rPr>
                <w:rStyle w:val="26"/>
                <w:rFonts w:hint="eastAsia"/>
              </w:rPr>
              <w:t>0.0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11" w:type="dxa"/>
            <w:vAlign w:val="center"/>
          </w:tcPr>
          <w:p>
            <w:pPr>
              <w:pStyle w:val="20"/>
              <w:jc w:val="left"/>
            </w:pPr>
            <w:r>
              <w:rPr>
                <w:rStyle w:val="26"/>
                <w:rFonts w:hint="eastAsia"/>
              </w:rPr>
              <w:t>抗震承载力调整系数</w:t>
            </w:r>
          </w:p>
        </w:tc>
        <w:tc>
          <w:tcPr>
            <w:tcW w:w="4076" w:type="dxa"/>
            <w:vAlign w:val="center"/>
          </w:tcPr>
          <w:p>
            <w:pPr>
              <w:pStyle w:val="20"/>
              <w:jc w:val="left"/>
            </w:pPr>
            <w:r>
              <w:rPr>
                <w:rStyle w:val="26"/>
                <w:rFonts w:hint="eastAsia"/>
              </w:rPr>
              <w:t>0.00</w:t>
            </w:r>
          </w:p>
        </w:tc>
      </w:tr>
    </w:tbl>
    <w:p>
      <w:pPr>
        <w:pStyle w:val="14"/>
      </w:pPr>
      <w:bookmarkStart w:id="5" w:name="_Toc160030007"/>
      <w:r>
        <w:rPr>
          <w:rFonts w:hint="eastAsia"/>
        </w:rPr>
        <w:t>3.3沉降计算参数</w:t>
      </w:r>
      <w:bookmarkEnd w:id="5"/>
    </w:p>
    <w:tbl>
      <w:tblPr>
        <w:tblStyle w:val="27"/>
        <w:tblW w:w="0" w:type="auto"/>
        <w:jc w:val="center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11"/>
        <w:gridCol w:w="4076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11" w:type="dxa"/>
            <w:vAlign w:val="center"/>
          </w:tcPr>
          <w:p>
            <w:pPr>
              <w:pStyle w:val="20"/>
              <w:jc w:val="left"/>
            </w:pPr>
            <w:r>
              <w:rPr>
                <w:rStyle w:val="26"/>
                <w:rFonts w:hint="eastAsia"/>
              </w:rPr>
              <w:t>是否迭代计算</w:t>
            </w:r>
          </w:p>
        </w:tc>
        <w:tc>
          <w:tcPr>
            <w:tcW w:w="4076" w:type="dxa"/>
            <w:vAlign w:val="center"/>
          </w:tcPr>
          <w:p>
            <w:pPr>
              <w:pStyle w:val="20"/>
              <w:jc w:val="left"/>
            </w:pPr>
            <w:r>
              <w:rPr>
                <w:rStyle w:val="26"/>
                <w:rFonts w:hint="eastAsia"/>
              </w:rPr>
              <w:t>迭代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11" w:type="dxa"/>
            <w:vAlign w:val="center"/>
          </w:tcPr>
          <w:p>
            <w:pPr>
              <w:pStyle w:val="20"/>
              <w:jc w:val="left"/>
            </w:pPr>
            <w:r>
              <w:rPr>
                <w:rStyle w:val="26"/>
                <w:rFonts w:hint="eastAsia"/>
              </w:rPr>
              <w:t>考虑相邻荷载的水平面影响范围(m)</w:t>
            </w:r>
          </w:p>
        </w:tc>
        <w:tc>
          <w:tcPr>
            <w:tcW w:w="4076" w:type="dxa"/>
            <w:vAlign w:val="center"/>
          </w:tcPr>
          <w:p>
            <w:pPr>
              <w:pStyle w:val="20"/>
              <w:jc w:val="left"/>
            </w:pPr>
            <w:r>
              <w:rPr>
                <w:rStyle w:val="26"/>
                <w:rFonts w:hint="eastAsia"/>
              </w:rPr>
              <w:t>20.0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11" w:type="dxa"/>
            <w:vAlign w:val="center"/>
          </w:tcPr>
          <w:p>
            <w:pPr>
              <w:pStyle w:val="20"/>
              <w:jc w:val="left"/>
            </w:pPr>
            <w:r>
              <w:rPr>
                <w:rStyle w:val="26"/>
                <w:rFonts w:hint="eastAsia"/>
              </w:rPr>
              <w:t>沉降计算经验系数
</w:t>
            </w:r>
          </w:p>
          <w:p>
            <w:pPr>
              <w:pStyle w:val="20"/>
              <w:jc w:val="left"/>
            </w:pPr>
            <w:r>
              <w:rPr>
                <w:rStyle w:val="26"/>
                <w:rFonts w:hint="eastAsia"/>
              </w:rPr>
              <w:t>(输入1.0取规范的经验系数，否则直接取输入的值)</w:t>
            </w:r>
          </w:p>
        </w:tc>
        <w:tc>
          <w:tcPr>
            <w:tcW w:w="4076" w:type="dxa"/>
            <w:vAlign w:val="center"/>
          </w:tcPr>
          <w:p>
            <w:pPr>
              <w:pStyle w:val="20"/>
              <w:jc w:val="left"/>
            </w:pPr>
            <w:r>
              <w:rPr>
                <w:rStyle w:val="26"/>
                <w:rFonts w:hint="eastAsia"/>
              </w:rPr>
              <w:t>1.00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11" w:type="dxa"/>
            <w:vAlign w:val="center"/>
          </w:tcPr>
          <w:p>
            <w:pPr>
              <w:pStyle w:val="20"/>
              <w:jc w:val="left"/>
            </w:pPr>
            <w:r>
              <w:rPr>
                <w:rStyle w:val="26"/>
                <w:rFonts w:hint="eastAsia"/>
              </w:rPr>
              <w:t>考虑相邻基桩的水平面影响范围(几倍桩长)</w:t>
            </w:r>
          </w:p>
        </w:tc>
        <w:tc>
          <w:tcPr>
            <w:tcW w:w="4076" w:type="dxa"/>
            <w:vAlign w:val="center"/>
          </w:tcPr>
          <w:p>
            <w:pPr>
              <w:pStyle w:val="20"/>
              <w:jc w:val="left"/>
            </w:pPr>
            <w:r>
              <w:rPr>
                <w:rStyle w:val="26"/>
                <w:rFonts w:hint="eastAsia"/>
              </w:rPr>
              <w:t>0.60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11" w:type="dxa"/>
            <w:vAlign w:val="center"/>
          </w:tcPr>
          <w:p>
            <w:pPr>
              <w:pStyle w:val="20"/>
              <w:jc w:val="left"/>
            </w:pPr>
            <w:r>
              <w:rPr>
                <w:rStyle w:val="26"/>
                <w:rFonts w:hint="eastAsia"/>
              </w:rPr>
              <w:t>明德林法沉降计算经验系数</w:t>
            </w:r>
          </w:p>
        </w:tc>
        <w:tc>
          <w:tcPr>
            <w:tcW w:w="4076" w:type="dxa"/>
            <w:vAlign w:val="center"/>
          </w:tcPr>
          <w:p>
            <w:pPr>
              <w:pStyle w:val="20"/>
              <w:jc w:val="left"/>
            </w:pPr>
            <w:r>
              <w:rPr>
                <w:rStyle w:val="26"/>
                <w:rFonts w:hint="eastAsia"/>
              </w:rPr>
              <w:t>1.00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11" w:type="dxa"/>
            <w:vAlign w:val="center"/>
          </w:tcPr>
          <w:p>
            <w:pPr>
              <w:pStyle w:val="20"/>
              <w:jc w:val="left"/>
            </w:pPr>
            <w:r>
              <w:rPr>
                <w:rStyle w:val="26"/>
                <w:rFonts w:hint="eastAsia"/>
              </w:rPr>
              <w:t>承台沉降计算方法</w:t>
            </w:r>
          </w:p>
        </w:tc>
        <w:tc>
          <w:tcPr>
            <w:tcW w:w="4076" w:type="dxa"/>
            <w:vAlign w:val="center"/>
          </w:tcPr>
          <w:p>
            <w:pPr>
              <w:pStyle w:val="20"/>
              <w:jc w:val="left"/>
            </w:pPr>
            <w:r>
              <w:rPr>
                <w:rStyle w:val="26"/>
                <w:rFonts w:hint="eastAsia"/>
              </w:rPr>
              <w:t>等效作用分层总和法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11" w:type="dxa"/>
            <w:vAlign w:val="center"/>
          </w:tcPr>
          <w:p>
            <w:pPr>
              <w:pStyle w:val="20"/>
              <w:jc w:val="left"/>
            </w:pPr>
            <w:r>
              <w:rPr>
                <w:rStyle w:val="26"/>
                <w:rFonts w:hint="eastAsia"/>
              </w:rPr>
              <w:t>是否考虑回弹再压缩</w:t>
            </w:r>
          </w:p>
        </w:tc>
        <w:tc>
          <w:tcPr>
            <w:tcW w:w="4076" w:type="dxa"/>
            <w:vAlign w:val="center"/>
          </w:tcPr>
          <w:p>
            <w:pPr>
              <w:pStyle w:val="20"/>
              <w:jc w:val="left"/>
            </w:pPr>
            <w:r>
              <w:rPr>
                <w:rStyle w:val="26"/>
                <w:rFonts w:hint="eastAsia"/>
              </w:rPr>
              <w:t>考虑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11" w:type="dxa"/>
            <w:vAlign w:val="center"/>
          </w:tcPr>
          <w:p>
            <w:pPr>
              <w:pStyle w:val="20"/>
              <w:jc w:val="left"/>
            </w:pPr>
            <w:r>
              <w:rPr>
                <w:rStyle w:val="26"/>
                <w:rFonts w:hint="eastAsia"/>
              </w:rPr>
              <w:t>再压缩变形增大系数</w:t>
            </w:r>
          </w:p>
        </w:tc>
        <w:tc>
          <w:tcPr>
            <w:tcW w:w="4076" w:type="dxa"/>
            <w:vAlign w:val="center"/>
          </w:tcPr>
          <w:p>
            <w:pPr>
              <w:pStyle w:val="20"/>
              <w:jc w:val="left"/>
            </w:pPr>
            <w:r>
              <w:rPr>
                <w:rStyle w:val="26"/>
                <w:rFonts w:hint="eastAsia"/>
              </w:rPr>
              <w:t>1.0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11" w:type="dxa"/>
            <w:vAlign w:val="center"/>
          </w:tcPr>
          <w:p>
            <w:pPr>
              <w:pStyle w:val="20"/>
              <w:jc w:val="left"/>
            </w:pPr>
            <w:r>
              <w:rPr>
                <w:rStyle w:val="26"/>
                <w:rFonts w:hint="eastAsia"/>
              </w:rPr>
              <w:t>回弹变形经验系数</w:t>
            </w:r>
          </w:p>
        </w:tc>
        <w:tc>
          <w:tcPr>
            <w:tcW w:w="4076" w:type="dxa"/>
            <w:vAlign w:val="center"/>
          </w:tcPr>
          <w:p>
            <w:pPr>
              <w:pStyle w:val="20"/>
              <w:jc w:val="left"/>
            </w:pPr>
            <w:r>
              <w:rPr>
                <w:rStyle w:val="26"/>
                <w:rFonts w:hint="eastAsia"/>
              </w:rPr>
              <w:t>1.0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11" w:type="dxa"/>
            <w:vAlign w:val="center"/>
          </w:tcPr>
          <w:p>
            <w:pPr>
              <w:pStyle w:val="20"/>
              <w:jc w:val="left"/>
            </w:pPr>
            <w:r>
              <w:rPr>
                <w:rStyle w:val="26"/>
                <w:rFonts w:hint="eastAsia"/>
              </w:rPr>
              <w:t>临界再压缩比率</w:t>
            </w:r>
          </w:p>
        </w:tc>
        <w:tc>
          <w:tcPr>
            <w:tcW w:w="4076" w:type="dxa"/>
            <w:vAlign w:val="center"/>
          </w:tcPr>
          <w:p>
            <w:pPr>
              <w:pStyle w:val="20"/>
              <w:jc w:val="left"/>
            </w:pPr>
            <w:r>
              <w:rPr>
                <w:rStyle w:val="26"/>
                <w:rFonts w:hint="eastAsia"/>
              </w:rPr>
              <w:t>0.42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11" w:type="dxa"/>
            <w:vAlign w:val="center"/>
          </w:tcPr>
          <w:p>
            <w:pPr>
              <w:pStyle w:val="20"/>
              <w:jc w:val="left"/>
            </w:pPr>
            <w:r>
              <w:rPr>
                <w:rStyle w:val="26"/>
                <w:rFonts w:hint="eastAsia"/>
              </w:rPr>
              <w:t>回弹压缩模量与压缩模量之比</w:t>
            </w:r>
          </w:p>
        </w:tc>
        <w:tc>
          <w:tcPr>
            <w:tcW w:w="4076" w:type="dxa"/>
            <w:vAlign w:val="center"/>
          </w:tcPr>
          <w:p>
            <w:pPr>
              <w:pStyle w:val="20"/>
              <w:jc w:val="left"/>
            </w:pPr>
            <w:r>
              <w:rPr>
                <w:rStyle w:val="26"/>
                <w:rFonts w:hint="eastAsia"/>
              </w:rPr>
              <w:t>2.0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11" w:type="dxa"/>
            <w:vAlign w:val="center"/>
          </w:tcPr>
          <w:p>
            <w:pPr>
              <w:pStyle w:val="20"/>
              <w:jc w:val="left"/>
            </w:pPr>
            <w:r>
              <w:rPr>
                <w:rStyle w:val="26"/>
                <w:rFonts w:hint="eastAsia"/>
              </w:rPr>
              <w:t>临界再加荷载比</w:t>
            </w:r>
          </w:p>
        </w:tc>
        <w:tc>
          <w:tcPr>
            <w:tcW w:w="4076" w:type="dxa"/>
            <w:vAlign w:val="center"/>
          </w:tcPr>
          <w:p>
            <w:pPr>
              <w:pStyle w:val="20"/>
              <w:jc w:val="left"/>
            </w:pPr>
            <w:r>
              <w:rPr>
                <w:rStyle w:val="26"/>
                <w:rFonts w:hint="eastAsia"/>
              </w:rPr>
              <w:t>0.25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11" w:type="dxa"/>
            <w:vAlign w:val="center"/>
          </w:tcPr>
          <w:p>
            <w:pPr>
              <w:pStyle w:val="20"/>
              <w:jc w:val="left"/>
            </w:pPr>
            <w:r>
              <w:rPr>
                <w:rStyle w:val="26"/>
                <w:rFonts w:hint="eastAsia"/>
              </w:rPr>
              <w:t>明德林应力公式中的桩端阻力比α</w:t>
            </w:r>
          </w:p>
        </w:tc>
        <w:tc>
          <w:tcPr>
            <w:tcW w:w="4076" w:type="dxa"/>
            <w:vAlign w:val="center"/>
          </w:tcPr>
          <w:p>
            <w:pPr>
              <w:pStyle w:val="20"/>
              <w:jc w:val="left"/>
            </w:pPr>
            <w:r>
              <w:rPr>
                <w:rStyle w:val="26"/>
                <w:rFonts w:hint="eastAsia"/>
              </w:rPr>
              <w:t>各桩分别计算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11" w:type="dxa"/>
            <w:vAlign w:val="center"/>
          </w:tcPr>
          <w:p>
            <w:pPr>
              <w:pStyle w:val="20"/>
              <w:jc w:val="left"/>
            </w:pPr>
            <w:r>
              <w:rPr>
                <w:rStyle w:val="26"/>
                <w:rFonts w:hint="eastAsia"/>
              </w:rPr>
              <w:t>均匀分布侧阻力与总侧阻力的比值β</w:t>
            </w:r>
          </w:p>
        </w:tc>
        <w:tc>
          <w:tcPr>
            <w:tcW w:w="4076" w:type="dxa"/>
            <w:vAlign w:val="center"/>
          </w:tcPr>
          <w:p>
            <w:pPr>
              <w:pStyle w:val="20"/>
              <w:jc w:val="left"/>
            </w:pPr>
            <w:r>
              <w:rPr>
                <w:rStyle w:val="26"/>
                <w:rFonts w:hint="eastAsia"/>
              </w:rPr>
              <w:t>1.00</w:t>
            </w:r>
          </w:p>
        </w:tc>
      </w:tr>
    </w:tbl>
    <w:p>
      <w:pPr>
        <w:pStyle w:val="14"/>
      </w:pPr>
      <w:bookmarkStart w:id="6" w:name="_Toc160030008"/>
      <w:r>
        <w:rPr>
          <w:rFonts w:hint="eastAsia"/>
        </w:rPr>
        <w:t>3.4桩筏筏板弹性地基梁计算参数</w:t>
      </w:r>
      <w:bookmarkEnd w:id="6"/>
    </w:p>
    <w:tbl>
      <w:tblPr>
        <w:tblStyle w:val="27"/>
        <w:tblW w:w="0" w:type="auto"/>
        <w:jc w:val="center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11"/>
        <w:gridCol w:w="4076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11" w:type="dxa"/>
            <w:vAlign w:val="center"/>
          </w:tcPr>
          <w:p>
            <w:pPr>
              <w:pStyle w:val="20"/>
              <w:jc w:val="left"/>
            </w:pPr>
            <w:r>
              <w:rPr>
                <w:rStyle w:val="26"/>
                <w:rFonts w:hint="eastAsia"/>
              </w:rPr>
              <w:t>计算方法</w:t>
            </w:r>
          </w:p>
        </w:tc>
        <w:tc>
          <w:tcPr>
            <w:tcW w:w="4076" w:type="dxa"/>
            <w:vAlign w:val="center"/>
          </w:tcPr>
          <w:p>
            <w:pPr>
              <w:pStyle w:val="20"/>
              <w:jc w:val="left"/>
            </w:pPr>
            <w:r>
              <w:rPr>
                <w:rStyle w:val="26"/>
                <w:rFonts w:hint="eastAsia"/>
              </w:rPr>
              <w:t>弹性地基梁板法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11" w:type="dxa"/>
            <w:vAlign w:val="center"/>
          </w:tcPr>
          <w:p>
            <w:pPr>
              <w:pStyle w:val="20"/>
              <w:jc w:val="left"/>
            </w:pPr>
            <w:r>
              <w:rPr>
                <w:rStyle w:val="26"/>
                <w:rFonts w:hint="eastAsia"/>
              </w:rPr>
              <w:t>考虑上部结构刚度</w:t>
            </w:r>
          </w:p>
        </w:tc>
        <w:tc>
          <w:tcPr>
            <w:tcW w:w="4076" w:type="dxa"/>
            <w:vAlign w:val="center"/>
          </w:tcPr>
          <w:p>
            <w:pPr>
              <w:pStyle w:val="20"/>
              <w:jc w:val="left"/>
            </w:pPr>
            <w:r>
              <w:rPr>
                <w:rStyle w:val="26"/>
                <w:rFonts w:hint="eastAsia"/>
              </w:rPr>
              <w:t>考虑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11" w:type="dxa"/>
            <w:vAlign w:val="center"/>
          </w:tcPr>
          <w:p>
            <w:pPr>
              <w:pStyle w:val="20"/>
              <w:jc w:val="left"/>
            </w:pPr>
            <w:r>
              <w:rPr>
                <w:rStyle w:val="26"/>
                <w:rFonts w:hint="eastAsia"/>
              </w:rPr>
              <w:t>板上剪力墙等效梁高(m)</w:t>
            </w:r>
          </w:p>
        </w:tc>
        <w:tc>
          <w:tcPr>
            <w:tcW w:w="4076" w:type="dxa"/>
            <w:vAlign w:val="center"/>
          </w:tcPr>
          <w:p>
            <w:pPr>
              <w:pStyle w:val="20"/>
              <w:jc w:val="left"/>
            </w:pPr>
            <w:r>
              <w:rPr>
                <w:rStyle w:val="26"/>
                <w:rFonts w:hint="eastAsia"/>
              </w:rPr>
              <w:t>5.0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11" w:type="dxa"/>
            <w:vAlign w:val="center"/>
          </w:tcPr>
          <w:p>
            <w:pPr>
              <w:pStyle w:val="20"/>
              <w:jc w:val="left"/>
            </w:pPr>
            <w:r>
              <w:rPr>
                <w:rStyle w:val="26"/>
                <w:rFonts w:hint="eastAsia"/>
              </w:rPr>
              <w:t>网格划分控制长度(m)</w:t>
            </w:r>
          </w:p>
        </w:tc>
        <w:tc>
          <w:tcPr>
            <w:tcW w:w="4076" w:type="dxa"/>
            <w:vAlign w:val="center"/>
          </w:tcPr>
          <w:p>
            <w:pPr>
              <w:pStyle w:val="20"/>
              <w:jc w:val="left"/>
            </w:pPr>
            <w:r>
              <w:rPr>
                <w:rStyle w:val="26"/>
                <w:rFonts w:hint="eastAsia"/>
              </w:rPr>
              <w:t>1.0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11" w:type="dxa"/>
            <w:vAlign w:val="center"/>
          </w:tcPr>
          <w:p>
            <w:pPr>
              <w:pStyle w:val="20"/>
              <w:jc w:val="left"/>
            </w:pPr>
            <w:r>
              <w:rPr>
                <w:rStyle w:val="26"/>
                <w:rFonts w:hint="eastAsia"/>
              </w:rPr>
              <w:t>节点修剪控制误差(mm)</w:t>
            </w:r>
          </w:p>
        </w:tc>
        <w:tc>
          <w:tcPr>
            <w:tcW w:w="4076" w:type="dxa"/>
            <w:vAlign w:val="center"/>
          </w:tcPr>
          <w:p>
            <w:pPr>
              <w:pStyle w:val="20"/>
              <w:jc w:val="left"/>
            </w:pPr>
            <w:r>
              <w:rPr>
                <w:rStyle w:val="26"/>
                <w:rFonts w:hint="eastAsia"/>
              </w:rPr>
              <w:t>100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11" w:type="dxa"/>
            <w:vAlign w:val="center"/>
          </w:tcPr>
          <w:p>
            <w:pPr>
              <w:pStyle w:val="20"/>
              <w:jc w:val="left"/>
            </w:pPr>
            <w:r>
              <w:rPr>
                <w:rStyle w:val="26"/>
                <w:rFonts w:hint="eastAsia"/>
              </w:rPr>
              <w:t>地基类型</w:t>
            </w:r>
          </w:p>
        </w:tc>
        <w:tc>
          <w:tcPr>
            <w:tcW w:w="4076" w:type="dxa"/>
            <w:vAlign w:val="center"/>
          </w:tcPr>
          <w:p>
            <w:pPr>
              <w:pStyle w:val="20"/>
              <w:jc w:val="left"/>
            </w:pPr>
            <w:r>
              <w:rPr>
                <w:rStyle w:val="26"/>
                <w:rFonts w:hint="eastAsia"/>
              </w:rPr>
              <w:t>天然地基/常规桩基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11" w:type="dxa"/>
            <w:vAlign w:val="center"/>
          </w:tcPr>
          <w:p>
            <w:pPr>
              <w:pStyle w:val="20"/>
              <w:jc w:val="left"/>
            </w:pPr>
            <w:r>
              <w:rPr>
                <w:rStyle w:val="26"/>
                <w:rFonts w:hint="eastAsia"/>
              </w:rPr>
              <w:t>基床系数和桩刚度</w:t>
            </w:r>
          </w:p>
        </w:tc>
        <w:tc>
          <w:tcPr>
            <w:tcW w:w="4076" w:type="dxa"/>
            <w:vAlign w:val="center"/>
          </w:tcPr>
          <w:p>
            <w:pPr>
              <w:pStyle w:val="20"/>
              <w:jc w:val="left"/>
            </w:pPr>
            <w:r>
              <w:rPr>
                <w:rStyle w:val="26"/>
                <w:rFonts w:hint="eastAsia"/>
              </w:rPr>
              <w:t>根据地质资料自动计算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11" w:type="dxa"/>
            <w:vAlign w:val="center"/>
          </w:tcPr>
          <w:p>
            <w:pPr>
              <w:pStyle w:val="20"/>
              <w:jc w:val="left"/>
            </w:pPr>
            <w:r>
              <w:rPr>
                <w:rStyle w:val="26"/>
                <w:rFonts w:hint="eastAsia"/>
              </w:rPr>
              <w:t>板元弯矩取值方法</w:t>
            </w:r>
          </w:p>
        </w:tc>
        <w:tc>
          <w:tcPr>
            <w:tcW w:w="4076" w:type="dxa"/>
            <w:vAlign w:val="center"/>
          </w:tcPr>
          <w:p>
            <w:pPr>
              <w:pStyle w:val="20"/>
              <w:jc w:val="left"/>
            </w:pPr>
            <w:r>
              <w:rPr>
                <w:rStyle w:val="26"/>
                <w:rFonts w:hint="eastAsia"/>
              </w:rPr>
              <w:t>取节点平均值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11" w:type="dxa"/>
            <w:vAlign w:val="center"/>
          </w:tcPr>
          <w:p>
            <w:pPr>
              <w:pStyle w:val="20"/>
              <w:jc w:val="left"/>
            </w:pPr>
            <w:r>
              <w:rPr>
                <w:rStyle w:val="26"/>
                <w:rFonts w:hint="eastAsia"/>
              </w:rPr>
              <w:t>板元变厚度区域的边界弯矩磨平处理</w:t>
            </w:r>
          </w:p>
        </w:tc>
        <w:tc>
          <w:tcPr>
            <w:tcW w:w="4076" w:type="dxa"/>
            <w:vAlign w:val="center"/>
          </w:tcPr>
          <w:p>
            <w:pPr>
              <w:pStyle w:val="20"/>
              <w:jc w:val="left"/>
            </w:pPr>
            <w:r>
              <w:rPr>
                <w:rStyle w:val="26"/>
                <w:rFonts w:hint="eastAsia"/>
              </w:rPr>
              <w:t>是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11" w:type="dxa"/>
            <w:vAlign w:val="center"/>
          </w:tcPr>
          <w:p>
            <w:pPr>
              <w:pStyle w:val="20"/>
              <w:jc w:val="left"/>
            </w:pPr>
            <w:r>
              <w:rPr>
                <w:rStyle w:val="26"/>
                <w:rFonts w:hint="eastAsia"/>
              </w:rPr>
              <w:t>取1m范围平均弯矩计算配筋</w:t>
            </w:r>
          </w:p>
        </w:tc>
        <w:tc>
          <w:tcPr>
            <w:tcW w:w="4076" w:type="dxa"/>
            <w:vAlign w:val="center"/>
          </w:tcPr>
          <w:p>
            <w:pPr>
              <w:pStyle w:val="20"/>
              <w:jc w:val="left"/>
            </w:pPr>
            <w:r>
              <w:rPr>
                <w:rStyle w:val="26"/>
                <w:rFonts w:hint="eastAsia"/>
              </w:rPr>
              <w:t>否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11" w:type="dxa"/>
            <w:vAlign w:val="center"/>
          </w:tcPr>
          <w:p>
            <w:pPr>
              <w:pStyle w:val="20"/>
              <w:jc w:val="left"/>
            </w:pPr>
            <w:r>
              <w:rPr>
                <w:rStyle w:val="26"/>
                <w:rFonts w:hint="eastAsia"/>
              </w:rPr>
              <w:t>柱底峰值弯矩考虑柱宽折减系数</w:t>
            </w:r>
          </w:p>
        </w:tc>
        <w:tc>
          <w:tcPr>
            <w:tcW w:w="4076" w:type="dxa"/>
            <w:vAlign w:val="center"/>
          </w:tcPr>
          <w:p>
            <w:pPr>
              <w:pStyle w:val="20"/>
              <w:jc w:val="left"/>
            </w:pPr>
            <w:r>
              <w:rPr>
                <w:rStyle w:val="26"/>
                <w:rFonts w:hint="eastAsia"/>
              </w:rPr>
              <w:t>0.5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11" w:type="dxa"/>
            <w:vAlign w:val="center"/>
          </w:tcPr>
          <w:p>
            <w:pPr>
              <w:pStyle w:val="20"/>
              <w:jc w:val="left"/>
            </w:pPr>
            <w:r>
              <w:rPr>
                <w:rStyle w:val="26"/>
                <w:rFonts w:hint="eastAsia"/>
              </w:rPr>
              <w:t>柱(墙)荷载施加方法</w:t>
            </w:r>
          </w:p>
        </w:tc>
        <w:tc>
          <w:tcPr>
            <w:tcW w:w="4076" w:type="dxa"/>
            <w:vAlign w:val="center"/>
          </w:tcPr>
          <w:p>
            <w:pPr>
              <w:pStyle w:val="20"/>
              <w:jc w:val="left"/>
            </w:pPr>
            <w:r>
              <w:rPr>
                <w:rStyle w:val="26"/>
                <w:rFonts w:hint="eastAsia"/>
              </w:rPr>
              <w:t>考虑柱、墙实际尺寸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11" w:type="dxa"/>
            <w:vAlign w:val="center"/>
          </w:tcPr>
          <w:p>
            <w:pPr>
              <w:pStyle w:val="20"/>
              <w:jc w:val="left"/>
            </w:pPr>
            <w:r>
              <w:rPr>
                <w:rStyle w:val="26"/>
                <w:rFonts w:hint="eastAsia"/>
              </w:rPr>
              <w:t>箍筋间距(mm)
</w:t>
            </w:r>
          </w:p>
          <w:p>
            <w:pPr>
              <w:pStyle w:val="20"/>
              <w:jc w:val="left"/>
            </w:pPr>
            <w:r>
              <w:rPr>
                <w:rStyle w:val="26"/>
                <w:rFonts w:hint="eastAsia"/>
              </w:rPr>
              <w:t>(适用于地基梁、拉梁、两桩承台)</w:t>
            </w:r>
          </w:p>
        </w:tc>
        <w:tc>
          <w:tcPr>
            <w:tcW w:w="4076" w:type="dxa"/>
            <w:vAlign w:val="center"/>
          </w:tcPr>
          <w:p>
            <w:pPr>
              <w:pStyle w:val="20"/>
              <w:jc w:val="left"/>
            </w:pPr>
            <w:r>
              <w:rPr>
                <w:rStyle w:val="26"/>
                <w:rFonts w:hint="eastAsia"/>
              </w:rPr>
              <w:t>200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11" w:type="dxa"/>
            <w:vAlign w:val="center"/>
          </w:tcPr>
          <w:p>
            <w:pPr>
              <w:pStyle w:val="20"/>
              <w:jc w:val="left"/>
            </w:pPr>
            <w:r>
              <w:rPr>
                <w:rStyle w:val="26"/>
                <w:rFonts w:hint="eastAsia"/>
              </w:rPr>
              <w:t>地基梁抗震等级</w:t>
            </w:r>
          </w:p>
        </w:tc>
        <w:tc>
          <w:tcPr>
            <w:tcW w:w="4076" w:type="dxa"/>
            <w:vAlign w:val="center"/>
          </w:tcPr>
          <w:p>
            <w:pPr>
              <w:pStyle w:val="20"/>
              <w:jc w:val="left"/>
            </w:pPr>
            <w:r>
              <w:rPr>
                <w:rStyle w:val="26"/>
                <w:rFonts w:hint="eastAsia"/>
              </w:rPr>
              <w:t>非抗震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11" w:type="dxa"/>
            <w:vAlign w:val="center"/>
          </w:tcPr>
          <w:p>
            <w:pPr>
              <w:pStyle w:val="20"/>
              <w:jc w:val="left"/>
            </w:pPr>
            <w:r>
              <w:rPr>
                <w:rStyle w:val="26"/>
                <w:rFonts w:hint="eastAsia"/>
              </w:rPr>
              <w:t>桩顶嵌固系数</w:t>
            </w:r>
          </w:p>
        </w:tc>
        <w:tc>
          <w:tcPr>
            <w:tcW w:w="4076" w:type="dxa"/>
            <w:vAlign w:val="center"/>
          </w:tcPr>
          <w:p>
            <w:pPr>
              <w:pStyle w:val="20"/>
              <w:jc w:val="left"/>
            </w:pPr>
            <w:r>
              <w:rPr>
                <w:rStyle w:val="26"/>
                <w:rFonts w:hint="eastAsia"/>
              </w:rPr>
              <w:t>1.0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11" w:type="dxa"/>
            <w:vAlign w:val="center"/>
          </w:tcPr>
          <w:p>
            <w:pPr>
              <w:pStyle w:val="20"/>
              <w:jc w:val="left"/>
            </w:pPr>
            <w:r>
              <w:rPr>
                <w:rStyle w:val="26"/>
                <w:rFonts w:hint="eastAsia"/>
              </w:rPr>
              <w:t>防水板内承台桩设为固定支座</w:t>
            </w:r>
          </w:p>
        </w:tc>
        <w:tc>
          <w:tcPr>
            <w:tcW w:w="4076" w:type="dxa"/>
            <w:vAlign w:val="center"/>
          </w:tcPr>
          <w:p>
            <w:pPr>
              <w:pStyle w:val="20"/>
              <w:jc w:val="left"/>
            </w:pPr>
            <w:r>
              <w:rPr>
                <w:rStyle w:val="26"/>
                <w:rFonts w:hint="eastAsia"/>
              </w:rPr>
              <w:t>否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11" w:type="dxa"/>
            <w:vAlign w:val="center"/>
          </w:tcPr>
          <w:p>
            <w:pPr>
              <w:pStyle w:val="20"/>
              <w:jc w:val="left"/>
            </w:pPr>
            <w:r>
              <w:rPr>
                <w:rStyle w:val="26"/>
                <w:rFonts w:hint="eastAsia"/>
              </w:rPr>
              <w:t>后浇带施工前的加荷比例</w:t>
            </w:r>
          </w:p>
        </w:tc>
        <w:tc>
          <w:tcPr>
            <w:tcW w:w="4076" w:type="dxa"/>
            <w:vAlign w:val="center"/>
          </w:tcPr>
          <w:p>
            <w:pPr>
              <w:pStyle w:val="20"/>
              <w:jc w:val="left"/>
            </w:pPr>
            <w:r>
              <w:rPr>
                <w:rStyle w:val="26"/>
                <w:rFonts w:hint="eastAsia"/>
              </w:rPr>
              <w:t>0.5</w:t>
            </w:r>
          </w:p>
        </w:tc>
      </w:tr>
    </w:tbl>
    <w:p>
      <w:pPr>
        <w:pStyle w:val="14"/>
      </w:pPr>
      <w:bookmarkStart w:id="7" w:name="_Toc160030009"/>
      <w:r>
        <w:rPr>
          <w:rFonts w:hint="eastAsia"/>
        </w:rPr>
        <w:t>3.5水浮力、人防荷载</w:t>
      </w:r>
      <w:bookmarkEnd w:id="7"/>
    </w:p>
    <w:tbl>
      <w:tblPr>
        <w:tblStyle w:val="27"/>
        <w:tblW w:w="0" w:type="auto"/>
        <w:jc w:val="center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11"/>
        <w:gridCol w:w="4076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11" w:type="dxa"/>
            <w:vAlign w:val="center"/>
          </w:tcPr>
          <w:p>
            <w:pPr>
              <w:pStyle w:val="20"/>
              <w:jc w:val="left"/>
            </w:pPr>
            <w:r>
              <w:rPr>
                <w:rStyle w:val="26"/>
                <w:rFonts w:hint="eastAsia"/>
              </w:rPr>
              <w:t>水浮力的标准组合系数</w:t>
            </w:r>
          </w:p>
        </w:tc>
        <w:tc>
          <w:tcPr>
            <w:tcW w:w="4076" w:type="dxa"/>
            <w:vAlign w:val="center"/>
          </w:tcPr>
          <w:p>
            <w:pPr>
              <w:pStyle w:val="20"/>
              <w:jc w:val="left"/>
            </w:pPr>
            <w:r>
              <w:rPr>
                <w:rStyle w:val="26"/>
                <w:rFonts w:hint="eastAsia"/>
              </w:rPr>
              <w:t>1.00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11" w:type="dxa"/>
            <w:vAlign w:val="center"/>
          </w:tcPr>
          <w:p>
            <w:pPr>
              <w:pStyle w:val="20"/>
              <w:jc w:val="left"/>
            </w:pPr>
            <w:r>
              <w:rPr>
                <w:rStyle w:val="26"/>
                <w:rFonts w:hint="eastAsia"/>
              </w:rPr>
              <w:t>水浮力的基本组合系数</w:t>
            </w:r>
          </w:p>
        </w:tc>
        <w:tc>
          <w:tcPr>
            <w:tcW w:w="4076" w:type="dxa"/>
            <w:vAlign w:val="center"/>
          </w:tcPr>
          <w:p>
            <w:pPr>
              <w:pStyle w:val="20"/>
              <w:jc w:val="left"/>
            </w:pPr>
            <w:r>
              <w:rPr>
                <w:rStyle w:val="26"/>
                <w:rFonts w:hint="eastAsia"/>
              </w:rPr>
              <w:t>1.35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11" w:type="dxa"/>
            <w:vAlign w:val="center"/>
          </w:tcPr>
          <w:p>
            <w:pPr>
              <w:pStyle w:val="20"/>
              <w:jc w:val="left"/>
            </w:pPr>
            <w:r>
              <w:rPr>
                <w:rStyle w:val="26"/>
                <w:rFonts w:hint="eastAsia"/>
              </w:rPr>
              <w:t>历史最低水位/常年稳定水位(m)</w:t>
            </w:r>
          </w:p>
        </w:tc>
        <w:tc>
          <w:tcPr>
            <w:tcW w:w="4076" w:type="dxa"/>
            <w:vAlign w:val="center"/>
          </w:tcPr>
          <w:p>
            <w:pPr>
              <w:pStyle w:val="20"/>
              <w:jc w:val="left"/>
            </w:pPr>
            <w:r>
              <w:rPr>
                <w:rStyle w:val="26"/>
                <w:rFonts w:hint="eastAsia"/>
              </w:rPr>
              <w:t>0.00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11" w:type="dxa"/>
            <w:vAlign w:val="center"/>
          </w:tcPr>
          <w:p>
            <w:pPr>
              <w:pStyle w:val="20"/>
              <w:jc w:val="left"/>
            </w:pPr>
            <w:r>
              <w:rPr>
                <w:rStyle w:val="26"/>
                <w:rFonts w:hint="eastAsia"/>
              </w:rPr>
              <w:t>历史最高水位/抗浮设计水位(m)</w:t>
            </w:r>
          </w:p>
        </w:tc>
        <w:tc>
          <w:tcPr>
            <w:tcW w:w="4076" w:type="dxa"/>
            <w:vAlign w:val="center"/>
          </w:tcPr>
          <w:p>
            <w:pPr>
              <w:pStyle w:val="20"/>
              <w:jc w:val="left"/>
            </w:pPr>
            <w:r>
              <w:rPr>
                <w:rStyle w:val="26"/>
                <w:rFonts w:hint="eastAsia"/>
              </w:rPr>
              <w:t>-0.30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11" w:type="dxa"/>
            <w:vAlign w:val="center"/>
          </w:tcPr>
          <w:p>
            <w:pPr>
              <w:pStyle w:val="20"/>
              <w:jc w:val="left"/>
            </w:pPr>
            <w:r>
              <w:rPr>
                <w:rStyle w:val="26"/>
                <w:rFonts w:hint="eastAsia"/>
              </w:rPr>
              <w:t>历史最低水位参与荷载组合</w:t>
            </w:r>
          </w:p>
        </w:tc>
        <w:tc>
          <w:tcPr>
            <w:tcW w:w="4076" w:type="dxa"/>
            <w:vAlign w:val="center"/>
          </w:tcPr>
          <w:p>
            <w:pPr>
              <w:pStyle w:val="20"/>
              <w:jc w:val="left"/>
            </w:pPr>
            <w:r>
              <w:rPr>
                <w:rStyle w:val="26"/>
                <w:rFonts w:hint="eastAsia"/>
              </w:rPr>
              <w:t>否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11" w:type="dxa"/>
            <w:vAlign w:val="center"/>
          </w:tcPr>
          <w:p>
            <w:pPr>
              <w:pStyle w:val="20"/>
              <w:jc w:val="left"/>
            </w:pPr>
            <w:r>
              <w:rPr>
                <w:rStyle w:val="26"/>
                <w:rFonts w:hint="eastAsia"/>
              </w:rPr>
              <w:t>底板抗浮验算(历史最高水位参与荷载组合)</w:t>
            </w:r>
          </w:p>
        </w:tc>
        <w:tc>
          <w:tcPr>
            <w:tcW w:w="4076" w:type="dxa"/>
            <w:vAlign w:val="center"/>
          </w:tcPr>
          <w:p>
            <w:pPr>
              <w:pStyle w:val="20"/>
              <w:jc w:val="left"/>
            </w:pPr>
            <w:r>
              <w:rPr>
                <w:rStyle w:val="26"/>
                <w:rFonts w:hint="eastAsia"/>
              </w:rPr>
              <w:t>是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11" w:type="dxa"/>
            <w:vAlign w:val="center"/>
          </w:tcPr>
          <w:p>
            <w:pPr>
              <w:pStyle w:val="20"/>
              <w:jc w:val="left"/>
            </w:pPr>
            <w:r>
              <w:rPr>
                <w:rStyle w:val="26"/>
                <w:rFonts w:hint="eastAsia"/>
              </w:rPr>
              <w:t>防水板荷载所有组合都传递到基础
</w:t>
            </w:r>
          </w:p>
          <w:p>
            <w:pPr>
              <w:pStyle w:val="20"/>
              <w:jc w:val="left"/>
            </w:pPr>
            <w:r>
              <w:rPr>
                <w:rStyle w:val="26"/>
                <w:rFonts w:hint="eastAsia"/>
              </w:rPr>
              <w:t>(选&lt;否&gt;时仅传递抗浮组合)</w:t>
            </w:r>
          </w:p>
        </w:tc>
        <w:tc>
          <w:tcPr>
            <w:tcW w:w="4076" w:type="dxa"/>
            <w:vAlign w:val="center"/>
          </w:tcPr>
          <w:p>
            <w:pPr>
              <w:pStyle w:val="20"/>
              <w:jc w:val="left"/>
            </w:pPr>
            <w:r>
              <w:rPr>
                <w:rStyle w:val="26"/>
                <w:rFonts w:hint="eastAsia"/>
              </w:rPr>
              <w:t>是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11" w:type="dxa"/>
            <w:vAlign w:val="center"/>
          </w:tcPr>
          <w:p>
            <w:pPr>
              <w:pStyle w:val="20"/>
              <w:jc w:val="left"/>
            </w:pPr>
            <w:r>
              <w:rPr>
                <w:rStyle w:val="26"/>
                <w:rFonts w:hint="eastAsia"/>
              </w:rPr>
              <w:t>人防等级</w:t>
            </w:r>
          </w:p>
        </w:tc>
        <w:tc>
          <w:tcPr>
            <w:tcW w:w="4076" w:type="dxa"/>
            <w:vAlign w:val="center"/>
          </w:tcPr>
          <w:p>
            <w:pPr>
              <w:pStyle w:val="20"/>
              <w:jc w:val="left"/>
            </w:pPr>
            <w:r>
              <w:rPr>
                <w:rStyle w:val="26"/>
                <w:rFonts w:hint="eastAsia"/>
              </w:rPr>
              <w:t>非人防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11" w:type="dxa"/>
            <w:vAlign w:val="center"/>
          </w:tcPr>
          <w:p>
            <w:pPr>
              <w:pStyle w:val="20"/>
              <w:jc w:val="left"/>
            </w:pPr>
            <w:r>
              <w:rPr>
                <w:rStyle w:val="26"/>
                <w:rFonts w:hint="eastAsia"/>
              </w:rPr>
              <w:t>底板等效静荷载(kPa)</w:t>
            </w:r>
          </w:p>
        </w:tc>
        <w:tc>
          <w:tcPr>
            <w:tcW w:w="4076" w:type="dxa"/>
            <w:vAlign w:val="center"/>
          </w:tcPr>
          <w:p>
            <w:pPr>
              <w:pStyle w:val="20"/>
              <w:jc w:val="left"/>
            </w:pPr>
            <w:r>
              <w:rPr>
                <w:rStyle w:val="26"/>
                <w:rFonts w:hint="eastAsia"/>
              </w:rPr>
              <w:t>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11" w:type="dxa"/>
            <w:vAlign w:val="center"/>
          </w:tcPr>
          <w:p>
            <w:pPr>
              <w:pStyle w:val="20"/>
              <w:jc w:val="left"/>
            </w:pPr>
            <w:r>
              <w:rPr>
                <w:rStyle w:val="26"/>
                <w:rFonts w:hint="eastAsia"/>
              </w:rPr>
              <w:t>混凝土容重(kN/m3)</w:t>
            </w:r>
          </w:p>
        </w:tc>
        <w:tc>
          <w:tcPr>
            <w:tcW w:w="4076" w:type="dxa"/>
            <w:vAlign w:val="center"/>
          </w:tcPr>
          <w:p>
            <w:pPr>
              <w:pStyle w:val="20"/>
              <w:jc w:val="left"/>
            </w:pPr>
            <w:r>
              <w:rPr>
                <w:rStyle w:val="26"/>
                <w:rFonts w:hint="eastAsia"/>
              </w:rPr>
              <w:t>26.0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11" w:type="dxa"/>
            <w:vAlign w:val="center"/>
          </w:tcPr>
          <w:p>
            <w:pPr>
              <w:pStyle w:val="20"/>
              <w:jc w:val="left"/>
            </w:pPr>
            <w:r>
              <w:rPr>
                <w:rStyle w:val="26"/>
                <w:rFonts w:hint="eastAsia"/>
              </w:rPr>
              <w:t>水容重(kN/m3)</w:t>
            </w:r>
          </w:p>
        </w:tc>
        <w:tc>
          <w:tcPr>
            <w:tcW w:w="4076" w:type="dxa"/>
            <w:vAlign w:val="center"/>
          </w:tcPr>
          <w:p>
            <w:pPr>
              <w:pStyle w:val="20"/>
              <w:jc w:val="left"/>
            </w:pPr>
            <w:r>
              <w:rPr>
                <w:rStyle w:val="26"/>
                <w:rFonts w:hint="eastAsia"/>
              </w:rPr>
              <w:t>9.800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11" w:type="dxa"/>
            <w:vAlign w:val="center"/>
          </w:tcPr>
          <w:p>
            <w:pPr>
              <w:pStyle w:val="20"/>
              <w:jc w:val="left"/>
            </w:pPr>
            <w:r>
              <w:rPr>
                <w:rStyle w:val="26"/>
                <w:rFonts w:hint="eastAsia"/>
              </w:rPr>
              <w:t>非线性计算加载步数</w:t>
            </w:r>
          </w:p>
        </w:tc>
        <w:tc>
          <w:tcPr>
            <w:tcW w:w="4076" w:type="dxa"/>
            <w:vAlign w:val="center"/>
          </w:tcPr>
          <w:p>
            <w:pPr>
              <w:pStyle w:val="20"/>
              <w:jc w:val="left"/>
            </w:pPr>
            <w:r>
              <w:rPr>
                <w:rStyle w:val="26"/>
                <w:rFonts w:hint="eastAsia"/>
              </w:rPr>
              <w:t>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11" w:type="dxa"/>
            <w:vAlign w:val="center"/>
          </w:tcPr>
          <w:p>
            <w:pPr>
              <w:pStyle w:val="20"/>
              <w:jc w:val="left"/>
            </w:pPr>
            <w:r>
              <w:rPr>
                <w:rStyle w:val="26"/>
                <w:rFonts w:hint="eastAsia"/>
              </w:rPr>
              <w:t>非线性计算每步最大迭代次数</w:t>
            </w:r>
          </w:p>
        </w:tc>
        <w:tc>
          <w:tcPr>
            <w:tcW w:w="4076" w:type="dxa"/>
            <w:vAlign w:val="center"/>
          </w:tcPr>
          <w:p>
            <w:pPr>
              <w:pStyle w:val="20"/>
              <w:jc w:val="left"/>
            </w:pPr>
            <w:r>
              <w:rPr>
                <w:rStyle w:val="26"/>
                <w:rFonts w:hint="eastAsia"/>
              </w:rPr>
              <w:t>10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11" w:type="dxa"/>
            <w:vAlign w:val="center"/>
          </w:tcPr>
          <w:p>
            <w:pPr>
              <w:pStyle w:val="20"/>
              <w:jc w:val="left"/>
            </w:pPr>
            <w:r>
              <w:rPr>
                <w:rStyle w:val="26"/>
                <w:rFonts w:hint="eastAsia"/>
              </w:rPr>
              <w:t>非线性计算收敛误差(mm)</w:t>
            </w:r>
          </w:p>
        </w:tc>
        <w:tc>
          <w:tcPr>
            <w:tcW w:w="4076" w:type="dxa"/>
            <w:vAlign w:val="center"/>
          </w:tcPr>
          <w:p>
            <w:pPr>
              <w:pStyle w:val="20"/>
              <w:jc w:val="left"/>
            </w:pPr>
            <w:r>
              <w:rPr>
                <w:rStyle w:val="26"/>
                <w:rFonts w:hint="eastAsia"/>
              </w:rPr>
              <w:t>1.000000e-003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11" w:type="dxa"/>
            <w:vAlign w:val="center"/>
          </w:tcPr>
          <w:p>
            <w:pPr>
              <w:pStyle w:val="20"/>
              <w:jc w:val="left"/>
            </w:pPr>
            <w:r>
              <w:rPr>
                <w:rStyle w:val="26"/>
                <w:rFonts w:hint="eastAsia"/>
              </w:rPr>
              <w:t>非线性计算收敛准则</w:t>
            </w:r>
          </w:p>
        </w:tc>
        <w:tc>
          <w:tcPr>
            <w:tcW w:w="4076" w:type="dxa"/>
            <w:vAlign w:val="center"/>
          </w:tcPr>
          <w:p>
            <w:pPr>
              <w:pStyle w:val="20"/>
              <w:jc w:val="left"/>
            </w:pPr>
            <w:r>
              <w:rPr>
                <w:rStyle w:val="26"/>
                <w:rFonts w:hint="eastAsia"/>
              </w:rPr>
              <w:t>位移控制/荷载控制</w:t>
            </w:r>
          </w:p>
        </w:tc>
      </w:tr>
    </w:tbl>
    <w:p>
      <w:pPr>
        <w:pStyle w:val="14"/>
      </w:pPr>
      <w:bookmarkStart w:id="8" w:name="_Toc160030010"/>
      <w:r>
        <w:rPr>
          <w:rFonts w:hint="eastAsia"/>
        </w:rPr>
        <w:t>3.6高级参数</w:t>
      </w:r>
      <w:bookmarkEnd w:id="8"/>
    </w:p>
    <w:tbl>
      <w:tblPr>
        <w:tblStyle w:val="27"/>
        <w:tblW w:w="0" w:type="auto"/>
        <w:jc w:val="center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11"/>
        <w:gridCol w:w="4076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11" w:type="dxa"/>
            <w:vAlign w:val="center"/>
          </w:tcPr>
          <w:p>
            <w:pPr>
              <w:pStyle w:val="20"/>
              <w:jc w:val="left"/>
            </w:pPr>
            <w:r>
              <w:rPr>
                <w:rStyle w:val="26"/>
                <w:rFonts w:hint="eastAsia"/>
                <w:b/>
                <w:color w:val="0000FF"/>
              </w:rPr>
              <w:t>筏板设计</w:t>
            </w:r>
          </w:p>
        </w:tc>
        <w:tc>
          <w:tcPr>
            <w:tcW w:w="4076" w:type="dxa"/>
            <w:vAlign w:val="center"/>
          </w:tcPr>
          <w:p>
            <w:pPr>
              <w:pStyle w:val="20"/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11" w:type="dxa"/>
            <w:vAlign w:val="center"/>
          </w:tcPr>
          <w:p>
            <w:pPr>
              <w:pStyle w:val="20"/>
              <w:jc w:val="left"/>
            </w:pPr>
            <w:r>
              <w:rPr>
                <w:rStyle w:val="26"/>
                <w:rFonts w:hint="eastAsia"/>
              </w:rPr>
              <w:t>支座钢筋长度</w:t>
            </w:r>
          </w:p>
        </w:tc>
        <w:tc>
          <w:tcPr>
            <w:tcW w:w="4076" w:type="dxa"/>
            <w:vAlign w:val="center"/>
          </w:tcPr>
          <w:p>
            <w:pPr>
              <w:pStyle w:val="20"/>
              <w:jc w:val="left"/>
            </w:pPr>
            <w:r>
              <w:rPr>
                <w:rStyle w:val="26"/>
                <w:rFonts w:hint="eastAsia"/>
              </w:rPr>
              <w:t>取1.0米和0.33倍房间跨度较大值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11" w:type="dxa"/>
            <w:vAlign w:val="center"/>
          </w:tcPr>
          <w:p>
            <w:pPr>
              <w:pStyle w:val="20"/>
              <w:jc w:val="left"/>
            </w:pPr>
            <w:r>
              <w:rPr>
                <w:rStyle w:val="26"/>
                <w:rFonts w:hint="eastAsia"/>
              </w:rPr>
              <w:t>模拟防水板的筏板按自承重设计</w:t>
            </w:r>
          </w:p>
        </w:tc>
        <w:tc>
          <w:tcPr>
            <w:tcW w:w="4076" w:type="dxa"/>
            <w:vAlign w:val="center"/>
          </w:tcPr>
          <w:p>
            <w:pPr>
              <w:pStyle w:val="20"/>
              <w:jc w:val="left"/>
            </w:pPr>
            <w:r>
              <w:rPr>
                <w:rStyle w:val="26"/>
                <w:rFonts w:hint="eastAsia"/>
              </w:rPr>
              <w:t>是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11" w:type="dxa"/>
            <w:vAlign w:val="center"/>
          </w:tcPr>
          <w:p>
            <w:pPr>
              <w:pStyle w:val="20"/>
              <w:jc w:val="left"/>
            </w:pPr>
            <w:r>
              <w:rPr>
                <w:rStyle w:val="26"/>
                <w:rFonts w:hint="eastAsia"/>
                <w:b/>
                <w:color w:val="0000FF"/>
              </w:rPr>
              <w:t>防水板设计</w:t>
            </w:r>
          </w:p>
        </w:tc>
        <w:tc>
          <w:tcPr>
            <w:tcW w:w="4076" w:type="dxa"/>
            <w:vAlign w:val="center"/>
          </w:tcPr>
          <w:p>
            <w:pPr>
              <w:pStyle w:val="20"/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11" w:type="dxa"/>
            <w:vAlign w:val="center"/>
          </w:tcPr>
          <w:p>
            <w:pPr>
              <w:pStyle w:val="20"/>
              <w:jc w:val="left"/>
            </w:pPr>
            <w:r>
              <w:rPr>
                <w:rStyle w:val="26"/>
                <w:rFonts w:hint="eastAsia"/>
              </w:rPr>
              <w:t>水浮力(高水)和人防同时考虑</w:t>
            </w:r>
          </w:p>
        </w:tc>
        <w:tc>
          <w:tcPr>
            <w:tcW w:w="4076" w:type="dxa"/>
            <w:vAlign w:val="center"/>
          </w:tcPr>
          <w:p>
            <w:pPr>
              <w:pStyle w:val="20"/>
              <w:jc w:val="left"/>
            </w:pPr>
            <w:r>
              <w:rPr>
                <w:rStyle w:val="26"/>
                <w:rFonts w:hint="eastAsia"/>
              </w:rPr>
              <w:t>是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11" w:type="dxa"/>
            <w:vAlign w:val="center"/>
          </w:tcPr>
          <w:p>
            <w:pPr>
              <w:pStyle w:val="20"/>
              <w:jc w:val="left"/>
            </w:pPr>
            <w:r>
              <w:rPr>
                <w:rStyle w:val="26"/>
                <w:rFonts w:hint="eastAsia"/>
              </w:rPr>
              <w:t>考虑恒载活载组合</w:t>
            </w:r>
          </w:p>
        </w:tc>
        <w:tc>
          <w:tcPr>
            <w:tcW w:w="4076" w:type="dxa"/>
            <w:vAlign w:val="center"/>
          </w:tcPr>
          <w:p>
            <w:pPr>
              <w:pStyle w:val="20"/>
              <w:jc w:val="left"/>
            </w:pPr>
            <w:r>
              <w:rPr>
                <w:rStyle w:val="26"/>
                <w:rFonts w:hint="eastAsia"/>
              </w:rPr>
              <w:t>否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11" w:type="dxa"/>
            <w:vAlign w:val="center"/>
          </w:tcPr>
          <w:p>
            <w:pPr>
              <w:pStyle w:val="20"/>
              <w:jc w:val="left"/>
            </w:pPr>
            <w:r>
              <w:rPr>
                <w:rStyle w:val="26"/>
                <w:rFonts w:hint="eastAsia"/>
              </w:rPr>
              <w:t>内力积分法计算防水板对独基影响</w:t>
            </w:r>
          </w:p>
        </w:tc>
        <w:tc>
          <w:tcPr>
            <w:tcW w:w="4076" w:type="dxa"/>
            <w:vAlign w:val="center"/>
          </w:tcPr>
          <w:p>
            <w:pPr>
              <w:pStyle w:val="20"/>
              <w:jc w:val="left"/>
            </w:pPr>
            <w:r>
              <w:rPr>
                <w:rStyle w:val="26"/>
                <w:rFonts w:hint="eastAsia"/>
              </w:rPr>
              <w:t>是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11" w:type="dxa"/>
            <w:vAlign w:val="center"/>
          </w:tcPr>
          <w:p>
            <w:pPr>
              <w:pStyle w:val="20"/>
              <w:jc w:val="left"/>
            </w:pPr>
            <w:r>
              <w:rPr>
                <w:rStyle w:val="26"/>
                <w:rFonts w:hint="eastAsia"/>
              </w:rPr>
              <w:t>是否考虑防水板刚度对承台弯矩、剪力的影响</w:t>
            </w:r>
          </w:p>
        </w:tc>
        <w:tc>
          <w:tcPr>
            <w:tcW w:w="4076" w:type="dxa"/>
            <w:vAlign w:val="center"/>
          </w:tcPr>
          <w:p>
            <w:pPr>
              <w:pStyle w:val="20"/>
              <w:jc w:val="left"/>
            </w:pPr>
            <w:r>
              <w:rPr>
                <w:rStyle w:val="26"/>
                <w:rFonts w:hint="eastAsia"/>
              </w:rPr>
              <w:t>是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11" w:type="dxa"/>
            <w:vAlign w:val="center"/>
          </w:tcPr>
          <w:p>
            <w:pPr>
              <w:pStyle w:val="20"/>
              <w:jc w:val="left"/>
            </w:pPr>
            <w:r>
              <w:rPr>
                <w:rStyle w:val="26"/>
                <w:rFonts w:hint="eastAsia"/>
                <w:b/>
                <w:color w:val="0000FF"/>
              </w:rPr>
              <w:t>地基梁、砌体条基设计</w:t>
            </w:r>
          </w:p>
        </w:tc>
        <w:tc>
          <w:tcPr>
            <w:tcW w:w="4076" w:type="dxa"/>
            <w:vAlign w:val="center"/>
          </w:tcPr>
          <w:p>
            <w:pPr>
              <w:pStyle w:val="20"/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11" w:type="dxa"/>
            <w:vAlign w:val="center"/>
          </w:tcPr>
          <w:p>
            <w:pPr>
              <w:pStyle w:val="20"/>
              <w:jc w:val="left"/>
            </w:pPr>
            <w:r>
              <w:rPr>
                <w:rStyle w:val="26"/>
                <w:rFonts w:hint="eastAsia"/>
              </w:rPr>
              <w:t>地基承载力验算考虑重叠面积修正</w:t>
            </w:r>
          </w:p>
        </w:tc>
        <w:tc>
          <w:tcPr>
            <w:tcW w:w="4076" w:type="dxa"/>
            <w:vAlign w:val="center"/>
          </w:tcPr>
          <w:p>
            <w:pPr>
              <w:pStyle w:val="20"/>
              <w:jc w:val="left"/>
            </w:pPr>
            <w:r>
              <w:rPr>
                <w:rStyle w:val="26"/>
                <w:rFonts w:hint="eastAsia"/>
              </w:rPr>
              <w:t>否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11" w:type="dxa"/>
            <w:vAlign w:val="center"/>
          </w:tcPr>
          <w:p>
            <w:pPr>
              <w:pStyle w:val="20"/>
              <w:jc w:val="left"/>
            </w:pPr>
            <w:r>
              <w:rPr>
                <w:rStyle w:val="26"/>
                <w:rFonts w:hint="eastAsia"/>
              </w:rPr>
              <w:t>梁元法计算筏板的地基梁内力配筋</w:t>
            </w:r>
          </w:p>
        </w:tc>
        <w:tc>
          <w:tcPr>
            <w:tcW w:w="4076" w:type="dxa"/>
            <w:vAlign w:val="center"/>
          </w:tcPr>
          <w:p>
            <w:pPr>
              <w:pStyle w:val="20"/>
              <w:jc w:val="left"/>
            </w:pPr>
            <w:r>
              <w:rPr>
                <w:rStyle w:val="26"/>
                <w:rFonts w:hint="eastAsia"/>
              </w:rPr>
              <w:t>否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11" w:type="dxa"/>
            <w:vAlign w:val="center"/>
          </w:tcPr>
          <w:p>
            <w:pPr>
              <w:pStyle w:val="20"/>
              <w:jc w:val="left"/>
            </w:pPr>
            <w:r>
              <w:rPr>
                <w:rStyle w:val="26"/>
                <w:rFonts w:hint="eastAsia"/>
              </w:rPr>
              <w:t>倒T形地基梁底筋面积按腹板、翼缘分别输出</w:t>
            </w:r>
          </w:p>
        </w:tc>
        <w:tc>
          <w:tcPr>
            <w:tcW w:w="4076" w:type="dxa"/>
            <w:vAlign w:val="center"/>
          </w:tcPr>
          <w:p>
            <w:pPr>
              <w:pStyle w:val="20"/>
              <w:jc w:val="left"/>
            </w:pPr>
            <w:r>
              <w:rPr>
                <w:rStyle w:val="26"/>
                <w:rFonts w:hint="eastAsia"/>
              </w:rPr>
              <w:t>是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11" w:type="dxa"/>
            <w:vAlign w:val="center"/>
          </w:tcPr>
          <w:p>
            <w:pPr>
              <w:pStyle w:val="20"/>
              <w:jc w:val="left"/>
            </w:pPr>
            <w:r>
              <w:rPr>
                <w:rStyle w:val="26"/>
                <w:rFonts w:hint="eastAsia"/>
              </w:rPr>
              <w:t>倒T形地基梁翼缘底部纵筋最小配筋率</w:t>
            </w:r>
          </w:p>
        </w:tc>
        <w:tc>
          <w:tcPr>
            <w:tcW w:w="4076" w:type="dxa"/>
            <w:vAlign w:val="center"/>
          </w:tcPr>
          <w:p>
            <w:pPr>
              <w:pStyle w:val="20"/>
              <w:jc w:val="left"/>
            </w:pPr>
            <w:r>
              <w:rPr>
                <w:rStyle w:val="26"/>
                <w:rFonts w:hint="eastAsia"/>
              </w:rPr>
              <w:t>0.20%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11" w:type="dxa"/>
            <w:vAlign w:val="center"/>
          </w:tcPr>
          <w:p>
            <w:pPr>
              <w:pStyle w:val="20"/>
              <w:jc w:val="left"/>
            </w:pPr>
            <w:r>
              <w:rPr>
                <w:rStyle w:val="26"/>
                <w:rFonts w:hint="eastAsia"/>
                <w:b/>
                <w:color w:val="0000FF"/>
              </w:rPr>
              <w:t>拉梁设计</w:t>
            </w:r>
          </w:p>
        </w:tc>
        <w:tc>
          <w:tcPr>
            <w:tcW w:w="4076" w:type="dxa"/>
            <w:vAlign w:val="center"/>
          </w:tcPr>
          <w:p>
            <w:pPr>
              <w:pStyle w:val="20"/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11" w:type="dxa"/>
            <w:vAlign w:val="center"/>
          </w:tcPr>
          <w:p>
            <w:pPr>
              <w:pStyle w:val="20"/>
              <w:jc w:val="left"/>
            </w:pPr>
            <w:r>
              <w:rPr>
                <w:rStyle w:val="26"/>
                <w:rFonts w:hint="eastAsia"/>
              </w:rPr>
              <w:t>扭矩折减系数</w:t>
            </w:r>
          </w:p>
        </w:tc>
        <w:tc>
          <w:tcPr>
            <w:tcW w:w="4076" w:type="dxa"/>
            <w:vAlign w:val="center"/>
          </w:tcPr>
          <w:p>
            <w:pPr>
              <w:pStyle w:val="20"/>
              <w:jc w:val="left"/>
            </w:pPr>
            <w:r>
              <w:rPr>
                <w:rStyle w:val="26"/>
                <w:rFonts w:hint="eastAsia"/>
              </w:rPr>
              <w:t>0.40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11" w:type="dxa"/>
            <w:vAlign w:val="center"/>
          </w:tcPr>
          <w:p>
            <w:pPr>
              <w:pStyle w:val="20"/>
              <w:jc w:val="left"/>
            </w:pPr>
            <w:r>
              <w:rPr>
                <w:rStyle w:val="26"/>
                <w:rFonts w:hint="eastAsia"/>
                <w:b/>
                <w:color w:val="0000FF"/>
              </w:rPr>
              <w:t>承台设计</w:t>
            </w:r>
          </w:p>
        </w:tc>
        <w:tc>
          <w:tcPr>
            <w:tcW w:w="4076" w:type="dxa"/>
            <w:vAlign w:val="center"/>
          </w:tcPr>
          <w:p>
            <w:pPr>
              <w:pStyle w:val="20"/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11" w:type="dxa"/>
            <w:vAlign w:val="center"/>
          </w:tcPr>
          <w:p>
            <w:pPr>
              <w:pStyle w:val="20"/>
              <w:jc w:val="left"/>
            </w:pPr>
            <w:r>
              <w:rPr>
                <w:rStyle w:val="26"/>
                <w:rFonts w:hint="eastAsia"/>
              </w:rPr>
              <w:t>跨高比小于5的两桩承台设计方法</w:t>
            </w:r>
          </w:p>
        </w:tc>
        <w:tc>
          <w:tcPr>
            <w:tcW w:w="4076" w:type="dxa"/>
            <w:vAlign w:val="center"/>
          </w:tcPr>
          <w:p>
            <w:pPr>
              <w:pStyle w:val="20"/>
              <w:jc w:val="left"/>
            </w:pPr>
            <w:r>
              <w:rPr>
                <w:rStyle w:val="26"/>
                <w:rFonts w:hint="eastAsia"/>
              </w:rPr>
              <w:t>按深受弯构件计算
</w:t>
            </w:r>
          </w:p>
          <w:p>
            <w:pPr>
              <w:pStyle w:val="20"/>
              <w:jc w:val="left"/>
            </w:pPr>
            <w:r>
              <w:rPr>
                <w:rStyle w:val="26"/>
                <w:rFonts w:hint="eastAsia"/>
              </w:rPr>
              <w:t>按“纵筋+分布筋”方式配筋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11" w:type="dxa"/>
            <w:vAlign w:val="center"/>
          </w:tcPr>
          <w:p>
            <w:pPr>
              <w:pStyle w:val="20"/>
              <w:jc w:val="left"/>
            </w:pPr>
            <w:r>
              <w:rPr>
                <w:rStyle w:val="26"/>
                <w:rFonts w:hint="eastAsia"/>
              </w:rPr>
              <w:t>三桩承台的等腰、等边控制尺寸(mm)</w:t>
            </w:r>
          </w:p>
        </w:tc>
        <w:tc>
          <w:tcPr>
            <w:tcW w:w="4076" w:type="dxa"/>
            <w:vAlign w:val="center"/>
          </w:tcPr>
          <w:p>
            <w:pPr>
              <w:pStyle w:val="20"/>
              <w:jc w:val="left"/>
            </w:pPr>
            <w:r>
              <w:rPr>
                <w:rStyle w:val="26"/>
                <w:rFonts w:hint="eastAsia"/>
              </w:rPr>
              <w:t>50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11" w:type="dxa"/>
            <w:vAlign w:val="center"/>
          </w:tcPr>
          <w:p>
            <w:pPr>
              <w:pStyle w:val="20"/>
              <w:jc w:val="left"/>
            </w:pPr>
            <w:r>
              <w:rPr>
                <w:rStyle w:val="26"/>
                <w:rFonts w:hint="eastAsia"/>
              </w:rPr>
              <w:t>柱墙均在构件轮廓内的多柱墙承台、独基按规范算法</w:t>
            </w:r>
          </w:p>
        </w:tc>
        <w:tc>
          <w:tcPr>
            <w:tcW w:w="4076" w:type="dxa"/>
            <w:vAlign w:val="center"/>
          </w:tcPr>
          <w:p>
            <w:pPr>
              <w:pStyle w:val="20"/>
              <w:jc w:val="left"/>
            </w:pPr>
            <w:r>
              <w:rPr>
                <w:rStyle w:val="26"/>
                <w:rFonts w:hint="eastAsia"/>
              </w:rPr>
              <w:t>是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11" w:type="dxa"/>
            <w:vAlign w:val="center"/>
          </w:tcPr>
          <w:p>
            <w:pPr>
              <w:pStyle w:val="20"/>
              <w:jc w:val="left"/>
            </w:pPr>
            <w:r>
              <w:rPr>
                <w:rStyle w:val="26"/>
                <w:rFonts w:hint="eastAsia"/>
                <w:b/>
                <w:color w:val="0000FF"/>
              </w:rPr>
              <w:t>冲切、受剪验算</w:t>
            </w:r>
          </w:p>
        </w:tc>
        <w:tc>
          <w:tcPr>
            <w:tcW w:w="4076" w:type="dxa"/>
            <w:vAlign w:val="center"/>
          </w:tcPr>
          <w:p>
            <w:pPr>
              <w:pStyle w:val="20"/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11" w:type="dxa"/>
            <w:vAlign w:val="center"/>
          </w:tcPr>
          <w:p>
            <w:pPr>
              <w:pStyle w:val="20"/>
              <w:jc w:val="left"/>
            </w:pPr>
            <w:r>
              <w:rPr>
                <w:rStyle w:val="26"/>
                <w:rFonts w:hint="eastAsia"/>
              </w:rPr>
              <w:t>考虑各方向冲切厚度不相等情况</w:t>
            </w:r>
          </w:p>
        </w:tc>
        <w:tc>
          <w:tcPr>
            <w:tcW w:w="4076" w:type="dxa"/>
            <w:vAlign w:val="center"/>
          </w:tcPr>
          <w:p>
            <w:pPr>
              <w:pStyle w:val="20"/>
              <w:jc w:val="left"/>
            </w:pPr>
            <w:r>
              <w:rPr>
                <w:rStyle w:val="26"/>
                <w:rFonts w:hint="eastAsia"/>
              </w:rPr>
              <w:t>否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11" w:type="dxa"/>
            <w:vAlign w:val="center"/>
          </w:tcPr>
          <w:p>
            <w:pPr>
              <w:pStyle w:val="20"/>
              <w:jc w:val="left"/>
            </w:pPr>
            <w:r>
              <w:rPr>
                <w:rStyle w:val="26"/>
                <w:rFonts w:hint="eastAsia"/>
              </w:rPr>
              <w:t>剪力墙冲切筏板考虑不平衡力矩</w:t>
            </w:r>
          </w:p>
        </w:tc>
        <w:tc>
          <w:tcPr>
            <w:tcW w:w="4076" w:type="dxa"/>
            <w:vAlign w:val="center"/>
          </w:tcPr>
          <w:p>
            <w:pPr>
              <w:pStyle w:val="20"/>
              <w:jc w:val="left"/>
            </w:pPr>
            <w:r>
              <w:rPr>
                <w:rStyle w:val="26"/>
                <w:rFonts w:hint="eastAsia"/>
              </w:rPr>
              <w:t>是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11" w:type="dxa"/>
            <w:vAlign w:val="center"/>
          </w:tcPr>
          <w:p>
            <w:pPr>
              <w:pStyle w:val="20"/>
              <w:jc w:val="left"/>
            </w:pPr>
            <w:r>
              <w:rPr>
                <w:rStyle w:val="26"/>
                <w:rFonts w:hint="eastAsia"/>
              </w:rPr>
              <w:t>临界冲跨比[λ]</w:t>
            </w:r>
          </w:p>
        </w:tc>
        <w:tc>
          <w:tcPr>
            <w:tcW w:w="4076" w:type="dxa"/>
            <w:vAlign w:val="center"/>
          </w:tcPr>
          <w:p>
            <w:pPr>
              <w:pStyle w:val="20"/>
              <w:jc w:val="left"/>
            </w:pPr>
            <w:r>
              <w:rPr>
                <w:rStyle w:val="26"/>
                <w:rFonts w:hint="eastAsia"/>
              </w:rPr>
              <w:t>0.25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11" w:type="dxa"/>
            <w:vAlign w:val="center"/>
          </w:tcPr>
          <w:p>
            <w:pPr>
              <w:pStyle w:val="20"/>
              <w:jc w:val="left"/>
            </w:pPr>
            <w:r>
              <w:rPr>
                <w:rStyle w:val="26"/>
                <w:rFonts w:hint="eastAsia"/>
              </w:rPr>
              <w:t>短肢墙宽厚比限值[L/B]</w:t>
            </w:r>
          </w:p>
        </w:tc>
        <w:tc>
          <w:tcPr>
            <w:tcW w:w="4076" w:type="dxa"/>
            <w:vAlign w:val="center"/>
          </w:tcPr>
          <w:p>
            <w:pPr>
              <w:pStyle w:val="20"/>
              <w:jc w:val="left"/>
            </w:pPr>
            <w:r>
              <w:rPr>
                <w:rStyle w:val="26"/>
                <w:rFonts w:hint="eastAsia"/>
              </w:rPr>
              <w:t>8.0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11" w:type="dxa"/>
            <w:vAlign w:val="center"/>
          </w:tcPr>
          <w:p>
            <w:pPr>
              <w:pStyle w:val="20"/>
              <w:jc w:val="left"/>
            </w:pPr>
            <w:r>
              <w:rPr>
                <w:rStyle w:val="26"/>
                <w:rFonts w:hint="eastAsia"/>
              </w:rPr>
              <w:t>自动组合成长肢墙进行冲切验算
</w:t>
            </w:r>
          </w:p>
          <w:p>
            <w:pPr>
              <w:pStyle w:val="20"/>
              <w:jc w:val="left"/>
            </w:pPr>
            <w:r>
              <w:rPr>
                <w:rStyle w:val="26"/>
                <w:rFonts w:hint="eastAsia"/>
              </w:rPr>
              <w:t>（不自动组合时，不符合短肢墙条基的墙按单墙验算冲切）</w:t>
            </w:r>
          </w:p>
        </w:tc>
        <w:tc>
          <w:tcPr>
            <w:tcW w:w="4076" w:type="dxa"/>
            <w:vAlign w:val="center"/>
          </w:tcPr>
          <w:p>
            <w:pPr>
              <w:pStyle w:val="20"/>
              <w:jc w:val="left"/>
            </w:pPr>
            <w:r>
              <w:rPr>
                <w:rStyle w:val="26"/>
                <w:rFonts w:hint="eastAsia"/>
              </w:rPr>
              <w:t>否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11" w:type="dxa"/>
            <w:vAlign w:val="center"/>
          </w:tcPr>
          <w:p>
            <w:pPr>
              <w:pStyle w:val="20"/>
              <w:jc w:val="left"/>
            </w:pPr>
            <w:r>
              <w:rPr>
                <w:rStyle w:val="26"/>
                <w:rFonts w:hint="eastAsia"/>
                <w:b/>
                <w:color w:val="0000FF"/>
              </w:rPr>
              <w:t>沉降计算</w:t>
            </w:r>
          </w:p>
        </w:tc>
        <w:tc>
          <w:tcPr>
            <w:tcW w:w="4076" w:type="dxa"/>
            <w:vAlign w:val="center"/>
          </w:tcPr>
          <w:p>
            <w:pPr>
              <w:pStyle w:val="20"/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11" w:type="dxa"/>
            <w:vAlign w:val="center"/>
          </w:tcPr>
          <w:p>
            <w:pPr>
              <w:pStyle w:val="20"/>
              <w:jc w:val="left"/>
            </w:pPr>
            <w:r>
              <w:rPr>
                <w:rStyle w:val="26"/>
                <w:rFonts w:hint="eastAsia"/>
              </w:rPr>
              <w:t>采用新沉降试算方法</w:t>
            </w:r>
          </w:p>
        </w:tc>
        <w:tc>
          <w:tcPr>
            <w:tcW w:w="4076" w:type="dxa"/>
            <w:vAlign w:val="center"/>
          </w:tcPr>
          <w:p>
            <w:pPr>
              <w:pStyle w:val="20"/>
              <w:jc w:val="left"/>
            </w:pPr>
            <w:r>
              <w:rPr>
                <w:rStyle w:val="26"/>
                <w:rFonts w:hint="eastAsia"/>
              </w:rPr>
              <w:t>是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11" w:type="dxa"/>
            <w:vAlign w:val="center"/>
          </w:tcPr>
          <w:p>
            <w:pPr>
              <w:pStyle w:val="20"/>
              <w:jc w:val="left"/>
            </w:pPr>
            <w:r>
              <w:rPr>
                <w:rStyle w:val="26"/>
                <w:rFonts w:hint="eastAsia"/>
              </w:rPr>
              <w:t>最大迭代次数</w:t>
            </w:r>
          </w:p>
        </w:tc>
        <w:tc>
          <w:tcPr>
            <w:tcW w:w="4076" w:type="dxa"/>
            <w:vAlign w:val="center"/>
          </w:tcPr>
          <w:p>
            <w:pPr>
              <w:pStyle w:val="20"/>
              <w:jc w:val="left"/>
            </w:pPr>
            <w:r>
              <w:rPr>
                <w:rStyle w:val="26"/>
                <w:rFonts w:hint="eastAsia"/>
              </w:rPr>
              <w:t>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11" w:type="dxa"/>
            <w:vAlign w:val="center"/>
          </w:tcPr>
          <w:p>
            <w:pPr>
              <w:pStyle w:val="20"/>
              <w:jc w:val="left"/>
            </w:pPr>
            <w:r>
              <w:rPr>
                <w:rStyle w:val="26"/>
                <w:rFonts w:hint="eastAsia"/>
              </w:rPr>
              <w:t>收敛控制误差(mm)</w:t>
            </w:r>
          </w:p>
        </w:tc>
        <w:tc>
          <w:tcPr>
            <w:tcW w:w="4076" w:type="dxa"/>
            <w:vAlign w:val="center"/>
          </w:tcPr>
          <w:p>
            <w:pPr>
              <w:pStyle w:val="20"/>
              <w:jc w:val="left"/>
            </w:pPr>
            <w:r>
              <w:rPr>
                <w:rStyle w:val="26"/>
                <w:rFonts w:hint="eastAsia"/>
              </w:rPr>
              <w:t>2.0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11" w:type="dxa"/>
            <w:vAlign w:val="center"/>
          </w:tcPr>
          <w:p>
            <w:pPr>
              <w:pStyle w:val="20"/>
              <w:jc w:val="left"/>
            </w:pPr>
            <w:r>
              <w:rPr>
                <w:rStyle w:val="26"/>
                <w:rFonts w:hint="eastAsia"/>
              </w:rPr>
              <w:t>“基本模型”采用“沉降模型”的桩土刚度</w:t>
            </w:r>
          </w:p>
        </w:tc>
        <w:tc>
          <w:tcPr>
            <w:tcW w:w="4076" w:type="dxa"/>
            <w:vAlign w:val="center"/>
          </w:tcPr>
          <w:p>
            <w:pPr>
              <w:pStyle w:val="20"/>
              <w:jc w:val="left"/>
            </w:pPr>
            <w:r>
              <w:rPr>
                <w:rStyle w:val="26"/>
                <w:rFonts w:hint="eastAsia"/>
              </w:rPr>
              <w:t>否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11" w:type="dxa"/>
            <w:vAlign w:val="center"/>
          </w:tcPr>
          <w:p>
            <w:pPr>
              <w:pStyle w:val="20"/>
              <w:jc w:val="left"/>
            </w:pPr>
            <w:r>
              <w:rPr>
                <w:rStyle w:val="26"/>
                <w:rFonts w:hint="eastAsia"/>
              </w:rPr>
              <w:t>指定最大土层厚度(m)</w:t>
            </w:r>
          </w:p>
        </w:tc>
        <w:tc>
          <w:tcPr>
            <w:tcW w:w="4076" w:type="dxa"/>
            <w:vAlign w:val="center"/>
          </w:tcPr>
          <w:p>
            <w:pPr>
              <w:pStyle w:val="20"/>
              <w:jc w:val="left"/>
            </w:pPr>
            <w:r>
              <w:rPr>
                <w:rStyle w:val="26"/>
                <w:rFonts w:hint="eastAsia"/>
              </w:rPr>
              <w:t>按《地基规范》5.3.5、《桩基规范》5.5.14自动计算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11" w:type="dxa"/>
            <w:vAlign w:val="center"/>
          </w:tcPr>
          <w:p>
            <w:pPr>
              <w:pStyle w:val="20"/>
              <w:jc w:val="left"/>
            </w:pPr>
            <w:r>
              <w:rPr>
                <w:rStyle w:val="26"/>
                <w:rFonts w:hint="eastAsia"/>
              </w:rPr>
              <w:t>指定最小计算深度(m)</w:t>
            </w:r>
          </w:p>
        </w:tc>
        <w:tc>
          <w:tcPr>
            <w:tcW w:w="4076" w:type="dxa"/>
            <w:vAlign w:val="center"/>
          </w:tcPr>
          <w:p>
            <w:pPr>
              <w:pStyle w:val="20"/>
              <w:jc w:val="left"/>
            </w:pPr>
            <w:r>
              <w:rPr>
                <w:rStyle w:val="26"/>
                <w:rFonts w:hint="eastAsia"/>
              </w:rPr>
              <w:t>按《地基规范》5.3.7, 5.3.8、《桩基规范》5.5.8, 5.5.15自动计算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11" w:type="dxa"/>
            <w:vAlign w:val="center"/>
          </w:tcPr>
          <w:p>
            <w:pPr>
              <w:pStyle w:val="20"/>
              <w:jc w:val="left"/>
            </w:pPr>
            <w:r>
              <w:rPr>
                <w:rStyle w:val="26"/>
                <w:rFonts w:hint="eastAsia"/>
              </w:rPr>
              <w:t>分层总和法执行条款</w:t>
            </w:r>
          </w:p>
        </w:tc>
        <w:tc>
          <w:tcPr>
            <w:tcW w:w="4076" w:type="dxa"/>
            <w:vAlign w:val="center"/>
          </w:tcPr>
          <w:p>
            <w:pPr>
              <w:pStyle w:val="20"/>
              <w:jc w:val="left"/>
            </w:pPr>
            <w:r>
              <w:rPr>
                <w:rStyle w:val="26"/>
                <w:rFonts w:hint="eastAsia"/>
              </w:rPr>
              <w:t>执行《地基规范》5.3.7，变形比≤0.025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11" w:type="dxa"/>
            <w:vAlign w:val="center"/>
          </w:tcPr>
          <w:p>
            <w:pPr>
              <w:pStyle w:val="20"/>
              <w:jc w:val="left"/>
            </w:pPr>
            <w:r>
              <w:rPr>
                <w:rStyle w:val="26"/>
                <w:rFonts w:hint="eastAsia"/>
              </w:rPr>
              <w:t>等效作用法执行条款</w:t>
            </w:r>
          </w:p>
        </w:tc>
        <w:tc>
          <w:tcPr>
            <w:tcW w:w="4076" w:type="dxa"/>
            <w:vAlign w:val="center"/>
          </w:tcPr>
          <w:p>
            <w:pPr>
              <w:pStyle w:val="20"/>
              <w:jc w:val="left"/>
            </w:pPr>
            <w:r>
              <w:rPr>
                <w:rStyle w:val="26"/>
                <w:rFonts w:hint="eastAsia"/>
              </w:rPr>
              <w:t>执行《桩基规范》5.5.6 ~ 5.5.13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11" w:type="dxa"/>
            <w:vAlign w:val="center"/>
          </w:tcPr>
          <w:p>
            <w:pPr>
              <w:pStyle w:val="20"/>
              <w:jc w:val="left"/>
            </w:pPr>
            <w:r>
              <w:rPr>
                <w:rStyle w:val="26"/>
                <w:rFonts w:hint="eastAsia"/>
              </w:rPr>
              <w:t>明德林(Mindlin)法计算沉降采用桩顶附加荷载</w:t>
            </w:r>
          </w:p>
        </w:tc>
        <w:tc>
          <w:tcPr>
            <w:tcW w:w="4076" w:type="dxa"/>
            <w:vAlign w:val="center"/>
          </w:tcPr>
          <w:p>
            <w:pPr>
              <w:pStyle w:val="20"/>
              <w:jc w:val="left"/>
            </w:pPr>
            <w:r>
              <w:rPr>
                <w:rStyle w:val="26"/>
                <w:rFonts w:hint="eastAsia"/>
              </w:rPr>
              <w:t>否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11" w:type="dxa"/>
            <w:vAlign w:val="center"/>
          </w:tcPr>
          <w:p>
            <w:pPr>
              <w:pStyle w:val="20"/>
              <w:jc w:val="left"/>
            </w:pPr>
            <w:r>
              <w:rPr>
                <w:rStyle w:val="26"/>
                <w:rFonts w:hint="eastAsia"/>
              </w:rPr>
              <w:t>明德林(Mindlin)法计算沉降采用精确积分</w:t>
            </w:r>
          </w:p>
        </w:tc>
        <w:tc>
          <w:tcPr>
            <w:tcW w:w="4076" w:type="dxa"/>
            <w:vAlign w:val="center"/>
          </w:tcPr>
          <w:p>
            <w:pPr>
              <w:pStyle w:val="20"/>
              <w:jc w:val="left"/>
            </w:pPr>
            <w:r>
              <w:rPr>
                <w:rStyle w:val="26"/>
                <w:rFonts w:hint="eastAsia"/>
              </w:rPr>
              <w:t>是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11" w:type="dxa"/>
            <w:vAlign w:val="center"/>
          </w:tcPr>
          <w:p>
            <w:pPr>
              <w:pStyle w:val="20"/>
              <w:jc w:val="left"/>
            </w:pPr>
            <w:r>
              <w:rPr>
                <w:rStyle w:val="26"/>
                <w:rFonts w:hint="eastAsia"/>
              </w:rPr>
              <w:t>变形比控制值</w:t>
            </w:r>
          </w:p>
        </w:tc>
        <w:tc>
          <w:tcPr>
            <w:tcW w:w="4076" w:type="dxa"/>
            <w:vAlign w:val="center"/>
          </w:tcPr>
          <w:p>
            <w:pPr>
              <w:pStyle w:val="20"/>
              <w:jc w:val="left"/>
            </w:pPr>
            <w:r>
              <w:rPr>
                <w:rStyle w:val="26"/>
                <w:rFonts w:hint="eastAsia"/>
              </w:rPr>
              <w:t>0.025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11" w:type="dxa"/>
            <w:vAlign w:val="center"/>
          </w:tcPr>
          <w:p>
            <w:pPr>
              <w:pStyle w:val="20"/>
              <w:jc w:val="left"/>
            </w:pPr>
            <w:r>
              <w:rPr>
                <w:rStyle w:val="26"/>
                <w:rFonts w:hint="eastAsia"/>
              </w:rPr>
              <w:t>应力比控制值</w:t>
            </w:r>
          </w:p>
        </w:tc>
        <w:tc>
          <w:tcPr>
            <w:tcW w:w="4076" w:type="dxa"/>
            <w:vAlign w:val="center"/>
          </w:tcPr>
          <w:p>
            <w:pPr>
              <w:pStyle w:val="20"/>
              <w:jc w:val="left"/>
            </w:pPr>
            <w:r>
              <w:rPr>
                <w:rStyle w:val="26"/>
                <w:rFonts w:hint="eastAsia"/>
              </w:rPr>
              <w:t>0.2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11" w:type="dxa"/>
            <w:vAlign w:val="center"/>
          </w:tcPr>
          <w:p>
            <w:pPr>
              <w:pStyle w:val="20"/>
              <w:jc w:val="left"/>
            </w:pPr>
            <w:r>
              <w:rPr>
                <w:rStyle w:val="26"/>
                <w:rFonts w:hint="eastAsia"/>
                <w:b/>
                <w:color w:val="0000FF"/>
              </w:rPr>
              <w:t>桩基、锚杆设计</w:t>
            </w:r>
          </w:p>
        </w:tc>
        <w:tc>
          <w:tcPr>
            <w:tcW w:w="4076" w:type="dxa"/>
            <w:vAlign w:val="center"/>
          </w:tcPr>
          <w:p>
            <w:pPr>
              <w:pStyle w:val="20"/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11" w:type="dxa"/>
            <w:vAlign w:val="center"/>
          </w:tcPr>
          <w:p>
            <w:pPr>
              <w:pStyle w:val="20"/>
              <w:jc w:val="left"/>
            </w:pPr>
            <w:r>
              <w:rPr>
                <w:rStyle w:val="26"/>
                <w:rFonts w:hint="eastAsia"/>
              </w:rPr>
              <w:t>不含风和地震的标准组合按1.0倍Ra验算承载力</w:t>
            </w:r>
          </w:p>
        </w:tc>
        <w:tc>
          <w:tcPr>
            <w:tcW w:w="4076" w:type="dxa"/>
            <w:vAlign w:val="center"/>
          </w:tcPr>
          <w:p>
            <w:pPr>
              <w:pStyle w:val="20"/>
              <w:jc w:val="left"/>
            </w:pPr>
            <w:r>
              <w:rPr>
                <w:rStyle w:val="26"/>
                <w:rFonts w:hint="eastAsia"/>
              </w:rPr>
              <w:t>否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11" w:type="dxa"/>
            <w:vAlign w:val="center"/>
          </w:tcPr>
          <w:p>
            <w:pPr>
              <w:pStyle w:val="20"/>
              <w:jc w:val="left"/>
            </w:pPr>
            <w:r>
              <w:rPr>
                <w:rStyle w:val="26"/>
                <w:rFonts w:hint="eastAsia"/>
              </w:rPr>
              <w:t>抗拔屈服值与承载力之比</w:t>
            </w:r>
          </w:p>
        </w:tc>
        <w:tc>
          <w:tcPr>
            <w:tcW w:w="4076" w:type="dxa"/>
            <w:vAlign w:val="center"/>
          </w:tcPr>
          <w:p>
            <w:pPr>
              <w:pStyle w:val="20"/>
              <w:jc w:val="left"/>
            </w:pPr>
            <w:r>
              <w:rPr>
                <w:rStyle w:val="26"/>
                <w:rFonts w:hint="eastAsia"/>
              </w:rPr>
              <w:t>4.00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11" w:type="dxa"/>
            <w:vAlign w:val="center"/>
          </w:tcPr>
          <w:p>
            <w:pPr>
              <w:pStyle w:val="20"/>
              <w:jc w:val="left"/>
            </w:pPr>
            <w:r>
              <w:rPr>
                <w:rStyle w:val="26"/>
                <w:rFonts w:hint="eastAsia"/>
              </w:rPr>
              <w:t>桩基重要性系数γ0</w:t>
            </w:r>
          </w:p>
        </w:tc>
        <w:tc>
          <w:tcPr>
            <w:tcW w:w="4076" w:type="dxa"/>
            <w:vAlign w:val="center"/>
          </w:tcPr>
          <w:p>
            <w:pPr>
              <w:pStyle w:val="20"/>
              <w:jc w:val="left"/>
            </w:pPr>
            <w:r>
              <w:rPr>
                <w:rStyle w:val="26"/>
                <w:rFonts w:hint="eastAsia"/>
              </w:rPr>
              <w:t>1.00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11" w:type="dxa"/>
            <w:vAlign w:val="center"/>
          </w:tcPr>
          <w:p>
            <w:pPr>
              <w:pStyle w:val="20"/>
              <w:jc w:val="left"/>
            </w:pPr>
            <w:r>
              <w:rPr>
                <w:rStyle w:val="26"/>
                <w:rFonts w:hint="eastAsia"/>
                <w:b/>
                <w:color w:val="0000FF"/>
              </w:rPr>
              <w:t>其他</w:t>
            </w:r>
          </w:p>
        </w:tc>
        <w:tc>
          <w:tcPr>
            <w:tcW w:w="4076" w:type="dxa"/>
            <w:vAlign w:val="center"/>
          </w:tcPr>
          <w:p>
            <w:pPr>
              <w:pStyle w:val="20"/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11" w:type="dxa"/>
            <w:vAlign w:val="center"/>
          </w:tcPr>
          <w:p>
            <w:pPr>
              <w:pStyle w:val="20"/>
              <w:jc w:val="left"/>
            </w:pPr>
            <w:r>
              <w:rPr>
                <w:rStyle w:val="26"/>
                <w:rFonts w:hint="eastAsia"/>
              </w:rPr>
              <w:t>实体元刚度折减系数</w:t>
            </w:r>
          </w:p>
        </w:tc>
        <w:tc>
          <w:tcPr>
            <w:tcW w:w="4076" w:type="dxa"/>
            <w:vAlign w:val="center"/>
          </w:tcPr>
          <w:p>
            <w:pPr>
              <w:pStyle w:val="20"/>
              <w:jc w:val="left"/>
            </w:pPr>
            <w:r>
              <w:rPr>
                <w:rStyle w:val="26"/>
                <w:rFonts w:hint="eastAsia"/>
              </w:rPr>
              <w:t>0.80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11" w:type="dxa"/>
            <w:vAlign w:val="center"/>
          </w:tcPr>
          <w:p>
            <w:pPr>
              <w:pStyle w:val="20"/>
              <w:jc w:val="left"/>
            </w:pPr>
            <w:r>
              <w:rPr>
                <w:rStyle w:val="26"/>
                <w:rFonts w:hint="eastAsia"/>
              </w:rPr>
              <w:t>有限元基础考虑高差引起的附加弯矩</w:t>
            </w:r>
          </w:p>
        </w:tc>
        <w:tc>
          <w:tcPr>
            <w:tcW w:w="4076" w:type="dxa"/>
            <w:vAlign w:val="center"/>
          </w:tcPr>
          <w:p>
            <w:pPr>
              <w:pStyle w:val="20"/>
              <w:jc w:val="left"/>
            </w:pPr>
            <w:r>
              <w:rPr>
                <w:rStyle w:val="26"/>
                <w:rFonts w:hint="eastAsia"/>
              </w:rPr>
              <w:t>否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11" w:type="dxa"/>
            <w:vAlign w:val="center"/>
          </w:tcPr>
          <w:p>
            <w:pPr>
              <w:pStyle w:val="20"/>
              <w:jc w:val="left"/>
            </w:pPr>
            <w:r>
              <w:rPr>
                <w:rStyle w:val="26"/>
                <w:rFonts w:hint="eastAsia"/>
              </w:rPr>
              <w:t>生成SAFE数据文件</w:t>
            </w:r>
          </w:p>
        </w:tc>
        <w:tc>
          <w:tcPr>
            <w:tcW w:w="4076" w:type="dxa"/>
            <w:vAlign w:val="center"/>
          </w:tcPr>
          <w:p>
            <w:pPr>
              <w:pStyle w:val="20"/>
              <w:jc w:val="left"/>
            </w:pPr>
            <w:r>
              <w:rPr>
                <w:rStyle w:val="26"/>
                <w:rFonts w:hint="eastAsia"/>
              </w:rPr>
              <w:t>否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11" w:type="dxa"/>
            <w:vAlign w:val="center"/>
          </w:tcPr>
          <w:p>
            <w:pPr>
              <w:pStyle w:val="20"/>
              <w:jc w:val="left"/>
            </w:pPr>
            <w:r>
              <w:rPr>
                <w:rStyle w:val="26"/>
                <w:rFonts w:hint="eastAsia"/>
              </w:rPr>
              <w:t>保留小数点位时，大于(X)进位</w:t>
            </w:r>
          </w:p>
        </w:tc>
        <w:tc>
          <w:tcPr>
            <w:tcW w:w="4076" w:type="dxa"/>
            <w:vAlign w:val="center"/>
          </w:tcPr>
          <w:p>
            <w:pPr>
              <w:pStyle w:val="20"/>
              <w:jc w:val="left"/>
            </w:pPr>
            <w:r>
              <w:rPr>
                <w:rStyle w:val="26"/>
                <w:rFonts w:hint="eastAsia"/>
              </w:rPr>
              <w:t>4</w:t>
            </w:r>
          </w:p>
        </w:tc>
      </w:tr>
    </w:tbl>
    <w:p>
      <w:pPr>
        <w:pStyle w:val="13"/>
      </w:pPr>
      <w:bookmarkStart w:id="9" w:name="_Toc160030011"/>
      <w:r>
        <w:rPr>
          <w:rFonts w:hint="eastAsia"/>
        </w:rPr>
        <w:t>第4章 荷载、荷载组合</w:t>
      </w:r>
      <w:bookmarkEnd w:id="9"/>
    </w:p>
    <w:p>
      <w:pPr>
        <w:pStyle w:val="14"/>
      </w:pPr>
      <w:bookmarkStart w:id="10" w:name="_Toc160030012"/>
      <w:r>
        <w:rPr>
          <w:rFonts w:hint="eastAsia"/>
        </w:rPr>
        <w:t>4.1荷载</w:t>
      </w:r>
      <w:bookmarkEnd w:id="10"/>
    </w:p>
    <w:p>
      <w:pPr>
        <w:pStyle w:val="15"/>
      </w:pPr>
      <w:bookmarkStart w:id="11" w:name="_Toc160030013"/>
      <w:r>
        <w:rPr>
          <w:rFonts w:hint="eastAsia"/>
        </w:rPr>
        <w:t>4.1.1上部荷载</w:t>
      </w:r>
      <w:bookmarkEnd w:id="11"/>
    </w:p>
    <w:p>
      <w:pPr>
        <w:pStyle w:val="22"/>
        <w:jc w:val="center"/>
      </w:pPr>
      <w:r>
        <w:rPr>
          <w:rFonts w:hint="eastAsia"/>
        </w:rPr>
        <w:t>表4-1  上部荷载总值表</w:t>
      </w:r>
    </w:p>
    <w:tbl>
      <w:tblPr>
        <w:tblStyle w:val="27"/>
        <w:tblW w:w="0" w:type="auto"/>
        <w:jc w:val="center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7"/>
        <w:gridCol w:w="1698"/>
        <w:gridCol w:w="1698"/>
        <w:gridCol w:w="1698"/>
        <w:gridCol w:w="1698"/>
        <w:gridCol w:w="1698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1697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4" w:space="0"/>
            </w:tcBorders>
            <w:vAlign w:val="center"/>
          </w:tcPr>
          <w:p>
            <w:pPr>
              <w:pStyle w:val="20"/>
              <w:jc w:val="center"/>
            </w:pPr>
            <w:r>
              <w:rPr>
                <w:rStyle w:val="26"/>
                <w:rFonts w:hint="eastAsia"/>
                <w:b/>
              </w:rPr>
              <w:t>工况</w:t>
            </w:r>
          </w:p>
        </w:tc>
        <w:tc>
          <w:tcPr>
            <w:tcW w:w="1698" w:type="dxa"/>
            <w:tcBorders>
              <w:top w:val="single" w:color="000000" w:sz="12" w:space="0"/>
              <w:left w:val="single" w:color="000000" w:sz="4" w:space="0"/>
              <w:bottom w:val="single" w:color="000000" w:sz="12" w:space="0"/>
              <w:right w:val="single" w:color="000000" w:sz="4" w:space="0"/>
            </w:tcBorders>
            <w:vAlign w:val="center"/>
          </w:tcPr>
          <w:p>
            <w:pPr>
              <w:pStyle w:val="20"/>
              <w:jc w:val="center"/>
            </w:pPr>
            <w:r>
              <w:rPr>
                <w:rStyle w:val="26"/>
                <w:rFonts w:hint="eastAsia"/>
                <w:b/>
              </w:rPr>
              <w:t>轴力
</w:t>
            </w:r>
          </w:p>
          <w:p>
            <w:pPr>
              <w:pStyle w:val="20"/>
              <w:jc w:val="center"/>
            </w:pPr>
            <w:r>
              <w:rPr>
                <w:rStyle w:val="26"/>
                <w:rFonts w:hint="eastAsia"/>
                <w:b/>
              </w:rPr>
              <w:t>N(kN)</w:t>
            </w:r>
          </w:p>
        </w:tc>
        <w:tc>
          <w:tcPr>
            <w:tcW w:w="1698" w:type="dxa"/>
            <w:tcBorders>
              <w:top w:val="single" w:color="000000" w:sz="12" w:space="0"/>
              <w:left w:val="single" w:color="000000" w:sz="4" w:space="0"/>
              <w:bottom w:val="single" w:color="000000" w:sz="12" w:space="0"/>
              <w:right w:val="single" w:color="000000" w:sz="4" w:space="0"/>
            </w:tcBorders>
            <w:vAlign w:val="center"/>
          </w:tcPr>
          <w:p>
            <w:pPr>
              <w:pStyle w:val="20"/>
              <w:jc w:val="center"/>
            </w:pPr>
            <w:r>
              <w:rPr>
                <w:rStyle w:val="26"/>
                <w:rFonts w:hint="eastAsia"/>
                <w:b/>
              </w:rPr>
              <w:t>X向剪力
</w:t>
            </w:r>
          </w:p>
          <w:p>
            <w:pPr>
              <w:pStyle w:val="20"/>
              <w:jc w:val="center"/>
            </w:pPr>
            <w:r>
              <w:rPr>
                <w:rStyle w:val="26"/>
                <w:rFonts w:hint="eastAsia"/>
                <w:b/>
              </w:rPr>
              <w:t>Vx(kN)</w:t>
            </w:r>
          </w:p>
        </w:tc>
        <w:tc>
          <w:tcPr>
            <w:tcW w:w="1698" w:type="dxa"/>
            <w:tcBorders>
              <w:top w:val="single" w:color="000000" w:sz="12" w:space="0"/>
              <w:left w:val="single" w:color="000000" w:sz="4" w:space="0"/>
              <w:bottom w:val="single" w:color="000000" w:sz="12" w:space="0"/>
              <w:right w:val="single" w:color="000000" w:sz="4" w:space="0"/>
            </w:tcBorders>
            <w:vAlign w:val="center"/>
          </w:tcPr>
          <w:p>
            <w:pPr>
              <w:pStyle w:val="20"/>
              <w:jc w:val="center"/>
            </w:pPr>
            <w:r>
              <w:rPr>
                <w:rStyle w:val="26"/>
                <w:rFonts w:hint="eastAsia"/>
                <w:b/>
              </w:rPr>
              <w:t>Y向剪力
</w:t>
            </w:r>
          </w:p>
          <w:p>
            <w:pPr>
              <w:pStyle w:val="20"/>
              <w:jc w:val="center"/>
            </w:pPr>
            <w:r>
              <w:rPr>
                <w:rStyle w:val="26"/>
                <w:rFonts w:hint="eastAsia"/>
                <w:b/>
              </w:rPr>
              <w:t>Vy(kN)</w:t>
            </w:r>
          </w:p>
        </w:tc>
        <w:tc>
          <w:tcPr>
            <w:tcW w:w="1698" w:type="dxa"/>
            <w:tcBorders>
              <w:top w:val="single" w:color="000000" w:sz="12" w:space="0"/>
              <w:left w:val="single" w:color="000000" w:sz="4" w:space="0"/>
              <w:bottom w:val="single" w:color="000000" w:sz="12" w:space="0"/>
              <w:right w:val="single" w:color="000000" w:sz="4" w:space="0"/>
            </w:tcBorders>
            <w:vAlign w:val="center"/>
          </w:tcPr>
          <w:p>
            <w:pPr>
              <w:pStyle w:val="20"/>
              <w:jc w:val="center"/>
            </w:pPr>
            <w:r>
              <w:rPr>
                <w:rStyle w:val="26"/>
                <w:rFonts w:hint="eastAsia"/>
                <w:b/>
              </w:rPr>
              <w:t>绕X轴弯矩
</w:t>
            </w:r>
          </w:p>
          <w:p>
            <w:pPr>
              <w:pStyle w:val="20"/>
              <w:jc w:val="center"/>
            </w:pPr>
            <w:r>
              <w:rPr>
                <w:rStyle w:val="26"/>
                <w:rFonts w:hint="eastAsia"/>
                <w:b/>
              </w:rPr>
              <w:t>Mx(kN.m)</w:t>
            </w:r>
          </w:p>
        </w:tc>
        <w:tc>
          <w:tcPr>
            <w:tcW w:w="1698" w:type="dxa"/>
            <w:tcBorders>
              <w:top w:val="single" w:color="000000" w:sz="12" w:space="0"/>
              <w:left w:val="single" w:color="000000" w:sz="4" w:space="0"/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pStyle w:val="20"/>
              <w:jc w:val="center"/>
            </w:pPr>
            <w:r>
              <w:rPr>
                <w:rStyle w:val="26"/>
                <w:rFonts w:hint="eastAsia"/>
                <w:b/>
              </w:rPr>
              <w:t>绕Y轴弯矩
</w:t>
            </w:r>
          </w:p>
          <w:p>
            <w:pPr>
              <w:pStyle w:val="20"/>
              <w:jc w:val="center"/>
            </w:pPr>
            <w:r>
              <w:rPr>
                <w:rStyle w:val="26"/>
                <w:rFonts w:hint="eastAsia"/>
                <w:b/>
              </w:rPr>
              <w:t>My(kN.m)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97" w:type="dxa"/>
            <w:vAlign w:val="center"/>
          </w:tcPr>
          <w:p>
            <w:pPr>
              <w:pStyle w:val="20"/>
              <w:jc w:val="center"/>
            </w:pPr>
            <w:r>
              <w:rPr>
                <w:rStyle w:val="26"/>
                <w:rFonts w:hint="eastAsia"/>
              </w:rPr>
              <w:t>恒载</w:t>
            </w:r>
          </w:p>
        </w:tc>
        <w:tc>
          <w:tcPr>
            <w:tcW w:w="1698" w:type="dxa"/>
            <w:vAlign w:val="center"/>
          </w:tcPr>
          <w:p>
            <w:pPr>
              <w:pStyle w:val="20"/>
              <w:jc w:val="center"/>
            </w:pPr>
            <w:r>
              <w:rPr>
                <w:rStyle w:val="26"/>
                <w:rFonts w:hint="eastAsia"/>
              </w:rPr>
              <w:t>1860459.1</w:t>
            </w:r>
          </w:p>
        </w:tc>
        <w:tc>
          <w:tcPr>
            <w:tcW w:w="1698" w:type="dxa"/>
            <w:vAlign w:val="center"/>
          </w:tcPr>
          <w:p>
            <w:pPr>
              <w:pStyle w:val="20"/>
              <w:jc w:val="center"/>
            </w:pPr>
            <w:r>
              <w:rPr>
                <w:rStyle w:val="26"/>
                <w:rFonts w:hint="eastAsia"/>
              </w:rPr>
              <w:t>-732.9</w:t>
            </w:r>
          </w:p>
        </w:tc>
        <w:tc>
          <w:tcPr>
            <w:tcW w:w="1698" w:type="dxa"/>
            <w:vAlign w:val="center"/>
          </w:tcPr>
          <w:p>
            <w:pPr>
              <w:pStyle w:val="20"/>
              <w:jc w:val="center"/>
            </w:pPr>
            <w:r>
              <w:rPr>
                <w:rStyle w:val="26"/>
                <w:rFonts w:hint="eastAsia"/>
              </w:rPr>
              <w:t>-437.0</w:t>
            </w:r>
          </w:p>
        </w:tc>
        <w:tc>
          <w:tcPr>
            <w:tcW w:w="1698" w:type="dxa"/>
            <w:vAlign w:val="center"/>
          </w:tcPr>
          <w:p>
            <w:pPr>
              <w:pStyle w:val="20"/>
              <w:jc w:val="center"/>
            </w:pPr>
            <w:r>
              <w:rPr>
                <w:rStyle w:val="26"/>
                <w:rFonts w:hint="eastAsia"/>
              </w:rPr>
              <w:t>125633.7</w:t>
            </w:r>
          </w:p>
        </w:tc>
        <w:tc>
          <w:tcPr>
            <w:tcW w:w="1698" w:type="dxa"/>
            <w:vAlign w:val="center"/>
          </w:tcPr>
          <w:p>
            <w:pPr>
              <w:pStyle w:val="20"/>
              <w:jc w:val="center"/>
            </w:pPr>
            <w:r>
              <w:rPr>
                <w:rStyle w:val="26"/>
                <w:rFonts w:hint="eastAsia"/>
              </w:rPr>
              <w:t>9441.3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97" w:type="dxa"/>
            <w:vAlign w:val="center"/>
          </w:tcPr>
          <w:p>
            <w:pPr>
              <w:pStyle w:val="20"/>
              <w:jc w:val="center"/>
            </w:pPr>
            <w:r>
              <w:rPr>
                <w:rStyle w:val="26"/>
                <w:rFonts w:hint="eastAsia"/>
              </w:rPr>
              <w:t>活载</w:t>
            </w:r>
          </w:p>
        </w:tc>
        <w:tc>
          <w:tcPr>
            <w:tcW w:w="1698" w:type="dxa"/>
            <w:vAlign w:val="center"/>
          </w:tcPr>
          <w:p>
            <w:pPr>
              <w:pStyle w:val="20"/>
              <w:jc w:val="center"/>
            </w:pPr>
            <w:r>
              <w:rPr>
                <w:rStyle w:val="26"/>
                <w:rFonts w:hint="eastAsia"/>
              </w:rPr>
              <w:t>356784.4</w:t>
            </w:r>
          </w:p>
        </w:tc>
        <w:tc>
          <w:tcPr>
            <w:tcW w:w="1698" w:type="dxa"/>
            <w:vAlign w:val="center"/>
          </w:tcPr>
          <w:p>
            <w:pPr>
              <w:pStyle w:val="20"/>
              <w:jc w:val="center"/>
            </w:pPr>
            <w:r>
              <w:rPr>
                <w:rStyle w:val="26"/>
                <w:rFonts w:hint="eastAsia"/>
              </w:rPr>
              <w:t>-159.7</w:t>
            </w:r>
          </w:p>
        </w:tc>
        <w:tc>
          <w:tcPr>
            <w:tcW w:w="1698" w:type="dxa"/>
            <w:vAlign w:val="center"/>
          </w:tcPr>
          <w:p>
            <w:pPr>
              <w:pStyle w:val="20"/>
              <w:jc w:val="center"/>
            </w:pPr>
            <w:r>
              <w:rPr>
                <w:rStyle w:val="26"/>
                <w:rFonts w:hint="eastAsia"/>
              </w:rPr>
              <w:t>-33.7</w:t>
            </w:r>
          </w:p>
        </w:tc>
        <w:tc>
          <w:tcPr>
            <w:tcW w:w="1698" w:type="dxa"/>
            <w:vAlign w:val="center"/>
          </w:tcPr>
          <w:p>
            <w:pPr>
              <w:pStyle w:val="20"/>
              <w:jc w:val="center"/>
            </w:pPr>
            <w:r>
              <w:rPr>
                <w:rStyle w:val="26"/>
                <w:rFonts w:hint="eastAsia"/>
              </w:rPr>
              <w:t>24707.7</w:t>
            </w:r>
          </w:p>
        </w:tc>
        <w:tc>
          <w:tcPr>
            <w:tcW w:w="1698" w:type="dxa"/>
            <w:vAlign w:val="center"/>
          </w:tcPr>
          <w:p>
            <w:pPr>
              <w:pStyle w:val="20"/>
              <w:jc w:val="center"/>
            </w:pPr>
            <w:r>
              <w:rPr>
                <w:rStyle w:val="26"/>
                <w:rFonts w:hint="eastAsia"/>
              </w:rPr>
              <w:t>2026.7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97" w:type="dxa"/>
            <w:vAlign w:val="center"/>
          </w:tcPr>
          <w:p>
            <w:pPr>
              <w:pStyle w:val="20"/>
              <w:jc w:val="center"/>
            </w:pPr>
            <w:r>
              <w:rPr>
                <w:rStyle w:val="26"/>
                <w:rFonts w:hint="eastAsia"/>
              </w:rPr>
              <w:t>X风</w:t>
            </w:r>
          </w:p>
        </w:tc>
        <w:tc>
          <w:tcPr>
            <w:tcW w:w="1698" w:type="dxa"/>
            <w:vAlign w:val="center"/>
          </w:tcPr>
          <w:p>
            <w:pPr>
              <w:pStyle w:val="20"/>
              <w:jc w:val="center"/>
            </w:pPr>
            <w:r>
              <w:rPr>
                <w:rStyle w:val="26"/>
                <w:rFonts w:hint="eastAsia"/>
              </w:rPr>
              <w:t>-35.6</w:t>
            </w:r>
          </w:p>
        </w:tc>
        <w:tc>
          <w:tcPr>
            <w:tcW w:w="1698" w:type="dxa"/>
            <w:vAlign w:val="center"/>
          </w:tcPr>
          <w:p>
            <w:pPr>
              <w:pStyle w:val="20"/>
              <w:jc w:val="center"/>
            </w:pPr>
            <w:r>
              <w:rPr>
                <w:rStyle w:val="26"/>
                <w:rFonts w:hint="eastAsia"/>
              </w:rPr>
              <w:t>1963.8</w:t>
            </w:r>
          </w:p>
        </w:tc>
        <w:tc>
          <w:tcPr>
            <w:tcW w:w="1698" w:type="dxa"/>
            <w:vAlign w:val="center"/>
          </w:tcPr>
          <w:p>
            <w:pPr>
              <w:pStyle w:val="20"/>
              <w:jc w:val="center"/>
            </w:pPr>
            <w:r>
              <w:rPr>
                <w:rStyle w:val="26"/>
                <w:rFonts w:hint="eastAsia"/>
              </w:rPr>
              <w:t>72.6</w:t>
            </w:r>
          </w:p>
        </w:tc>
        <w:tc>
          <w:tcPr>
            <w:tcW w:w="1698" w:type="dxa"/>
            <w:vAlign w:val="center"/>
          </w:tcPr>
          <w:p>
            <w:pPr>
              <w:pStyle w:val="20"/>
              <w:jc w:val="center"/>
            </w:pPr>
            <w:r>
              <w:rPr>
                <w:rStyle w:val="26"/>
                <w:rFonts w:hint="eastAsia"/>
              </w:rPr>
              <w:t>300.9</w:t>
            </w:r>
          </w:p>
        </w:tc>
        <w:tc>
          <w:tcPr>
            <w:tcW w:w="1698" w:type="dxa"/>
            <w:vAlign w:val="center"/>
          </w:tcPr>
          <w:p>
            <w:pPr>
              <w:pStyle w:val="20"/>
              <w:jc w:val="center"/>
            </w:pPr>
            <w:r>
              <w:rPr>
                <w:rStyle w:val="26"/>
                <w:rFonts w:hint="eastAsia"/>
              </w:rPr>
              <w:t>4956.9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97" w:type="dxa"/>
            <w:vAlign w:val="center"/>
          </w:tcPr>
          <w:p>
            <w:pPr>
              <w:pStyle w:val="20"/>
              <w:jc w:val="center"/>
            </w:pPr>
            <w:r>
              <w:rPr>
                <w:rStyle w:val="26"/>
                <w:rFonts w:hint="eastAsia"/>
              </w:rPr>
              <w:t>Y风</w:t>
            </w:r>
          </w:p>
        </w:tc>
        <w:tc>
          <w:tcPr>
            <w:tcW w:w="1698" w:type="dxa"/>
            <w:vAlign w:val="center"/>
          </w:tcPr>
          <w:p>
            <w:pPr>
              <w:pStyle w:val="20"/>
              <w:jc w:val="center"/>
            </w:pPr>
            <w:r>
              <w:rPr>
                <w:rStyle w:val="26"/>
                <w:rFonts w:hint="eastAsia"/>
              </w:rPr>
              <w:t>-34.5</w:t>
            </w:r>
          </w:p>
        </w:tc>
        <w:tc>
          <w:tcPr>
            <w:tcW w:w="1698" w:type="dxa"/>
            <w:vAlign w:val="center"/>
          </w:tcPr>
          <w:p>
            <w:pPr>
              <w:pStyle w:val="20"/>
              <w:jc w:val="center"/>
            </w:pPr>
            <w:r>
              <w:rPr>
                <w:rStyle w:val="26"/>
                <w:rFonts w:hint="eastAsia"/>
              </w:rPr>
              <w:t>28.5</w:t>
            </w:r>
          </w:p>
        </w:tc>
        <w:tc>
          <w:tcPr>
            <w:tcW w:w="1698" w:type="dxa"/>
            <w:vAlign w:val="center"/>
          </w:tcPr>
          <w:p>
            <w:pPr>
              <w:pStyle w:val="20"/>
              <w:jc w:val="center"/>
            </w:pPr>
            <w:r>
              <w:rPr>
                <w:rStyle w:val="26"/>
                <w:rFonts w:hint="eastAsia"/>
              </w:rPr>
              <w:t>4456.8</w:t>
            </w:r>
          </w:p>
        </w:tc>
        <w:tc>
          <w:tcPr>
            <w:tcW w:w="1698" w:type="dxa"/>
            <w:vAlign w:val="center"/>
          </w:tcPr>
          <w:p>
            <w:pPr>
              <w:pStyle w:val="20"/>
              <w:jc w:val="center"/>
            </w:pPr>
            <w:r>
              <w:rPr>
                <w:rStyle w:val="26"/>
                <w:rFonts w:hint="eastAsia"/>
              </w:rPr>
              <w:t>-17301.8</w:t>
            </w:r>
          </w:p>
        </w:tc>
        <w:tc>
          <w:tcPr>
            <w:tcW w:w="1698" w:type="dxa"/>
            <w:vAlign w:val="center"/>
          </w:tcPr>
          <w:p>
            <w:pPr>
              <w:pStyle w:val="20"/>
              <w:jc w:val="center"/>
            </w:pPr>
            <w:r>
              <w:rPr>
                <w:rStyle w:val="26"/>
                <w:rFonts w:hint="eastAsia"/>
              </w:rPr>
              <w:t>-1646.8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97" w:type="dxa"/>
            <w:vAlign w:val="center"/>
          </w:tcPr>
          <w:p>
            <w:pPr>
              <w:pStyle w:val="20"/>
              <w:jc w:val="center"/>
            </w:pPr>
            <w:r>
              <w:rPr>
                <w:rStyle w:val="26"/>
                <w:rFonts w:hint="eastAsia"/>
              </w:rPr>
              <w:t>X地震</w:t>
            </w:r>
          </w:p>
        </w:tc>
        <w:tc>
          <w:tcPr>
            <w:tcW w:w="1698" w:type="dxa"/>
            <w:vAlign w:val="center"/>
          </w:tcPr>
          <w:p>
            <w:pPr>
              <w:pStyle w:val="20"/>
              <w:jc w:val="center"/>
            </w:pPr>
            <w:r>
              <w:rPr>
                <w:rStyle w:val="26"/>
                <w:rFonts w:hint="eastAsia"/>
              </w:rPr>
              <w:t>-695.2</w:t>
            </w:r>
          </w:p>
        </w:tc>
        <w:tc>
          <w:tcPr>
            <w:tcW w:w="1698" w:type="dxa"/>
            <w:vAlign w:val="center"/>
          </w:tcPr>
          <w:p>
            <w:pPr>
              <w:pStyle w:val="20"/>
              <w:jc w:val="center"/>
            </w:pPr>
            <w:r>
              <w:rPr>
                <w:rStyle w:val="26"/>
                <w:rFonts w:hint="eastAsia"/>
              </w:rPr>
              <w:t>10420.5</w:t>
            </w:r>
          </w:p>
        </w:tc>
        <w:tc>
          <w:tcPr>
            <w:tcW w:w="1698" w:type="dxa"/>
            <w:vAlign w:val="center"/>
          </w:tcPr>
          <w:p>
            <w:pPr>
              <w:pStyle w:val="20"/>
              <w:jc w:val="center"/>
            </w:pPr>
            <w:r>
              <w:rPr>
                <w:rStyle w:val="26"/>
                <w:rFonts w:hint="eastAsia"/>
              </w:rPr>
              <w:t>2168.3</w:t>
            </w:r>
          </w:p>
        </w:tc>
        <w:tc>
          <w:tcPr>
            <w:tcW w:w="1698" w:type="dxa"/>
            <w:vAlign w:val="center"/>
          </w:tcPr>
          <w:p>
            <w:pPr>
              <w:pStyle w:val="20"/>
              <w:jc w:val="center"/>
            </w:pPr>
            <w:r>
              <w:rPr>
                <w:rStyle w:val="26"/>
                <w:rFonts w:hint="eastAsia"/>
              </w:rPr>
              <w:t>2108.6</w:t>
            </w:r>
          </w:p>
        </w:tc>
        <w:tc>
          <w:tcPr>
            <w:tcW w:w="1698" w:type="dxa"/>
            <w:vAlign w:val="center"/>
          </w:tcPr>
          <w:p>
            <w:pPr>
              <w:pStyle w:val="20"/>
              <w:jc w:val="center"/>
            </w:pPr>
            <w:r>
              <w:rPr>
                <w:rStyle w:val="26"/>
                <w:rFonts w:hint="eastAsia"/>
              </w:rPr>
              <w:t>35578.4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97" w:type="dxa"/>
            <w:vAlign w:val="center"/>
          </w:tcPr>
          <w:p>
            <w:pPr>
              <w:pStyle w:val="20"/>
              <w:jc w:val="center"/>
            </w:pPr>
            <w:r>
              <w:rPr>
                <w:rStyle w:val="26"/>
                <w:rFonts w:hint="eastAsia"/>
              </w:rPr>
              <w:t>Y地震</w:t>
            </w:r>
          </w:p>
        </w:tc>
        <w:tc>
          <w:tcPr>
            <w:tcW w:w="1698" w:type="dxa"/>
            <w:vAlign w:val="center"/>
          </w:tcPr>
          <w:p>
            <w:pPr>
              <w:pStyle w:val="20"/>
              <w:jc w:val="center"/>
            </w:pPr>
            <w:r>
              <w:rPr>
                <w:rStyle w:val="26"/>
                <w:rFonts w:hint="eastAsia"/>
              </w:rPr>
              <w:t>549.0</w:t>
            </w:r>
          </w:p>
        </w:tc>
        <w:tc>
          <w:tcPr>
            <w:tcW w:w="1698" w:type="dxa"/>
            <w:vAlign w:val="center"/>
          </w:tcPr>
          <w:p>
            <w:pPr>
              <w:pStyle w:val="20"/>
              <w:jc w:val="center"/>
            </w:pPr>
            <w:r>
              <w:rPr>
                <w:rStyle w:val="26"/>
                <w:rFonts w:hint="eastAsia"/>
              </w:rPr>
              <w:t>2504.3</w:t>
            </w:r>
          </w:p>
        </w:tc>
        <w:tc>
          <w:tcPr>
            <w:tcW w:w="1698" w:type="dxa"/>
            <w:vAlign w:val="center"/>
          </w:tcPr>
          <w:p>
            <w:pPr>
              <w:pStyle w:val="20"/>
              <w:jc w:val="center"/>
            </w:pPr>
            <w:r>
              <w:rPr>
                <w:rStyle w:val="26"/>
                <w:rFonts w:hint="eastAsia"/>
              </w:rPr>
              <w:t>7803.8</w:t>
            </w:r>
          </w:p>
        </w:tc>
        <w:tc>
          <w:tcPr>
            <w:tcW w:w="1698" w:type="dxa"/>
            <w:vAlign w:val="center"/>
          </w:tcPr>
          <w:p>
            <w:pPr>
              <w:pStyle w:val="20"/>
              <w:jc w:val="center"/>
            </w:pPr>
            <w:r>
              <w:rPr>
                <w:rStyle w:val="26"/>
                <w:rFonts w:hint="eastAsia"/>
              </w:rPr>
              <w:t>-49334.0</w:t>
            </w:r>
          </w:p>
        </w:tc>
        <w:tc>
          <w:tcPr>
            <w:tcW w:w="1698" w:type="dxa"/>
            <w:vAlign w:val="center"/>
          </w:tcPr>
          <w:p>
            <w:pPr>
              <w:pStyle w:val="20"/>
              <w:jc w:val="center"/>
            </w:pPr>
            <w:r>
              <w:rPr>
                <w:rStyle w:val="26"/>
                <w:rFonts w:hint="eastAsia"/>
              </w:rPr>
              <w:t>-3910.7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97" w:type="dxa"/>
            <w:vAlign w:val="center"/>
          </w:tcPr>
          <w:p>
            <w:pPr>
              <w:pStyle w:val="20"/>
              <w:jc w:val="center"/>
            </w:pPr>
            <w:r>
              <w:rPr>
                <w:rStyle w:val="26"/>
                <w:rFonts w:hint="eastAsia"/>
              </w:rPr>
              <w:t>竖向地震</w:t>
            </w:r>
          </w:p>
        </w:tc>
        <w:tc>
          <w:tcPr>
            <w:tcW w:w="1698" w:type="dxa"/>
            <w:vAlign w:val="center"/>
          </w:tcPr>
          <w:p>
            <w:pPr>
              <w:pStyle w:val="20"/>
              <w:jc w:val="center"/>
            </w:pPr>
            <w:r>
              <w:rPr>
                <w:rStyle w:val="26"/>
                <w:rFonts w:hint="eastAsia"/>
              </w:rPr>
              <w:t>0.0</w:t>
            </w:r>
          </w:p>
        </w:tc>
        <w:tc>
          <w:tcPr>
            <w:tcW w:w="1698" w:type="dxa"/>
            <w:vAlign w:val="center"/>
          </w:tcPr>
          <w:p>
            <w:pPr>
              <w:pStyle w:val="20"/>
              <w:jc w:val="center"/>
            </w:pPr>
            <w:r>
              <w:rPr>
                <w:rStyle w:val="26"/>
                <w:rFonts w:hint="eastAsia"/>
              </w:rPr>
              <w:t>0.0</w:t>
            </w:r>
          </w:p>
        </w:tc>
        <w:tc>
          <w:tcPr>
            <w:tcW w:w="1698" w:type="dxa"/>
            <w:vAlign w:val="center"/>
          </w:tcPr>
          <w:p>
            <w:pPr>
              <w:pStyle w:val="20"/>
              <w:jc w:val="center"/>
            </w:pPr>
            <w:r>
              <w:rPr>
                <w:rStyle w:val="26"/>
                <w:rFonts w:hint="eastAsia"/>
              </w:rPr>
              <w:t>0.0</w:t>
            </w:r>
          </w:p>
        </w:tc>
        <w:tc>
          <w:tcPr>
            <w:tcW w:w="1698" w:type="dxa"/>
            <w:vAlign w:val="center"/>
          </w:tcPr>
          <w:p>
            <w:pPr>
              <w:pStyle w:val="20"/>
              <w:jc w:val="center"/>
            </w:pPr>
            <w:r>
              <w:rPr>
                <w:rStyle w:val="26"/>
                <w:rFonts w:hint="eastAsia"/>
              </w:rPr>
              <w:t>0.0</w:t>
            </w:r>
          </w:p>
        </w:tc>
        <w:tc>
          <w:tcPr>
            <w:tcW w:w="1698" w:type="dxa"/>
            <w:vAlign w:val="center"/>
          </w:tcPr>
          <w:p>
            <w:pPr>
              <w:pStyle w:val="20"/>
              <w:jc w:val="center"/>
            </w:pPr>
            <w:r>
              <w:rPr>
                <w:rStyle w:val="26"/>
                <w:rFonts w:hint="eastAsia"/>
              </w:rPr>
              <w:t>0.0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97" w:type="dxa"/>
            <w:vAlign w:val="center"/>
          </w:tcPr>
          <w:p>
            <w:pPr>
              <w:pStyle w:val="20"/>
              <w:jc w:val="center"/>
            </w:pPr>
            <w:r>
              <w:rPr>
                <w:rStyle w:val="26"/>
                <w:rFonts w:hint="eastAsia"/>
              </w:rPr>
              <w:t>人防荷载</w:t>
            </w:r>
          </w:p>
        </w:tc>
        <w:tc>
          <w:tcPr>
            <w:tcW w:w="1698" w:type="dxa"/>
            <w:vAlign w:val="center"/>
          </w:tcPr>
          <w:p>
            <w:pPr>
              <w:pStyle w:val="20"/>
              <w:jc w:val="center"/>
            </w:pPr>
            <w:r>
              <w:rPr>
                <w:rStyle w:val="26"/>
                <w:rFonts w:hint="eastAsia"/>
              </w:rPr>
              <w:t>0.0</w:t>
            </w:r>
          </w:p>
        </w:tc>
        <w:tc>
          <w:tcPr>
            <w:tcW w:w="1698" w:type="dxa"/>
            <w:vAlign w:val="center"/>
          </w:tcPr>
          <w:p>
            <w:pPr>
              <w:pStyle w:val="20"/>
              <w:jc w:val="center"/>
            </w:pPr>
            <w:r>
              <w:rPr>
                <w:rStyle w:val="26"/>
                <w:rFonts w:hint="eastAsia"/>
              </w:rPr>
              <w:t>0.0</w:t>
            </w:r>
          </w:p>
        </w:tc>
        <w:tc>
          <w:tcPr>
            <w:tcW w:w="1698" w:type="dxa"/>
            <w:vAlign w:val="center"/>
          </w:tcPr>
          <w:p>
            <w:pPr>
              <w:pStyle w:val="20"/>
              <w:jc w:val="center"/>
            </w:pPr>
            <w:r>
              <w:rPr>
                <w:rStyle w:val="26"/>
                <w:rFonts w:hint="eastAsia"/>
              </w:rPr>
              <w:t>0.0</w:t>
            </w:r>
          </w:p>
        </w:tc>
        <w:tc>
          <w:tcPr>
            <w:tcW w:w="1698" w:type="dxa"/>
            <w:vAlign w:val="center"/>
          </w:tcPr>
          <w:p>
            <w:pPr>
              <w:pStyle w:val="20"/>
              <w:jc w:val="center"/>
            </w:pPr>
            <w:r>
              <w:rPr>
                <w:rStyle w:val="26"/>
                <w:rFonts w:hint="eastAsia"/>
              </w:rPr>
              <w:t>0.0</w:t>
            </w:r>
          </w:p>
        </w:tc>
        <w:tc>
          <w:tcPr>
            <w:tcW w:w="1698" w:type="dxa"/>
            <w:vAlign w:val="center"/>
          </w:tcPr>
          <w:p>
            <w:pPr>
              <w:pStyle w:val="20"/>
              <w:jc w:val="center"/>
            </w:pPr>
            <w:r>
              <w:rPr>
                <w:rStyle w:val="26"/>
                <w:rFonts w:hint="eastAsia"/>
              </w:rPr>
              <w:t>0.0</w:t>
            </w:r>
          </w:p>
        </w:tc>
      </w:tr>
    </w:tbl>
    <w:p>
      <w:pPr>
        <w:pStyle w:val="21"/>
        <w:jc w:val="left"/>
      </w:pPr>
      <w:r>
        <w:rPr>
          <w:rStyle w:val="25"/>
          <w:rFonts w:hint="eastAsia"/>
        </w:rPr>
        <w:t>注：1、轴力向下为正，弯矩和剪力在整体坐标系中统计。
</w:t>
      </w:r>
    </w:p>
    <w:p>
      <w:pPr>
        <w:pStyle w:val="21"/>
        <w:jc w:val="left"/>
      </w:pPr>
      <w:r>
        <w:rPr>
          <w:rStyle w:val="25"/>
          <w:rFonts w:hint="eastAsia"/>
        </w:rPr>
        <w:t xml:space="preserve">    2、“人防荷载”指作用于顶板、由竖向构件传递到基础的人防荷载。
</w:t>
      </w:r>
    </w:p>
    <w:p>
      <w:pPr>
        <w:pStyle w:val="21"/>
        <w:jc w:val="left"/>
      </w:pPr>
      <w:r>
        <w:rPr>
          <w:rStyle w:val="25"/>
          <w:rFonts w:hint="eastAsia"/>
        </w:rPr>
        <w:t xml:space="preserve">    3、当采用倒楼盖法计算人防时，顶板人防荷载按不动支座考虑。
</w:t>
      </w:r>
    </w:p>
    <w:p>
      <w:pPr>
        <w:pStyle w:val="15"/>
      </w:pPr>
      <w:bookmarkStart w:id="12" w:name="_Toc160030014"/>
      <w:r>
        <w:rPr>
          <w:rFonts w:hint="eastAsia"/>
        </w:rPr>
        <w:t>4.1.2附加荷载</w:t>
      </w:r>
      <w:bookmarkEnd w:id="12"/>
    </w:p>
    <w:p>
      <w:pPr>
        <w:pStyle w:val="22"/>
        <w:jc w:val="center"/>
      </w:pPr>
      <w:r>
        <w:rPr>
          <w:rFonts w:hint="eastAsia"/>
        </w:rPr>
        <w:t>表4-2  附加荷载总值表</w:t>
      </w:r>
    </w:p>
    <w:tbl>
      <w:tblPr>
        <w:tblStyle w:val="27"/>
        <w:tblW w:w="0" w:type="auto"/>
        <w:jc w:val="center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7"/>
        <w:gridCol w:w="1698"/>
        <w:gridCol w:w="1698"/>
        <w:gridCol w:w="1698"/>
        <w:gridCol w:w="1698"/>
        <w:gridCol w:w="1698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1697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4" w:space="0"/>
            </w:tcBorders>
            <w:vAlign w:val="center"/>
          </w:tcPr>
          <w:p>
            <w:pPr>
              <w:pStyle w:val="20"/>
              <w:jc w:val="center"/>
            </w:pPr>
            <w:r>
              <w:rPr>
                <w:rStyle w:val="26"/>
                <w:rFonts w:hint="eastAsia"/>
                <w:b/>
              </w:rPr>
              <w:t>工况</w:t>
            </w:r>
          </w:p>
        </w:tc>
        <w:tc>
          <w:tcPr>
            <w:tcW w:w="1698" w:type="dxa"/>
            <w:tcBorders>
              <w:top w:val="single" w:color="000000" w:sz="12" w:space="0"/>
              <w:left w:val="single" w:color="000000" w:sz="4" w:space="0"/>
              <w:bottom w:val="single" w:color="000000" w:sz="12" w:space="0"/>
              <w:right w:val="single" w:color="000000" w:sz="4" w:space="0"/>
            </w:tcBorders>
            <w:vAlign w:val="center"/>
          </w:tcPr>
          <w:p>
            <w:pPr>
              <w:pStyle w:val="20"/>
              <w:jc w:val="center"/>
            </w:pPr>
            <w:r>
              <w:rPr>
                <w:rStyle w:val="26"/>
                <w:rFonts w:hint="eastAsia"/>
                <w:b/>
              </w:rPr>
              <w:t>轴力
</w:t>
            </w:r>
          </w:p>
          <w:p>
            <w:pPr>
              <w:pStyle w:val="20"/>
              <w:jc w:val="center"/>
            </w:pPr>
            <w:r>
              <w:rPr>
                <w:rStyle w:val="26"/>
                <w:rFonts w:hint="eastAsia"/>
                <w:b/>
              </w:rPr>
              <w:t>N(kN)</w:t>
            </w:r>
          </w:p>
        </w:tc>
        <w:tc>
          <w:tcPr>
            <w:tcW w:w="1698" w:type="dxa"/>
            <w:tcBorders>
              <w:top w:val="single" w:color="000000" w:sz="12" w:space="0"/>
              <w:left w:val="single" w:color="000000" w:sz="4" w:space="0"/>
              <w:bottom w:val="single" w:color="000000" w:sz="12" w:space="0"/>
              <w:right w:val="single" w:color="000000" w:sz="4" w:space="0"/>
            </w:tcBorders>
            <w:vAlign w:val="center"/>
          </w:tcPr>
          <w:p>
            <w:pPr>
              <w:pStyle w:val="20"/>
              <w:jc w:val="center"/>
            </w:pPr>
            <w:r>
              <w:rPr>
                <w:rStyle w:val="26"/>
                <w:rFonts w:hint="eastAsia"/>
                <w:b/>
              </w:rPr>
              <w:t>X向剪力
</w:t>
            </w:r>
          </w:p>
          <w:p>
            <w:pPr>
              <w:pStyle w:val="20"/>
              <w:jc w:val="center"/>
            </w:pPr>
            <w:r>
              <w:rPr>
                <w:rStyle w:val="26"/>
                <w:rFonts w:hint="eastAsia"/>
                <w:b/>
              </w:rPr>
              <w:t>Vx(kN)</w:t>
            </w:r>
          </w:p>
        </w:tc>
        <w:tc>
          <w:tcPr>
            <w:tcW w:w="1698" w:type="dxa"/>
            <w:tcBorders>
              <w:top w:val="single" w:color="000000" w:sz="12" w:space="0"/>
              <w:left w:val="single" w:color="000000" w:sz="4" w:space="0"/>
              <w:bottom w:val="single" w:color="000000" w:sz="12" w:space="0"/>
              <w:right w:val="single" w:color="000000" w:sz="4" w:space="0"/>
            </w:tcBorders>
            <w:vAlign w:val="center"/>
          </w:tcPr>
          <w:p>
            <w:pPr>
              <w:pStyle w:val="20"/>
              <w:jc w:val="center"/>
            </w:pPr>
            <w:r>
              <w:rPr>
                <w:rStyle w:val="26"/>
                <w:rFonts w:hint="eastAsia"/>
                <w:b/>
              </w:rPr>
              <w:t>Y向剪力
</w:t>
            </w:r>
          </w:p>
          <w:p>
            <w:pPr>
              <w:pStyle w:val="20"/>
              <w:jc w:val="center"/>
            </w:pPr>
            <w:r>
              <w:rPr>
                <w:rStyle w:val="26"/>
                <w:rFonts w:hint="eastAsia"/>
                <w:b/>
              </w:rPr>
              <w:t>Vy(kN)</w:t>
            </w:r>
          </w:p>
        </w:tc>
        <w:tc>
          <w:tcPr>
            <w:tcW w:w="1698" w:type="dxa"/>
            <w:tcBorders>
              <w:top w:val="single" w:color="000000" w:sz="12" w:space="0"/>
              <w:left w:val="single" w:color="000000" w:sz="4" w:space="0"/>
              <w:bottom w:val="single" w:color="000000" w:sz="12" w:space="0"/>
              <w:right w:val="single" w:color="000000" w:sz="4" w:space="0"/>
            </w:tcBorders>
            <w:vAlign w:val="center"/>
          </w:tcPr>
          <w:p>
            <w:pPr>
              <w:pStyle w:val="20"/>
              <w:jc w:val="center"/>
            </w:pPr>
            <w:r>
              <w:rPr>
                <w:rStyle w:val="26"/>
                <w:rFonts w:hint="eastAsia"/>
                <w:b/>
              </w:rPr>
              <w:t>绕X轴弯矩
</w:t>
            </w:r>
          </w:p>
          <w:p>
            <w:pPr>
              <w:pStyle w:val="20"/>
              <w:jc w:val="center"/>
            </w:pPr>
            <w:r>
              <w:rPr>
                <w:rStyle w:val="26"/>
                <w:rFonts w:hint="eastAsia"/>
                <w:b/>
              </w:rPr>
              <w:t>Mx(kN.m)</w:t>
            </w:r>
          </w:p>
        </w:tc>
        <w:tc>
          <w:tcPr>
            <w:tcW w:w="1698" w:type="dxa"/>
            <w:tcBorders>
              <w:top w:val="single" w:color="000000" w:sz="12" w:space="0"/>
              <w:left w:val="single" w:color="000000" w:sz="4" w:space="0"/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pStyle w:val="20"/>
              <w:jc w:val="center"/>
            </w:pPr>
            <w:r>
              <w:rPr>
                <w:rStyle w:val="26"/>
                <w:rFonts w:hint="eastAsia"/>
                <w:b/>
              </w:rPr>
              <w:t>绕Y轴弯矩
</w:t>
            </w:r>
          </w:p>
          <w:p>
            <w:pPr>
              <w:pStyle w:val="20"/>
              <w:jc w:val="center"/>
            </w:pPr>
            <w:r>
              <w:rPr>
                <w:rStyle w:val="26"/>
                <w:rFonts w:hint="eastAsia"/>
                <w:b/>
              </w:rPr>
              <w:t>My(kN.m)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97" w:type="dxa"/>
            <w:vAlign w:val="center"/>
          </w:tcPr>
          <w:p>
            <w:pPr>
              <w:pStyle w:val="20"/>
              <w:jc w:val="center"/>
            </w:pPr>
            <w:r>
              <w:rPr>
                <w:rStyle w:val="26"/>
                <w:rFonts w:hint="eastAsia"/>
              </w:rPr>
              <w:t>恒载</w:t>
            </w:r>
          </w:p>
        </w:tc>
        <w:tc>
          <w:tcPr>
            <w:tcW w:w="1698" w:type="dxa"/>
            <w:vAlign w:val="center"/>
          </w:tcPr>
          <w:p>
            <w:pPr>
              <w:pStyle w:val="20"/>
              <w:jc w:val="center"/>
            </w:pPr>
            <w:r>
              <w:rPr>
                <w:rStyle w:val="26"/>
                <w:rFonts w:hint="eastAsia"/>
              </w:rPr>
              <w:t>0.0</w:t>
            </w:r>
          </w:p>
        </w:tc>
        <w:tc>
          <w:tcPr>
            <w:tcW w:w="1698" w:type="dxa"/>
            <w:vAlign w:val="center"/>
          </w:tcPr>
          <w:p>
            <w:pPr>
              <w:pStyle w:val="20"/>
              <w:jc w:val="center"/>
            </w:pPr>
            <w:r>
              <w:rPr>
                <w:rStyle w:val="26"/>
                <w:rFonts w:hint="eastAsia"/>
              </w:rPr>
              <w:t>0.0</w:t>
            </w:r>
          </w:p>
        </w:tc>
        <w:tc>
          <w:tcPr>
            <w:tcW w:w="1698" w:type="dxa"/>
            <w:vAlign w:val="center"/>
          </w:tcPr>
          <w:p>
            <w:pPr>
              <w:pStyle w:val="20"/>
              <w:jc w:val="center"/>
            </w:pPr>
            <w:r>
              <w:rPr>
                <w:rStyle w:val="26"/>
                <w:rFonts w:hint="eastAsia"/>
              </w:rPr>
              <w:t>0.0</w:t>
            </w:r>
          </w:p>
        </w:tc>
        <w:tc>
          <w:tcPr>
            <w:tcW w:w="1698" w:type="dxa"/>
            <w:vAlign w:val="center"/>
          </w:tcPr>
          <w:p>
            <w:pPr>
              <w:pStyle w:val="20"/>
              <w:jc w:val="center"/>
            </w:pPr>
            <w:r>
              <w:rPr>
                <w:rStyle w:val="26"/>
                <w:rFonts w:hint="eastAsia"/>
              </w:rPr>
              <w:t>0.0</w:t>
            </w:r>
          </w:p>
        </w:tc>
        <w:tc>
          <w:tcPr>
            <w:tcW w:w="1698" w:type="dxa"/>
            <w:vAlign w:val="center"/>
          </w:tcPr>
          <w:p>
            <w:pPr>
              <w:pStyle w:val="20"/>
              <w:jc w:val="center"/>
            </w:pPr>
            <w:r>
              <w:rPr>
                <w:rStyle w:val="26"/>
                <w:rFonts w:hint="eastAsia"/>
              </w:rPr>
              <w:t>0.0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97" w:type="dxa"/>
            <w:vAlign w:val="center"/>
          </w:tcPr>
          <w:p>
            <w:pPr>
              <w:pStyle w:val="20"/>
              <w:jc w:val="center"/>
            </w:pPr>
            <w:r>
              <w:rPr>
                <w:rStyle w:val="26"/>
                <w:rFonts w:hint="eastAsia"/>
              </w:rPr>
              <w:t>活载</w:t>
            </w:r>
          </w:p>
        </w:tc>
        <w:tc>
          <w:tcPr>
            <w:tcW w:w="1698" w:type="dxa"/>
            <w:vAlign w:val="center"/>
          </w:tcPr>
          <w:p>
            <w:pPr>
              <w:pStyle w:val="20"/>
              <w:jc w:val="center"/>
            </w:pPr>
            <w:r>
              <w:rPr>
                <w:rStyle w:val="26"/>
                <w:rFonts w:hint="eastAsia"/>
              </w:rPr>
              <w:t>0.0</w:t>
            </w:r>
          </w:p>
        </w:tc>
        <w:tc>
          <w:tcPr>
            <w:tcW w:w="1698" w:type="dxa"/>
            <w:vAlign w:val="center"/>
          </w:tcPr>
          <w:p>
            <w:pPr>
              <w:pStyle w:val="20"/>
              <w:jc w:val="center"/>
            </w:pPr>
            <w:r>
              <w:rPr>
                <w:rStyle w:val="26"/>
                <w:rFonts w:hint="eastAsia"/>
              </w:rPr>
              <w:t>0.0</w:t>
            </w:r>
          </w:p>
        </w:tc>
        <w:tc>
          <w:tcPr>
            <w:tcW w:w="1698" w:type="dxa"/>
            <w:vAlign w:val="center"/>
          </w:tcPr>
          <w:p>
            <w:pPr>
              <w:pStyle w:val="20"/>
              <w:jc w:val="center"/>
            </w:pPr>
            <w:r>
              <w:rPr>
                <w:rStyle w:val="26"/>
                <w:rFonts w:hint="eastAsia"/>
              </w:rPr>
              <w:t>0.0</w:t>
            </w:r>
          </w:p>
        </w:tc>
        <w:tc>
          <w:tcPr>
            <w:tcW w:w="1698" w:type="dxa"/>
            <w:vAlign w:val="center"/>
          </w:tcPr>
          <w:p>
            <w:pPr>
              <w:pStyle w:val="20"/>
              <w:jc w:val="center"/>
            </w:pPr>
            <w:r>
              <w:rPr>
                <w:rStyle w:val="26"/>
                <w:rFonts w:hint="eastAsia"/>
              </w:rPr>
              <w:t>0.0</w:t>
            </w:r>
          </w:p>
        </w:tc>
        <w:tc>
          <w:tcPr>
            <w:tcW w:w="1698" w:type="dxa"/>
            <w:vAlign w:val="center"/>
          </w:tcPr>
          <w:p>
            <w:pPr>
              <w:pStyle w:val="20"/>
              <w:jc w:val="center"/>
            </w:pPr>
            <w:r>
              <w:rPr>
                <w:rStyle w:val="26"/>
                <w:rFonts w:hint="eastAsia"/>
              </w:rPr>
              <w:t>0.0</w:t>
            </w:r>
          </w:p>
        </w:tc>
      </w:tr>
    </w:tbl>
    <w:p>
      <w:pPr>
        <w:pStyle w:val="21"/>
        <w:jc w:val="left"/>
      </w:pPr>
      <w:r>
        <w:rPr>
          <w:rStyle w:val="25"/>
          <w:rFonts w:hint="eastAsia"/>
        </w:rPr>
        <w:t>注：轴力向下为正，弯矩和剪力在整体坐标系中统计。
</w:t>
      </w:r>
    </w:p>
    <w:p>
      <w:pPr>
        <w:pStyle w:val="15"/>
      </w:pPr>
      <w:bookmarkStart w:id="13" w:name="_Toc160030015"/>
      <w:r>
        <w:rPr>
          <w:rFonts w:hint="eastAsia"/>
        </w:rPr>
        <w:t>4.1.3板面荷载</w:t>
      </w:r>
      <w:bookmarkEnd w:id="13"/>
    </w:p>
    <w:p>
      <w:pPr>
        <w:pStyle w:val="22"/>
        <w:jc w:val="center"/>
      </w:pPr>
      <w:r>
        <w:rPr>
          <w:rFonts w:hint="eastAsia"/>
        </w:rPr>
        <w:t>表4-3  板面荷载总值表</w:t>
      </w:r>
    </w:p>
    <w:tbl>
      <w:tblPr>
        <w:tblStyle w:val="27"/>
        <w:tblW w:w="0" w:type="auto"/>
        <w:jc w:val="center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093"/>
        <w:gridCol w:w="5094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5093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4" w:space="0"/>
            </w:tcBorders>
            <w:vAlign w:val="center"/>
          </w:tcPr>
          <w:p>
            <w:pPr>
              <w:pStyle w:val="20"/>
              <w:jc w:val="center"/>
            </w:pPr>
            <w:r>
              <w:rPr>
                <w:rStyle w:val="26"/>
                <w:rFonts w:hint="eastAsia"/>
                <w:b/>
              </w:rPr>
              <w:t>工况</w:t>
            </w:r>
          </w:p>
        </w:tc>
        <w:tc>
          <w:tcPr>
            <w:tcW w:w="5094" w:type="dxa"/>
            <w:tcBorders>
              <w:top w:val="single" w:color="000000" w:sz="12" w:space="0"/>
              <w:left w:val="single" w:color="000000" w:sz="4" w:space="0"/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pStyle w:val="20"/>
              <w:jc w:val="center"/>
            </w:pPr>
            <w:r>
              <w:rPr>
                <w:rStyle w:val="26"/>
                <w:rFonts w:hint="eastAsia"/>
                <w:b/>
              </w:rPr>
              <w:t>轴力
</w:t>
            </w:r>
          </w:p>
          <w:p>
            <w:pPr>
              <w:pStyle w:val="20"/>
              <w:jc w:val="center"/>
            </w:pPr>
            <w:r>
              <w:rPr>
                <w:rStyle w:val="26"/>
                <w:rFonts w:hint="eastAsia"/>
                <w:b/>
              </w:rPr>
              <w:t>N(kN)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093" w:type="dxa"/>
            <w:vAlign w:val="center"/>
          </w:tcPr>
          <w:p>
            <w:pPr>
              <w:pStyle w:val="20"/>
              <w:jc w:val="center"/>
            </w:pPr>
            <w:r>
              <w:rPr>
                <w:rStyle w:val="26"/>
                <w:rFonts w:hint="eastAsia"/>
              </w:rPr>
              <w:t>恒载</w:t>
            </w:r>
          </w:p>
        </w:tc>
        <w:tc>
          <w:tcPr>
            <w:tcW w:w="5094" w:type="dxa"/>
            <w:vAlign w:val="center"/>
          </w:tcPr>
          <w:p>
            <w:pPr>
              <w:pStyle w:val="20"/>
              <w:jc w:val="center"/>
            </w:pPr>
            <w:r>
              <w:rPr>
                <w:rStyle w:val="26"/>
                <w:rFonts w:hint="eastAsia"/>
              </w:rPr>
              <w:t>2313.3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093" w:type="dxa"/>
            <w:vAlign w:val="center"/>
          </w:tcPr>
          <w:p>
            <w:pPr>
              <w:pStyle w:val="20"/>
              <w:jc w:val="center"/>
            </w:pPr>
            <w:r>
              <w:rPr>
                <w:rStyle w:val="26"/>
                <w:rFonts w:hint="eastAsia"/>
              </w:rPr>
              <w:t>活载</w:t>
            </w:r>
          </w:p>
        </w:tc>
        <w:tc>
          <w:tcPr>
            <w:tcW w:w="5094" w:type="dxa"/>
            <w:vAlign w:val="center"/>
          </w:tcPr>
          <w:p>
            <w:pPr>
              <w:pStyle w:val="20"/>
              <w:jc w:val="center"/>
            </w:pPr>
            <w:r>
              <w:rPr>
                <w:rStyle w:val="26"/>
                <w:rFonts w:hint="eastAsia"/>
              </w:rPr>
              <w:t>4626.5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093" w:type="dxa"/>
            <w:vAlign w:val="center"/>
          </w:tcPr>
          <w:p>
            <w:pPr>
              <w:pStyle w:val="20"/>
              <w:jc w:val="center"/>
            </w:pPr>
            <w:r>
              <w:rPr>
                <w:rStyle w:val="26"/>
                <w:rFonts w:hint="eastAsia"/>
              </w:rPr>
              <w:t>水浮力（最低水位）</w:t>
            </w:r>
          </w:p>
        </w:tc>
        <w:tc>
          <w:tcPr>
            <w:tcW w:w="5094" w:type="dxa"/>
            <w:vAlign w:val="center"/>
          </w:tcPr>
          <w:p>
            <w:pPr>
              <w:pStyle w:val="20"/>
              <w:jc w:val="center"/>
            </w:pPr>
            <w:r>
              <w:rPr>
                <w:rStyle w:val="26"/>
                <w:rFonts w:hint="eastAsia"/>
              </w:rPr>
              <w:t>683960.8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093" w:type="dxa"/>
            <w:vAlign w:val="center"/>
          </w:tcPr>
          <w:p>
            <w:pPr>
              <w:pStyle w:val="20"/>
              <w:jc w:val="center"/>
            </w:pPr>
            <w:r>
              <w:rPr>
                <w:rStyle w:val="26"/>
                <w:rFonts w:hint="eastAsia"/>
              </w:rPr>
              <w:t>水浮力（最高水位）</w:t>
            </w:r>
          </w:p>
        </w:tc>
        <w:tc>
          <w:tcPr>
            <w:tcW w:w="5094" w:type="dxa"/>
            <w:vAlign w:val="center"/>
          </w:tcPr>
          <w:p>
            <w:pPr>
              <w:pStyle w:val="20"/>
              <w:jc w:val="center"/>
            </w:pPr>
            <w:r>
              <w:rPr>
                <w:rStyle w:val="26"/>
                <w:rFonts w:hint="eastAsia"/>
              </w:rPr>
              <w:t>652048.2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093" w:type="dxa"/>
            <w:vAlign w:val="center"/>
          </w:tcPr>
          <w:p>
            <w:pPr>
              <w:pStyle w:val="20"/>
              <w:jc w:val="center"/>
            </w:pPr>
            <w:r>
              <w:rPr>
                <w:rStyle w:val="26"/>
                <w:rFonts w:hint="eastAsia"/>
              </w:rPr>
              <w:t>人防荷载</w:t>
            </w:r>
          </w:p>
        </w:tc>
        <w:tc>
          <w:tcPr>
            <w:tcW w:w="5094" w:type="dxa"/>
            <w:vAlign w:val="center"/>
          </w:tcPr>
          <w:p>
            <w:pPr>
              <w:pStyle w:val="20"/>
              <w:jc w:val="center"/>
            </w:pPr>
            <w:r>
              <w:rPr>
                <w:rStyle w:val="26"/>
                <w:rFonts w:hint="eastAsia"/>
              </w:rPr>
              <w:t>0.0</w:t>
            </w:r>
          </w:p>
        </w:tc>
      </w:tr>
    </w:tbl>
    <w:p>
      <w:pPr>
        <w:pStyle w:val="21"/>
        <w:jc w:val="left"/>
      </w:pPr>
      <w:r>
        <w:rPr>
          <w:rStyle w:val="25"/>
          <w:rFonts w:hint="eastAsia"/>
        </w:rPr>
        <w:t>注：1、恒载、活载向下为正，水浮力、人防荷载向上为正。
</w:t>
      </w:r>
    </w:p>
    <w:p>
      <w:pPr>
        <w:pStyle w:val="21"/>
        <w:jc w:val="left"/>
      </w:pPr>
      <w:r>
        <w:rPr>
          <w:rStyle w:val="25"/>
          <w:rFonts w:hint="eastAsia"/>
        </w:rPr>
        <w:t xml:space="preserve">    2、“人防荷载”指作用于底板的静荷载，不应大于表4-1的“人防荷载”。
</w:t>
      </w:r>
    </w:p>
    <w:p>
      <w:pPr>
        <w:pStyle w:val="15"/>
      </w:pPr>
      <w:bookmarkStart w:id="14" w:name="_Toc160030016"/>
      <w:r>
        <w:rPr>
          <w:rFonts w:hint="eastAsia"/>
        </w:rPr>
        <w:t>4.1.4覆土重</w:t>
      </w:r>
      <w:bookmarkEnd w:id="14"/>
    </w:p>
    <w:p>
      <w:pPr>
        <w:pStyle w:val="22"/>
        <w:jc w:val="center"/>
      </w:pPr>
      <w:r>
        <w:rPr>
          <w:rFonts w:hint="eastAsia"/>
        </w:rPr>
        <w:t>表4-4  覆土重总值表</w:t>
      </w:r>
    </w:p>
    <w:tbl>
      <w:tblPr>
        <w:tblStyle w:val="27"/>
        <w:tblW w:w="0" w:type="auto"/>
        <w:jc w:val="center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093"/>
        <w:gridCol w:w="5094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5093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4" w:space="0"/>
            </w:tcBorders>
            <w:vAlign w:val="center"/>
          </w:tcPr>
          <w:p>
            <w:pPr>
              <w:pStyle w:val="20"/>
              <w:jc w:val="center"/>
            </w:pPr>
            <w:r>
              <w:rPr>
                <w:rStyle w:val="26"/>
                <w:rFonts w:hint="eastAsia"/>
                <w:b/>
              </w:rPr>
              <w:t>工况</w:t>
            </w:r>
          </w:p>
        </w:tc>
        <w:tc>
          <w:tcPr>
            <w:tcW w:w="5094" w:type="dxa"/>
            <w:tcBorders>
              <w:top w:val="single" w:color="000000" w:sz="12" w:space="0"/>
              <w:left w:val="single" w:color="000000" w:sz="4" w:space="0"/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pStyle w:val="20"/>
              <w:jc w:val="center"/>
            </w:pPr>
            <w:r>
              <w:rPr>
                <w:rStyle w:val="26"/>
                <w:rFonts w:hint="eastAsia"/>
                <w:b/>
              </w:rPr>
              <w:t>轴力
</w:t>
            </w:r>
          </w:p>
          <w:p>
            <w:pPr>
              <w:pStyle w:val="20"/>
              <w:jc w:val="center"/>
            </w:pPr>
            <w:r>
              <w:rPr>
                <w:rStyle w:val="26"/>
                <w:rFonts w:hint="eastAsia"/>
                <w:b/>
              </w:rPr>
              <w:t>N(kN)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093" w:type="dxa"/>
            <w:vAlign w:val="center"/>
          </w:tcPr>
          <w:p>
            <w:pPr>
              <w:pStyle w:val="20"/>
              <w:jc w:val="center"/>
            </w:pPr>
            <w:r>
              <w:rPr>
                <w:rStyle w:val="26"/>
                <w:rFonts w:hint="eastAsia"/>
              </w:rPr>
              <w:t>恒载</w:t>
            </w:r>
          </w:p>
        </w:tc>
        <w:tc>
          <w:tcPr>
            <w:tcW w:w="5094" w:type="dxa"/>
            <w:vAlign w:val="center"/>
          </w:tcPr>
          <w:p>
            <w:pPr>
              <w:pStyle w:val="20"/>
              <w:jc w:val="center"/>
            </w:pPr>
            <w:r>
              <w:rPr>
                <w:rStyle w:val="26"/>
                <w:rFonts w:hint="eastAsia"/>
              </w:rPr>
              <w:t>0.0</w:t>
            </w:r>
          </w:p>
        </w:tc>
      </w:tr>
    </w:tbl>
    <w:p>
      <w:pPr>
        <w:pStyle w:val="15"/>
      </w:pPr>
      <w:bookmarkStart w:id="15" w:name="_Toc160030017"/>
      <w:r>
        <w:rPr>
          <w:rFonts w:hint="eastAsia"/>
        </w:rPr>
        <w:t>4.1.5基础自重</w:t>
      </w:r>
      <w:bookmarkEnd w:id="15"/>
    </w:p>
    <w:p>
      <w:pPr>
        <w:pStyle w:val="22"/>
        <w:jc w:val="center"/>
      </w:pPr>
      <w:r>
        <w:rPr>
          <w:rFonts w:hint="eastAsia"/>
        </w:rPr>
        <w:t>表4-5  基础自重总值表</w:t>
      </w:r>
    </w:p>
    <w:tbl>
      <w:tblPr>
        <w:tblStyle w:val="27"/>
        <w:tblW w:w="0" w:type="auto"/>
        <w:jc w:val="center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093"/>
        <w:gridCol w:w="5094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5093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4" w:space="0"/>
            </w:tcBorders>
            <w:vAlign w:val="center"/>
          </w:tcPr>
          <w:p>
            <w:pPr>
              <w:pStyle w:val="20"/>
              <w:jc w:val="center"/>
            </w:pPr>
            <w:r>
              <w:rPr>
                <w:rStyle w:val="26"/>
                <w:rFonts w:hint="eastAsia"/>
                <w:b/>
              </w:rPr>
              <w:t>工况</w:t>
            </w:r>
          </w:p>
        </w:tc>
        <w:tc>
          <w:tcPr>
            <w:tcW w:w="5094" w:type="dxa"/>
            <w:tcBorders>
              <w:top w:val="single" w:color="000000" w:sz="12" w:space="0"/>
              <w:left w:val="single" w:color="000000" w:sz="4" w:space="0"/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pStyle w:val="20"/>
              <w:jc w:val="center"/>
            </w:pPr>
            <w:r>
              <w:rPr>
                <w:rStyle w:val="26"/>
                <w:rFonts w:hint="eastAsia"/>
                <w:b/>
              </w:rPr>
              <w:t>轴力
</w:t>
            </w:r>
          </w:p>
          <w:p>
            <w:pPr>
              <w:pStyle w:val="20"/>
              <w:jc w:val="center"/>
            </w:pPr>
            <w:r>
              <w:rPr>
                <w:rStyle w:val="26"/>
                <w:rFonts w:hint="eastAsia"/>
                <w:b/>
              </w:rPr>
              <w:t>N(kN)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093" w:type="dxa"/>
            <w:vAlign w:val="center"/>
          </w:tcPr>
          <w:p>
            <w:pPr>
              <w:pStyle w:val="20"/>
              <w:jc w:val="center"/>
            </w:pPr>
            <w:r>
              <w:rPr>
                <w:rStyle w:val="26"/>
                <w:rFonts w:hint="eastAsia"/>
              </w:rPr>
              <w:t>恒载</w:t>
            </w:r>
          </w:p>
        </w:tc>
        <w:tc>
          <w:tcPr>
            <w:tcW w:w="5094" w:type="dxa"/>
            <w:vAlign w:val="center"/>
          </w:tcPr>
          <w:p>
            <w:pPr>
              <w:pStyle w:val="20"/>
              <w:jc w:val="center"/>
            </w:pPr>
            <w:r>
              <w:rPr>
                <w:rStyle w:val="26"/>
                <w:rFonts w:hint="eastAsia"/>
              </w:rPr>
              <w:t>180651.9</w:t>
            </w:r>
          </w:p>
        </w:tc>
      </w:tr>
    </w:tbl>
    <w:p>
      <w:pPr>
        <w:pStyle w:val="15"/>
      </w:pPr>
      <w:bookmarkStart w:id="16" w:name="_Toc160030018"/>
      <w:r>
        <w:rPr>
          <w:rFonts w:hint="eastAsia"/>
        </w:rPr>
        <w:t>4.1.6拉梁荷载</w:t>
      </w:r>
      <w:bookmarkEnd w:id="16"/>
    </w:p>
    <w:p>
      <w:pPr>
        <w:pStyle w:val="22"/>
        <w:jc w:val="center"/>
      </w:pPr>
      <w:r>
        <w:rPr>
          <w:rFonts w:hint="eastAsia"/>
        </w:rPr>
        <w:t>表4-6  拉梁荷载总值表</w:t>
      </w:r>
    </w:p>
    <w:tbl>
      <w:tblPr>
        <w:tblStyle w:val="27"/>
        <w:tblW w:w="0" w:type="auto"/>
        <w:jc w:val="center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093"/>
        <w:gridCol w:w="5094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5093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4" w:space="0"/>
            </w:tcBorders>
            <w:vAlign w:val="center"/>
          </w:tcPr>
          <w:p>
            <w:pPr>
              <w:pStyle w:val="20"/>
              <w:jc w:val="center"/>
            </w:pPr>
            <w:r>
              <w:rPr>
                <w:rStyle w:val="26"/>
                <w:rFonts w:hint="eastAsia"/>
                <w:b/>
              </w:rPr>
              <w:t>工况</w:t>
            </w:r>
          </w:p>
        </w:tc>
        <w:tc>
          <w:tcPr>
            <w:tcW w:w="5094" w:type="dxa"/>
            <w:tcBorders>
              <w:top w:val="single" w:color="000000" w:sz="12" w:space="0"/>
              <w:left w:val="single" w:color="000000" w:sz="4" w:space="0"/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pStyle w:val="20"/>
              <w:jc w:val="center"/>
            </w:pPr>
            <w:r>
              <w:rPr>
                <w:rStyle w:val="26"/>
                <w:rFonts w:hint="eastAsia"/>
                <w:b/>
              </w:rPr>
              <w:t>轴力
</w:t>
            </w:r>
          </w:p>
          <w:p>
            <w:pPr>
              <w:pStyle w:val="20"/>
              <w:jc w:val="center"/>
            </w:pPr>
            <w:r>
              <w:rPr>
                <w:rStyle w:val="26"/>
                <w:rFonts w:hint="eastAsia"/>
                <w:b/>
              </w:rPr>
              <w:t>N(kN)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093" w:type="dxa"/>
            <w:vAlign w:val="center"/>
          </w:tcPr>
          <w:p>
            <w:pPr>
              <w:pStyle w:val="20"/>
              <w:jc w:val="center"/>
            </w:pPr>
            <w:r>
              <w:rPr>
                <w:rStyle w:val="26"/>
                <w:rFonts w:hint="eastAsia"/>
              </w:rPr>
              <w:t>恒载(含自重)</w:t>
            </w:r>
          </w:p>
        </w:tc>
        <w:tc>
          <w:tcPr>
            <w:tcW w:w="5094" w:type="dxa"/>
            <w:vAlign w:val="center"/>
          </w:tcPr>
          <w:p>
            <w:pPr>
              <w:pStyle w:val="20"/>
              <w:jc w:val="center"/>
            </w:pPr>
            <w:r>
              <w:rPr>
                <w:rStyle w:val="26"/>
                <w:rFonts w:hint="eastAsia"/>
              </w:rPr>
              <w:t>0.0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093" w:type="dxa"/>
            <w:vAlign w:val="center"/>
          </w:tcPr>
          <w:p>
            <w:pPr>
              <w:pStyle w:val="20"/>
              <w:jc w:val="center"/>
            </w:pPr>
            <w:r>
              <w:rPr>
                <w:rStyle w:val="26"/>
                <w:rFonts w:hint="eastAsia"/>
              </w:rPr>
              <w:t>活载</w:t>
            </w:r>
          </w:p>
        </w:tc>
        <w:tc>
          <w:tcPr>
            <w:tcW w:w="5094" w:type="dxa"/>
            <w:vAlign w:val="center"/>
          </w:tcPr>
          <w:p>
            <w:pPr>
              <w:pStyle w:val="20"/>
              <w:jc w:val="center"/>
            </w:pPr>
            <w:r>
              <w:rPr>
                <w:rStyle w:val="26"/>
                <w:rFonts w:hint="eastAsia"/>
              </w:rPr>
              <w:t>0.0</w:t>
            </w:r>
          </w:p>
        </w:tc>
      </w:tr>
    </w:tbl>
    <w:p>
      <w:pPr>
        <w:pStyle w:val="15"/>
      </w:pPr>
      <w:bookmarkStart w:id="17" w:name="_Toc160030019"/>
      <w:r>
        <w:rPr>
          <w:rFonts w:hint="eastAsia"/>
        </w:rPr>
        <w:t>4.1.7轴向荷载总值统计</w:t>
      </w:r>
      <w:bookmarkEnd w:id="17"/>
    </w:p>
    <w:p>
      <w:pPr>
        <w:pStyle w:val="22"/>
        <w:jc w:val="center"/>
      </w:pPr>
      <w:r>
        <w:rPr>
          <w:rFonts w:hint="eastAsia"/>
        </w:rPr>
        <w:t>表4-7  轴向荷载总值表</w:t>
      </w:r>
    </w:p>
    <w:tbl>
      <w:tblPr>
        <w:tblStyle w:val="27"/>
        <w:tblW w:w="0" w:type="auto"/>
        <w:jc w:val="center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093"/>
        <w:gridCol w:w="5094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5093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4" w:space="0"/>
            </w:tcBorders>
            <w:vAlign w:val="center"/>
          </w:tcPr>
          <w:p>
            <w:pPr>
              <w:pStyle w:val="20"/>
              <w:jc w:val="center"/>
            </w:pPr>
            <w:r>
              <w:rPr>
                <w:rStyle w:val="26"/>
                <w:rFonts w:hint="eastAsia"/>
                <w:b/>
              </w:rPr>
              <w:t>工况</w:t>
            </w:r>
          </w:p>
        </w:tc>
        <w:tc>
          <w:tcPr>
            <w:tcW w:w="5094" w:type="dxa"/>
            <w:tcBorders>
              <w:top w:val="single" w:color="000000" w:sz="12" w:space="0"/>
              <w:left w:val="single" w:color="000000" w:sz="4" w:space="0"/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pStyle w:val="20"/>
              <w:jc w:val="center"/>
            </w:pPr>
            <w:r>
              <w:rPr>
                <w:rStyle w:val="26"/>
                <w:rFonts w:hint="eastAsia"/>
                <w:b/>
              </w:rPr>
              <w:t>轴向荷载总值N(kN)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093" w:type="dxa"/>
            <w:vAlign w:val="center"/>
          </w:tcPr>
          <w:p>
            <w:pPr>
              <w:pStyle w:val="20"/>
              <w:jc w:val="center"/>
            </w:pPr>
            <w:r>
              <w:rPr>
                <w:rStyle w:val="26"/>
                <w:rFonts w:hint="eastAsia"/>
              </w:rPr>
              <w:t>恒载</w:t>
            </w:r>
          </w:p>
        </w:tc>
        <w:tc>
          <w:tcPr>
            <w:tcW w:w="5094" w:type="dxa"/>
            <w:vAlign w:val="center"/>
          </w:tcPr>
          <w:p>
            <w:pPr>
              <w:pStyle w:val="20"/>
              <w:jc w:val="center"/>
            </w:pPr>
            <w:r>
              <w:rPr>
                <w:rStyle w:val="26"/>
                <w:rFonts w:hint="eastAsia"/>
              </w:rPr>
              <w:t>2043424.2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093" w:type="dxa"/>
            <w:vAlign w:val="center"/>
          </w:tcPr>
          <w:p>
            <w:pPr>
              <w:pStyle w:val="20"/>
              <w:jc w:val="center"/>
            </w:pPr>
            <w:r>
              <w:rPr>
                <w:rStyle w:val="26"/>
                <w:rFonts w:hint="eastAsia"/>
              </w:rPr>
              <w:t>活载</w:t>
            </w:r>
          </w:p>
        </w:tc>
        <w:tc>
          <w:tcPr>
            <w:tcW w:w="5094" w:type="dxa"/>
            <w:vAlign w:val="center"/>
          </w:tcPr>
          <w:p>
            <w:pPr>
              <w:pStyle w:val="20"/>
              <w:jc w:val="center"/>
            </w:pPr>
            <w:r>
              <w:rPr>
                <w:rStyle w:val="26"/>
                <w:rFonts w:hint="eastAsia"/>
              </w:rPr>
              <w:t>361410.9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093" w:type="dxa"/>
            <w:vAlign w:val="center"/>
          </w:tcPr>
          <w:p>
            <w:pPr>
              <w:pStyle w:val="20"/>
              <w:jc w:val="center"/>
            </w:pPr>
            <w:r>
              <w:rPr>
                <w:rStyle w:val="26"/>
                <w:rFonts w:hint="eastAsia"/>
              </w:rPr>
              <w:t>X风</w:t>
            </w:r>
          </w:p>
        </w:tc>
        <w:tc>
          <w:tcPr>
            <w:tcW w:w="5094" w:type="dxa"/>
            <w:vAlign w:val="center"/>
          </w:tcPr>
          <w:p>
            <w:pPr>
              <w:pStyle w:val="20"/>
              <w:jc w:val="center"/>
            </w:pPr>
            <w:r>
              <w:rPr>
                <w:rStyle w:val="26"/>
                <w:rFonts w:hint="eastAsia"/>
              </w:rPr>
              <w:t>-35.6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093" w:type="dxa"/>
            <w:vAlign w:val="center"/>
          </w:tcPr>
          <w:p>
            <w:pPr>
              <w:pStyle w:val="20"/>
              <w:jc w:val="center"/>
            </w:pPr>
            <w:r>
              <w:rPr>
                <w:rStyle w:val="26"/>
                <w:rFonts w:hint="eastAsia"/>
              </w:rPr>
              <w:t>Y风</w:t>
            </w:r>
          </w:p>
        </w:tc>
        <w:tc>
          <w:tcPr>
            <w:tcW w:w="5094" w:type="dxa"/>
            <w:vAlign w:val="center"/>
          </w:tcPr>
          <w:p>
            <w:pPr>
              <w:pStyle w:val="20"/>
              <w:jc w:val="center"/>
            </w:pPr>
            <w:r>
              <w:rPr>
                <w:rStyle w:val="26"/>
                <w:rFonts w:hint="eastAsia"/>
              </w:rPr>
              <w:t>-34.5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093" w:type="dxa"/>
            <w:vAlign w:val="center"/>
          </w:tcPr>
          <w:p>
            <w:pPr>
              <w:pStyle w:val="20"/>
              <w:jc w:val="center"/>
            </w:pPr>
            <w:r>
              <w:rPr>
                <w:rStyle w:val="26"/>
                <w:rFonts w:hint="eastAsia"/>
              </w:rPr>
              <w:t>X地震</w:t>
            </w:r>
          </w:p>
        </w:tc>
        <w:tc>
          <w:tcPr>
            <w:tcW w:w="5094" w:type="dxa"/>
            <w:vAlign w:val="center"/>
          </w:tcPr>
          <w:p>
            <w:pPr>
              <w:pStyle w:val="20"/>
              <w:jc w:val="center"/>
            </w:pPr>
            <w:r>
              <w:rPr>
                <w:rStyle w:val="26"/>
                <w:rFonts w:hint="eastAsia"/>
              </w:rPr>
              <w:t>-695.2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093" w:type="dxa"/>
            <w:vAlign w:val="center"/>
          </w:tcPr>
          <w:p>
            <w:pPr>
              <w:pStyle w:val="20"/>
              <w:jc w:val="center"/>
            </w:pPr>
            <w:r>
              <w:rPr>
                <w:rStyle w:val="26"/>
                <w:rFonts w:hint="eastAsia"/>
              </w:rPr>
              <w:t>Y地震</w:t>
            </w:r>
          </w:p>
        </w:tc>
        <w:tc>
          <w:tcPr>
            <w:tcW w:w="5094" w:type="dxa"/>
            <w:vAlign w:val="center"/>
          </w:tcPr>
          <w:p>
            <w:pPr>
              <w:pStyle w:val="20"/>
              <w:jc w:val="center"/>
            </w:pPr>
            <w:r>
              <w:rPr>
                <w:rStyle w:val="26"/>
                <w:rFonts w:hint="eastAsia"/>
              </w:rPr>
              <w:t>549.0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093" w:type="dxa"/>
            <w:vAlign w:val="center"/>
          </w:tcPr>
          <w:p>
            <w:pPr>
              <w:pStyle w:val="20"/>
              <w:jc w:val="center"/>
            </w:pPr>
            <w:r>
              <w:rPr>
                <w:rStyle w:val="26"/>
                <w:rFonts w:hint="eastAsia"/>
              </w:rPr>
              <w:t>竖向地震</w:t>
            </w:r>
          </w:p>
        </w:tc>
        <w:tc>
          <w:tcPr>
            <w:tcW w:w="5094" w:type="dxa"/>
            <w:vAlign w:val="center"/>
          </w:tcPr>
          <w:p>
            <w:pPr>
              <w:pStyle w:val="20"/>
              <w:jc w:val="center"/>
            </w:pPr>
            <w:r>
              <w:rPr>
                <w:rStyle w:val="26"/>
                <w:rFonts w:hint="eastAsia"/>
              </w:rPr>
              <w:t>0.0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093" w:type="dxa"/>
            <w:vAlign w:val="center"/>
          </w:tcPr>
          <w:p>
            <w:pPr>
              <w:pStyle w:val="20"/>
              <w:jc w:val="center"/>
            </w:pPr>
            <w:r>
              <w:rPr>
                <w:rStyle w:val="26"/>
                <w:rFonts w:hint="eastAsia"/>
              </w:rPr>
              <w:t>人防荷载</w:t>
            </w:r>
          </w:p>
        </w:tc>
        <w:tc>
          <w:tcPr>
            <w:tcW w:w="5094" w:type="dxa"/>
            <w:vAlign w:val="center"/>
          </w:tcPr>
          <w:p>
            <w:pPr>
              <w:pStyle w:val="20"/>
              <w:jc w:val="center"/>
            </w:pPr>
            <w:r>
              <w:rPr>
                <w:rStyle w:val="26"/>
                <w:rFonts w:hint="eastAsia"/>
              </w:rPr>
              <w:t>0.0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093" w:type="dxa"/>
            <w:vAlign w:val="center"/>
          </w:tcPr>
          <w:p>
            <w:pPr>
              <w:pStyle w:val="20"/>
              <w:jc w:val="center"/>
            </w:pPr>
            <w:r>
              <w:rPr>
                <w:rStyle w:val="26"/>
                <w:rFonts w:hint="eastAsia"/>
              </w:rPr>
              <w:t>水浮力（最低水位）</w:t>
            </w:r>
          </w:p>
        </w:tc>
        <w:tc>
          <w:tcPr>
            <w:tcW w:w="5094" w:type="dxa"/>
            <w:vAlign w:val="center"/>
          </w:tcPr>
          <w:p>
            <w:pPr>
              <w:pStyle w:val="20"/>
              <w:jc w:val="center"/>
            </w:pPr>
            <w:r>
              <w:rPr>
                <w:rStyle w:val="26"/>
                <w:rFonts w:hint="eastAsia"/>
              </w:rPr>
              <w:t>683960.8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093" w:type="dxa"/>
            <w:vAlign w:val="center"/>
          </w:tcPr>
          <w:p>
            <w:pPr>
              <w:pStyle w:val="20"/>
              <w:jc w:val="center"/>
            </w:pPr>
            <w:r>
              <w:rPr>
                <w:rStyle w:val="26"/>
                <w:rFonts w:hint="eastAsia"/>
              </w:rPr>
              <w:t>水浮力（最高水位）</w:t>
            </w:r>
          </w:p>
        </w:tc>
        <w:tc>
          <w:tcPr>
            <w:tcW w:w="5094" w:type="dxa"/>
            <w:vAlign w:val="center"/>
          </w:tcPr>
          <w:p>
            <w:pPr>
              <w:pStyle w:val="20"/>
              <w:jc w:val="center"/>
            </w:pPr>
            <w:r>
              <w:rPr>
                <w:rStyle w:val="26"/>
                <w:rFonts w:hint="eastAsia"/>
              </w:rPr>
              <w:t>652048.2</w:t>
            </w:r>
          </w:p>
        </w:tc>
      </w:tr>
    </w:tbl>
    <w:p>
      <w:pPr>
        <w:pStyle w:val="21"/>
        <w:jc w:val="left"/>
      </w:pPr>
      <w:r>
        <w:rPr>
          <w:rStyle w:val="25"/>
          <w:rFonts w:hint="eastAsia"/>
        </w:rPr>
        <w:t>注：1、恒载、活载、风、地震、人防向下为正，水浮力向上为正。
</w:t>
      </w:r>
    </w:p>
    <w:p>
      <w:pPr>
        <w:pStyle w:val="14"/>
      </w:pPr>
      <w:bookmarkStart w:id="18" w:name="_Toc160030020"/>
      <w:r>
        <w:rPr>
          <w:rFonts w:hint="eastAsia"/>
        </w:rPr>
        <w:t>4.2荷载组合</w:t>
      </w:r>
      <w:bookmarkEnd w:id="18"/>
    </w:p>
    <w:p>
      <w:pPr>
        <w:pStyle w:val="15"/>
      </w:pPr>
      <w:bookmarkStart w:id="19" w:name="_Toc160030021"/>
      <w:r>
        <w:rPr>
          <w:rFonts w:hint="eastAsia"/>
        </w:rPr>
        <w:t>4.2.1准永久组合</w:t>
      </w:r>
      <w:bookmarkEnd w:id="19"/>
    </w:p>
    <w:p>
      <w:pPr>
        <w:pStyle w:val="22"/>
        <w:jc w:val="center"/>
      </w:pPr>
      <w:r>
        <w:rPr>
          <w:rFonts w:hint="eastAsia"/>
        </w:rPr>
        <w:t>表4-8  准永久组合表</w:t>
      </w:r>
    </w:p>
    <w:tbl>
      <w:tblPr>
        <w:tblStyle w:val="27"/>
        <w:tblW w:w="0" w:type="auto"/>
        <w:jc w:val="center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4"/>
        <w:gridCol w:w="8963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1224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4" w:space="0"/>
            </w:tcBorders>
            <w:vAlign w:val="center"/>
          </w:tcPr>
          <w:p>
            <w:pPr>
              <w:pStyle w:val="20"/>
              <w:jc w:val="center"/>
            </w:pPr>
            <w:r>
              <w:rPr>
                <w:rStyle w:val="26"/>
                <w:rFonts w:hint="eastAsia"/>
                <w:b/>
              </w:rPr>
              <w:t>组合号</w:t>
            </w:r>
          </w:p>
        </w:tc>
        <w:tc>
          <w:tcPr>
            <w:tcW w:w="8963" w:type="dxa"/>
            <w:tcBorders>
              <w:top w:val="single" w:color="000000" w:sz="12" w:space="0"/>
              <w:left w:val="single" w:color="000000" w:sz="4" w:space="0"/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pStyle w:val="20"/>
              <w:jc w:val="center"/>
            </w:pPr>
            <w:r>
              <w:rPr>
                <w:rStyle w:val="26"/>
                <w:rFonts w:hint="eastAsia"/>
                <w:b/>
              </w:rPr>
              <w:t>组合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24" w:type="dxa"/>
            <w:vAlign w:val="center"/>
          </w:tcPr>
          <w:p>
            <w:pPr>
              <w:pStyle w:val="20"/>
              <w:jc w:val="center"/>
            </w:pPr>
            <w:r>
              <w:rPr>
                <w:rStyle w:val="26"/>
                <w:rFonts w:hint="eastAsia"/>
              </w:rPr>
              <w:t>(1)</w:t>
            </w:r>
          </w:p>
        </w:tc>
        <w:tc>
          <w:tcPr>
            <w:tcW w:w="8963" w:type="dxa"/>
            <w:vAlign w:val="center"/>
          </w:tcPr>
          <w:p>
            <w:pPr>
              <w:pStyle w:val="20"/>
              <w:jc w:val="center"/>
            </w:pPr>
            <w:r>
              <w:rPr>
                <w:rStyle w:val="26"/>
                <w:rFonts w:hint="eastAsia"/>
              </w:rPr>
              <w:t>准永久组合 1.0恒+0.5活</w:t>
            </w:r>
          </w:p>
        </w:tc>
      </w:tr>
    </w:tbl>
    <w:p>
      <w:pPr>
        <w:pStyle w:val="21"/>
        <w:jc w:val="left"/>
      </w:pPr>
      <w:r>
        <w:rPr>
          <w:rStyle w:val="25"/>
          <w:rFonts w:hint="eastAsia"/>
        </w:rPr>
        <w:t>注：准永久组合用于沉降计算、筏板重心校核。
</w:t>
      </w:r>
    </w:p>
    <w:p>
      <w:pPr>
        <w:pStyle w:val="15"/>
      </w:pPr>
      <w:bookmarkStart w:id="20" w:name="_Toc160030022"/>
      <w:r>
        <w:rPr>
          <w:rFonts w:hint="eastAsia"/>
        </w:rPr>
        <w:t>4.2.2标准组合</w:t>
      </w:r>
      <w:bookmarkEnd w:id="20"/>
    </w:p>
    <w:p>
      <w:pPr>
        <w:pStyle w:val="22"/>
        <w:jc w:val="center"/>
      </w:pPr>
      <w:r>
        <w:rPr>
          <w:rFonts w:hint="eastAsia"/>
        </w:rPr>
        <w:t>表4-9  标准组合表</w:t>
      </w:r>
    </w:p>
    <w:tbl>
      <w:tblPr>
        <w:tblStyle w:val="27"/>
        <w:tblW w:w="0" w:type="auto"/>
        <w:jc w:val="center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4"/>
        <w:gridCol w:w="8963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1224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4" w:space="0"/>
            </w:tcBorders>
            <w:vAlign w:val="center"/>
          </w:tcPr>
          <w:p>
            <w:pPr>
              <w:pStyle w:val="20"/>
              <w:jc w:val="center"/>
            </w:pPr>
            <w:r>
              <w:rPr>
                <w:rStyle w:val="26"/>
                <w:rFonts w:hint="eastAsia"/>
                <w:b/>
              </w:rPr>
              <w:t>组合号</w:t>
            </w:r>
          </w:p>
        </w:tc>
        <w:tc>
          <w:tcPr>
            <w:tcW w:w="8963" w:type="dxa"/>
            <w:tcBorders>
              <w:top w:val="single" w:color="000000" w:sz="12" w:space="0"/>
              <w:left w:val="single" w:color="000000" w:sz="4" w:space="0"/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pStyle w:val="20"/>
              <w:jc w:val="center"/>
            </w:pPr>
            <w:r>
              <w:rPr>
                <w:rStyle w:val="26"/>
                <w:rFonts w:hint="eastAsia"/>
                <w:b/>
              </w:rPr>
              <w:t>组合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24" w:type="dxa"/>
            <w:vAlign w:val="center"/>
          </w:tcPr>
          <w:p>
            <w:pPr>
              <w:pStyle w:val="20"/>
              <w:jc w:val="center"/>
            </w:pPr>
            <w:r>
              <w:rPr>
                <w:rStyle w:val="26"/>
                <w:rFonts w:hint="eastAsia"/>
              </w:rPr>
              <w:t>(2)</w:t>
            </w:r>
          </w:p>
        </w:tc>
        <w:tc>
          <w:tcPr>
            <w:tcW w:w="8963" w:type="dxa"/>
            <w:vAlign w:val="center"/>
          </w:tcPr>
          <w:p>
            <w:pPr>
              <w:pStyle w:val="20"/>
              <w:jc w:val="center"/>
            </w:pPr>
            <w:r>
              <w:rPr>
                <w:rStyle w:val="26"/>
                <w:rFonts w:hint="eastAsia"/>
              </w:rPr>
              <w:t>标准组合 1.0恒+1.0活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24" w:type="dxa"/>
            <w:vAlign w:val="center"/>
          </w:tcPr>
          <w:p>
            <w:pPr>
              <w:pStyle w:val="20"/>
              <w:jc w:val="center"/>
            </w:pPr>
            <w:r>
              <w:rPr>
                <w:rStyle w:val="26"/>
                <w:rFonts w:hint="eastAsia"/>
              </w:rPr>
              <w:t>(3)</w:t>
            </w:r>
          </w:p>
        </w:tc>
        <w:tc>
          <w:tcPr>
            <w:tcW w:w="8963" w:type="dxa"/>
            <w:vAlign w:val="center"/>
          </w:tcPr>
          <w:p>
            <w:pPr>
              <w:pStyle w:val="20"/>
              <w:jc w:val="center"/>
            </w:pPr>
            <w:r>
              <w:rPr>
                <w:rStyle w:val="26"/>
                <w:rFonts w:hint="eastAsia"/>
              </w:rPr>
              <w:t>标准组合 1.0恒+1.0X风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24" w:type="dxa"/>
            <w:vAlign w:val="center"/>
          </w:tcPr>
          <w:p>
            <w:pPr>
              <w:pStyle w:val="20"/>
              <w:jc w:val="center"/>
            </w:pPr>
            <w:r>
              <w:rPr>
                <w:rStyle w:val="26"/>
                <w:rFonts w:hint="eastAsia"/>
              </w:rPr>
              <w:t>(4)</w:t>
            </w:r>
          </w:p>
        </w:tc>
        <w:tc>
          <w:tcPr>
            <w:tcW w:w="8963" w:type="dxa"/>
            <w:vAlign w:val="center"/>
          </w:tcPr>
          <w:p>
            <w:pPr>
              <w:pStyle w:val="20"/>
              <w:jc w:val="center"/>
            </w:pPr>
            <w:r>
              <w:rPr>
                <w:rStyle w:val="26"/>
                <w:rFonts w:hint="eastAsia"/>
              </w:rPr>
              <w:t>标准组合 1.0恒+1.0Y风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24" w:type="dxa"/>
            <w:vAlign w:val="center"/>
          </w:tcPr>
          <w:p>
            <w:pPr>
              <w:pStyle w:val="20"/>
              <w:jc w:val="center"/>
            </w:pPr>
            <w:r>
              <w:rPr>
                <w:rStyle w:val="26"/>
                <w:rFonts w:hint="eastAsia"/>
              </w:rPr>
              <w:t>(5)</w:t>
            </w:r>
          </w:p>
        </w:tc>
        <w:tc>
          <w:tcPr>
            <w:tcW w:w="8963" w:type="dxa"/>
            <w:vAlign w:val="center"/>
          </w:tcPr>
          <w:p>
            <w:pPr>
              <w:pStyle w:val="20"/>
              <w:jc w:val="center"/>
            </w:pPr>
            <w:r>
              <w:rPr>
                <w:rStyle w:val="26"/>
                <w:rFonts w:hint="eastAsia"/>
              </w:rPr>
              <w:t>标准组合 1.0恒-1.0X风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24" w:type="dxa"/>
            <w:vAlign w:val="center"/>
          </w:tcPr>
          <w:p>
            <w:pPr>
              <w:pStyle w:val="20"/>
              <w:jc w:val="center"/>
            </w:pPr>
            <w:r>
              <w:rPr>
                <w:rStyle w:val="26"/>
                <w:rFonts w:hint="eastAsia"/>
              </w:rPr>
              <w:t>(6)</w:t>
            </w:r>
          </w:p>
        </w:tc>
        <w:tc>
          <w:tcPr>
            <w:tcW w:w="8963" w:type="dxa"/>
            <w:vAlign w:val="center"/>
          </w:tcPr>
          <w:p>
            <w:pPr>
              <w:pStyle w:val="20"/>
              <w:jc w:val="center"/>
            </w:pPr>
            <w:r>
              <w:rPr>
                <w:rStyle w:val="26"/>
                <w:rFonts w:hint="eastAsia"/>
              </w:rPr>
              <w:t>标准组合 1.0恒-1.0Y风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24" w:type="dxa"/>
            <w:vAlign w:val="center"/>
          </w:tcPr>
          <w:p>
            <w:pPr>
              <w:pStyle w:val="20"/>
              <w:jc w:val="center"/>
            </w:pPr>
            <w:r>
              <w:rPr>
                <w:rStyle w:val="26"/>
                <w:rFonts w:hint="eastAsia"/>
              </w:rPr>
              <w:t>(7)</w:t>
            </w:r>
          </w:p>
        </w:tc>
        <w:tc>
          <w:tcPr>
            <w:tcW w:w="8963" w:type="dxa"/>
            <w:vAlign w:val="center"/>
          </w:tcPr>
          <w:p>
            <w:pPr>
              <w:pStyle w:val="20"/>
              <w:jc w:val="center"/>
            </w:pPr>
            <w:r>
              <w:rPr>
                <w:rStyle w:val="26"/>
                <w:rFonts w:hint="eastAsia"/>
              </w:rPr>
              <w:t>标准组合 1.0恒+1.0活+0.6X风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24" w:type="dxa"/>
            <w:vAlign w:val="center"/>
          </w:tcPr>
          <w:p>
            <w:pPr>
              <w:pStyle w:val="20"/>
              <w:jc w:val="center"/>
            </w:pPr>
            <w:r>
              <w:rPr>
                <w:rStyle w:val="26"/>
                <w:rFonts w:hint="eastAsia"/>
              </w:rPr>
              <w:t>(8)</w:t>
            </w:r>
          </w:p>
        </w:tc>
        <w:tc>
          <w:tcPr>
            <w:tcW w:w="8963" w:type="dxa"/>
            <w:vAlign w:val="center"/>
          </w:tcPr>
          <w:p>
            <w:pPr>
              <w:pStyle w:val="20"/>
              <w:jc w:val="center"/>
            </w:pPr>
            <w:r>
              <w:rPr>
                <w:rStyle w:val="26"/>
                <w:rFonts w:hint="eastAsia"/>
              </w:rPr>
              <w:t>标准组合 1.0恒+1.0活-0.6X风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24" w:type="dxa"/>
            <w:vAlign w:val="center"/>
          </w:tcPr>
          <w:p>
            <w:pPr>
              <w:pStyle w:val="20"/>
              <w:jc w:val="center"/>
            </w:pPr>
            <w:r>
              <w:rPr>
                <w:rStyle w:val="26"/>
                <w:rFonts w:hint="eastAsia"/>
              </w:rPr>
              <w:t>(9)</w:t>
            </w:r>
          </w:p>
        </w:tc>
        <w:tc>
          <w:tcPr>
            <w:tcW w:w="8963" w:type="dxa"/>
            <w:vAlign w:val="center"/>
          </w:tcPr>
          <w:p>
            <w:pPr>
              <w:pStyle w:val="20"/>
              <w:jc w:val="center"/>
            </w:pPr>
            <w:r>
              <w:rPr>
                <w:rStyle w:val="26"/>
                <w:rFonts w:hint="eastAsia"/>
              </w:rPr>
              <w:t>标准组合 1.0恒+1.0活+0.6Y风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24" w:type="dxa"/>
            <w:vAlign w:val="center"/>
          </w:tcPr>
          <w:p>
            <w:pPr>
              <w:pStyle w:val="20"/>
              <w:jc w:val="center"/>
            </w:pPr>
            <w:r>
              <w:rPr>
                <w:rStyle w:val="26"/>
                <w:rFonts w:hint="eastAsia"/>
              </w:rPr>
              <w:t>(10)</w:t>
            </w:r>
          </w:p>
        </w:tc>
        <w:tc>
          <w:tcPr>
            <w:tcW w:w="8963" w:type="dxa"/>
            <w:vAlign w:val="center"/>
          </w:tcPr>
          <w:p>
            <w:pPr>
              <w:pStyle w:val="20"/>
              <w:jc w:val="center"/>
            </w:pPr>
            <w:r>
              <w:rPr>
                <w:rStyle w:val="26"/>
                <w:rFonts w:hint="eastAsia"/>
              </w:rPr>
              <w:t>标准组合 1.0恒+1.0活-0.6Y风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24" w:type="dxa"/>
            <w:vAlign w:val="center"/>
          </w:tcPr>
          <w:p>
            <w:pPr>
              <w:pStyle w:val="20"/>
              <w:jc w:val="center"/>
            </w:pPr>
            <w:r>
              <w:rPr>
                <w:rStyle w:val="26"/>
                <w:rFonts w:hint="eastAsia"/>
              </w:rPr>
              <w:t>(11)</w:t>
            </w:r>
          </w:p>
        </w:tc>
        <w:tc>
          <w:tcPr>
            <w:tcW w:w="8963" w:type="dxa"/>
            <w:vAlign w:val="center"/>
          </w:tcPr>
          <w:p>
            <w:pPr>
              <w:pStyle w:val="20"/>
              <w:jc w:val="center"/>
            </w:pPr>
            <w:r>
              <w:rPr>
                <w:rStyle w:val="26"/>
                <w:rFonts w:hint="eastAsia"/>
              </w:rPr>
              <w:t>标准组合 1.0恒+0.7活+1.0X风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24" w:type="dxa"/>
            <w:vAlign w:val="center"/>
          </w:tcPr>
          <w:p>
            <w:pPr>
              <w:pStyle w:val="20"/>
              <w:jc w:val="center"/>
            </w:pPr>
            <w:r>
              <w:rPr>
                <w:rStyle w:val="26"/>
                <w:rFonts w:hint="eastAsia"/>
              </w:rPr>
              <w:t>(12)</w:t>
            </w:r>
          </w:p>
        </w:tc>
        <w:tc>
          <w:tcPr>
            <w:tcW w:w="8963" w:type="dxa"/>
            <w:vAlign w:val="center"/>
          </w:tcPr>
          <w:p>
            <w:pPr>
              <w:pStyle w:val="20"/>
              <w:jc w:val="center"/>
            </w:pPr>
            <w:r>
              <w:rPr>
                <w:rStyle w:val="26"/>
                <w:rFonts w:hint="eastAsia"/>
              </w:rPr>
              <w:t>标准组合 1.0恒+0.7活-1.0X风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24" w:type="dxa"/>
            <w:vAlign w:val="center"/>
          </w:tcPr>
          <w:p>
            <w:pPr>
              <w:pStyle w:val="20"/>
              <w:jc w:val="center"/>
            </w:pPr>
            <w:r>
              <w:rPr>
                <w:rStyle w:val="26"/>
                <w:rFonts w:hint="eastAsia"/>
              </w:rPr>
              <w:t>(13)</w:t>
            </w:r>
          </w:p>
        </w:tc>
        <w:tc>
          <w:tcPr>
            <w:tcW w:w="8963" w:type="dxa"/>
            <w:vAlign w:val="center"/>
          </w:tcPr>
          <w:p>
            <w:pPr>
              <w:pStyle w:val="20"/>
              <w:jc w:val="center"/>
            </w:pPr>
            <w:r>
              <w:rPr>
                <w:rStyle w:val="26"/>
                <w:rFonts w:hint="eastAsia"/>
              </w:rPr>
              <w:t>标准组合 1.0恒+0.7活+1.0Y风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24" w:type="dxa"/>
            <w:vAlign w:val="center"/>
          </w:tcPr>
          <w:p>
            <w:pPr>
              <w:pStyle w:val="20"/>
              <w:jc w:val="center"/>
            </w:pPr>
            <w:r>
              <w:rPr>
                <w:rStyle w:val="26"/>
                <w:rFonts w:hint="eastAsia"/>
              </w:rPr>
              <w:t>(14)</w:t>
            </w:r>
          </w:p>
        </w:tc>
        <w:tc>
          <w:tcPr>
            <w:tcW w:w="8963" w:type="dxa"/>
            <w:vAlign w:val="center"/>
          </w:tcPr>
          <w:p>
            <w:pPr>
              <w:pStyle w:val="20"/>
              <w:jc w:val="center"/>
            </w:pPr>
            <w:r>
              <w:rPr>
                <w:rStyle w:val="26"/>
                <w:rFonts w:hint="eastAsia"/>
              </w:rPr>
              <w:t>标准组合 1.0恒+0.7活-1.0Y风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24" w:type="dxa"/>
            <w:vAlign w:val="center"/>
          </w:tcPr>
          <w:p>
            <w:pPr>
              <w:pStyle w:val="20"/>
              <w:jc w:val="center"/>
            </w:pPr>
            <w:r>
              <w:rPr>
                <w:rStyle w:val="26"/>
                <w:rFonts w:hint="eastAsia"/>
              </w:rPr>
              <w:t>(15)</w:t>
            </w:r>
          </w:p>
        </w:tc>
        <w:tc>
          <w:tcPr>
            <w:tcW w:w="8963" w:type="dxa"/>
            <w:vAlign w:val="center"/>
          </w:tcPr>
          <w:p>
            <w:pPr>
              <w:pStyle w:val="20"/>
              <w:jc w:val="center"/>
            </w:pPr>
            <w:r>
              <w:rPr>
                <w:rStyle w:val="26"/>
                <w:rFonts w:hint="eastAsia"/>
              </w:rPr>
              <w:t>标准组合 1.0恒+0.5活+1.0X地震+0.4震Z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24" w:type="dxa"/>
            <w:vAlign w:val="center"/>
          </w:tcPr>
          <w:p>
            <w:pPr>
              <w:pStyle w:val="20"/>
              <w:jc w:val="center"/>
            </w:pPr>
            <w:r>
              <w:rPr>
                <w:rStyle w:val="26"/>
                <w:rFonts w:hint="eastAsia"/>
              </w:rPr>
              <w:t>(16)</w:t>
            </w:r>
          </w:p>
        </w:tc>
        <w:tc>
          <w:tcPr>
            <w:tcW w:w="8963" w:type="dxa"/>
            <w:vAlign w:val="center"/>
          </w:tcPr>
          <w:p>
            <w:pPr>
              <w:pStyle w:val="20"/>
              <w:jc w:val="center"/>
            </w:pPr>
            <w:r>
              <w:rPr>
                <w:rStyle w:val="26"/>
                <w:rFonts w:hint="eastAsia"/>
              </w:rPr>
              <w:t>标准组合 1.0恒+0.5活-1.0X地震+0.4震Z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24" w:type="dxa"/>
            <w:vAlign w:val="center"/>
          </w:tcPr>
          <w:p>
            <w:pPr>
              <w:pStyle w:val="20"/>
              <w:jc w:val="center"/>
            </w:pPr>
            <w:r>
              <w:rPr>
                <w:rStyle w:val="26"/>
                <w:rFonts w:hint="eastAsia"/>
              </w:rPr>
              <w:t>(17)</w:t>
            </w:r>
          </w:p>
        </w:tc>
        <w:tc>
          <w:tcPr>
            <w:tcW w:w="8963" w:type="dxa"/>
            <w:vAlign w:val="center"/>
          </w:tcPr>
          <w:p>
            <w:pPr>
              <w:pStyle w:val="20"/>
              <w:jc w:val="center"/>
            </w:pPr>
            <w:r>
              <w:rPr>
                <w:rStyle w:val="26"/>
                <w:rFonts w:hint="eastAsia"/>
              </w:rPr>
              <w:t>标准组合 1.0恒+0.5活+1.0Y地震+0.4震Z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24" w:type="dxa"/>
            <w:vAlign w:val="center"/>
          </w:tcPr>
          <w:p>
            <w:pPr>
              <w:pStyle w:val="20"/>
              <w:jc w:val="center"/>
            </w:pPr>
            <w:r>
              <w:rPr>
                <w:rStyle w:val="26"/>
                <w:rFonts w:hint="eastAsia"/>
              </w:rPr>
              <w:t>(18)</w:t>
            </w:r>
          </w:p>
        </w:tc>
        <w:tc>
          <w:tcPr>
            <w:tcW w:w="8963" w:type="dxa"/>
            <w:vAlign w:val="center"/>
          </w:tcPr>
          <w:p>
            <w:pPr>
              <w:pStyle w:val="20"/>
              <w:jc w:val="center"/>
            </w:pPr>
            <w:r>
              <w:rPr>
                <w:rStyle w:val="26"/>
                <w:rFonts w:hint="eastAsia"/>
              </w:rPr>
              <w:t>标准组合 1.0恒+0.5活-1.0Y地震+0.4震Z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24" w:type="dxa"/>
            <w:vAlign w:val="center"/>
          </w:tcPr>
          <w:p>
            <w:pPr>
              <w:pStyle w:val="20"/>
              <w:jc w:val="center"/>
            </w:pPr>
            <w:r>
              <w:rPr>
                <w:rStyle w:val="26"/>
                <w:rFonts w:hint="eastAsia"/>
              </w:rPr>
              <w:t>(19)</w:t>
            </w:r>
          </w:p>
        </w:tc>
        <w:tc>
          <w:tcPr>
            <w:tcW w:w="8963" w:type="dxa"/>
            <w:vAlign w:val="center"/>
          </w:tcPr>
          <w:p>
            <w:pPr>
              <w:pStyle w:val="20"/>
              <w:jc w:val="center"/>
            </w:pPr>
            <w:r>
              <w:rPr>
                <w:rStyle w:val="26"/>
                <w:rFonts w:hint="eastAsia"/>
              </w:rPr>
              <w:t>标准组合 1.0恒+0.5活+0.2X风+1.0X地震+0.4震Z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24" w:type="dxa"/>
            <w:vAlign w:val="center"/>
          </w:tcPr>
          <w:p>
            <w:pPr>
              <w:pStyle w:val="20"/>
              <w:jc w:val="center"/>
            </w:pPr>
            <w:r>
              <w:rPr>
                <w:rStyle w:val="26"/>
                <w:rFonts w:hint="eastAsia"/>
              </w:rPr>
              <w:t>(20)</w:t>
            </w:r>
          </w:p>
        </w:tc>
        <w:tc>
          <w:tcPr>
            <w:tcW w:w="8963" w:type="dxa"/>
            <w:vAlign w:val="center"/>
          </w:tcPr>
          <w:p>
            <w:pPr>
              <w:pStyle w:val="20"/>
              <w:jc w:val="center"/>
            </w:pPr>
            <w:r>
              <w:rPr>
                <w:rStyle w:val="26"/>
                <w:rFonts w:hint="eastAsia"/>
              </w:rPr>
              <w:t>标准组合 1.0恒+0.5活+0.2Y风+1.0Y地震+0.4震Z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24" w:type="dxa"/>
            <w:vAlign w:val="center"/>
          </w:tcPr>
          <w:p>
            <w:pPr>
              <w:pStyle w:val="20"/>
              <w:jc w:val="center"/>
            </w:pPr>
            <w:r>
              <w:rPr>
                <w:rStyle w:val="26"/>
                <w:rFonts w:hint="eastAsia"/>
              </w:rPr>
              <w:t>(21)</w:t>
            </w:r>
          </w:p>
        </w:tc>
        <w:tc>
          <w:tcPr>
            <w:tcW w:w="8963" w:type="dxa"/>
            <w:vAlign w:val="center"/>
          </w:tcPr>
          <w:p>
            <w:pPr>
              <w:pStyle w:val="20"/>
              <w:jc w:val="center"/>
            </w:pPr>
            <w:r>
              <w:rPr>
                <w:rStyle w:val="26"/>
                <w:rFonts w:hint="eastAsia"/>
              </w:rPr>
              <w:t>标准组合 1.0恒+0.5活-0.2X风-1.0X地震+0.4震Z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24" w:type="dxa"/>
            <w:vAlign w:val="center"/>
          </w:tcPr>
          <w:p>
            <w:pPr>
              <w:pStyle w:val="20"/>
              <w:jc w:val="center"/>
            </w:pPr>
            <w:r>
              <w:rPr>
                <w:rStyle w:val="26"/>
                <w:rFonts w:hint="eastAsia"/>
              </w:rPr>
              <w:t>(22)</w:t>
            </w:r>
          </w:p>
        </w:tc>
        <w:tc>
          <w:tcPr>
            <w:tcW w:w="8963" w:type="dxa"/>
            <w:vAlign w:val="center"/>
          </w:tcPr>
          <w:p>
            <w:pPr>
              <w:pStyle w:val="20"/>
              <w:jc w:val="center"/>
            </w:pPr>
            <w:r>
              <w:rPr>
                <w:rStyle w:val="26"/>
                <w:rFonts w:hint="eastAsia"/>
              </w:rPr>
              <w:t>标准组合 1.0恒+0.5活-0.2Y风-1.0Y地震+0.4震Z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24" w:type="dxa"/>
            <w:vAlign w:val="center"/>
          </w:tcPr>
          <w:p>
            <w:pPr>
              <w:pStyle w:val="20"/>
              <w:jc w:val="center"/>
            </w:pPr>
            <w:r>
              <w:rPr>
                <w:rStyle w:val="26"/>
                <w:rFonts w:hint="eastAsia"/>
              </w:rPr>
              <w:t>(23)</w:t>
            </w:r>
          </w:p>
        </w:tc>
        <w:tc>
          <w:tcPr>
            <w:tcW w:w="8963" w:type="dxa"/>
            <w:vAlign w:val="center"/>
          </w:tcPr>
          <w:p>
            <w:pPr>
              <w:pStyle w:val="20"/>
              <w:jc w:val="center"/>
            </w:pPr>
            <w:r>
              <w:rPr>
                <w:rStyle w:val="26"/>
                <w:rFonts w:hint="eastAsia"/>
              </w:rPr>
              <w:t>标准组合 1.0恒-1.0浮(高)</w:t>
            </w:r>
          </w:p>
        </w:tc>
      </w:tr>
    </w:tbl>
    <w:p>
      <w:pPr>
        <w:pStyle w:val="21"/>
        <w:jc w:val="left"/>
      </w:pPr>
      <w:r>
        <w:rPr>
          <w:rStyle w:val="25"/>
          <w:rFonts w:hint="eastAsia"/>
        </w:rPr>
        <w:t>注：标准组合用于地基、桩基承载力验算。
</w:t>
      </w:r>
    </w:p>
    <w:p>
      <w:pPr>
        <w:pStyle w:val="15"/>
      </w:pPr>
      <w:bookmarkStart w:id="21" w:name="_Toc160030023"/>
      <w:r>
        <w:rPr>
          <w:rFonts w:hint="eastAsia"/>
        </w:rPr>
        <w:t>4.2.3基本组合</w:t>
      </w:r>
      <w:bookmarkEnd w:id="21"/>
    </w:p>
    <w:p>
      <w:pPr>
        <w:pStyle w:val="22"/>
        <w:jc w:val="center"/>
      </w:pPr>
      <w:r>
        <w:rPr>
          <w:rFonts w:hint="eastAsia"/>
        </w:rPr>
        <w:t>表4-10  基本组合表</w:t>
      </w:r>
    </w:p>
    <w:tbl>
      <w:tblPr>
        <w:tblStyle w:val="27"/>
        <w:tblW w:w="0" w:type="auto"/>
        <w:jc w:val="center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4"/>
        <w:gridCol w:w="8963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1224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4" w:space="0"/>
            </w:tcBorders>
            <w:vAlign w:val="center"/>
          </w:tcPr>
          <w:p>
            <w:pPr>
              <w:pStyle w:val="20"/>
              <w:jc w:val="center"/>
            </w:pPr>
            <w:r>
              <w:rPr>
                <w:rStyle w:val="26"/>
                <w:rFonts w:hint="eastAsia"/>
                <w:b/>
              </w:rPr>
              <w:t>组合号</w:t>
            </w:r>
          </w:p>
        </w:tc>
        <w:tc>
          <w:tcPr>
            <w:tcW w:w="8963" w:type="dxa"/>
            <w:tcBorders>
              <w:top w:val="single" w:color="000000" w:sz="12" w:space="0"/>
              <w:left w:val="single" w:color="000000" w:sz="4" w:space="0"/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pStyle w:val="20"/>
              <w:jc w:val="center"/>
            </w:pPr>
            <w:r>
              <w:rPr>
                <w:rStyle w:val="26"/>
                <w:rFonts w:hint="eastAsia"/>
                <w:b/>
              </w:rPr>
              <w:t>组合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24" w:type="dxa"/>
            <w:vAlign w:val="center"/>
          </w:tcPr>
          <w:p>
            <w:pPr>
              <w:pStyle w:val="20"/>
              <w:jc w:val="center"/>
            </w:pPr>
            <w:r>
              <w:rPr>
                <w:rStyle w:val="26"/>
                <w:rFonts w:hint="eastAsia"/>
              </w:rPr>
              <w:t>(24)</w:t>
            </w:r>
          </w:p>
        </w:tc>
        <w:tc>
          <w:tcPr>
            <w:tcW w:w="8963" w:type="dxa"/>
            <w:vAlign w:val="center"/>
          </w:tcPr>
          <w:p>
            <w:pPr>
              <w:pStyle w:val="20"/>
              <w:jc w:val="center"/>
            </w:pPr>
            <w:r>
              <w:rPr>
                <w:rStyle w:val="26"/>
                <w:rFonts w:hint="eastAsia"/>
              </w:rPr>
              <w:t>基本组合 1.3恒+1.5活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24" w:type="dxa"/>
            <w:vAlign w:val="center"/>
          </w:tcPr>
          <w:p>
            <w:pPr>
              <w:pStyle w:val="20"/>
              <w:jc w:val="center"/>
            </w:pPr>
            <w:r>
              <w:rPr>
                <w:rStyle w:val="26"/>
                <w:rFonts w:hint="eastAsia"/>
              </w:rPr>
              <w:t>(25)</w:t>
            </w:r>
          </w:p>
        </w:tc>
        <w:tc>
          <w:tcPr>
            <w:tcW w:w="8963" w:type="dxa"/>
            <w:vAlign w:val="center"/>
          </w:tcPr>
          <w:p>
            <w:pPr>
              <w:pStyle w:val="20"/>
              <w:jc w:val="center"/>
            </w:pPr>
            <w:r>
              <w:rPr>
                <w:rStyle w:val="26"/>
                <w:rFonts w:hint="eastAsia"/>
              </w:rPr>
              <w:t>基本组合 1.3恒+1.5X风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24" w:type="dxa"/>
            <w:vAlign w:val="center"/>
          </w:tcPr>
          <w:p>
            <w:pPr>
              <w:pStyle w:val="20"/>
              <w:jc w:val="center"/>
            </w:pPr>
            <w:r>
              <w:rPr>
                <w:rStyle w:val="26"/>
                <w:rFonts w:hint="eastAsia"/>
              </w:rPr>
              <w:t>(26)</w:t>
            </w:r>
          </w:p>
        </w:tc>
        <w:tc>
          <w:tcPr>
            <w:tcW w:w="8963" w:type="dxa"/>
            <w:vAlign w:val="center"/>
          </w:tcPr>
          <w:p>
            <w:pPr>
              <w:pStyle w:val="20"/>
              <w:jc w:val="center"/>
            </w:pPr>
            <w:r>
              <w:rPr>
                <w:rStyle w:val="26"/>
                <w:rFonts w:hint="eastAsia"/>
              </w:rPr>
              <w:t>基本组合 1.3恒+1.5Y风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24" w:type="dxa"/>
            <w:vAlign w:val="center"/>
          </w:tcPr>
          <w:p>
            <w:pPr>
              <w:pStyle w:val="20"/>
              <w:jc w:val="center"/>
            </w:pPr>
            <w:r>
              <w:rPr>
                <w:rStyle w:val="26"/>
                <w:rFonts w:hint="eastAsia"/>
              </w:rPr>
              <w:t>(27)</w:t>
            </w:r>
          </w:p>
        </w:tc>
        <w:tc>
          <w:tcPr>
            <w:tcW w:w="8963" w:type="dxa"/>
            <w:vAlign w:val="center"/>
          </w:tcPr>
          <w:p>
            <w:pPr>
              <w:pStyle w:val="20"/>
              <w:jc w:val="center"/>
            </w:pPr>
            <w:r>
              <w:rPr>
                <w:rStyle w:val="26"/>
                <w:rFonts w:hint="eastAsia"/>
              </w:rPr>
              <w:t>基本组合 1.3恒-1.5X风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24" w:type="dxa"/>
            <w:vAlign w:val="center"/>
          </w:tcPr>
          <w:p>
            <w:pPr>
              <w:pStyle w:val="20"/>
              <w:jc w:val="center"/>
            </w:pPr>
            <w:r>
              <w:rPr>
                <w:rStyle w:val="26"/>
                <w:rFonts w:hint="eastAsia"/>
              </w:rPr>
              <w:t>(28)</w:t>
            </w:r>
          </w:p>
        </w:tc>
        <w:tc>
          <w:tcPr>
            <w:tcW w:w="8963" w:type="dxa"/>
            <w:vAlign w:val="center"/>
          </w:tcPr>
          <w:p>
            <w:pPr>
              <w:pStyle w:val="20"/>
              <w:jc w:val="center"/>
            </w:pPr>
            <w:r>
              <w:rPr>
                <w:rStyle w:val="26"/>
                <w:rFonts w:hint="eastAsia"/>
              </w:rPr>
              <w:t>基本组合 1.3恒-1.5Y风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24" w:type="dxa"/>
            <w:vAlign w:val="center"/>
          </w:tcPr>
          <w:p>
            <w:pPr>
              <w:pStyle w:val="20"/>
              <w:jc w:val="center"/>
            </w:pPr>
            <w:r>
              <w:rPr>
                <w:rStyle w:val="26"/>
                <w:rFonts w:hint="eastAsia"/>
              </w:rPr>
              <w:t>(29)</w:t>
            </w:r>
          </w:p>
        </w:tc>
        <w:tc>
          <w:tcPr>
            <w:tcW w:w="8963" w:type="dxa"/>
            <w:vAlign w:val="center"/>
          </w:tcPr>
          <w:p>
            <w:pPr>
              <w:pStyle w:val="20"/>
              <w:jc w:val="center"/>
            </w:pPr>
            <w:r>
              <w:rPr>
                <w:rStyle w:val="26"/>
                <w:rFonts w:hint="eastAsia"/>
              </w:rPr>
              <w:t>基本组合 1.3恒+1.5活+0.9X风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24" w:type="dxa"/>
            <w:vAlign w:val="center"/>
          </w:tcPr>
          <w:p>
            <w:pPr>
              <w:pStyle w:val="20"/>
              <w:jc w:val="center"/>
            </w:pPr>
            <w:r>
              <w:rPr>
                <w:rStyle w:val="26"/>
                <w:rFonts w:hint="eastAsia"/>
              </w:rPr>
              <w:t>(30)</w:t>
            </w:r>
          </w:p>
        </w:tc>
        <w:tc>
          <w:tcPr>
            <w:tcW w:w="8963" w:type="dxa"/>
            <w:vAlign w:val="center"/>
          </w:tcPr>
          <w:p>
            <w:pPr>
              <w:pStyle w:val="20"/>
              <w:jc w:val="center"/>
            </w:pPr>
            <w:r>
              <w:rPr>
                <w:rStyle w:val="26"/>
                <w:rFonts w:hint="eastAsia"/>
              </w:rPr>
              <w:t>基本组合 1.3恒+1.5活-0.9X风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24" w:type="dxa"/>
            <w:vAlign w:val="center"/>
          </w:tcPr>
          <w:p>
            <w:pPr>
              <w:pStyle w:val="20"/>
              <w:jc w:val="center"/>
            </w:pPr>
            <w:r>
              <w:rPr>
                <w:rStyle w:val="26"/>
                <w:rFonts w:hint="eastAsia"/>
              </w:rPr>
              <w:t>(31)</w:t>
            </w:r>
          </w:p>
        </w:tc>
        <w:tc>
          <w:tcPr>
            <w:tcW w:w="8963" w:type="dxa"/>
            <w:vAlign w:val="center"/>
          </w:tcPr>
          <w:p>
            <w:pPr>
              <w:pStyle w:val="20"/>
              <w:jc w:val="center"/>
            </w:pPr>
            <w:r>
              <w:rPr>
                <w:rStyle w:val="26"/>
                <w:rFonts w:hint="eastAsia"/>
              </w:rPr>
              <w:t>基本组合 1.3恒+1.5活+0.9Y风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24" w:type="dxa"/>
            <w:vAlign w:val="center"/>
          </w:tcPr>
          <w:p>
            <w:pPr>
              <w:pStyle w:val="20"/>
              <w:jc w:val="center"/>
            </w:pPr>
            <w:r>
              <w:rPr>
                <w:rStyle w:val="26"/>
                <w:rFonts w:hint="eastAsia"/>
              </w:rPr>
              <w:t>(32)</w:t>
            </w:r>
          </w:p>
        </w:tc>
        <w:tc>
          <w:tcPr>
            <w:tcW w:w="8963" w:type="dxa"/>
            <w:vAlign w:val="center"/>
          </w:tcPr>
          <w:p>
            <w:pPr>
              <w:pStyle w:val="20"/>
              <w:jc w:val="center"/>
            </w:pPr>
            <w:r>
              <w:rPr>
                <w:rStyle w:val="26"/>
                <w:rFonts w:hint="eastAsia"/>
              </w:rPr>
              <w:t>基本组合 1.3恒+1.5活-0.9Y风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24" w:type="dxa"/>
            <w:vAlign w:val="center"/>
          </w:tcPr>
          <w:p>
            <w:pPr>
              <w:pStyle w:val="20"/>
              <w:jc w:val="center"/>
            </w:pPr>
            <w:r>
              <w:rPr>
                <w:rStyle w:val="26"/>
                <w:rFonts w:hint="eastAsia"/>
              </w:rPr>
              <w:t>(33)</w:t>
            </w:r>
          </w:p>
        </w:tc>
        <w:tc>
          <w:tcPr>
            <w:tcW w:w="8963" w:type="dxa"/>
            <w:vAlign w:val="center"/>
          </w:tcPr>
          <w:p>
            <w:pPr>
              <w:pStyle w:val="20"/>
              <w:jc w:val="center"/>
            </w:pPr>
            <w:r>
              <w:rPr>
                <w:rStyle w:val="26"/>
                <w:rFonts w:hint="eastAsia"/>
              </w:rPr>
              <w:t>基本组合 1.3恒+1.05活+1.5X风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24" w:type="dxa"/>
            <w:vAlign w:val="center"/>
          </w:tcPr>
          <w:p>
            <w:pPr>
              <w:pStyle w:val="20"/>
              <w:jc w:val="center"/>
            </w:pPr>
            <w:r>
              <w:rPr>
                <w:rStyle w:val="26"/>
                <w:rFonts w:hint="eastAsia"/>
              </w:rPr>
              <w:t>(34)</w:t>
            </w:r>
          </w:p>
        </w:tc>
        <w:tc>
          <w:tcPr>
            <w:tcW w:w="8963" w:type="dxa"/>
            <w:vAlign w:val="center"/>
          </w:tcPr>
          <w:p>
            <w:pPr>
              <w:pStyle w:val="20"/>
              <w:jc w:val="center"/>
            </w:pPr>
            <w:r>
              <w:rPr>
                <w:rStyle w:val="26"/>
                <w:rFonts w:hint="eastAsia"/>
              </w:rPr>
              <w:t>基本组合 1.3恒+1.05活-1.5X风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24" w:type="dxa"/>
            <w:vAlign w:val="center"/>
          </w:tcPr>
          <w:p>
            <w:pPr>
              <w:pStyle w:val="20"/>
              <w:jc w:val="center"/>
            </w:pPr>
            <w:r>
              <w:rPr>
                <w:rStyle w:val="26"/>
                <w:rFonts w:hint="eastAsia"/>
              </w:rPr>
              <w:t>(35)</w:t>
            </w:r>
          </w:p>
        </w:tc>
        <w:tc>
          <w:tcPr>
            <w:tcW w:w="8963" w:type="dxa"/>
            <w:vAlign w:val="center"/>
          </w:tcPr>
          <w:p>
            <w:pPr>
              <w:pStyle w:val="20"/>
              <w:jc w:val="center"/>
            </w:pPr>
            <w:r>
              <w:rPr>
                <w:rStyle w:val="26"/>
                <w:rFonts w:hint="eastAsia"/>
              </w:rPr>
              <w:t>基本组合 1.3恒+1.05活+1.5Y风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24" w:type="dxa"/>
            <w:vAlign w:val="center"/>
          </w:tcPr>
          <w:p>
            <w:pPr>
              <w:pStyle w:val="20"/>
              <w:jc w:val="center"/>
            </w:pPr>
            <w:r>
              <w:rPr>
                <w:rStyle w:val="26"/>
                <w:rFonts w:hint="eastAsia"/>
              </w:rPr>
              <w:t>(36)</w:t>
            </w:r>
          </w:p>
        </w:tc>
        <w:tc>
          <w:tcPr>
            <w:tcW w:w="8963" w:type="dxa"/>
            <w:vAlign w:val="center"/>
          </w:tcPr>
          <w:p>
            <w:pPr>
              <w:pStyle w:val="20"/>
              <w:jc w:val="center"/>
            </w:pPr>
            <w:r>
              <w:rPr>
                <w:rStyle w:val="26"/>
                <w:rFonts w:hint="eastAsia"/>
              </w:rPr>
              <w:t>基本组合 1.3恒+1.05活-1.5Y风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24" w:type="dxa"/>
            <w:vAlign w:val="center"/>
          </w:tcPr>
          <w:p>
            <w:pPr>
              <w:pStyle w:val="20"/>
              <w:jc w:val="center"/>
            </w:pPr>
            <w:r>
              <w:rPr>
                <w:rStyle w:val="26"/>
                <w:rFonts w:hint="eastAsia"/>
              </w:rPr>
              <w:t>(37)</w:t>
            </w:r>
          </w:p>
        </w:tc>
        <w:tc>
          <w:tcPr>
            <w:tcW w:w="8963" w:type="dxa"/>
            <w:vAlign w:val="center"/>
          </w:tcPr>
          <w:p>
            <w:pPr>
              <w:pStyle w:val="20"/>
              <w:jc w:val="center"/>
            </w:pPr>
            <w:r>
              <w:rPr>
                <w:rStyle w:val="26"/>
                <w:rFonts w:hint="eastAsia"/>
              </w:rPr>
              <w:t>基本组合 1.3恒+0.65活+1.4X地震+0.5震Z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24" w:type="dxa"/>
            <w:vAlign w:val="center"/>
          </w:tcPr>
          <w:p>
            <w:pPr>
              <w:pStyle w:val="20"/>
              <w:jc w:val="center"/>
            </w:pPr>
            <w:r>
              <w:rPr>
                <w:rStyle w:val="26"/>
                <w:rFonts w:hint="eastAsia"/>
              </w:rPr>
              <w:t>(38)</w:t>
            </w:r>
          </w:p>
        </w:tc>
        <w:tc>
          <w:tcPr>
            <w:tcW w:w="8963" w:type="dxa"/>
            <w:vAlign w:val="center"/>
          </w:tcPr>
          <w:p>
            <w:pPr>
              <w:pStyle w:val="20"/>
              <w:jc w:val="center"/>
            </w:pPr>
            <w:r>
              <w:rPr>
                <w:rStyle w:val="26"/>
                <w:rFonts w:hint="eastAsia"/>
              </w:rPr>
              <w:t>基本组合 1.3恒+0.65活-1.4X地震+0.5震Z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24" w:type="dxa"/>
            <w:vAlign w:val="center"/>
          </w:tcPr>
          <w:p>
            <w:pPr>
              <w:pStyle w:val="20"/>
              <w:jc w:val="center"/>
            </w:pPr>
            <w:r>
              <w:rPr>
                <w:rStyle w:val="26"/>
                <w:rFonts w:hint="eastAsia"/>
              </w:rPr>
              <w:t>(39)</w:t>
            </w:r>
          </w:p>
        </w:tc>
        <w:tc>
          <w:tcPr>
            <w:tcW w:w="8963" w:type="dxa"/>
            <w:vAlign w:val="center"/>
          </w:tcPr>
          <w:p>
            <w:pPr>
              <w:pStyle w:val="20"/>
              <w:jc w:val="center"/>
            </w:pPr>
            <w:r>
              <w:rPr>
                <w:rStyle w:val="26"/>
                <w:rFonts w:hint="eastAsia"/>
              </w:rPr>
              <w:t>基本组合 1.3恒+0.65活+1.4Y地震+0.5震Z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24" w:type="dxa"/>
            <w:vAlign w:val="center"/>
          </w:tcPr>
          <w:p>
            <w:pPr>
              <w:pStyle w:val="20"/>
              <w:jc w:val="center"/>
            </w:pPr>
            <w:r>
              <w:rPr>
                <w:rStyle w:val="26"/>
                <w:rFonts w:hint="eastAsia"/>
              </w:rPr>
              <w:t>(40)</w:t>
            </w:r>
          </w:p>
        </w:tc>
        <w:tc>
          <w:tcPr>
            <w:tcW w:w="8963" w:type="dxa"/>
            <w:vAlign w:val="center"/>
          </w:tcPr>
          <w:p>
            <w:pPr>
              <w:pStyle w:val="20"/>
              <w:jc w:val="center"/>
            </w:pPr>
            <w:r>
              <w:rPr>
                <w:rStyle w:val="26"/>
                <w:rFonts w:hint="eastAsia"/>
              </w:rPr>
              <w:t>基本组合 1.3恒+0.65活-1.4Y地震+0.5震Z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24" w:type="dxa"/>
            <w:vAlign w:val="center"/>
          </w:tcPr>
          <w:p>
            <w:pPr>
              <w:pStyle w:val="20"/>
              <w:jc w:val="center"/>
            </w:pPr>
            <w:r>
              <w:rPr>
                <w:rStyle w:val="26"/>
                <w:rFonts w:hint="eastAsia"/>
              </w:rPr>
              <w:t>(41)</w:t>
            </w:r>
          </w:p>
        </w:tc>
        <w:tc>
          <w:tcPr>
            <w:tcW w:w="8963" w:type="dxa"/>
            <w:vAlign w:val="center"/>
          </w:tcPr>
          <w:p>
            <w:pPr>
              <w:pStyle w:val="20"/>
              <w:jc w:val="center"/>
            </w:pPr>
            <w:r>
              <w:rPr>
                <w:rStyle w:val="26"/>
                <w:rFonts w:hint="eastAsia"/>
              </w:rPr>
              <w:t>基本组合 1.3恒+0.65活+0.3X风+1.4X地震+0.5震Z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24" w:type="dxa"/>
            <w:vAlign w:val="center"/>
          </w:tcPr>
          <w:p>
            <w:pPr>
              <w:pStyle w:val="20"/>
              <w:jc w:val="center"/>
            </w:pPr>
            <w:r>
              <w:rPr>
                <w:rStyle w:val="26"/>
                <w:rFonts w:hint="eastAsia"/>
              </w:rPr>
              <w:t>(42)</w:t>
            </w:r>
          </w:p>
        </w:tc>
        <w:tc>
          <w:tcPr>
            <w:tcW w:w="8963" w:type="dxa"/>
            <w:vAlign w:val="center"/>
          </w:tcPr>
          <w:p>
            <w:pPr>
              <w:pStyle w:val="20"/>
              <w:jc w:val="center"/>
            </w:pPr>
            <w:r>
              <w:rPr>
                <w:rStyle w:val="26"/>
                <w:rFonts w:hint="eastAsia"/>
              </w:rPr>
              <w:t>基本组合 1.3恒+0.65活+0.3Y风+1.4Y地震+0.5震Z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24" w:type="dxa"/>
            <w:vAlign w:val="center"/>
          </w:tcPr>
          <w:p>
            <w:pPr>
              <w:pStyle w:val="20"/>
              <w:jc w:val="center"/>
            </w:pPr>
            <w:r>
              <w:rPr>
                <w:rStyle w:val="26"/>
                <w:rFonts w:hint="eastAsia"/>
              </w:rPr>
              <w:t>(43)</w:t>
            </w:r>
          </w:p>
        </w:tc>
        <w:tc>
          <w:tcPr>
            <w:tcW w:w="8963" w:type="dxa"/>
            <w:vAlign w:val="center"/>
          </w:tcPr>
          <w:p>
            <w:pPr>
              <w:pStyle w:val="20"/>
              <w:jc w:val="center"/>
            </w:pPr>
            <w:r>
              <w:rPr>
                <w:rStyle w:val="26"/>
                <w:rFonts w:hint="eastAsia"/>
              </w:rPr>
              <w:t>基本组合 1.3恒+0.65活-0.3X风-1.4X地震+0.5震Z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24" w:type="dxa"/>
            <w:vAlign w:val="center"/>
          </w:tcPr>
          <w:p>
            <w:pPr>
              <w:pStyle w:val="20"/>
              <w:jc w:val="center"/>
            </w:pPr>
            <w:r>
              <w:rPr>
                <w:rStyle w:val="26"/>
                <w:rFonts w:hint="eastAsia"/>
              </w:rPr>
              <w:t>(44)</w:t>
            </w:r>
          </w:p>
        </w:tc>
        <w:tc>
          <w:tcPr>
            <w:tcW w:w="8963" w:type="dxa"/>
            <w:vAlign w:val="center"/>
          </w:tcPr>
          <w:p>
            <w:pPr>
              <w:pStyle w:val="20"/>
              <w:jc w:val="center"/>
            </w:pPr>
            <w:r>
              <w:rPr>
                <w:rStyle w:val="26"/>
                <w:rFonts w:hint="eastAsia"/>
              </w:rPr>
              <w:t>基本组合 1.3恒+0.65活-0.3Y风-1.4Y地震+0.5震Z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24" w:type="dxa"/>
            <w:vAlign w:val="center"/>
          </w:tcPr>
          <w:p>
            <w:pPr>
              <w:pStyle w:val="20"/>
              <w:jc w:val="center"/>
            </w:pPr>
            <w:r>
              <w:rPr>
                <w:rStyle w:val="26"/>
                <w:rFonts w:hint="eastAsia"/>
              </w:rPr>
              <w:t>(45)</w:t>
            </w:r>
          </w:p>
        </w:tc>
        <w:tc>
          <w:tcPr>
            <w:tcW w:w="8963" w:type="dxa"/>
            <w:vAlign w:val="center"/>
          </w:tcPr>
          <w:p>
            <w:pPr>
              <w:pStyle w:val="20"/>
              <w:jc w:val="center"/>
            </w:pPr>
            <w:r>
              <w:rPr>
                <w:rStyle w:val="26"/>
                <w:rFonts w:hint="eastAsia"/>
              </w:rPr>
              <w:t>基本组合 1.3恒+0.65活+0.3X风-1.4X地震+0.5震Z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24" w:type="dxa"/>
            <w:vAlign w:val="center"/>
          </w:tcPr>
          <w:p>
            <w:pPr>
              <w:pStyle w:val="20"/>
              <w:jc w:val="center"/>
            </w:pPr>
            <w:r>
              <w:rPr>
                <w:rStyle w:val="26"/>
                <w:rFonts w:hint="eastAsia"/>
              </w:rPr>
              <w:t>(46)</w:t>
            </w:r>
          </w:p>
        </w:tc>
        <w:tc>
          <w:tcPr>
            <w:tcW w:w="8963" w:type="dxa"/>
            <w:vAlign w:val="center"/>
          </w:tcPr>
          <w:p>
            <w:pPr>
              <w:pStyle w:val="20"/>
              <w:jc w:val="center"/>
            </w:pPr>
            <w:r>
              <w:rPr>
                <w:rStyle w:val="26"/>
                <w:rFonts w:hint="eastAsia"/>
              </w:rPr>
              <w:t>基本组合 1.3恒+0.65活+0.3Y风-1.4Y地震+0.5震Z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24" w:type="dxa"/>
            <w:vAlign w:val="center"/>
          </w:tcPr>
          <w:p>
            <w:pPr>
              <w:pStyle w:val="20"/>
              <w:jc w:val="center"/>
            </w:pPr>
            <w:r>
              <w:rPr>
                <w:rStyle w:val="26"/>
                <w:rFonts w:hint="eastAsia"/>
              </w:rPr>
              <w:t>(47)</w:t>
            </w:r>
          </w:p>
        </w:tc>
        <w:tc>
          <w:tcPr>
            <w:tcW w:w="8963" w:type="dxa"/>
            <w:vAlign w:val="center"/>
          </w:tcPr>
          <w:p>
            <w:pPr>
              <w:pStyle w:val="20"/>
              <w:jc w:val="center"/>
            </w:pPr>
            <w:r>
              <w:rPr>
                <w:rStyle w:val="26"/>
                <w:rFonts w:hint="eastAsia"/>
              </w:rPr>
              <w:t>基本组合 1.3恒+0.65活-0.3X风+1.4X地震+0.5震Z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24" w:type="dxa"/>
            <w:vAlign w:val="center"/>
          </w:tcPr>
          <w:p>
            <w:pPr>
              <w:pStyle w:val="20"/>
              <w:jc w:val="center"/>
            </w:pPr>
            <w:r>
              <w:rPr>
                <w:rStyle w:val="26"/>
                <w:rFonts w:hint="eastAsia"/>
              </w:rPr>
              <w:t>(48)</w:t>
            </w:r>
          </w:p>
        </w:tc>
        <w:tc>
          <w:tcPr>
            <w:tcW w:w="8963" w:type="dxa"/>
            <w:vAlign w:val="center"/>
          </w:tcPr>
          <w:p>
            <w:pPr>
              <w:pStyle w:val="20"/>
              <w:jc w:val="center"/>
            </w:pPr>
            <w:r>
              <w:rPr>
                <w:rStyle w:val="26"/>
                <w:rFonts w:hint="eastAsia"/>
              </w:rPr>
              <w:t>基本组合 1.3恒+0.65活-0.3Y风+1.4Y地震+0.5震Z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24" w:type="dxa"/>
            <w:vAlign w:val="center"/>
          </w:tcPr>
          <w:p>
            <w:pPr>
              <w:pStyle w:val="20"/>
              <w:jc w:val="center"/>
            </w:pPr>
            <w:r>
              <w:rPr>
                <w:rStyle w:val="26"/>
                <w:rFonts w:hint="eastAsia"/>
              </w:rPr>
              <w:t>(49)</w:t>
            </w:r>
          </w:p>
        </w:tc>
        <w:tc>
          <w:tcPr>
            <w:tcW w:w="8963" w:type="dxa"/>
            <w:vAlign w:val="center"/>
          </w:tcPr>
          <w:p>
            <w:pPr>
              <w:pStyle w:val="20"/>
              <w:jc w:val="center"/>
            </w:pPr>
            <w:r>
              <w:rPr>
                <w:rStyle w:val="26"/>
                <w:rFonts w:hint="eastAsia"/>
              </w:rPr>
              <w:t>基本组合 1.3恒-1.35浮(高)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24" w:type="dxa"/>
            <w:vAlign w:val="center"/>
          </w:tcPr>
          <w:p>
            <w:pPr>
              <w:pStyle w:val="20"/>
              <w:jc w:val="center"/>
            </w:pPr>
            <w:r>
              <w:rPr>
                <w:rStyle w:val="26"/>
                <w:rFonts w:hint="eastAsia"/>
              </w:rPr>
              <w:t>(50)</w:t>
            </w:r>
          </w:p>
        </w:tc>
        <w:tc>
          <w:tcPr>
            <w:tcW w:w="8963" w:type="dxa"/>
            <w:vAlign w:val="center"/>
          </w:tcPr>
          <w:p>
            <w:pPr>
              <w:pStyle w:val="20"/>
              <w:jc w:val="center"/>
            </w:pPr>
            <w:r>
              <w:rPr>
                <w:rStyle w:val="26"/>
                <w:rFonts w:hint="eastAsia"/>
              </w:rPr>
              <w:t>基本组合 1.0恒-1.35浮(高)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24" w:type="dxa"/>
            <w:vAlign w:val="center"/>
          </w:tcPr>
          <w:p>
            <w:pPr>
              <w:pStyle w:val="20"/>
              <w:jc w:val="center"/>
            </w:pPr>
            <w:r>
              <w:rPr>
                <w:rStyle w:val="26"/>
                <w:rFonts w:hint="eastAsia"/>
              </w:rPr>
              <w:t>(51)</w:t>
            </w:r>
          </w:p>
        </w:tc>
        <w:tc>
          <w:tcPr>
            <w:tcW w:w="8963" w:type="dxa"/>
            <w:vAlign w:val="center"/>
          </w:tcPr>
          <w:p>
            <w:pPr>
              <w:pStyle w:val="20"/>
              <w:jc w:val="center"/>
            </w:pPr>
            <w:r>
              <w:rPr>
                <w:rStyle w:val="26"/>
                <w:rFonts w:hint="eastAsia"/>
              </w:rPr>
              <w:t>基本组合 1.3恒-1.0浮(高)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24" w:type="dxa"/>
            <w:vAlign w:val="center"/>
          </w:tcPr>
          <w:p>
            <w:pPr>
              <w:pStyle w:val="20"/>
              <w:jc w:val="center"/>
            </w:pPr>
            <w:r>
              <w:rPr>
                <w:rStyle w:val="26"/>
                <w:rFonts w:hint="eastAsia"/>
              </w:rPr>
              <w:t>(52)</w:t>
            </w:r>
          </w:p>
        </w:tc>
        <w:tc>
          <w:tcPr>
            <w:tcW w:w="8963" w:type="dxa"/>
            <w:vAlign w:val="center"/>
          </w:tcPr>
          <w:p>
            <w:pPr>
              <w:pStyle w:val="20"/>
              <w:jc w:val="center"/>
            </w:pPr>
            <w:r>
              <w:rPr>
                <w:rStyle w:val="26"/>
                <w:rFonts w:hint="eastAsia"/>
              </w:rPr>
              <w:t>基本组合 1.0恒-1.0浮(高)</w:t>
            </w:r>
          </w:p>
        </w:tc>
      </w:tr>
    </w:tbl>
    <w:p>
      <w:pPr>
        <w:pStyle w:val="21"/>
        <w:jc w:val="left"/>
      </w:pPr>
      <w:r>
        <w:rPr>
          <w:rStyle w:val="25"/>
          <w:rFonts w:hint="eastAsia"/>
        </w:rPr>
        <w:t>注：基本组合用于冲切、受剪、局部受压验算和配筋设计。
</w:t>
      </w:r>
    </w:p>
    <w:p>
      <w:pPr>
        <w:pStyle w:val="13"/>
      </w:pPr>
      <w:bookmarkStart w:id="22" w:name="_Toc160030024"/>
      <w:r>
        <w:rPr>
          <w:rFonts w:hint="eastAsia"/>
        </w:rPr>
        <w:t>第5章 材料、材料用量</w:t>
      </w:r>
      <w:bookmarkEnd w:id="22"/>
    </w:p>
    <w:p>
      <w:pPr>
        <w:pStyle w:val="14"/>
      </w:pPr>
      <w:bookmarkStart w:id="23" w:name="_Toc160030025"/>
      <w:r>
        <w:rPr>
          <w:rFonts w:hint="eastAsia"/>
        </w:rPr>
        <w:t>5.1材料表</w:t>
      </w:r>
      <w:bookmarkEnd w:id="23"/>
    </w:p>
    <w:p>
      <w:pPr>
        <w:pStyle w:val="22"/>
        <w:jc w:val="center"/>
      </w:pPr>
      <w:r>
        <w:rPr>
          <w:rFonts w:hint="eastAsia"/>
        </w:rPr>
        <w:t>表5-1  材料表</w:t>
      </w:r>
    </w:p>
    <w:tbl>
      <w:tblPr>
        <w:tblStyle w:val="27"/>
        <w:tblW w:w="0" w:type="auto"/>
        <w:jc w:val="center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55"/>
        <w:gridCol w:w="1455"/>
        <w:gridCol w:w="1455"/>
        <w:gridCol w:w="1456"/>
        <w:gridCol w:w="1455"/>
        <w:gridCol w:w="1455"/>
        <w:gridCol w:w="1455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1455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4" w:space="0"/>
            </w:tcBorders>
            <w:vAlign w:val="center"/>
          </w:tcPr>
          <w:p>
            <w:pPr>
              <w:pStyle w:val="20"/>
              <w:jc w:val="center"/>
            </w:pPr>
            <w:r>
              <w:rPr>
                <w:rStyle w:val="26"/>
                <w:rFonts w:hint="eastAsia"/>
                <w:b/>
              </w:rPr>
              <w:t>构件</w:t>
            </w:r>
          </w:p>
        </w:tc>
        <w:tc>
          <w:tcPr>
            <w:tcW w:w="1455" w:type="dxa"/>
            <w:tcBorders>
              <w:top w:val="single" w:color="000000" w:sz="12" w:space="0"/>
              <w:left w:val="single" w:color="000000" w:sz="4" w:space="0"/>
              <w:bottom w:val="single" w:color="000000" w:sz="12" w:space="0"/>
              <w:right w:val="single" w:color="000000" w:sz="4" w:space="0"/>
            </w:tcBorders>
            <w:vAlign w:val="center"/>
          </w:tcPr>
          <w:p>
            <w:pPr>
              <w:pStyle w:val="20"/>
              <w:jc w:val="center"/>
            </w:pPr>
            <w:r>
              <w:rPr>
                <w:rStyle w:val="26"/>
                <w:rFonts w:hint="eastAsia"/>
                <w:b/>
              </w:rPr>
              <w:t>混凝土
</w:t>
            </w:r>
          </w:p>
          <w:p>
            <w:pPr>
              <w:pStyle w:val="20"/>
              <w:jc w:val="center"/>
            </w:pPr>
            <w:r>
              <w:rPr>
                <w:rStyle w:val="26"/>
                <w:rFonts w:hint="eastAsia"/>
                <w:b/>
              </w:rPr>
              <w:t>强度级别</w:t>
            </w:r>
          </w:p>
        </w:tc>
        <w:tc>
          <w:tcPr>
            <w:tcW w:w="1455" w:type="dxa"/>
            <w:tcBorders>
              <w:top w:val="single" w:color="000000" w:sz="12" w:space="0"/>
              <w:left w:val="single" w:color="000000" w:sz="4" w:space="0"/>
              <w:bottom w:val="single" w:color="000000" w:sz="12" w:space="0"/>
              <w:right w:val="single" w:color="000000" w:sz="4" w:space="0"/>
            </w:tcBorders>
            <w:vAlign w:val="center"/>
          </w:tcPr>
          <w:p>
            <w:pPr>
              <w:pStyle w:val="20"/>
              <w:jc w:val="center"/>
            </w:pPr>
            <w:r>
              <w:rPr>
                <w:rStyle w:val="26"/>
                <w:rFonts w:hint="eastAsia"/>
                <w:b/>
              </w:rPr>
              <w:t>钢筋
</w:t>
            </w:r>
          </w:p>
          <w:p>
            <w:pPr>
              <w:pStyle w:val="20"/>
              <w:jc w:val="center"/>
            </w:pPr>
            <w:r>
              <w:rPr>
                <w:rStyle w:val="26"/>
                <w:rFonts w:hint="eastAsia"/>
                <w:b/>
              </w:rPr>
              <w:t>级别</w:t>
            </w:r>
          </w:p>
        </w:tc>
        <w:tc>
          <w:tcPr>
            <w:tcW w:w="1456" w:type="dxa"/>
            <w:tcBorders>
              <w:top w:val="single" w:color="000000" w:sz="12" w:space="0"/>
              <w:left w:val="single" w:color="000000" w:sz="4" w:space="0"/>
              <w:bottom w:val="single" w:color="000000" w:sz="12" w:space="0"/>
              <w:right w:val="single" w:color="000000" w:sz="4" w:space="0"/>
            </w:tcBorders>
            <w:vAlign w:val="center"/>
          </w:tcPr>
          <w:p>
            <w:pPr>
              <w:pStyle w:val="20"/>
              <w:jc w:val="center"/>
            </w:pPr>
            <w:r>
              <w:rPr>
                <w:rStyle w:val="26"/>
                <w:rFonts w:hint="eastAsia"/>
                <w:b/>
              </w:rPr>
              <w:t>箍筋
</w:t>
            </w:r>
          </w:p>
          <w:p>
            <w:pPr>
              <w:pStyle w:val="20"/>
              <w:jc w:val="center"/>
            </w:pPr>
            <w:r>
              <w:rPr>
                <w:rStyle w:val="26"/>
                <w:rFonts w:hint="eastAsia"/>
                <w:b/>
              </w:rPr>
              <w:t>级别</w:t>
            </w:r>
          </w:p>
        </w:tc>
        <w:tc>
          <w:tcPr>
            <w:tcW w:w="1455" w:type="dxa"/>
            <w:tcBorders>
              <w:top w:val="single" w:color="000000" w:sz="12" w:space="0"/>
              <w:left w:val="single" w:color="000000" w:sz="4" w:space="0"/>
              <w:bottom w:val="single" w:color="000000" w:sz="12" w:space="0"/>
              <w:right w:val="single" w:color="000000" w:sz="4" w:space="0"/>
            </w:tcBorders>
            <w:vAlign w:val="center"/>
          </w:tcPr>
          <w:p>
            <w:pPr>
              <w:pStyle w:val="20"/>
              <w:jc w:val="center"/>
            </w:pPr>
            <w:r>
              <w:rPr>
                <w:rStyle w:val="26"/>
                <w:rFonts w:hint="eastAsia"/>
                <w:b/>
              </w:rPr>
              <w:t>底保护层
</w:t>
            </w:r>
          </w:p>
          <w:p>
            <w:pPr>
              <w:pStyle w:val="20"/>
              <w:jc w:val="center"/>
            </w:pPr>
            <w:r>
              <w:rPr>
                <w:rStyle w:val="26"/>
                <w:rFonts w:hint="eastAsia"/>
                <w:b/>
              </w:rPr>
              <w:t>厚度(mm)</w:t>
            </w:r>
          </w:p>
        </w:tc>
        <w:tc>
          <w:tcPr>
            <w:tcW w:w="1455" w:type="dxa"/>
            <w:tcBorders>
              <w:top w:val="single" w:color="000000" w:sz="12" w:space="0"/>
              <w:left w:val="single" w:color="000000" w:sz="4" w:space="0"/>
              <w:bottom w:val="single" w:color="000000" w:sz="12" w:space="0"/>
              <w:right w:val="single" w:color="000000" w:sz="4" w:space="0"/>
            </w:tcBorders>
            <w:vAlign w:val="center"/>
          </w:tcPr>
          <w:p>
            <w:pPr>
              <w:pStyle w:val="20"/>
              <w:jc w:val="center"/>
            </w:pPr>
            <w:r>
              <w:rPr>
                <w:rStyle w:val="26"/>
                <w:rFonts w:hint="eastAsia"/>
                <w:b/>
              </w:rPr>
              <w:t>顶保护层
</w:t>
            </w:r>
          </w:p>
          <w:p>
            <w:pPr>
              <w:pStyle w:val="20"/>
              <w:jc w:val="center"/>
            </w:pPr>
            <w:r>
              <w:rPr>
                <w:rStyle w:val="26"/>
                <w:rFonts w:hint="eastAsia"/>
                <w:b/>
              </w:rPr>
              <w:t>厚度(mm)</w:t>
            </w:r>
          </w:p>
        </w:tc>
        <w:tc>
          <w:tcPr>
            <w:tcW w:w="1455" w:type="dxa"/>
            <w:tcBorders>
              <w:top w:val="single" w:color="000000" w:sz="12" w:space="0"/>
              <w:left w:val="single" w:color="000000" w:sz="4" w:space="0"/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pStyle w:val="20"/>
              <w:jc w:val="center"/>
            </w:pPr>
            <w:r>
              <w:rPr>
                <w:rStyle w:val="26"/>
                <w:rFonts w:hint="eastAsia"/>
                <w:b/>
              </w:rPr>
              <w:t>最小
</w:t>
            </w:r>
          </w:p>
          <w:p>
            <w:pPr>
              <w:pStyle w:val="20"/>
              <w:jc w:val="center"/>
            </w:pPr>
            <w:r>
              <w:rPr>
                <w:rStyle w:val="26"/>
                <w:rFonts w:hint="eastAsia"/>
                <w:b/>
              </w:rPr>
              <w:t>配筋率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55" w:type="dxa"/>
            <w:vAlign w:val="center"/>
          </w:tcPr>
          <w:p>
            <w:pPr>
              <w:pStyle w:val="20"/>
              <w:jc w:val="center"/>
            </w:pPr>
            <w:r>
              <w:rPr>
                <w:rStyle w:val="26"/>
                <w:rFonts w:hint="eastAsia"/>
              </w:rPr>
              <w:t>独基</w:t>
            </w:r>
          </w:p>
        </w:tc>
        <w:tc>
          <w:tcPr>
            <w:tcW w:w="1455" w:type="dxa"/>
            <w:vAlign w:val="center"/>
          </w:tcPr>
          <w:p>
            <w:pPr>
              <w:pStyle w:val="20"/>
              <w:jc w:val="center"/>
            </w:pPr>
            <w:r>
              <w:rPr>
                <w:rStyle w:val="26"/>
                <w:rFonts w:hint="eastAsia"/>
              </w:rPr>
              <w:t>C25</w:t>
            </w:r>
          </w:p>
        </w:tc>
        <w:tc>
          <w:tcPr>
            <w:tcW w:w="1455" w:type="dxa"/>
            <w:vAlign w:val="center"/>
          </w:tcPr>
          <w:p>
            <w:pPr>
              <w:pStyle w:val="20"/>
              <w:jc w:val="center"/>
            </w:pPr>
            <w:r>
              <w:rPr>
                <w:rStyle w:val="26"/>
                <w:rFonts w:hint="eastAsia"/>
              </w:rPr>
              <w:t>HRB400</w:t>
            </w:r>
          </w:p>
        </w:tc>
        <w:tc>
          <w:tcPr>
            <w:tcW w:w="1456" w:type="dxa"/>
            <w:vAlign w:val="center"/>
          </w:tcPr>
          <w:p>
            <w:pPr>
              <w:pStyle w:val="20"/>
              <w:jc w:val="center"/>
            </w:pPr>
            <w:r>
              <w:rPr>
                <w:rStyle w:val="26"/>
                <w:rFonts w:hint="eastAsia"/>
              </w:rPr>
              <w:t>—</w:t>
            </w:r>
          </w:p>
        </w:tc>
        <w:tc>
          <w:tcPr>
            <w:tcW w:w="1455" w:type="dxa"/>
            <w:vAlign w:val="center"/>
          </w:tcPr>
          <w:p>
            <w:pPr>
              <w:pStyle w:val="20"/>
              <w:jc w:val="center"/>
            </w:pPr>
            <w:r>
              <w:rPr>
                <w:rStyle w:val="26"/>
                <w:rFonts w:hint="eastAsia"/>
              </w:rPr>
              <w:t>40</w:t>
            </w:r>
          </w:p>
        </w:tc>
        <w:tc>
          <w:tcPr>
            <w:tcW w:w="1455" w:type="dxa"/>
            <w:vAlign w:val="center"/>
          </w:tcPr>
          <w:p>
            <w:pPr>
              <w:pStyle w:val="20"/>
              <w:jc w:val="center"/>
            </w:pPr>
            <w:r>
              <w:rPr>
                <w:rStyle w:val="26"/>
                <w:rFonts w:hint="eastAsia"/>
              </w:rPr>
              <w:t>—</w:t>
            </w:r>
          </w:p>
        </w:tc>
        <w:tc>
          <w:tcPr>
            <w:tcW w:w="1455" w:type="dxa"/>
            <w:vAlign w:val="center"/>
          </w:tcPr>
          <w:p>
            <w:pPr>
              <w:pStyle w:val="20"/>
              <w:jc w:val="center"/>
            </w:pPr>
            <w:r>
              <w:rPr>
                <w:rStyle w:val="26"/>
                <w:rFonts w:hint="eastAsia"/>
              </w:rPr>
              <w:t>0.15%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55" w:type="dxa"/>
            <w:vAlign w:val="center"/>
          </w:tcPr>
          <w:p>
            <w:pPr>
              <w:pStyle w:val="20"/>
              <w:jc w:val="center"/>
            </w:pPr>
            <w:r>
              <w:rPr>
                <w:rStyle w:val="26"/>
                <w:rFonts w:hint="eastAsia"/>
              </w:rPr>
              <w:t>承台</w:t>
            </w:r>
          </w:p>
        </w:tc>
        <w:tc>
          <w:tcPr>
            <w:tcW w:w="1455" w:type="dxa"/>
            <w:vAlign w:val="center"/>
          </w:tcPr>
          <w:p>
            <w:pPr>
              <w:pStyle w:val="20"/>
              <w:jc w:val="center"/>
            </w:pPr>
            <w:r>
              <w:rPr>
                <w:rStyle w:val="26"/>
                <w:rFonts w:hint="eastAsia"/>
              </w:rPr>
              <w:t>C35</w:t>
            </w:r>
          </w:p>
        </w:tc>
        <w:tc>
          <w:tcPr>
            <w:tcW w:w="1455" w:type="dxa"/>
            <w:vAlign w:val="center"/>
          </w:tcPr>
          <w:p>
            <w:pPr>
              <w:pStyle w:val="20"/>
              <w:jc w:val="center"/>
            </w:pPr>
            <w:r>
              <w:rPr>
                <w:rStyle w:val="26"/>
                <w:rFonts w:hint="eastAsia"/>
              </w:rPr>
              <w:t>HRB400</w:t>
            </w:r>
          </w:p>
        </w:tc>
        <w:tc>
          <w:tcPr>
            <w:tcW w:w="1456" w:type="dxa"/>
            <w:vAlign w:val="center"/>
          </w:tcPr>
          <w:p>
            <w:pPr>
              <w:pStyle w:val="20"/>
              <w:jc w:val="center"/>
            </w:pPr>
            <w:r>
              <w:rPr>
                <w:rStyle w:val="26"/>
                <w:rFonts w:hint="eastAsia"/>
              </w:rPr>
              <w:t>HRB400</w:t>
            </w:r>
          </w:p>
        </w:tc>
        <w:tc>
          <w:tcPr>
            <w:tcW w:w="1455" w:type="dxa"/>
            <w:vAlign w:val="center"/>
          </w:tcPr>
          <w:p>
            <w:pPr>
              <w:pStyle w:val="20"/>
              <w:jc w:val="center"/>
            </w:pPr>
            <w:r>
              <w:rPr>
                <w:rStyle w:val="26"/>
                <w:rFonts w:hint="eastAsia"/>
              </w:rPr>
              <w:t>40</w:t>
            </w:r>
          </w:p>
        </w:tc>
        <w:tc>
          <w:tcPr>
            <w:tcW w:w="1455" w:type="dxa"/>
            <w:vAlign w:val="center"/>
          </w:tcPr>
          <w:p>
            <w:pPr>
              <w:pStyle w:val="20"/>
              <w:jc w:val="center"/>
            </w:pPr>
            <w:r>
              <w:rPr>
                <w:rStyle w:val="26"/>
                <w:rFonts w:hint="eastAsia"/>
              </w:rPr>
              <w:t>—</w:t>
            </w:r>
          </w:p>
        </w:tc>
        <w:tc>
          <w:tcPr>
            <w:tcW w:w="1455" w:type="dxa"/>
            <w:vAlign w:val="center"/>
          </w:tcPr>
          <w:p>
            <w:pPr>
              <w:pStyle w:val="20"/>
              <w:jc w:val="center"/>
            </w:pPr>
            <w:r>
              <w:rPr>
                <w:rStyle w:val="26"/>
                <w:rFonts w:hint="eastAsia"/>
              </w:rPr>
              <w:t>0.15%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55" w:type="dxa"/>
            <w:vAlign w:val="center"/>
          </w:tcPr>
          <w:p>
            <w:pPr>
              <w:pStyle w:val="20"/>
              <w:jc w:val="center"/>
            </w:pPr>
            <w:r>
              <w:rPr>
                <w:rStyle w:val="26"/>
                <w:rFonts w:hint="eastAsia"/>
              </w:rPr>
              <w:t>承台桩</w:t>
            </w:r>
          </w:p>
        </w:tc>
        <w:tc>
          <w:tcPr>
            <w:tcW w:w="1455" w:type="dxa"/>
            <w:vAlign w:val="center"/>
          </w:tcPr>
          <w:p>
            <w:pPr>
              <w:pStyle w:val="20"/>
              <w:jc w:val="center"/>
            </w:pPr>
            <w:r>
              <w:rPr>
                <w:rStyle w:val="26"/>
                <w:rFonts w:hint="eastAsia"/>
              </w:rPr>
              <w:t>C35</w:t>
            </w:r>
          </w:p>
        </w:tc>
        <w:tc>
          <w:tcPr>
            <w:tcW w:w="1455" w:type="dxa"/>
            <w:vAlign w:val="center"/>
          </w:tcPr>
          <w:p>
            <w:pPr>
              <w:pStyle w:val="20"/>
              <w:jc w:val="center"/>
            </w:pPr>
            <w:r>
              <w:rPr>
                <w:rStyle w:val="26"/>
                <w:rFonts w:hint="eastAsia"/>
              </w:rPr>
              <w:t>HRB400</w:t>
            </w:r>
          </w:p>
        </w:tc>
        <w:tc>
          <w:tcPr>
            <w:tcW w:w="1456" w:type="dxa"/>
            <w:vAlign w:val="center"/>
          </w:tcPr>
          <w:p>
            <w:pPr>
              <w:pStyle w:val="20"/>
              <w:jc w:val="center"/>
            </w:pPr>
            <w:r>
              <w:rPr>
                <w:rStyle w:val="26"/>
                <w:rFonts w:hint="eastAsia"/>
              </w:rPr>
              <w:t>HRB400</w:t>
            </w:r>
          </w:p>
        </w:tc>
        <w:tc>
          <w:tcPr>
            <w:tcW w:w="1455" w:type="dxa"/>
            <w:vAlign w:val="center"/>
          </w:tcPr>
          <w:p>
            <w:pPr>
              <w:pStyle w:val="20"/>
              <w:jc w:val="center"/>
            </w:pPr>
            <w:r>
              <w:rPr>
                <w:rStyle w:val="26"/>
                <w:rFonts w:hint="eastAsia"/>
              </w:rPr>
              <w:t>50</w:t>
            </w:r>
          </w:p>
        </w:tc>
        <w:tc>
          <w:tcPr>
            <w:tcW w:w="1455" w:type="dxa"/>
            <w:vAlign w:val="center"/>
          </w:tcPr>
          <w:p>
            <w:pPr>
              <w:pStyle w:val="20"/>
              <w:jc w:val="center"/>
            </w:pPr>
            <w:r>
              <w:rPr>
                <w:rStyle w:val="26"/>
                <w:rFonts w:hint="eastAsia"/>
              </w:rPr>
              <w:t>—</w:t>
            </w:r>
          </w:p>
        </w:tc>
        <w:tc>
          <w:tcPr>
            <w:tcW w:w="1455" w:type="dxa"/>
            <w:vAlign w:val="center"/>
          </w:tcPr>
          <w:p>
            <w:pPr>
              <w:pStyle w:val="20"/>
              <w:jc w:val="center"/>
            </w:pPr>
            <w:r>
              <w:rPr>
                <w:rStyle w:val="26"/>
                <w:rFonts w:hint="eastAsia"/>
              </w:rPr>
              <w:t>0.20%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55" w:type="dxa"/>
            <w:vAlign w:val="center"/>
          </w:tcPr>
          <w:p>
            <w:pPr>
              <w:pStyle w:val="20"/>
              <w:jc w:val="center"/>
            </w:pPr>
            <w:r>
              <w:rPr>
                <w:rStyle w:val="26"/>
                <w:rFonts w:hint="eastAsia"/>
              </w:rPr>
              <w:t>地基梁</w:t>
            </w:r>
          </w:p>
        </w:tc>
        <w:tc>
          <w:tcPr>
            <w:tcW w:w="1455" w:type="dxa"/>
            <w:vAlign w:val="center"/>
          </w:tcPr>
          <w:p>
            <w:pPr>
              <w:pStyle w:val="20"/>
              <w:jc w:val="center"/>
            </w:pPr>
            <w:r>
              <w:rPr>
                <w:rStyle w:val="26"/>
                <w:rFonts w:hint="eastAsia"/>
              </w:rPr>
              <w:t>C25</w:t>
            </w:r>
          </w:p>
        </w:tc>
        <w:tc>
          <w:tcPr>
            <w:tcW w:w="1455" w:type="dxa"/>
            <w:vAlign w:val="center"/>
          </w:tcPr>
          <w:p>
            <w:pPr>
              <w:pStyle w:val="20"/>
              <w:jc w:val="center"/>
            </w:pPr>
            <w:r>
              <w:rPr>
                <w:rStyle w:val="26"/>
                <w:rFonts w:hint="eastAsia"/>
              </w:rPr>
              <w:t>HRB400</w:t>
            </w:r>
          </w:p>
        </w:tc>
        <w:tc>
          <w:tcPr>
            <w:tcW w:w="1456" w:type="dxa"/>
            <w:vAlign w:val="center"/>
          </w:tcPr>
          <w:p>
            <w:pPr>
              <w:pStyle w:val="20"/>
              <w:jc w:val="center"/>
            </w:pPr>
            <w:r>
              <w:rPr>
                <w:rStyle w:val="26"/>
                <w:rFonts w:hint="eastAsia"/>
              </w:rPr>
              <w:t>HRB400</w:t>
            </w:r>
          </w:p>
        </w:tc>
        <w:tc>
          <w:tcPr>
            <w:tcW w:w="1455" w:type="dxa"/>
            <w:vAlign w:val="center"/>
          </w:tcPr>
          <w:p>
            <w:pPr>
              <w:pStyle w:val="20"/>
              <w:jc w:val="center"/>
            </w:pPr>
            <w:r>
              <w:rPr>
                <w:rStyle w:val="26"/>
                <w:rFonts w:hint="eastAsia"/>
              </w:rPr>
              <w:t>40</w:t>
            </w:r>
          </w:p>
        </w:tc>
        <w:tc>
          <w:tcPr>
            <w:tcW w:w="1455" w:type="dxa"/>
            <w:vAlign w:val="center"/>
          </w:tcPr>
          <w:p>
            <w:pPr>
              <w:pStyle w:val="20"/>
              <w:jc w:val="center"/>
            </w:pPr>
            <w:r>
              <w:rPr>
                <w:rStyle w:val="26"/>
                <w:rFonts w:hint="eastAsia"/>
              </w:rPr>
              <w:t>—</w:t>
            </w:r>
          </w:p>
        </w:tc>
        <w:tc>
          <w:tcPr>
            <w:tcW w:w="1455" w:type="dxa"/>
            <w:vAlign w:val="center"/>
          </w:tcPr>
          <w:p>
            <w:pPr>
              <w:pStyle w:val="20"/>
              <w:jc w:val="center"/>
            </w:pPr>
            <w:r>
              <w:rPr>
                <w:rStyle w:val="26"/>
                <w:rFonts w:hint="eastAsia"/>
              </w:rPr>
              <w:t>0.15%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55" w:type="dxa"/>
            <w:vAlign w:val="center"/>
          </w:tcPr>
          <w:p>
            <w:pPr>
              <w:pStyle w:val="20"/>
              <w:jc w:val="center"/>
            </w:pPr>
            <w:r>
              <w:rPr>
                <w:rStyle w:val="26"/>
                <w:rFonts w:hint="eastAsia"/>
              </w:rPr>
              <w:t>筏板</w:t>
            </w:r>
          </w:p>
        </w:tc>
        <w:tc>
          <w:tcPr>
            <w:tcW w:w="1455" w:type="dxa"/>
            <w:vAlign w:val="center"/>
          </w:tcPr>
          <w:p>
            <w:pPr>
              <w:pStyle w:val="20"/>
              <w:jc w:val="center"/>
            </w:pPr>
            <w:r>
              <w:rPr>
                <w:rStyle w:val="26"/>
                <w:rFonts w:hint="eastAsia"/>
              </w:rPr>
              <w:t>C35</w:t>
            </w:r>
          </w:p>
        </w:tc>
        <w:tc>
          <w:tcPr>
            <w:tcW w:w="1455" w:type="dxa"/>
            <w:vAlign w:val="center"/>
          </w:tcPr>
          <w:p>
            <w:pPr>
              <w:pStyle w:val="20"/>
              <w:jc w:val="center"/>
            </w:pPr>
            <w:r>
              <w:rPr>
                <w:rStyle w:val="26"/>
                <w:rFonts w:hint="eastAsia"/>
              </w:rPr>
              <w:t>HRB400</w:t>
            </w:r>
          </w:p>
        </w:tc>
        <w:tc>
          <w:tcPr>
            <w:tcW w:w="1456" w:type="dxa"/>
            <w:vAlign w:val="center"/>
          </w:tcPr>
          <w:p>
            <w:pPr>
              <w:pStyle w:val="20"/>
              <w:jc w:val="center"/>
            </w:pPr>
            <w:r>
              <w:rPr>
                <w:rStyle w:val="26"/>
                <w:rFonts w:hint="eastAsia"/>
              </w:rPr>
              <w:t>—</w:t>
            </w:r>
          </w:p>
        </w:tc>
        <w:tc>
          <w:tcPr>
            <w:tcW w:w="1455" w:type="dxa"/>
            <w:vAlign w:val="center"/>
          </w:tcPr>
          <w:p>
            <w:pPr>
              <w:pStyle w:val="20"/>
              <w:jc w:val="center"/>
            </w:pPr>
            <w:r>
              <w:rPr>
                <w:rStyle w:val="26"/>
                <w:rFonts w:hint="eastAsia"/>
              </w:rPr>
              <w:t>50</w:t>
            </w:r>
          </w:p>
        </w:tc>
        <w:tc>
          <w:tcPr>
            <w:tcW w:w="1455" w:type="dxa"/>
            <w:vAlign w:val="center"/>
          </w:tcPr>
          <w:p>
            <w:pPr>
              <w:pStyle w:val="20"/>
              <w:jc w:val="center"/>
            </w:pPr>
            <w:r>
              <w:rPr>
                <w:rStyle w:val="26"/>
                <w:rFonts w:hint="eastAsia"/>
              </w:rPr>
              <w:t>40</w:t>
            </w:r>
          </w:p>
        </w:tc>
        <w:tc>
          <w:tcPr>
            <w:tcW w:w="1455" w:type="dxa"/>
            <w:vAlign w:val="center"/>
          </w:tcPr>
          <w:p>
            <w:pPr>
              <w:pStyle w:val="20"/>
              <w:jc w:val="center"/>
            </w:pPr>
            <w:r>
              <w:rPr>
                <w:rStyle w:val="26"/>
                <w:rFonts w:hint="eastAsia"/>
              </w:rPr>
              <w:t>0.15%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55" w:type="dxa"/>
            <w:vAlign w:val="center"/>
          </w:tcPr>
          <w:p>
            <w:pPr>
              <w:pStyle w:val="20"/>
              <w:jc w:val="center"/>
            </w:pPr>
            <w:r>
              <w:rPr>
                <w:rStyle w:val="26"/>
                <w:rFonts w:hint="eastAsia"/>
              </w:rPr>
              <w:t>筏板桩
</w:t>
            </w:r>
          </w:p>
          <w:p>
            <w:pPr>
              <w:pStyle w:val="20"/>
              <w:jc w:val="center"/>
            </w:pPr>
            <w:r>
              <w:rPr>
                <w:rStyle w:val="26"/>
                <w:rFonts w:hint="eastAsia"/>
              </w:rPr>
              <w:t>(梁下桩)</w:t>
            </w:r>
          </w:p>
        </w:tc>
        <w:tc>
          <w:tcPr>
            <w:tcW w:w="1455" w:type="dxa"/>
            <w:vAlign w:val="center"/>
          </w:tcPr>
          <w:p>
            <w:pPr>
              <w:pStyle w:val="20"/>
              <w:jc w:val="center"/>
            </w:pPr>
            <w:r>
              <w:rPr>
                <w:rStyle w:val="26"/>
                <w:rFonts w:hint="eastAsia"/>
              </w:rPr>
              <w:t>C30</w:t>
            </w:r>
          </w:p>
        </w:tc>
        <w:tc>
          <w:tcPr>
            <w:tcW w:w="1455" w:type="dxa"/>
            <w:vAlign w:val="center"/>
          </w:tcPr>
          <w:p>
            <w:pPr>
              <w:pStyle w:val="20"/>
              <w:jc w:val="center"/>
            </w:pPr>
            <w:r>
              <w:rPr>
                <w:rStyle w:val="26"/>
                <w:rFonts w:hint="eastAsia"/>
              </w:rPr>
              <w:t>HRB400</w:t>
            </w:r>
          </w:p>
        </w:tc>
        <w:tc>
          <w:tcPr>
            <w:tcW w:w="1456" w:type="dxa"/>
            <w:vAlign w:val="center"/>
          </w:tcPr>
          <w:p>
            <w:pPr>
              <w:pStyle w:val="20"/>
              <w:jc w:val="center"/>
            </w:pPr>
            <w:r>
              <w:rPr>
                <w:rStyle w:val="26"/>
                <w:rFonts w:hint="eastAsia"/>
              </w:rPr>
              <w:t>HRB400</w:t>
            </w:r>
          </w:p>
        </w:tc>
        <w:tc>
          <w:tcPr>
            <w:tcW w:w="1455" w:type="dxa"/>
            <w:vAlign w:val="center"/>
          </w:tcPr>
          <w:p>
            <w:pPr>
              <w:pStyle w:val="20"/>
              <w:jc w:val="center"/>
            </w:pPr>
            <w:r>
              <w:rPr>
                <w:rStyle w:val="26"/>
                <w:rFonts w:hint="eastAsia"/>
              </w:rPr>
              <w:t>50</w:t>
            </w:r>
          </w:p>
        </w:tc>
        <w:tc>
          <w:tcPr>
            <w:tcW w:w="1455" w:type="dxa"/>
            <w:vAlign w:val="center"/>
          </w:tcPr>
          <w:p>
            <w:pPr>
              <w:pStyle w:val="20"/>
              <w:jc w:val="center"/>
            </w:pPr>
            <w:r>
              <w:rPr>
                <w:rStyle w:val="26"/>
                <w:rFonts w:hint="eastAsia"/>
              </w:rPr>
              <w:t>—</w:t>
            </w:r>
          </w:p>
        </w:tc>
        <w:tc>
          <w:tcPr>
            <w:tcW w:w="1455" w:type="dxa"/>
            <w:vAlign w:val="center"/>
          </w:tcPr>
          <w:p>
            <w:pPr>
              <w:pStyle w:val="20"/>
              <w:jc w:val="center"/>
            </w:pPr>
            <w:r>
              <w:rPr>
                <w:rStyle w:val="26"/>
                <w:rFonts w:hint="eastAsia"/>
              </w:rPr>
              <w:t>0.20%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55" w:type="dxa"/>
            <w:vAlign w:val="center"/>
          </w:tcPr>
          <w:p>
            <w:pPr>
              <w:pStyle w:val="20"/>
              <w:jc w:val="center"/>
            </w:pPr>
            <w:r>
              <w:rPr>
                <w:rStyle w:val="26"/>
                <w:rFonts w:hint="eastAsia"/>
              </w:rPr>
              <w:t>拉梁</w:t>
            </w:r>
          </w:p>
        </w:tc>
        <w:tc>
          <w:tcPr>
            <w:tcW w:w="1455" w:type="dxa"/>
            <w:vAlign w:val="center"/>
          </w:tcPr>
          <w:p>
            <w:pPr>
              <w:pStyle w:val="20"/>
              <w:jc w:val="center"/>
            </w:pPr>
            <w:r>
              <w:rPr>
                <w:rStyle w:val="26"/>
                <w:rFonts w:hint="eastAsia"/>
              </w:rPr>
              <w:t>C25</w:t>
            </w:r>
          </w:p>
        </w:tc>
        <w:tc>
          <w:tcPr>
            <w:tcW w:w="1455" w:type="dxa"/>
            <w:vAlign w:val="center"/>
          </w:tcPr>
          <w:p>
            <w:pPr>
              <w:pStyle w:val="20"/>
              <w:jc w:val="center"/>
            </w:pPr>
            <w:r>
              <w:rPr>
                <w:rStyle w:val="26"/>
                <w:rFonts w:hint="eastAsia"/>
              </w:rPr>
              <w:t>HRB400</w:t>
            </w:r>
          </w:p>
        </w:tc>
        <w:tc>
          <w:tcPr>
            <w:tcW w:w="1456" w:type="dxa"/>
            <w:vAlign w:val="center"/>
          </w:tcPr>
          <w:p>
            <w:pPr>
              <w:pStyle w:val="20"/>
              <w:jc w:val="center"/>
            </w:pPr>
            <w:r>
              <w:rPr>
                <w:rStyle w:val="26"/>
                <w:rFonts w:hint="eastAsia"/>
              </w:rPr>
              <w:t>HRB400</w:t>
            </w:r>
          </w:p>
        </w:tc>
        <w:tc>
          <w:tcPr>
            <w:tcW w:w="1455" w:type="dxa"/>
            <w:vAlign w:val="center"/>
          </w:tcPr>
          <w:p>
            <w:pPr>
              <w:pStyle w:val="20"/>
              <w:jc w:val="center"/>
            </w:pPr>
            <w:r>
              <w:rPr>
                <w:rStyle w:val="26"/>
                <w:rFonts w:hint="eastAsia"/>
              </w:rPr>
              <w:t>40</w:t>
            </w:r>
          </w:p>
        </w:tc>
        <w:tc>
          <w:tcPr>
            <w:tcW w:w="1455" w:type="dxa"/>
            <w:vAlign w:val="center"/>
          </w:tcPr>
          <w:p>
            <w:pPr>
              <w:pStyle w:val="20"/>
              <w:jc w:val="center"/>
            </w:pPr>
            <w:r>
              <w:rPr>
                <w:rStyle w:val="26"/>
                <w:rFonts w:hint="eastAsia"/>
              </w:rPr>
              <w:t>—</w:t>
            </w:r>
          </w:p>
        </w:tc>
        <w:tc>
          <w:tcPr>
            <w:tcW w:w="1455" w:type="dxa"/>
            <w:vAlign w:val="center"/>
          </w:tcPr>
          <w:p>
            <w:pPr>
              <w:pStyle w:val="20"/>
              <w:jc w:val="center"/>
            </w:pPr>
            <w:r>
              <w:rPr>
                <w:rStyle w:val="26"/>
                <w:rFonts w:hint="eastAsia"/>
              </w:rPr>
              <w:t>0.15%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55" w:type="dxa"/>
            <w:vAlign w:val="center"/>
          </w:tcPr>
          <w:p>
            <w:pPr>
              <w:pStyle w:val="20"/>
              <w:jc w:val="center"/>
            </w:pPr>
            <w:r>
              <w:rPr>
                <w:rStyle w:val="26"/>
                <w:rFonts w:hint="eastAsia"/>
              </w:rPr>
              <w:t>条基</w:t>
            </w:r>
          </w:p>
        </w:tc>
        <w:tc>
          <w:tcPr>
            <w:tcW w:w="1455" w:type="dxa"/>
            <w:vAlign w:val="center"/>
          </w:tcPr>
          <w:p>
            <w:pPr>
              <w:pStyle w:val="20"/>
              <w:jc w:val="center"/>
            </w:pPr>
            <w:r>
              <w:rPr>
                <w:rStyle w:val="26"/>
                <w:rFonts w:hint="eastAsia"/>
              </w:rPr>
              <w:t>C25</w:t>
            </w:r>
          </w:p>
        </w:tc>
        <w:tc>
          <w:tcPr>
            <w:tcW w:w="1455" w:type="dxa"/>
            <w:vAlign w:val="center"/>
          </w:tcPr>
          <w:p>
            <w:pPr>
              <w:pStyle w:val="20"/>
              <w:jc w:val="center"/>
            </w:pPr>
            <w:r>
              <w:rPr>
                <w:rStyle w:val="26"/>
                <w:rFonts w:hint="eastAsia"/>
              </w:rPr>
              <w:t>HRB400</w:t>
            </w:r>
          </w:p>
        </w:tc>
        <w:tc>
          <w:tcPr>
            <w:tcW w:w="1456" w:type="dxa"/>
            <w:vAlign w:val="center"/>
          </w:tcPr>
          <w:p>
            <w:pPr>
              <w:pStyle w:val="20"/>
              <w:jc w:val="center"/>
            </w:pPr>
            <w:r>
              <w:rPr>
                <w:rStyle w:val="26"/>
                <w:rFonts w:hint="eastAsia"/>
              </w:rPr>
              <w:t>HRB400</w:t>
            </w:r>
          </w:p>
        </w:tc>
        <w:tc>
          <w:tcPr>
            <w:tcW w:w="1455" w:type="dxa"/>
            <w:vAlign w:val="center"/>
          </w:tcPr>
          <w:p>
            <w:pPr>
              <w:pStyle w:val="20"/>
              <w:jc w:val="center"/>
            </w:pPr>
            <w:r>
              <w:rPr>
                <w:rStyle w:val="26"/>
                <w:rFonts w:hint="eastAsia"/>
              </w:rPr>
              <w:t>40</w:t>
            </w:r>
          </w:p>
        </w:tc>
        <w:tc>
          <w:tcPr>
            <w:tcW w:w="1455" w:type="dxa"/>
            <w:vAlign w:val="center"/>
          </w:tcPr>
          <w:p>
            <w:pPr>
              <w:pStyle w:val="20"/>
              <w:jc w:val="center"/>
            </w:pPr>
            <w:r>
              <w:rPr>
                <w:rStyle w:val="26"/>
                <w:rFonts w:hint="eastAsia"/>
              </w:rPr>
              <w:t>—</w:t>
            </w:r>
          </w:p>
        </w:tc>
        <w:tc>
          <w:tcPr>
            <w:tcW w:w="1455" w:type="dxa"/>
            <w:vAlign w:val="center"/>
          </w:tcPr>
          <w:p>
            <w:pPr>
              <w:pStyle w:val="20"/>
              <w:jc w:val="center"/>
            </w:pPr>
            <w:r>
              <w:rPr>
                <w:rStyle w:val="26"/>
                <w:rFonts w:hint="eastAsia"/>
              </w:rPr>
              <w:t>0.15%</w:t>
            </w:r>
          </w:p>
        </w:tc>
      </w:tr>
    </w:tbl>
    <w:p>
      <w:pPr>
        <w:pStyle w:val="14"/>
      </w:pPr>
      <w:bookmarkStart w:id="24" w:name="_Toc160030026"/>
      <w:r>
        <w:rPr>
          <w:rFonts w:hint="eastAsia"/>
        </w:rPr>
        <w:t>5.2钢筋强度设计值</w:t>
      </w:r>
      <w:bookmarkEnd w:id="24"/>
    </w:p>
    <w:p>
      <w:pPr>
        <w:pStyle w:val="22"/>
        <w:jc w:val="center"/>
      </w:pPr>
      <w:r>
        <w:rPr>
          <w:rFonts w:hint="eastAsia"/>
        </w:rPr>
        <w:t>表5-2  钢筋强度表</w:t>
      </w:r>
    </w:p>
    <w:tbl>
      <w:tblPr>
        <w:tblStyle w:val="27"/>
        <w:tblW w:w="0" w:type="auto"/>
        <w:jc w:val="center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8"/>
        <w:gridCol w:w="4189"/>
        <w:gridCol w:w="4190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1808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4" w:space="0"/>
            </w:tcBorders>
            <w:vAlign w:val="center"/>
          </w:tcPr>
          <w:p>
            <w:pPr>
              <w:pStyle w:val="20"/>
              <w:jc w:val="center"/>
            </w:pPr>
            <w:r>
              <w:rPr>
                <w:rStyle w:val="26"/>
                <w:rFonts w:hint="eastAsia"/>
                <w:b/>
              </w:rPr>
              <w:t>钢筋级别</w:t>
            </w:r>
          </w:p>
        </w:tc>
        <w:tc>
          <w:tcPr>
            <w:tcW w:w="4189" w:type="dxa"/>
            <w:tcBorders>
              <w:top w:val="single" w:color="000000" w:sz="12" w:space="0"/>
              <w:left w:val="single" w:color="000000" w:sz="4" w:space="0"/>
              <w:bottom w:val="single" w:color="000000" w:sz="12" w:space="0"/>
              <w:right w:val="single" w:color="000000" w:sz="4" w:space="0"/>
            </w:tcBorders>
            <w:vAlign w:val="center"/>
          </w:tcPr>
          <w:p>
            <w:pPr>
              <w:pStyle w:val="20"/>
              <w:jc w:val="center"/>
            </w:pPr>
            <w:r>
              <w:rPr>
                <w:rStyle w:val="26"/>
                <w:rFonts w:hint="eastAsia"/>
                <w:b/>
              </w:rPr>
              <w:t>抗拉强度设计值(N/mm2)</w:t>
            </w:r>
          </w:p>
        </w:tc>
        <w:tc>
          <w:tcPr>
            <w:tcW w:w="4190" w:type="dxa"/>
            <w:tcBorders>
              <w:top w:val="single" w:color="000000" w:sz="12" w:space="0"/>
              <w:left w:val="single" w:color="000000" w:sz="4" w:space="0"/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pStyle w:val="20"/>
              <w:jc w:val="center"/>
            </w:pPr>
            <w:r>
              <w:rPr>
                <w:rStyle w:val="26"/>
                <w:rFonts w:hint="eastAsia"/>
                <w:b/>
              </w:rPr>
              <w:t>抗压强度设计值(N/mm2)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8" w:type="dxa"/>
            <w:vAlign w:val="center"/>
          </w:tcPr>
          <w:p>
            <w:pPr>
              <w:pStyle w:val="20"/>
              <w:jc w:val="center"/>
            </w:pPr>
            <w:r>
              <w:rPr>
                <w:rStyle w:val="26"/>
                <w:rFonts w:hint="eastAsia"/>
              </w:rPr>
              <w:t>HPB235</w:t>
            </w:r>
          </w:p>
        </w:tc>
        <w:tc>
          <w:tcPr>
            <w:tcW w:w="4189" w:type="dxa"/>
            <w:vAlign w:val="center"/>
          </w:tcPr>
          <w:p>
            <w:pPr>
              <w:pStyle w:val="20"/>
              <w:jc w:val="center"/>
            </w:pPr>
            <w:r>
              <w:rPr>
                <w:rStyle w:val="26"/>
                <w:rFonts w:hint="eastAsia"/>
              </w:rPr>
              <w:t>210</w:t>
            </w:r>
          </w:p>
        </w:tc>
        <w:tc>
          <w:tcPr>
            <w:tcW w:w="4190" w:type="dxa"/>
            <w:vAlign w:val="center"/>
          </w:tcPr>
          <w:p>
            <w:pPr>
              <w:pStyle w:val="20"/>
              <w:jc w:val="center"/>
            </w:pPr>
            <w:r>
              <w:rPr>
                <w:rStyle w:val="26"/>
                <w:rFonts w:hint="eastAsia"/>
              </w:rPr>
              <w:t>210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8" w:type="dxa"/>
            <w:vAlign w:val="center"/>
          </w:tcPr>
          <w:p>
            <w:pPr>
              <w:pStyle w:val="20"/>
              <w:jc w:val="center"/>
            </w:pPr>
            <w:r>
              <w:rPr>
                <w:rStyle w:val="26"/>
                <w:rFonts w:hint="eastAsia"/>
              </w:rPr>
              <w:t>HPB300</w:t>
            </w:r>
          </w:p>
        </w:tc>
        <w:tc>
          <w:tcPr>
            <w:tcW w:w="4189" w:type="dxa"/>
            <w:vAlign w:val="center"/>
          </w:tcPr>
          <w:p>
            <w:pPr>
              <w:pStyle w:val="20"/>
              <w:jc w:val="center"/>
            </w:pPr>
            <w:r>
              <w:rPr>
                <w:rStyle w:val="26"/>
                <w:rFonts w:hint="eastAsia"/>
              </w:rPr>
              <w:t>270</w:t>
            </w:r>
          </w:p>
        </w:tc>
        <w:tc>
          <w:tcPr>
            <w:tcW w:w="4190" w:type="dxa"/>
            <w:vAlign w:val="center"/>
          </w:tcPr>
          <w:p>
            <w:pPr>
              <w:pStyle w:val="20"/>
              <w:jc w:val="center"/>
            </w:pPr>
            <w:r>
              <w:rPr>
                <w:rStyle w:val="26"/>
                <w:rFonts w:hint="eastAsia"/>
              </w:rPr>
              <w:t>270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8" w:type="dxa"/>
            <w:vAlign w:val="center"/>
          </w:tcPr>
          <w:p>
            <w:pPr>
              <w:pStyle w:val="20"/>
              <w:jc w:val="center"/>
            </w:pPr>
            <w:r>
              <w:rPr>
                <w:rStyle w:val="26"/>
                <w:rFonts w:hint="eastAsia"/>
              </w:rPr>
              <w:t>HRB335</w:t>
            </w:r>
          </w:p>
        </w:tc>
        <w:tc>
          <w:tcPr>
            <w:tcW w:w="4189" w:type="dxa"/>
            <w:vAlign w:val="center"/>
          </w:tcPr>
          <w:p>
            <w:pPr>
              <w:pStyle w:val="20"/>
              <w:jc w:val="center"/>
            </w:pPr>
            <w:r>
              <w:rPr>
                <w:rStyle w:val="26"/>
                <w:rFonts w:hint="eastAsia"/>
              </w:rPr>
              <w:t>300</w:t>
            </w:r>
          </w:p>
        </w:tc>
        <w:tc>
          <w:tcPr>
            <w:tcW w:w="4190" w:type="dxa"/>
            <w:vAlign w:val="center"/>
          </w:tcPr>
          <w:p>
            <w:pPr>
              <w:pStyle w:val="20"/>
              <w:jc w:val="center"/>
            </w:pPr>
            <w:r>
              <w:rPr>
                <w:rStyle w:val="26"/>
                <w:rFonts w:hint="eastAsia"/>
              </w:rPr>
              <w:t>300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8" w:type="dxa"/>
            <w:vAlign w:val="center"/>
          </w:tcPr>
          <w:p>
            <w:pPr>
              <w:pStyle w:val="20"/>
              <w:jc w:val="center"/>
            </w:pPr>
            <w:r>
              <w:rPr>
                <w:rStyle w:val="26"/>
                <w:rFonts w:hint="eastAsia"/>
              </w:rPr>
              <w:t>HRB400</w:t>
            </w:r>
          </w:p>
        </w:tc>
        <w:tc>
          <w:tcPr>
            <w:tcW w:w="4189" w:type="dxa"/>
            <w:vAlign w:val="center"/>
          </w:tcPr>
          <w:p>
            <w:pPr>
              <w:pStyle w:val="20"/>
              <w:jc w:val="center"/>
            </w:pPr>
            <w:r>
              <w:rPr>
                <w:rStyle w:val="26"/>
                <w:rFonts w:hint="eastAsia"/>
              </w:rPr>
              <w:t>360</w:t>
            </w:r>
          </w:p>
        </w:tc>
        <w:tc>
          <w:tcPr>
            <w:tcW w:w="4190" w:type="dxa"/>
            <w:vAlign w:val="center"/>
          </w:tcPr>
          <w:p>
            <w:pPr>
              <w:pStyle w:val="20"/>
              <w:jc w:val="center"/>
            </w:pPr>
            <w:r>
              <w:rPr>
                <w:rStyle w:val="26"/>
                <w:rFonts w:hint="eastAsia"/>
              </w:rPr>
              <w:t>360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8" w:type="dxa"/>
            <w:vAlign w:val="center"/>
          </w:tcPr>
          <w:p>
            <w:pPr>
              <w:pStyle w:val="20"/>
              <w:jc w:val="center"/>
            </w:pPr>
            <w:r>
              <w:rPr>
                <w:rStyle w:val="26"/>
                <w:rFonts w:hint="eastAsia"/>
              </w:rPr>
              <w:t>HRB500</w:t>
            </w:r>
          </w:p>
        </w:tc>
        <w:tc>
          <w:tcPr>
            <w:tcW w:w="4189" w:type="dxa"/>
            <w:vAlign w:val="center"/>
          </w:tcPr>
          <w:p>
            <w:pPr>
              <w:pStyle w:val="20"/>
              <w:jc w:val="center"/>
            </w:pPr>
            <w:r>
              <w:rPr>
                <w:rStyle w:val="26"/>
                <w:rFonts w:hint="eastAsia"/>
              </w:rPr>
              <w:t>435</w:t>
            </w:r>
          </w:p>
        </w:tc>
        <w:tc>
          <w:tcPr>
            <w:tcW w:w="4190" w:type="dxa"/>
            <w:vAlign w:val="center"/>
          </w:tcPr>
          <w:p>
            <w:pPr>
              <w:pStyle w:val="20"/>
              <w:jc w:val="center"/>
            </w:pPr>
            <w:r>
              <w:rPr>
                <w:rStyle w:val="26"/>
                <w:rFonts w:hint="eastAsia"/>
              </w:rPr>
              <w:t>435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8" w:type="dxa"/>
            <w:vAlign w:val="center"/>
          </w:tcPr>
          <w:p>
            <w:pPr>
              <w:pStyle w:val="20"/>
              <w:jc w:val="center"/>
            </w:pPr>
            <w:r>
              <w:rPr>
                <w:rStyle w:val="26"/>
                <w:rFonts w:hint="eastAsia"/>
              </w:rPr>
              <w:t>RRB400</w:t>
            </w:r>
          </w:p>
        </w:tc>
        <w:tc>
          <w:tcPr>
            <w:tcW w:w="4189" w:type="dxa"/>
            <w:vAlign w:val="center"/>
          </w:tcPr>
          <w:p>
            <w:pPr>
              <w:pStyle w:val="20"/>
              <w:jc w:val="center"/>
            </w:pPr>
            <w:r>
              <w:rPr>
                <w:rStyle w:val="26"/>
                <w:rFonts w:hint="eastAsia"/>
              </w:rPr>
              <w:t>360</w:t>
            </w:r>
          </w:p>
        </w:tc>
        <w:tc>
          <w:tcPr>
            <w:tcW w:w="4190" w:type="dxa"/>
            <w:vAlign w:val="center"/>
          </w:tcPr>
          <w:p>
            <w:pPr>
              <w:pStyle w:val="20"/>
              <w:jc w:val="center"/>
            </w:pPr>
            <w:r>
              <w:rPr>
                <w:rStyle w:val="26"/>
                <w:rFonts w:hint="eastAsia"/>
              </w:rPr>
              <w:t>360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8" w:type="dxa"/>
            <w:vAlign w:val="center"/>
          </w:tcPr>
          <w:p>
            <w:pPr>
              <w:pStyle w:val="20"/>
              <w:jc w:val="center"/>
            </w:pPr>
            <w:r>
              <w:rPr>
                <w:rStyle w:val="26"/>
                <w:rFonts w:hint="eastAsia"/>
              </w:rPr>
              <w:t>HTRB600</w:t>
            </w:r>
          </w:p>
        </w:tc>
        <w:tc>
          <w:tcPr>
            <w:tcW w:w="4189" w:type="dxa"/>
            <w:vAlign w:val="center"/>
          </w:tcPr>
          <w:p>
            <w:pPr>
              <w:pStyle w:val="20"/>
              <w:jc w:val="center"/>
            </w:pPr>
            <w:r>
              <w:rPr>
                <w:rStyle w:val="26"/>
                <w:rFonts w:hint="eastAsia"/>
              </w:rPr>
              <w:t>500</w:t>
            </w:r>
          </w:p>
        </w:tc>
        <w:tc>
          <w:tcPr>
            <w:tcW w:w="4190" w:type="dxa"/>
            <w:vAlign w:val="center"/>
          </w:tcPr>
          <w:p>
            <w:pPr>
              <w:pStyle w:val="20"/>
              <w:jc w:val="center"/>
            </w:pPr>
            <w:r>
              <w:rPr>
                <w:rStyle w:val="26"/>
                <w:rFonts w:hint="eastAsia"/>
              </w:rPr>
              <w:t>500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8" w:type="dxa"/>
            <w:vAlign w:val="center"/>
          </w:tcPr>
          <w:p>
            <w:pPr>
              <w:pStyle w:val="20"/>
              <w:jc w:val="center"/>
            </w:pPr>
            <w:r>
              <w:rPr>
                <w:rStyle w:val="26"/>
                <w:rFonts w:hint="eastAsia"/>
              </w:rPr>
              <w:t>T63/E/G</w:t>
            </w:r>
          </w:p>
        </w:tc>
        <w:tc>
          <w:tcPr>
            <w:tcW w:w="4189" w:type="dxa"/>
            <w:vAlign w:val="center"/>
          </w:tcPr>
          <w:p>
            <w:pPr>
              <w:pStyle w:val="20"/>
              <w:jc w:val="center"/>
            </w:pPr>
            <w:r>
              <w:rPr>
                <w:rStyle w:val="26"/>
                <w:rFonts w:hint="eastAsia"/>
              </w:rPr>
              <w:t>545</w:t>
            </w:r>
          </w:p>
        </w:tc>
        <w:tc>
          <w:tcPr>
            <w:tcW w:w="4190" w:type="dxa"/>
            <w:vAlign w:val="center"/>
          </w:tcPr>
          <w:p>
            <w:pPr>
              <w:pStyle w:val="20"/>
              <w:jc w:val="center"/>
            </w:pPr>
            <w:r>
              <w:rPr>
                <w:rStyle w:val="26"/>
                <w:rFonts w:hint="eastAsia"/>
              </w:rPr>
              <w:t>545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8" w:type="dxa"/>
            <w:vAlign w:val="center"/>
          </w:tcPr>
          <w:p>
            <w:pPr>
              <w:pStyle w:val="20"/>
              <w:jc w:val="center"/>
            </w:pPr>
            <w:r>
              <w:rPr>
                <w:rStyle w:val="26"/>
                <w:rFonts w:hint="eastAsia"/>
              </w:rPr>
              <w:t>CRB600H</w:t>
            </w:r>
          </w:p>
        </w:tc>
        <w:tc>
          <w:tcPr>
            <w:tcW w:w="4189" w:type="dxa"/>
            <w:vAlign w:val="center"/>
          </w:tcPr>
          <w:p>
            <w:pPr>
              <w:pStyle w:val="20"/>
              <w:jc w:val="center"/>
            </w:pPr>
            <w:r>
              <w:rPr>
                <w:rStyle w:val="26"/>
                <w:rFonts w:hint="eastAsia"/>
              </w:rPr>
              <w:t>430</w:t>
            </w:r>
          </w:p>
        </w:tc>
        <w:tc>
          <w:tcPr>
            <w:tcW w:w="4190" w:type="dxa"/>
            <w:vAlign w:val="center"/>
          </w:tcPr>
          <w:p>
            <w:pPr>
              <w:pStyle w:val="20"/>
              <w:jc w:val="center"/>
            </w:pPr>
            <w:r>
              <w:rPr>
                <w:rStyle w:val="26"/>
                <w:rFonts w:hint="eastAsia"/>
              </w:rPr>
              <w:t>380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8" w:type="dxa"/>
            <w:vAlign w:val="center"/>
          </w:tcPr>
          <w:p>
            <w:pPr>
              <w:pStyle w:val="20"/>
              <w:jc w:val="center"/>
            </w:pPr>
            <w:r>
              <w:rPr>
                <w:rStyle w:val="26"/>
                <w:rFonts w:hint="eastAsia"/>
              </w:rPr>
              <w:t>HRB635</w:t>
            </w:r>
          </w:p>
        </w:tc>
        <w:tc>
          <w:tcPr>
            <w:tcW w:w="4189" w:type="dxa"/>
            <w:vAlign w:val="center"/>
          </w:tcPr>
          <w:p>
            <w:pPr>
              <w:pStyle w:val="20"/>
              <w:jc w:val="center"/>
            </w:pPr>
            <w:r>
              <w:rPr>
                <w:rStyle w:val="26"/>
                <w:rFonts w:hint="eastAsia"/>
              </w:rPr>
              <w:t>550</w:t>
            </w:r>
          </w:p>
        </w:tc>
        <w:tc>
          <w:tcPr>
            <w:tcW w:w="4190" w:type="dxa"/>
            <w:vAlign w:val="center"/>
          </w:tcPr>
          <w:p>
            <w:pPr>
              <w:pStyle w:val="20"/>
              <w:jc w:val="center"/>
            </w:pPr>
            <w:r>
              <w:rPr>
                <w:rStyle w:val="26"/>
                <w:rFonts w:hint="eastAsia"/>
              </w:rPr>
              <w:t>550</w:t>
            </w:r>
          </w:p>
        </w:tc>
      </w:tr>
    </w:tbl>
    <w:p>
      <w:pPr>
        <w:pStyle w:val="14"/>
      </w:pPr>
      <w:bookmarkStart w:id="25" w:name="_Toc160030027"/>
      <w:r>
        <w:rPr>
          <w:rFonts w:hint="eastAsia"/>
        </w:rPr>
        <w:t>5.3构件数目及混凝土用量</w:t>
      </w:r>
      <w:bookmarkEnd w:id="25"/>
    </w:p>
    <w:p>
      <w:pPr>
        <w:pStyle w:val="22"/>
        <w:jc w:val="center"/>
      </w:pPr>
      <w:r>
        <w:rPr>
          <w:rFonts w:hint="eastAsia"/>
        </w:rPr>
        <w:t>表5-3  构件数目及混凝土用量</w:t>
      </w:r>
    </w:p>
    <w:tbl>
      <w:tblPr>
        <w:tblStyle w:val="27"/>
        <w:tblW w:w="0" w:type="auto"/>
        <w:jc w:val="center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1"/>
        <w:gridCol w:w="1900"/>
        <w:gridCol w:w="3693"/>
        <w:gridCol w:w="3692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2801" w:type="dxa"/>
            <w:gridSpan w:val="2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4" w:space="0"/>
            </w:tcBorders>
            <w:vAlign w:val="center"/>
          </w:tcPr>
          <w:p>
            <w:pPr>
              <w:pStyle w:val="20"/>
              <w:jc w:val="center"/>
            </w:pPr>
            <w:r>
              <w:rPr>
                <w:rStyle w:val="26"/>
                <w:rFonts w:hint="eastAsia"/>
                <w:b/>
              </w:rPr>
              <w:t>构件类型</w:t>
            </w:r>
          </w:p>
        </w:tc>
        <w:tc>
          <w:tcPr>
            <w:tcW w:w="3693" w:type="dxa"/>
            <w:tcBorders>
              <w:top w:val="single" w:color="000000" w:sz="12" w:space="0"/>
              <w:left w:val="single" w:color="000000" w:sz="4" w:space="0"/>
              <w:bottom w:val="single" w:color="000000" w:sz="12" w:space="0"/>
              <w:right w:val="single" w:color="000000" w:sz="4" w:space="0"/>
            </w:tcBorders>
            <w:vAlign w:val="center"/>
          </w:tcPr>
          <w:p>
            <w:pPr>
              <w:pStyle w:val="20"/>
              <w:jc w:val="center"/>
            </w:pPr>
            <w:r>
              <w:rPr>
                <w:rStyle w:val="26"/>
                <w:rFonts w:hint="eastAsia"/>
                <w:b/>
              </w:rPr>
              <w:t>构件数目</w:t>
            </w:r>
          </w:p>
        </w:tc>
        <w:tc>
          <w:tcPr>
            <w:tcW w:w="3692" w:type="dxa"/>
            <w:tcBorders>
              <w:top w:val="single" w:color="000000" w:sz="12" w:space="0"/>
              <w:left w:val="single" w:color="000000" w:sz="4" w:space="0"/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pStyle w:val="20"/>
              <w:jc w:val="center"/>
            </w:pPr>
            <w:r>
              <w:rPr>
                <w:rStyle w:val="26"/>
                <w:rFonts w:hint="eastAsia"/>
                <w:b/>
              </w:rPr>
              <w:t>混凝土用量(m3)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01" w:type="dxa"/>
            <w:gridSpan w:val="2"/>
            <w:vAlign w:val="center"/>
          </w:tcPr>
          <w:p>
            <w:pPr>
              <w:pStyle w:val="20"/>
              <w:jc w:val="center"/>
            </w:pPr>
            <w:r>
              <w:rPr>
                <w:rStyle w:val="26"/>
                <w:rFonts w:hint="eastAsia"/>
              </w:rPr>
              <w:t>独立基础</w:t>
            </w:r>
          </w:p>
        </w:tc>
        <w:tc>
          <w:tcPr>
            <w:tcW w:w="3693" w:type="dxa"/>
            <w:vAlign w:val="center"/>
          </w:tcPr>
          <w:p>
            <w:pPr>
              <w:pStyle w:val="20"/>
              <w:jc w:val="center"/>
            </w:pPr>
            <w:r>
              <w:rPr>
                <w:rStyle w:val="26"/>
                <w:rFonts w:hint="eastAsia"/>
              </w:rPr>
              <w:t>4</w:t>
            </w:r>
          </w:p>
        </w:tc>
        <w:tc>
          <w:tcPr>
            <w:tcW w:w="3692" w:type="dxa"/>
            <w:vAlign w:val="center"/>
          </w:tcPr>
          <w:p>
            <w:pPr>
              <w:pStyle w:val="20"/>
              <w:jc w:val="center"/>
            </w:pPr>
            <w:r>
              <w:rPr>
                <w:rStyle w:val="26"/>
                <w:rFonts w:hint="eastAsia"/>
              </w:rPr>
              <w:t>6.4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01" w:type="dxa"/>
            <w:gridSpan w:val="2"/>
            <w:vAlign w:val="center"/>
          </w:tcPr>
          <w:p>
            <w:pPr>
              <w:pStyle w:val="20"/>
              <w:jc w:val="center"/>
            </w:pPr>
            <w:r>
              <w:rPr>
                <w:rStyle w:val="26"/>
                <w:rFonts w:hint="eastAsia"/>
              </w:rPr>
              <w:t>承台</w:t>
            </w:r>
          </w:p>
        </w:tc>
        <w:tc>
          <w:tcPr>
            <w:tcW w:w="3693" w:type="dxa"/>
            <w:vAlign w:val="center"/>
          </w:tcPr>
          <w:p>
            <w:pPr>
              <w:pStyle w:val="20"/>
              <w:jc w:val="center"/>
            </w:pPr>
            <w:r>
              <w:rPr>
                <w:rStyle w:val="26"/>
                <w:rFonts w:hint="eastAsia"/>
              </w:rPr>
              <w:t>230</w:t>
            </w:r>
          </w:p>
        </w:tc>
        <w:tc>
          <w:tcPr>
            <w:tcW w:w="3692" w:type="dxa"/>
            <w:vAlign w:val="center"/>
          </w:tcPr>
          <w:p>
            <w:pPr>
              <w:pStyle w:val="20"/>
              <w:jc w:val="center"/>
            </w:pPr>
            <w:r>
              <w:rPr>
                <w:rStyle w:val="26"/>
                <w:rFonts w:hint="eastAsia"/>
              </w:rPr>
              <w:t>3536.2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01" w:type="dxa"/>
            <w:gridSpan w:val="2"/>
            <w:vAlign w:val="center"/>
          </w:tcPr>
          <w:p>
            <w:pPr>
              <w:pStyle w:val="20"/>
              <w:jc w:val="center"/>
            </w:pPr>
            <w:r>
              <w:rPr>
                <w:rStyle w:val="26"/>
                <w:rFonts w:hint="eastAsia"/>
              </w:rPr>
              <w:t>地基梁</w:t>
            </w:r>
          </w:p>
        </w:tc>
        <w:tc>
          <w:tcPr>
            <w:tcW w:w="3693" w:type="dxa"/>
            <w:vAlign w:val="center"/>
          </w:tcPr>
          <w:p>
            <w:pPr>
              <w:pStyle w:val="20"/>
              <w:jc w:val="center"/>
            </w:pPr>
            <w:r>
              <w:rPr>
                <w:rStyle w:val="26"/>
                <w:rFonts w:hint="eastAsia"/>
              </w:rPr>
              <w:t>0</w:t>
            </w:r>
          </w:p>
        </w:tc>
        <w:tc>
          <w:tcPr>
            <w:tcW w:w="3692" w:type="dxa"/>
            <w:vAlign w:val="center"/>
          </w:tcPr>
          <w:p>
            <w:pPr>
              <w:pStyle w:val="20"/>
              <w:jc w:val="center"/>
            </w:pPr>
            <w:r>
              <w:rPr>
                <w:rStyle w:val="26"/>
                <w:rFonts w:hint="eastAsia"/>
              </w:rPr>
              <w:t>0.0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01" w:type="dxa"/>
            <w:vMerge w:val="restart"/>
            <w:vAlign w:val="center"/>
          </w:tcPr>
          <w:p>
            <w:pPr>
              <w:pStyle w:val="20"/>
              <w:jc w:val="center"/>
            </w:pPr>
            <w:r>
              <w:rPr>
                <w:rStyle w:val="26"/>
                <w:rFonts w:hint="eastAsia"/>
              </w:rPr>
              <w:t>筏板</w:t>
            </w:r>
          </w:p>
        </w:tc>
        <w:tc>
          <w:tcPr>
            <w:tcW w:w="1900" w:type="dxa"/>
            <w:vAlign w:val="center"/>
          </w:tcPr>
          <w:p>
            <w:pPr>
              <w:pStyle w:val="20"/>
              <w:jc w:val="center"/>
            </w:pPr>
            <w:r>
              <w:rPr>
                <w:rStyle w:val="26"/>
                <w:rFonts w:hint="eastAsia"/>
              </w:rPr>
              <w:t>主筏板</w:t>
            </w:r>
          </w:p>
        </w:tc>
        <w:tc>
          <w:tcPr>
            <w:tcW w:w="3693" w:type="dxa"/>
            <w:vAlign w:val="center"/>
          </w:tcPr>
          <w:p>
            <w:pPr>
              <w:pStyle w:val="20"/>
              <w:jc w:val="center"/>
            </w:pPr>
            <w:r>
              <w:rPr>
                <w:rStyle w:val="26"/>
                <w:rFonts w:hint="eastAsia"/>
              </w:rPr>
              <w:t>1</w:t>
            </w:r>
          </w:p>
        </w:tc>
        <w:tc>
          <w:tcPr>
            <w:tcW w:w="3692" w:type="dxa"/>
            <w:vMerge w:val="restart"/>
            <w:vAlign w:val="center"/>
          </w:tcPr>
          <w:p>
            <w:pPr>
              <w:pStyle w:val="20"/>
              <w:jc w:val="center"/>
            </w:pPr>
            <w:r>
              <w:rPr>
                <w:rStyle w:val="26"/>
                <w:rFonts w:hint="eastAsia"/>
              </w:rPr>
              <w:t>4313.9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01" w:type="dxa"/>
            <w:vMerge w:val="continue"/>
            <w:vAlign w:val="center"/>
          </w:tcPr>
          <w:p>
            <w:pPr>
              <w:pStyle w:val="20"/>
            </w:pPr>
          </w:p>
        </w:tc>
        <w:tc>
          <w:tcPr>
            <w:tcW w:w="1900" w:type="dxa"/>
            <w:vAlign w:val="center"/>
          </w:tcPr>
          <w:p>
            <w:pPr>
              <w:pStyle w:val="20"/>
              <w:jc w:val="center"/>
            </w:pPr>
            <w:r>
              <w:rPr>
                <w:rStyle w:val="26"/>
                <w:rFonts w:hint="eastAsia"/>
              </w:rPr>
              <w:t>加厚区</w:t>
            </w:r>
          </w:p>
        </w:tc>
        <w:tc>
          <w:tcPr>
            <w:tcW w:w="3693" w:type="dxa"/>
            <w:vAlign w:val="center"/>
          </w:tcPr>
          <w:p>
            <w:pPr>
              <w:pStyle w:val="20"/>
              <w:jc w:val="center"/>
            </w:pPr>
            <w:r>
              <w:rPr>
                <w:rStyle w:val="26"/>
                <w:rFonts w:hint="eastAsia"/>
              </w:rPr>
              <w:t>0</w:t>
            </w:r>
          </w:p>
        </w:tc>
        <w:tc>
          <w:tcPr>
            <w:tcW w:w="3692" w:type="dxa"/>
            <w:vMerge w:val="continue"/>
            <w:vAlign w:val="center"/>
          </w:tcPr>
          <w:p>
            <w:pPr>
              <w:pStyle w:val="20"/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01" w:type="dxa"/>
            <w:vMerge w:val="continue"/>
            <w:vAlign w:val="center"/>
          </w:tcPr>
          <w:p>
            <w:pPr>
              <w:pStyle w:val="20"/>
            </w:pPr>
          </w:p>
        </w:tc>
        <w:tc>
          <w:tcPr>
            <w:tcW w:w="1900" w:type="dxa"/>
            <w:vAlign w:val="center"/>
          </w:tcPr>
          <w:p>
            <w:pPr>
              <w:pStyle w:val="20"/>
              <w:jc w:val="center"/>
            </w:pPr>
            <w:r>
              <w:rPr>
                <w:rStyle w:val="26"/>
                <w:rFonts w:hint="eastAsia"/>
              </w:rPr>
              <w:t>集水坑电梯井及减薄区</w:t>
            </w:r>
          </w:p>
        </w:tc>
        <w:tc>
          <w:tcPr>
            <w:tcW w:w="3693" w:type="dxa"/>
            <w:vAlign w:val="center"/>
          </w:tcPr>
          <w:p>
            <w:pPr>
              <w:pStyle w:val="20"/>
              <w:jc w:val="center"/>
            </w:pPr>
            <w:r>
              <w:rPr>
                <w:rStyle w:val="26"/>
                <w:rFonts w:hint="eastAsia"/>
              </w:rPr>
              <w:t>0</w:t>
            </w:r>
          </w:p>
        </w:tc>
        <w:tc>
          <w:tcPr>
            <w:tcW w:w="3692" w:type="dxa"/>
            <w:vMerge w:val="continue"/>
            <w:vAlign w:val="center"/>
          </w:tcPr>
          <w:p>
            <w:pPr>
              <w:pStyle w:val="20"/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01" w:type="dxa"/>
            <w:vMerge w:val="continue"/>
            <w:vAlign w:val="center"/>
          </w:tcPr>
          <w:p>
            <w:pPr>
              <w:pStyle w:val="20"/>
            </w:pPr>
          </w:p>
        </w:tc>
        <w:tc>
          <w:tcPr>
            <w:tcW w:w="1900" w:type="dxa"/>
            <w:vAlign w:val="center"/>
          </w:tcPr>
          <w:p>
            <w:pPr>
              <w:pStyle w:val="20"/>
              <w:jc w:val="center"/>
            </w:pPr>
            <w:r>
              <w:rPr>
                <w:rStyle w:val="26"/>
                <w:rFonts w:hint="eastAsia"/>
              </w:rPr>
              <w:t>洞口</w:t>
            </w:r>
          </w:p>
        </w:tc>
        <w:tc>
          <w:tcPr>
            <w:tcW w:w="3693" w:type="dxa"/>
            <w:vAlign w:val="center"/>
          </w:tcPr>
          <w:p>
            <w:pPr>
              <w:pStyle w:val="20"/>
              <w:jc w:val="center"/>
            </w:pPr>
            <w:r>
              <w:rPr>
                <w:rStyle w:val="26"/>
                <w:rFonts w:hint="eastAsia"/>
              </w:rPr>
              <w:t>0</w:t>
            </w:r>
          </w:p>
        </w:tc>
        <w:tc>
          <w:tcPr>
            <w:tcW w:w="3692" w:type="dxa"/>
            <w:vMerge w:val="continue"/>
            <w:vAlign w:val="center"/>
          </w:tcPr>
          <w:p>
            <w:pPr>
              <w:pStyle w:val="20"/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01" w:type="dxa"/>
            <w:gridSpan w:val="2"/>
            <w:vAlign w:val="center"/>
          </w:tcPr>
          <w:p>
            <w:pPr>
              <w:pStyle w:val="20"/>
              <w:jc w:val="center"/>
            </w:pPr>
            <w:r>
              <w:rPr>
                <w:rStyle w:val="26"/>
                <w:rFonts w:hint="eastAsia"/>
              </w:rPr>
              <w:t>防水板</w:t>
            </w:r>
          </w:p>
        </w:tc>
        <w:tc>
          <w:tcPr>
            <w:tcW w:w="3693" w:type="dxa"/>
            <w:vAlign w:val="center"/>
          </w:tcPr>
          <w:p>
            <w:pPr>
              <w:pStyle w:val="20"/>
              <w:jc w:val="center"/>
            </w:pPr>
            <w:r>
              <w:rPr>
                <w:rStyle w:val="26"/>
                <w:rFonts w:hint="eastAsia"/>
              </w:rPr>
              <w:t>0</w:t>
            </w:r>
          </w:p>
        </w:tc>
        <w:tc>
          <w:tcPr>
            <w:tcW w:w="3692" w:type="dxa"/>
            <w:vAlign w:val="center"/>
          </w:tcPr>
          <w:p>
            <w:pPr>
              <w:pStyle w:val="20"/>
              <w:jc w:val="center"/>
            </w:pPr>
            <w:r>
              <w:rPr>
                <w:rStyle w:val="26"/>
                <w:rFonts w:hint="eastAsia"/>
              </w:rPr>
              <w:t>0.0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01" w:type="dxa"/>
            <w:vMerge w:val="restart"/>
            <w:vAlign w:val="center"/>
          </w:tcPr>
          <w:p>
            <w:pPr>
              <w:pStyle w:val="20"/>
              <w:jc w:val="center"/>
            </w:pPr>
            <w:r>
              <w:rPr>
                <w:rStyle w:val="26"/>
                <w:rFonts w:hint="eastAsia"/>
              </w:rPr>
              <w:t>桩</w:t>
            </w:r>
          </w:p>
        </w:tc>
        <w:tc>
          <w:tcPr>
            <w:tcW w:w="1900" w:type="dxa"/>
            <w:vAlign w:val="center"/>
          </w:tcPr>
          <w:p>
            <w:pPr>
              <w:pStyle w:val="20"/>
              <w:jc w:val="center"/>
            </w:pPr>
            <w:r>
              <w:rPr>
                <w:rStyle w:val="26"/>
                <w:rFonts w:hint="eastAsia"/>
              </w:rPr>
              <w:t>承台桩</w:t>
            </w:r>
          </w:p>
        </w:tc>
        <w:tc>
          <w:tcPr>
            <w:tcW w:w="3693" w:type="dxa"/>
            <w:vAlign w:val="center"/>
          </w:tcPr>
          <w:p>
            <w:pPr>
              <w:pStyle w:val="20"/>
              <w:jc w:val="center"/>
            </w:pPr>
            <w:r>
              <w:rPr>
                <w:rStyle w:val="26"/>
                <w:rFonts w:hint="eastAsia"/>
              </w:rPr>
              <w:t>711</w:t>
            </w:r>
          </w:p>
        </w:tc>
        <w:tc>
          <w:tcPr>
            <w:tcW w:w="3692" w:type="dxa"/>
            <w:vAlign w:val="center"/>
          </w:tcPr>
          <w:p>
            <w:pPr>
              <w:pStyle w:val="20"/>
              <w:jc w:val="center"/>
            </w:pPr>
            <w:r>
              <w:rPr>
                <w:rStyle w:val="26"/>
                <w:rFonts w:hint="eastAsia"/>
              </w:rPr>
              <w:t>6823.3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01" w:type="dxa"/>
            <w:vMerge w:val="continue"/>
            <w:vAlign w:val="center"/>
          </w:tcPr>
          <w:p>
            <w:pPr>
              <w:pStyle w:val="20"/>
            </w:pPr>
          </w:p>
        </w:tc>
        <w:tc>
          <w:tcPr>
            <w:tcW w:w="1900" w:type="dxa"/>
            <w:vAlign w:val="center"/>
          </w:tcPr>
          <w:p>
            <w:pPr>
              <w:pStyle w:val="20"/>
              <w:jc w:val="center"/>
            </w:pPr>
            <w:r>
              <w:rPr>
                <w:rStyle w:val="26"/>
                <w:rFonts w:hint="eastAsia"/>
              </w:rPr>
              <w:t>非承台桩</w:t>
            </w:r>
          </w:p>
        </w:tc>
        <w:tc>
          <w:tcPr>
            <w:tcW w:w="3693" w:type="dxa"/>
            <w:vAlign w:val="center"/>
          </w:tcPr>
          <w:p>
            <w:pPr>
              <w:pStyle w:val="20"/>
              <w:jc w:val="center"/>
            </w:pPr>
            <w:r>
              <w:rPr>
                <w:rStyle w:val="26"/>
                <w:rFonts w:hint="eastAsia"/>
              </w:rPr>
              <w:t>0</w:t>
            </w:r>
          </w:p>
        </w:tc>
        <w:tc>
          <w:tcPr>
            <w:tcW w:w="3692" w:type="dxa"/>
            <w:vAlign w:val="center"/>
          </w:tcPr>
          <w:p>
            <w:pPr>
              <w:pStyle w:val="20"/>
              <w:jc w:val="center"/>
            </w:pPr>
            <w:r>
              <w:rPr>
                <w:rStyle w:val="26"/>
                <w:rFonts w:hint="eastAsia"/>
              </w:rPr>
              <w:t>0.0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01" w:type="dxa"/>
            <w:vMerge w:val="continue"/>
            <w:vAlign w:val="center"/>
          </w:tcPr>
          <w:p>
            <w:pPr>
              <w:pStyle w:val="20"/>
            </w:pPr>
          </w:p>
        </w:tc>
        <w:tc>
          <w:tcPr>
            <w:tcW w:w="1900" w:type="dxa"/>
            <w:vAlign w:val="center"/>
          </w:tcPr>
          <w:p>
            <w:pPr>
              <w:pStyle w:val="20"/>
              <w:jc w:val="center"/>
            </w:pPr>
            <w:r>
              <w:rPr>
                <w:rStyle w:val="26"/>
                <w:rFonts w:hint="eastAsia"/>
              </w:rPr>
              <w:t>锚杆</w:t>
            </w:r>
          </w:p>
        </w:tc>
        <w:tc>
          <w:tcPr>
            <w:tcW w:w="3693" w:type="dxa"/>
            <w:vAlign w:val="center"/>
          </w:tcPr>
          <w:p>
            <w:pPr>
              <w:pStyle w:val="20"/>
              <w:jc w:val="center"/>
            </w:pPr>
            <w:r>
              <w:rPr>
                <w:rStyle w:val="26"/>
                <w:rFonts w:hint="eastAsia"/>
              </w:rPr>
              <w:t>177</w:t>
            </w:r>
          </w:p>
        </w:tc>
        <w:tc>
          <w:tcPr>
            <w:tcW w:w="3692" w:type="dxa"/>
            <w:vAlign w:val="center"/>
          </w:tcPr>
          <w:p>
            <w:pPr>
              <w:pStyle w:val="20"/>
              <w:jc w:val="center"/>
            </w:pPr>
            <w:r>
              <w:rPr>
                <w:rStyle w:val="26"/>
                <w:rFonts w:hint="eastAsia"/>
              </w:rPr>
              <w:t>168.9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01" w:type="dxa"/>
            <w:gridSpan w:val="2"/>
            <w:vAlign w:val="center"/>
          </w:tcPr>
          <w:p>
            <w:pPr>
              <w:pStyle w:val="20"/>
              <w:jc w:val="center"/>
            </w:pPr>
            <w:r>
              <w:rPr>
                <w:rStyle w:val="26"/>
                <w:rFonts w:hint="eastAsia"/>
              </w:rPr>
              <w:t>拉梁</w:t>
            </w:r>
          </w:p>
        </w:tc>
        <w:tc>
          <w:tcPr>
            <w:tcW w:w="3693" w:type="dxa"/>
            <w:vAlign w:val="center"/>
          </w:tcPr>
          <w:p>
            <w:pPr>
              <w:pStyle w:val="20"/>
              <w:jc w:val="center"/>
            </w:pPr>
            <w:r>
              <w:rPr>
                <w:rStyle w:val="26"/>
                <w:rFonts w:hint="eastAsia"/>
              </w:rPr>
              <w:t>0</w:t>
            </w:r>
          </w:p>
        </w:tc>
        <w:tc>
          <w:tcPr>
            <w:tcW w:w="3692" w:type="dxa"/>
            <w:vAlign w:val="center"/>
          </w:tcPr>
          <w:p>
            <w:pPr>
              <w:pStyle w:val="20"/>
              <w:jc w:val="center"/>
            </w:pPr>
            <w:r>
              <w:rPr>
                <w:rStyle w:val="26"/>
                <w:rFonts w:hint="eastAsia"/>
              </w:rPr>
              <w:t>0.0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01" w:type="dxa"/>
            <w:gridSpan w:val="2"/>
            <w:vAlign w:val="center"/>
          </w:tcPr>
          <w:p>
            <w:pPr>
              <w:pStyle w:val="20"/>
              <w:jc w:val="center"/>
            </w:pPr>
            <w:r>
              <w:rPr>
                <w:rStyle w:val="26"/>
                <w:rFonts w:hint="eastAsia"/>
              </w:rPr>
              <w:t>条形基础</w:t>
            </w:r>
          </w:p>
        </w:tc>
        <w:tc>
          <w:tcPr>
            <w:tcW w:w="3693" w:type="dxa"/>
            <w:vAlign w:val="center"/>
          </w:tcPr>
          <w:p>
            <w:pPr>
              <w:pStyle w:val="20"/>
              <w:jc w:val="center"/>
            </w:pPr>
            <w:r>
              <w:rPr>
                <w:rStyle w:val="26"/>
                <w:rFonts w:hint="eastAsia"/>
              </w:rPr>
              <w:t>0</w:t>
            </w:r>
          </w:p>
        </w:tc>
        <w:tc>
          <w:tcPr>
            <w:tcW w:w="3692" w:type="dxa"/>
            <w:vAlign w:val="center"/>
          </w:tcPr>
          <w:p>
            <w:pPr>
              <w:pStyle w:val="20"/>
              <w:jc w:val="center"/>
            </w:pPr>
            <w:r>
              <w:rPr>
                <w:rStyle w:val="26"/>
                <w:rFonts w:hint="eastAsia"/>
              </w:rPr>
              <w:t>0.0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494" w:type="dxa"/>
            <w:gridSpan w:val="3"/>
            <w:vAlign w:val="center"/>
          </w:tcPr>
          <w:p>
            <w:pPr>
              <w:pStyle w:val="20"/>
              <w:jc w:val="center"/>
            </w:pPr>
            <w:r>
              <w:rPr>
                <w:rStyle w:val="26"/>
                <w:rFonts w:hint="eastAsia"/>
              </w:rPr>
              <w:t>合计</w:t>
            </w:r>
          </w:p>
        </w:tc>
        <w:tc>
          <w:tcPr>
            <w:tcW w:w="3692" w:type="dxa"/>
            <w:vAlign w:val="center"/>
          </w:tcPr>
          <w:p>
            <w:pPr>
              <w:pStyle w:val="20"/>
              <w:jc w:val="center"/>
            </w:pPr>
            <w:r>
              <w:rPr>
                <w:rStyle w:val="26"/>
                <w:rFonts w:hint="eastAsia"/>
              </w:rPr>
              <w:t>14848.8</w:t>
            </w:r>
          </w:p>
        </w:tc>
      </w:tr>
    </w:tbl>
    <w:p>
      <w:pPr>
        <w:pStyle w:val="13"/>
      </w:pPr>
      <w:bookmarkStart w:id="26" w:name="_Toc160030028"/>
      <w:r>
        <w:rPr>
          <w:rFonts w:hint="eastAsia"/>
        </w:rPr>
        <w:t>第6章 地勘资料</w:t>
      </w:r>
      <w:bookmarkEnd w:id="26"/>
    </w:p>
    <w:p>
      <w:pPr>
        <w:pStyle w:val="14"/>
      </w:pPr>
      <w:bookmarkStart w:id="27" w:name="_Toc160030029"/>
      <w:r>
        <w:rPr>
          <w:rFonts w:hint="eastAsia"/>
        </w:rPr>
        <w:t>6.1地质探孔分布图</w:t>
      </w:r>
      <w:bookmarkEnd w:id="27"/>
    </w:p>
    <w:p>
      <w:pPr>
        <w:pStyle w:val="21"/>
        <w:jc w:val="left"/>
      </w:pPr>
      <w:r>
        <w:rPr>
          <w:rStyle w:val="25"/>
          <w:rFonts w:hint="eastAsia"/>
        </w:rPr>
        <w:t>详见地质探孔分布图的CAD图形。
</w:t>
      </w:r>
    </w:p>
    <w:p>
      <w:pPr>
        <w:pStyle w:val="14"/>
      </w:pPr>
      <w:bookmarkStart w:id="28" w:name="_Toc160030030"/>
      <w:r>
        <w:rPr>
          <w:rFonts w:hint="eastAsia"/>
        </w:rPr>
        <w:t>6.2标准探孔信息</w:t>
      </w:r>
      <w:bookmarkEnd w:id="28"/>
    </w:p>
    <w:p>
      <w:pPr>
        <w:pStyle w:val="22"/>
        <w:jc w:val="center"/>
      </w:pPr>
      <w:r>
        <w:rPr>
          <w:rFonts w:hint="eastAsia"/>
        </w:rPr>
        <w:t>表6-1  标准探孔信息</w:t>
      </w:r>
    </w:p>
    <w:tbl>
      <w:tblPr>
        <w:tblStyle w:val="27"/>
        <w:tblW w:w="0" w:type="auto"/>
        <w:jc w:val="center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1132"/>
        <w:gridCol w:w="1132"/>
        <w:gridCol w:w="1132"/>
        <w:gridCol w:w="1132"/>
        <w:gridCol w:w="1132"/>
        <w:gridCol w:w="1132"/>
        <w:gridCol w:w="1132"/>
        <w:gridCol w:w="1132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1131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4" w:space="0"/>
            </w:tcBorders>
            <w:vAlign w:val="center"/>
          </w:tcPr>
          <w:p>
            <w:pPr>
              <w:pStyle w:val="20"/>
              <w:jc w:val="center"/>
            </w:pPr>
            <w:r>
              <w:rPr>
                <w:rStyle w:val="26"/>
                <w:rFonts w:hint="eastAsia"/>
                <w:b/>
              </w:rPr>
              <w:t>层号</w:t>
            </w:r>
          </w:p>
        </w:tc>
        <w:tc>
          <w:tcPr>
            <w:tcW w:w="1132" w:type="dxa"/>
            <w:tcBorders>
              <w:top w:val="single" w:color="000000" w:sz="12" w:space="0"/>
              <w:left w:val="single" w:color="000000" w:sz="4" w:space="0"/>
              <w:bottom w:val="single" w:color="000000" w:sz="12" w:space="0"/>
              <w:right w:val="single" w:color="000000" w:sz="4" w:space="0"/>
            </w:tcBorders>
            <w:vAlign w:val="center"/>
          </w:tcPr>
          <w:p>
            <w:pPr>
              <w:pStyle w:val="20"/>
              <w:jc w:val="center"/>
            </w:pPr>
            <w:r>
              <w:rPr>
                <w:rStyle w:val="26"/>
                <w:rFonts w:hint="eastAsia"/>
                <w:b/>
              </w:rPr>
              <w:t>土名称</w:t>
            </w:r>
          </w:p>
        </w:tc>
        <w:tc>
          <w:tcPr>
            <w:tcW w:w="1132" w:type="dxa"/>
            <w:tcBorders>
              <w:top w:val="single" w:color="000000" w:sz="12" w:space="0"/>
              <w:left w:val="single" w:color="000000" w:sz="4" w:space="0"/>
              <w:bottom w:val="single" w:color="000000" w:sz="12" w:space="0"/>
              <w:right w:val="single" w:color="000000" w:sz="4" w:space="0"/>
            </w:tcBorders>
            <w:vAlign w:val="center"/>
          </w:tcPr>
          <w:p>
            <w:pPr>
              <w:pStyle w:val="20"/>
              <w:jc w:val="center"/>
            </w:pPr>
            <w:r>
              <w:rPr>
                <w:rStyle w:val="26"/>
                <w:rFonts w:hint="eastAsia"/>
                <w:b/>
              </w:rPr>
              <w:t>极限桩
</w:t>
            </w:r>
          </w:p>
          <w:p>
            <w:pPr>
              <w:pStyle w:val="20"/>
              <w:jc w:val="center"/>
            </w:pPr>
            <w:r>
              <w:rPr>
                <w:rStyle w:val="26"/>
                <w:rFonts w:hint="eastAsia"/>
                <w:b/>
              </w:rPr>
              <w:t>侧阻力
</w:t>
            </w:r>
          </w:p>
          <w:p>
            <w:pPr>
              <w:pStyle w:val="20"/>
              <w:jc w:val="center"/>
            </w:pPr>
            <w:r>
              <w:rPr>
                <w:rStyle w:val="26"/>
                <w:rFonts w:hint="eastAsia"/>
                <w:b/>
              </w:rPr>
              <w:t>(kPa)</w:t>
            </w:r>
          </w:p>
        </w:tc>
        <w:tc>
          <w:tcPr>
            <w:tcW w:w="1132" w:type="dxa"/>
            <w:tcBorders>
              <w:top w:val="single" w:color="000000" w:sz="12" w:space="0"/>
              <w:left w:val="single" w:color="000000" w:sz="4" w:space="0"/>
              <w:bottom w:val="single" w:color="000000" w:sz="12" w:space="0"/>
              <w:right w:val="single" w:color="000000" w:sz="4" w:space="0"/>
            </w:tcBorders>
            <w:vAlign w:val="center"/>
          </w:tcPr>
          <w:p>
            <w:pPr>
              <w:pStyle w:val="20"/>
              <w:jc w:val="center"/>
            </w:pPr>
            <w:r>
              <w:rPr>
                <w:rStyle w:val="26"/>
                <w:rFonts w:hint="eastAsia"/>
                <w:b/>
              </w:rPr>
              <w:t>极限桩
</w:t>
            </w:r>
          </w:p>
          <w:p>
            <w:pPr>
              <w:pStyle w:val="20"/>
              <w:jc w:val="center"/>
            </w:pPr>
            <w:r>
              <w:rPr>
                <w:rStyle w:val="26"/>
                <w:rFonts w:hint="eastAsia"/>
                <w:b/>
              </w:rPr>
              <w:t>端阻力
</w:t>
            </w:r>
          </w:p>
          <w:p>
            <w:pPr>
              <w:pStyle w:val="20"/>
              <w:jc w:val="center"/>
            </w:pPr>
            <w:r>
              <w:rPr>
                <w:rStyle w:val="26"/>
                <w:rFonts w:hint="eastAsia"/>
                <w:b/>
              </w:rPr>
              <w:t>(kPa)</w:t>
            </w:r>
          </w:p>
        </w:tc>
        <w:tc>
          <w:tcPr>
            <w:tcW w:w="1132" w:type="dxa"/>
            <w:tcBorders>
              <w:top w:val="single" w:color="000000" w:sz="12" w:space="0"/>
              <w:left w:val="single" w:color="000000" w:sz="4" w:space="0"/>
              <w:bottom w:val="single" w:color="000000" w:sz="12" w:space="0"/>
              <w:right w:val="single" w:color="000000" w:sz="4" w:space="0"/>
            </w:tcBorders>
            <w:vAlign w:val="center"/>
          </w:tcPr>
          <w:p>
            <w:pPr>
              <w:pStyle w:val="20"/>
              <w:jc w:val="center"/>
            </w:pPr>
            <w:r>
              <w:rPr>
                <w:rStyle w:val="26"/>
                <w:rFonts w:hint="eastAsia"/>
                <w:b/>
              </w:rPr>
              <w:t>压缩模量
</w:t>
            </w:r>
          </w:p>
          <w:p>
            <w:pPr>
              <w:pStyle w:val="20"/>
              <w:jc w:val="center"/>
            </w:pPr>
            <w:r>
              <w:rPr>
                <w:rStyle w:val="26"/>
                <w:rFonts w:hint="eastAsia"/>
                <w:b/>
              </w:rPr>
              <w:t>(MPa)</w:t>
            </w:r>
          </w:p>
        </w:tc>
        <w:tc>
          <w:tcPr>
            <w:tcW w:w="1132" w:type="dxa"/>
            <w:tcBorders>
              <w:top w:val="single" w:color="000000" w:sz="12" w:space="0"/>
              <w:left w:val="single" w:color="000000" w:sz="4" w:space="0"/>
              <w:bottom w:val="single" w:color="000000" w:sz="12" w:space="0"/>
              <w:right w:val="single" w:color="000000" w:sz="4" w:space="0"/>
            </w:tcBorders>
            <w:vAlign w:val="center"/>
          </w:tcPr>
          <w:p>
            <w:pPr>
              <w:pStyle w:val="20"/>
              <w:jc w:val="center"/>
            </w:pPr>
            <w:r>
              <w:rPr>
                <w:rStyle w:val="26"/>
                <w:rFonts w:hint="eastAsia"/>
                <w:b/>
              </w:rPr>
              <w:t>重度
</w:t>
            </w:r>
          </w:p>
          <w:p>
            <w:pPr>
              <w:pStyle w:val="20"/>
              <w:jc w:val="center"/>
            </w:pPr>
            <w:r>
              <w:rPr>
                <w:rStyle w:val="26"/>
                <w:rFonts w:hint="eastAsia"/>
                <w:b/>
              </w:rPr>
              <w:t>(kN/m3)</w:t>
            </w:r>
          </w:p>
        </w:tc>
        <w:tc>
          <w:tcPr>
            <w:tcW w:w="1132" w:type="dxa"/>
            <w:tcBorders>
              <w:top w:val="single" w:color="000000" w:sz="12" w:space="0"/>
              <w:left w:val="single" w:color="000000" w:sz="4" w:space="0"/>
              <w:bottom w:val="single" w:color="000000" w:sz="12" w:space="0"/>
              <w:right w:val="single" w:color="000000" w:sz="4" w:space="0"/>
            </w:tcBorders>
            <w:vAlign w:val="center"/>
          </w:tcPr>
          <w:p>
            <w:pPr>
              <w:pStyle w:val="20"/>
              <w:jc w:val="center"/>
            </w:pPr>
            <w:r>
              <w:rPr>
                <w:rStyle w:val="26"/>
                <w:rFonts w:hint="eastAsia"/>
                <w:b/>
              </w:rPr>
              <w:t>摩擦角
</w:t>
            </w:r>
          </w:p>
          <w:p>
            <w:pPr>
              <w:pStyle w:val="20"/>
              <w:jc w:val="center"/>
            </w:pPr>
            <w:r>
              <w:rPr>
                <w:rStyle w:val="26"/>
                <w:rFonts w:hint="eastAsia"/>
                <w:b/>
              </w:rPr>
              <w:t>(度)</w:t>
            </w:r>
          </w:p>
        </w:tc>
        <w:tc>
          <w:tcPr>
            <w:tcW w:w="1132" w:type="dxa"/>
            <w:tcBorders>
              <w:top w:val="single" w:color="000000" w:sz="12" w:space="0"/>
              <w:left w:val="single" w:color="000000" w:sz="4" w:space="0"/>
              <w:bottom w:val="single" w:color="000000" w:sz="12" w:space="0"/>
              <w:right w:val="single" w:color="000000" w:sz="4" w:space="0"/>
            </w:tcBorders>
            <w:vAlign w:val="center"/>
          </w:tcPr>
          <w:p>
            <w:pPr>
              <w:pStyle w:val="20"/>
              <w:jc w:val="center"/>
            </w:pPr>
            <w:r>
              <w:rPr>
                <w:rStyle w:val="26"/>
                <w:rFonts w:hint="eastAsia"/>
                <w:b/>
              </w:rPr>
              <w:t>粘聚力
</w:t>
            </w:r>
          </w:p>
          <w:p>
            <w:pPr>
              <w:pStyle w:val="20"/>
              <w:jc w:val="center"/>
            </w:pPr>
            <w:r>
              <w:rPr>
                <w:rStyle w:val="26"/>
                <w:rFonts w:hint="eastAsia"/>
                <w:b/>
              </w:rPr>
              <w:t>(kPa)</w:t>
            </w:r>
          </w:p>
        </w:tc>
        <w:tc>
          <w:tcPr>
            <w:tcW w:w="1132" w:type="dxa"/>
            <w:tcBorders>
              <w:top w:val="single" w:color="000000" w:sz="12" w:space="0"/>
              <w:left w:val="single" w:color="000000" w:sz="4" w:space="0"/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pStyle w:val="20"/>
              <w:jc w:val="center"/>
            </w:pPr>
            <w:r>
              <w:rPr>
                <w:rStyle w:val="26"/>
                <w:rFonts w:hint="eastAsia"/>
                <w:b/>
              </w:rPr>
              <w:t>状态参数</w:t>
            </w:r>
          </w:p>
        </w:tc>
      </w:tr>
    </w:tbl>
    <w:p>
      <w:pPr>
        <w:pStyle w:val="14"/>
      </w:pPr>
      <w:bookmarkStart w:id="29" w:name="_Toc160030031"/>
      <w:r>
        <w:rPr>
          <w:rFonts w:hint="eastAsia"/>
        </w:rPr>
        <w:t>6.3实际探孔信息</w:t>
      </w:r>
      <w:bookmarkEnd w:id="29"/>
    </w:p>
    <w:p>
      <w:pPr>
        <w:pStyle w:val="22"/>
        <w:jc w:val="center"/>
      </w:pPr>
      <w:r>
        <w:rPr>
          <w:rFonts w:hint="eastAsia"/>
        </w:rPr>
        <w:t>表6-2  实际探孔信息</w:t>
      </w:r>
    </w:p>
    <w:tbl>
      <w:tblPr>
        <w:tblStyle w:val="27"/>
        <w:tblW w:w="0" w:type="auto"/>
        <w:jc w:val="center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1132"/>
        <w:gridCol w:w="1132"/>
        <w:gridCol w:w="1132"/>
        <w:gridCol w:w="1132"/>
        <w:gridCol w:w="1132"/>
        <w:gridCol w:w="1132"/>
        <w:gridCol w:w="1132"/>
        <w:gridCol w:w="1132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1131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4" w:space="0"/>
            </w:tcBorders>
            <w:vAlign w:val="center"/>
          </w:tcPr>
          <w:p>
            <w:pPr>
              <w:pStyle w:val="20"/>
              <w:jc w:val="center"/>
            </w:pPr>
            <w:r>
              <w:rPr>
                <w:rStyle w:val="26"/>
                <w:rFonts w:hint="eastAsia"/>
                <w:b/>
              </w:rPr>
              <w:t>探孔
</w:t>
            </w:r>
          </w:p>
          <w:p>
            <w:pPr>
              <w:pStyle w:val="20"/>
              <w:jc w:val="center"/>
            </w:pPr>
            <w:r>
              <w:rPr>
                <w:rStyle w:val="26"/>
                <w:rFonts w:hint="eastAsia"/>
                <w:b/>
              </w:rPr>
              <w:t>编号</w:t>
            </w:r>
          </w:p>
        </w:tc>
        <w:tc>
          <w:tcPr>
            <w:tcW w:w="1132" w:type="dxa"/>
            <w:tcBorders>
              <w:top w:val="single" w:color="000000" w:sz="12" w:space="0"/>
              <w:left w:val="single" w:color="000000" w:sz="4" w:space="0"/>
              <w:bottom w:val="single" w:color="000000" w:sz="12" w:space="0"/>
              <w:right w:val="single" w:color="000000" w:sz="4" w:space="0"/>
            </w:tcBorders>
            <w:vAlign w:val="center"/>
          </w:tcPr>
          <w:p>
            <w:pPr>
              <w:pStyle w:val="20"/>
              <w:jc w:val="center"/>
            </w:pPr>
            <w:r>
              <w:rPr>
                <w:rStyle w:val="26"/>
                <w:rFonts w:hint="eastAsia"/>
                <w:b/>
              </w:rPr>
              <w:t>层号</w:t>
            </w:r>
          </w:p>
        </w:tc>
        <w:tc>
          <w:tcPr>
            <w:tcW w:w="1132" w:type="dxa"/>
            <w:tcBorders>
              <w:top w:val="single" w:color="000000" w:sz="12" w:space="0"/>
              <w:left w:val="single" w:color="000000" w:sz="4" w:space="0"/>
              <w:bottom w:val="single" w:color="000000" w:sz="12" w:space="0"/>
              <w:right w:val="single" w:color="000000" w:sz="4" w:space="0"/>
            </w:tcBorders>
            <w:vAlign w:val="center"/>
          </w:tcPr>
          <w:p>
            <w:pPr>
              <w:pStyle w:val="20"/>
              <w:jc w:val="center"/>
            </w:pPr>
            <w:r>
              <w:rPr>
                <w:rStyle w:val="26"/>
                <w:rFonts w:hint="eastAsia"/>
                <w:b/>
              </w:rPr>
              <w:t>土名称</w:t>
            </w:r>
          </w:p>
        </w:tc>
        <w:tc>
          <w:tcPr>
            <w:tcW w:w="1132" w:type="dxa"/>
            <w:tcBorders>
              <w:top w:val="single" w:color="000000" w:sz="12" w:space="0"/>
              <w:left w:val="single" w:color="000000" w:sz="4" w:space="0"/>
              <w:bottom w:val="single" w:color="000000" w:sz="12" w:space="0"/>
              <w:right w:val="single" w:color="000000" w:sz="4" w:space="0"/>
            </w:tcBorders>
            <w:vAlign w:val="center"/>
          </w:tcPr>
          <w:p>
            <w:pPr>
              <w:pStyle w:val="20"/>
              <w:jc w:val="center"/>
            </w:pPr>
            <w:r>
              <w:rPr>
                <w:rStyle w:val="26"/>
                <w:rFonts w:hint="eastAsia"/>
                <w:b/>
              </w:rPr>
              <w:t>土层厚度
</w:t>
            </w:r>
          </w:p>
          <w:p>
            <w:pPr>
              <w:pStyle w:val="20"/>
              <w:jc w:val="center"/>
            </w:pPr>
            <w:r>
              <w:rPr>
                <w:rStyle w:val="26"/>
                <w:rFonts w:hint="eastAsia"/>
                <w:b/>
              </w:rPr>
              <w:t>(m)</w:t>
            </w:r>
          </w:p>
        </w:tc>
        <w:tc>
          <w:tcPr>
            <w:tcW w:w="1132" w:type="dxa"/>
            <w:tcBorders>
              <w:top w:val="single" w:color="000000" w:sz="12" w:space="0"/>
              <w:left w:val="single" w:color="000000" w:sz="4" w:space="0"/>
              <w:bottom w:val="single" w:color="000000" w:sz="12" w:space="0"/>
              <w:right w:val="single" w:color="000000" w:sz="4" w:space="0"/>
            </w:tcBorders>
            <w:vAlign w:val="center"/>
          </w:tcPr>
          <w:p>
            <w:pPr>
              <w:pStyle w:val="20"/>
              <w:jc w:val="center"/>
            </w:pPr>
            <w:r>
              <w:rPr>
                <w:rStyle w:val="26"/>
                <w:rFonts w:hint="eastAsia"/>
                <w:b/>
              </w:rPr>
              <w:t>压缩模量
</w:t>
            </w:r>
          </w:p>
          <w:p>
            <w:pPr>
              <w:pStyle w:val="20"/>
              <w:jc w:val="center"/>
            </w:pPr>
            <w:r>
              <w:rPr>
                <w:rStyle w:val="26"/>
                <w:rFonts w:hint="eastAsia"/>
                <w:b/>
              </w:rPr>
              <w:t>(MPa)</w:t>
            </w:r>
          </w:p>
        </w:tc>
        <w:tc>
          <w:tcPr>
            <w:tcW w:w="1132" w:type="dxa"/>
            <w:tcBorders>
              <w:top w:val="single" w:color="000000" w:sz="12" w:space="0"/>
              <w:left w:val="single" w:color="000000" w:sz="4" w:space="0"/>
              <w:bottom w:val="single" w:color="000000" w:sz="12" w:space="0"/>
              <w:right w:val="single" w:color="000000" w:sz="4" w:space="0"/>
            </w:tcBorders>
            <w:vAlign w:val="center"/>
          </w:tcPr>
          <w:p>
            <w:pPr>
              <w:pStyle w:val="20"/>
              <w:jc w:val="center"/>
            </w:pPr>
            <w:r>
              <w:rPr>
                <w:rStyle w:val="26"/>
                <w:rFonts w:hint="eastAsia"/>
                <w:b/>
              </w:rPr>
              <w:t>重度
</w:t>
            </w:r>
          </w:p>
          <w:p>
            <w:pPr>
              <w:pStyle w:val="20"/>
              <w:jc w:val="center"/>
            </w:pPr>
            <w:r>
              <w:rPr>
                <w:rStyle w:val="26"/>
                <w:rFonts w:hint="eastAsia"/>
                <w:b/>
              </w:rPr>
              <w:t>(kN/m3)</w:t>
            </w:r>
          </w:p>
        </w:tc>
        <w:tc>
          <w:tcPr>
            <w:tcW w:w="1132" w:type="dxa"/>
            <w:tcBorders>
              <w:top w:val="single" w:color="000000" w:sz="12" w:space="0"/>
              <w:left w:val="single" w:color="000000" w:sz="4" w:space="0"/>
              <w:bottom w:val="single" w:color="000000" w:sz="12" w:space="0"/>
              <w:right w:val="single" w:color="000000" w:sz="4" w:space="0"/>
            </w:tcBorders>
            <w:vAlign w:val="center"/>
          </w:tcPr>
          <w:p>
            <w:pPr>
              <w:pStyle w:val="20"/>
              <w:jc w:val="center"/>
            </w:pPr>
            <w:r>
              <w:rPr>
                <w:rStyle w:val="26"/>
                <w:rFonts w:hint="eastAsia"/>
                <w:b/>
              </w:rPr>
              <w:t>摩擦角
</w:t>
            </w:r>
          </w:p>
          <w:p>
            <w:pPr>
              <w:pStyle w:val="20"/>
              <w:jc w:val="center"/>
            </w:pPr>
            <w:r>
              <w:rPr>
                <w:rStyle w:val="26"/>
                <w:rFonts w:hint="eastAsia"/>
                <w:b/>
              </w:rPr>
              <w:t>(度)</w:t>
            </w:r>
          </w:p>
        </w:tc>
        <w:tc>
          <w:tcPr>
            <w:tcW w:w="1132" w:type="dxa"/>
            <w:tcBorders>
              <w:top w:val="single" w:color="000000" w:sz="12" w:space="0"/>
              <w:left w:val="single" w:color="000000" w:sz="4" w:space="0"/>
              <w:bottom w:val="single" w:color="000000" w:sz="12" w:space="0"/>
              <w:right w:val="single" w:color="000000" w:sz="4" w:space="0"/>
            </w:tcBorders>
            <w:vAlign w:val="center"/>
          </w:tcPr>
          <w:p>
            <w:pPr>
              <w:pStyle w:val="20"/>
              <w:jc w:val="center"/>
            </w:pPr>
            <w:r>
              <w:rPr>
                <w:rStyle w:val="26"/>
                <w:rFonts w:hint="eastAsia"/>
                <w:b/>
              </w:rPr>
              <w:t>粘聚力
</w:t>
            </w:r>
          </w:p>
          <w:p>
            <w:pPr>
              <w:pStyle w:val="20"/>
              <w:jc w:val="center"/>
            </w:pPr>
            <w:r>
              <w:rPr>
                <w:rStyle w:val="26"/>
                <w:rFonts w:hint="eastAsia"/>
                <w:b/>
              </w:rPr>
              <w:t>(kPa)</w:t>
            </w:r>
          </w:p>
        </w:tc>
        <w:tc>
          <w:tcPr>
            <w:tcW w:w="1132" w:type="dxa"/>
            <w:tcBorders>
              <w:top w:val="single" w:color="000000" w:sz="12" w:space="0"/>
              <w:left w:val="single" w:color="000000" w:sz="4" w:space="0"/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pStyle w:val="20"/>
              <w:jc w:val="center"/>
            </w:pPr>
            <w:r>
              <w:rPr>
                <w:rStyle w:val="26"/>
                <w:rFonts w:hint="eastAsia"/>
                <w:b/>
              </w:rPr>
              <w:t>状态参数</w:t>
            </w:r>
          </w:p>
        </w:tc>
      </w:tr>
    </w:tbl>
    <w:p>
      <w:pPr>
        <w:pStyle w:val="21"/>
        <w:jc w:val="left"/>
      </w:pPr>
      <w:r>
        <w:rPr>
          <w:rStyle w:val="25"/>
          <w:rFonts w:hint="eastAsia"/>
        </w:rPr>
        <w:t>注：1、表中的水头标高和探孔水头标高为相对于结构±0.000的相对标高。
</w:t>
      </w:r>
    </w:p>
    <w:sectPr>
      <w:headerReference r:id="rId7" w:type="default"/>
      <w:footerReference r:id="rId8" w:type="default"/>
      <w:pgSz w:w="23814" w:h="16839" w:orient="landscape"/>
      <w:pgMar w:top="1797" w:right="1440" w:bottom="1797" w:left="1440" w:header="851" w:footer="992" w:gutter="0"/>
      <w:cols w:space="992" w:num="2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4"/>
    </w:pPr>
    <w:r>
      <w:ptab w:relativeTo="margin" w:alignment="center" w:leader="none"/>
    </w:r>
    <w:r>
      <w:ptab w:relativeTo="margin" w:alignment="right" w:leader="none"/>
    </w:r>
    <w:r>
      <w:fldChar w:fldCharType="begin"/>
    </w:r>
    <w:r>
      <w:instrText xml:space="preserve">PAGE \* roman</w:instrText>
    </w:r>
    <w:r>
      <w:fldChar w:fldCharType="separate"/>
    </w:r>
    <w:r>
      <w:rPr>
        <w:rFonts w:hint="eastAsia"/>
      </w:rPr>
      <w:t>1</w:t>
    </w:r>
    <w: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4"/>
    </w:pPr>
    <w:r>
      <w:ptab w:relativeTo="margin" w:alignment="center" w:leader="none"/>
    </w:r>
    <w:r>
      <w:ptab w:relativeTo="margin" w:alignment="right" w:leader="none"/>
    </w:r>
    <w:r>
      <w:fldChar w:fldCharType="begin"/>
    </w:r>
    <w:r>
      <w:instrText xml:space="preserve">PAGE \* Arabic</w:instrText>
    </w:r>
    <w:r>
      <w:fldChar w:fldCharType="separate"/>
    </w:r>
    <w:r>
      <w:rPr>
        <w:rFonts w:hint="eastAsia"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3"/>
    </w:pPr>
    <w:r>
      <w:rPr>
        <w:rFonts w:hint="eastAsia"/>
      </w:rPr>
      <w:t>盈建科软件</w:t>
    </w:r>
    <w:r>
      <w:ptab w:relativeTo="margin" w:alignment="center" w:leader="none"/>
    </w:r>
    <w:r>
      <w:ptab w:relativeTo="margin" w:alignment="right" w:leader="none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3"/>
    </w:pPr>
    <w:r>
      <w:rPr>
        <w:rFonts w:hint="eastAsia"/>
      </w:rPr>
      <w:t>盈建科软件</w:t>
    </w:r>
    <w:r>
      <w:ptab w:relativeTo="margin" w:alignment="center" w:leader="none"/>
    </w:r>
    <w:r>
      <w:ptab w:relativeTo="margin" w:alignment="right" w:leader="none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321E"/>
    <w:rsid w:val="00C10498"/>
    <w:rsid w:val="00C93E04"/>
    <w:rsid w:val="028E13EB"/>
    <w:rsid w:val="052124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before="40" w:after="40" w:line="240" w:lineRule="atLeast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9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10"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paragraph" w:styleId="4">
    <w:name w:val="heading 3"/>
    <w:basedOn w:val="1"/>
    <w:next w:val="1"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5">
    <w:name w:val="heading 4"/>
    <w:basedOn w:val="1"/>
    <w:next w:val="1"/>
    <w:unhideWhenUsed/>
    <w:qFormat/>
    <w:uiPriority w:val="9"/>
    <w:pPr>
      <w:keepNext/>
      <w:keepLines/>
      <w:spacing w:before="280" w:after="290" w:line="376" w:lineRule="auto"/>
      <w:outlineLvl w:val="3"/>
    </w:pPr>
    <w:rPr>
      <w:rFonts w:asciiTheme="majorHAnsi" w:hAnsiTheme="majorHAnsi" w:eastAsiaTheme="majorEastAsia" w:cstheme="majorBidi"/>
      <w:b/>
      <w:bCs/>
      <w:sz w:val="28"/>
      <w:szCs w:val="28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7">
    <w:name w:val="Table Grid"/>
    <w:basedOn w:val="6"/>
    <w:uiPriority w:val="59"/>
    <w:pPr>
      <w:spacing w:before="0"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标题 1 Char"/>
    <w:basedOn w:val="8"/>
    <w:link w:val="2"/>
    <w:uiPriority w:val="9"/>
    <w:rPr>
      <w:b/>
      <w:bCs/>
      <w:kern w:val="44"/>
      <w:sz w:val="44"/>
      <w:szCs w:val="44"/>
    </w:rPr>
  </w:style>
  <w:style w:type="character" w:customStyle="1" w:styleId="10">
    <w:name w:val="标题 2 Char"/>
    <w:basedOn w:val="8"/>
    <w:link w:val="3"/>
    <w:uiPriority w:val="9"/>
    <w:rPr>
      <w:rFonts w:asciiTheme="majorHAnsi" w:hAnsiTheme="majorHAnsi" w:eastAsiaTheme="majorEastAsia" w:cstheme="majorBidi"/>
      <w:b/>
      <w:bCs/>
      <w:sz w:val="32"/>
      <w:szCs w:val="32"/>
    </w:rPr>
  </w:style>
  <w:style w:type="character" w:customStyle="1" w:styleId="11">
    <w:name w:val="标题 3 Char"/>
    <w:basedOn w:val="8"/>
    <w:uiPriority w:val="9"/>
    <w:rPr>
      <w:b/>
      <w:bCs/>
      <w:sz w:val="32"/>
      <w:szCs w:val="32"/>
    </w:rPr>
  </w:style>
  <w:style w:type="character" w:customStyle="1" w:styleId="12">
    <w:name w:val="标题 4 Char"/>
    <w:basedOn w:val="8"/>
    <w:uiPriority w:val="9"/>
    <w:rPr>
      <w:rFonts w:asciiTheme="majorHAnsi" w:hAnsiTheme="majorHAnsi" w:eastAsiaTheme="majorEastAsia" w:cstheme="majorBidi"/>
      <w:b/>
      <w:bCs/>
      <w:sz w:val="28"/>
      <w:szCs w:val="28"/>
    </w:rPr>
  </w:style>
  <w:style w:type="paragraph" w:customStyle="1" w:styleId="13">
    <w:name w:val="报告标题1"/>
    <w:basedOn w:val="2"/>
    <w:qFormat/>
    <w:uiPriority w:val="0"/>
    <w:pPr>
      <w:jc w:val="center"/>
    </w:pPr>
    <w:rPr>
      <w:rFonts w:eastAsia="宋体" w:asciiTheme="majorHAnsi" w:hAnsiTheme="majorHAnsi" w:cstheme="majorBidi"/>
      <w:color w:val="auto"/>
      <w:sz w:val="48"/>
      <w:szCs w:val="48"/>
    </w:rPr>
  </w:style>
  <w:style w:type="paragraph" w:customStyle="1" w:styleId="14">
    <w:name w:val="报告标题2"/>
    <w:basedOn w:val="3"/>
    <w:qFormat/>
    <w:uiPriority w:val="0"/>
    <w:rPr>
      <w:rFonts w:eastAsia="宋体" w:asciiTheme="majorHAnsi" w:hAnsiTheme="majorHAnsi" w:cstheme="majorBidi"/>
      <w:color w:val="auto"/>
      <w:sz w:val="36"/>
      <w:szCs w:val="36"/>
    </w:rPr>
  </w:style>
  <w:style w:type="paragraph" w:customStyle="1" w:styleId="15">
    <w:name w:val="报告标题3"/>
    <w:basedOn w:val="4"/>
    <w:qFormat/>
    <w:uiPriority w:val="0"/>
    <w:rPr>
      <w:rFonts w:eastAsia="宋体" w:asciiTheme="majorHAnsi" w:hAnsiTheme="majorHAnsi" w:cstheme="majorBidi"/>
      <w:color w:val="auto"/>
      <w:sz w:val="30"/>
      <w:szCs w:val="30"/>
    </w:rPr>
  </w:style>
  <w:style w:type="paragraph" w:customStyle="1" w:styleId="16">
    <w:name w:val="TOC Heading"/>
    <w:basedOn w:val="2"/>
    <w:qFormat/>
    <w:uiPriority w:val="39"/>
    <w:pPr>
      <w:widowControl/>
      <w:jc w:val="left"/>
      <w:outlineLvl w:val="9"/>
    </w:pPr>
    <w:rPr>
      <w:rFonts w:eastAsia="楷体" w:asciiTheme="majorHAnsi" w:hAnsiTheme="majorHAnsi" w:cstheme="majorBidi"/>
      <w:color w:val="auto"/>
      <w:sz w:val="44"/>
    </w:rPr>
  </w:style>
  <w:style w:type="paragraph" w:customStyle="1" w:styleId="17">
    <w:name w:val="TOC 1"/>
    <w:basedOn w:val="1"/>
    <w:qFormat/>
    <w:uiPriority w:val="0"/>
    <w:rPr>
      <w:rFonts w:eastAsia="宋体" w:asciiTheme="majorHAnsi" w:hAnsiTheme="majorHAnsi" w:cstheme="majorBidi"/>
      <w:color w:val="auto"/>
    </w:rPr>
  </w:style>
  <w:style w:type="paragraph" w:customStyle="1" w:styleId="18">
    <w:name w:val="TOC 2"/>
    <w:basedOn w:val="1"/>
    <w:qFormat/>
    <w:uiPriority w:val="0"/>
    <w:pPr>
      <w:ind w:left="420" w:leftChars="200"/>
    </w:pPr>
    <w:rPr>
      <w:rFonts w:eastAsia="宋体" w:asciiTheme="majorHAnsi" w:hAnsiTheme="majorHAnsi" w:cstheme="majorBidi"/>
      <w:color w:val="auto"/>
    </w:rPr>
  </w:style>
  <w:style w:type="paragraph" w:customStyle="1" w:styleId="19">
    <w:name w:val="TOC 3"/>
    <w:basedOn w:val="1"/>
    <w:qFormat/>
    <w:uiPriority w:val="0"/>
    <w:pPr>
      <w:ind w:left="840" w:leftChars="400"/>
    </w:pPr>
    <w:rPr>
      <w:rFonts w:eastAsia="宋体" w:asciiTheme="majorHAnsi" w:hAnsiTheme="majorHAnsi" w:cstheme="majorBidi"/>
      <w:color w:val="auto"/>
    </w:rPr>
  </w:style>
  <w:style w:type="paragraph" w:customStyle="1" w:styleId="20">
    <w:name w:val="报告正文"/>
    <w:basedOn w:val="1"/>
    <w:qFormat/>
    <w:uiPriority w:val="0"/>
    <w:rPr>
      <w:rFonts w:eastAsia="宋体" w:asciiTheme="majorHAnsi" w:hAnsiTheme="majorHAnsi" w:cstheme="majorBidi"/>
      <w:color w:val="auto"/>
    </w:rPr>
  </w:style>
  <w:style w:type="paragraph" w:customStyle="1" w:styleId="21">
    <w:name w:val="正文缩进1"/>
    <w:basedOn w:val="1"/>
    <w:qFormat/>
    <w:uiPriority w:val="0"/>
    <w:pPr>
      <w:ind w:firstLine="200" w:firstLineChars="200"/>
    </w:pPr>
    <w:rPr>
      <w:rFonts w:eastAsia="宋体" w:asciiTheme="majorHAnsi" w:hAnsiTheme="majorHAnsi" w:cstheme="majorBidi"/>
      <w:color w:val="auto"/>
    </w:rPr>
  </w:style>
  <w:style w:type="paragraph" w:customStyle="1" w:styleId="22">
    <w:name w:val="表格名"/>
    <w:basedOn w:val="1"/>
    <w:qFormat/>
    <w:uiPriority w:val="0"/>
    <w:rPr>
      <w:rFonts w:eastAsia="宋体" w:asciiTheme="majorHAnsi" w:hAnsiTheme="majorHAnsi" w:cstheme="majorBidi"/>
      <w:color w:val="auto"/>
      <w:sz w:val="24"/>
      <w:szCs w:val="24"/>
    </w:rPr>
  </w:style>
  <w:style w:type="paragraph" w:customStyle="1" w:styleId="23">
    <w:name w:val="header"/>
    <w:basedOn w:val="1"/>
    <w:qFormat/>
    <w:uiPriority w:val="0"/>
    <w:pPr>
      <w:pBdr>
        <w:bottom w:val="single" w:color="auto" w:sz="6" w:space="1"/>
      </w:pBdr>
    </w:pPr>
    <w:rPr>
      <w:rFonts w:eastAsia="宋体" w:asciiTheme="majorHAnsi" w:hAnsiTheme="majorHAnsi" w:cstheme="majorBidi"/>
      <w:color w:val="auto"/>
    </w:rPr>
  </w:style>
  <w:style w:type="paragraph" w:customStyle="1" w:styleId="24">
    <w:name w:val="footer"/>
    <w:basedOn w:val="1"/>
    <w:qFormat/>
    <w:uiPriority w:val="0"/>
    <w:rPr>
      <w:rFonts w:eastAsia="宋体" w:asciiTheme="majorHAnsi" w:hAnsiTheme="majorHAnsi" w:cstheme="majorBidi"/>
      <w:color w:val="auto"/>
    </w:rPr>
  </w:style>
  <w:style w:type="character" w:customStyle="1" w:styleId="25">
    <w:name w:val="mainText"/>
    <w:basedOn w:val="8"/>
    <w:unhideWhenUsed/>
    <w:uiPriority w:val="99"/>
    <w:rPr>
      <w:rFonts w:hint="eastAsia" w:ascii="宋体" w:eastAsia="宋体" w:cs="宋体"/>
      <w:color w:val="auto"/>
      <w:sz w:val="24"/>
      <w:szCs w:val="24"/>
    </w:rPr>
  </w:style>
  <w:style w:type="character" w:customStyle="1" w:styleId="26">
    <w:name w:val="tableText"/>
    <w:basedOn w:val="8"/>
    <w:unhideWhenUsed/>
    <w:uiPriority w:val="99"/>
    <w:rPr>
      <w:rFonts w:hint="eastAsia" w:ascii="宋体" w:eastAsia="宋体" w:cs="宋体"/>
      <w:color w:val="auto"/>
      <w:sz w:val="24"/>
      <w:szCs w:val="24"/>
    </w:rPr>
  </w:style>
  <w:style w:type="table" w:customStyle="1" w:styleId="27">
    <w:name w:val="Grid Table 02"/>
    <w:basedOn w:val="6"/>
    <w:qFormat/>
    <w:uiPriority w:val="99"/>
    <w:tblPr>
      <w:tblBorders>
        <w:left w:val="single" w:color="auto" w:sz="14" w:space="0"/>
        <w:bottom w:val="single" w:color="auto" w:sz="6" w:space="0"/>
        <w:right w:val="single" w:color="auto" w:sz="14" w:space="0"/>
        <w:insideH w:val="single" w:color="auto" w:sz="4" w:space="0"/>
        <w:insideV w:val="single" w:color="auto" w:sz="4" w:space="0"/>
      </w:tblBorders>
    </w:tblPr>
    <w:tblStylePr w:type="firstRow">
      <w:tcPr>
        <w:tcBorders>
          <w:top w:val="single" w:color="auto" w:sz="14" w:space="0"/>
          <w:left w:val="single" w:color="auto" w:sz="12" w:space="0"/>
          <w:bottom w:val="single" w:color="auto" w:sz="14" w:space="0"/>
          <w:right w:val="single" w:color="auto" w:sz="14" w:space="0"/>
          <w:insideH w:val="single" w:sz="4" w:space="0"/>
          <w:insideV w:val="single" w:sz="0" w:space="0"/>
        </w:tcBorders>
      </w:tcPr>
    </w:tblStyle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2.xml"/><Relationship Id="rId7" Type="http://schemas.openxmlformats.org/officeDocument/2006/relationships/header" Target="header2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5DF67BB-FB05-48A2-BF06-9080DD3BF26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9</Pages>
  <Words>4344</Words>
  <Characters>6446</Characters>
  <Lines>1</Lines>
  <Paragraphs>1</Paragraphs>
  <TotalTime>1</TotalTime>
  <ScaleCrop>false</ScaleCrop>
  <LinksUpToDate>false</LinksUpToDate>
  <CharactersWithSpaces>6725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2016-09-14T03:20:00Z</dcterms:created>
  <dc:creator>win7</dc:creator>
  <cp:lastModifiedBy>pastoral Do</cp:lastModifiedBy>
  <dcterms:modified xsi:type="dcterms:W3CDTF">2024-05-28T12:51:37Z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595101B551E44DA8B0F4721031ADFBCA_13</vt:lpwstr>
  </property>
</Properties>
</file>