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3FD2" w:rsidRDefault="00933FD2">
      <w:pPr>
        <w:spacing w:line="180" w:lineRule="atLeast"/>
        <w:rPr>
          <w:rFonts w:ascii="宋体" w:hAnsi="宋体" w:hint="eastAsia"/>
          <w:b/>
          <w:bCs/>
          <w:sz w:val="32"/>
          <w:szCs w:val="32"/>
        </w:rPr>
      </w:pPr>
    </w:p>
    <w:p w:rsidR="00933FD2" w:rsidRDefault="00933FD2">
      <w:pPr>
        <w:widowControl w:val="0"/>
        <w:spacing w:afterLines="100" w:after="312"/>
        <w:rPr>
          <w:rFonts w:ascii="宋体" w:hAnsi="宋体" w:hint="eastAsia"/>
          <w:b/>
          <w:bCs/>
          <w:kern w:val="2"/>
          <w:sz w:val="30"/>
          <w:szCs w:val="24"/>
          <w:lang w:val="en-US"/>
        </w:rPr>
      </w:pPr>
    </w:p>
    <w:p w:rsidR="00933FD2" w:rsidRDefault="00F40C45">
      <w:pPr>
        <w:spacing w:beforeLines="100" w:before="312" w:line="180" w:lineRule="atLeast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建筑全能耗报告书</w:t>
      </w:r>
    </w:p>
    <w:p w:rsidR="00933FD2" w:rsidRDefault="00F40C45">
      <w:pPr>
        <w:spacing w:beforeLines="100" w:before="312" w:line="180" w:lineRule="atLeast"/>
        <w:jc w:val="center"/>
        <w:rPr>
          <w:rFonts w:ascii="宋体" w:hAnsi="宋体" w:hint="eastAsia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:rsidR="00933FD2" w:rsidRDefault="00933FD2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p w:rsidR="00933FD2" w:rsidRDefault="00933FD2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3780"/>
      </w:tblGrid>
      <w:tr w:rsidR="00933FD2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933FD2" w:rsidRDefault="00F40C45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933FD2" w:rsidRDefault="00F40C4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bookmarkStart w:id="1" w:name="项目名称"/>
            <w:r>
              <w:rPr>
                <w:rFonts w:ascii="宋体" w:hAnsi="宋体" w:hint="eastAsia"/>
                <w:szCs w:val="21"/>
              </w:rPr>
              <w:t>墨香苑--碳中和视角下的全龄共享文化空间</w:t>
            </w:r>
            <w:bookmarkEnd w:id="1"/>
          </w:p>
        </w:tc>
      </w:tr>
      <w:tr w:rsidR="00933FD2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933FD2" w:rsidRDefault="00F40C4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933FD2" w:rsidRDefault="00933FD2">
            <w:pPr>
              <w:jc w:val="both"/>
              <w:rPr>
                <w:rFonts w:ascii="宋体" w:hAnsi="宋体" w:hint="eastAsia"/>
                <w:szCs w:val="21"/>
              </w:rPr>
            </w:pPr>
            <w:bookmarkStart w:id="2" w:name="地理位置"/>
            <w:r>
              <w:t>江苏</w:t>
            </w:r>
            <w:r>
              <w:t>-</w:t>
            </w:r>
            <w:r>
              <w:t>南通</w:t>
            </w:r>
            <w:bookmarkEnd w:id="2"/>
          </w:p>
        </w:tc>
      </w:tr>
      <w:tr w:rsidR="00933FD2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933FD2" w:rsidRDefault="00F40C4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933FD2" w:rsidRDefault="00F40C45">
            <w:pPr>
              <w:jc w:val="both"/>
              <w:rPr>
                <w:rFonts w:ascii="宋体" w:hAnsi="宋体" w:hint="eastAsia"/>
                <w:szCs w:val="21"/>
              </w:rPr>
            </w:pPr>
            <w:bookmarkStart w:id="3" w:name="设计编号"/>
            <w:r>
              <w:rPr>
                <w:rFonts w:ascii="宋体" w:hAnsi="宋体" w:hint="eastAsia"/>
                <w:szCs w:val="21"/>
              </w:rPr>
              <w:t>GZA70056</w:t>
            </w:r>
            <w:bookmarkEnd w:id="3"/>
          </w:p>
        </w:tc>
      </w:tr>
      <w:tr w:rsidR="00933FD2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933FD2" w:rsidRDefault="00F40C4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933FD2" w:rsidRDefault="00933FD2">
            <w:pPr>
              <w:rPr>
                <w:rFonts w:ascii="宋体" w:hAnsi="宋体" w:hint="eastAsia"/>
                <w:szCs w:val="21"/>
              </w:rPr>
            </w:pPr>
            <w:bookmarkStart w:id="4" w:name="建设单位"/>
            <w:bookmarkEnd w:id="4"/>
          </w:p>
        </w:tc>
      </w:tr>
      <w:tr w:rsidR="00933FD2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933FD2" w:rsidRDefault="00F40C4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933FD2" w:rsidRDefault="00933FD2">
            <w:pPr>
              <w:rPr>
                <w:rFonts w:ascii="宋体" w:hAnsi="宋体" w:hint="eastAsia"/>
                <w:szCs w:val="21"/>
              </w:rPr>
            </w:pPr>
            <w:bookmarkStart w:id="5" w:name="设计单位"/>
            <w:bookmarkEnd w:id="5"/>
          </w:p>
        </w:tc>
      </w:tr>
      <w:tr w:rsidR="00933FD2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933FD2" w:rsidRDefault="00F40C4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933FD2" w:rsidRDefault="00933FD2">
            <w:pPr>
              <w:rPr>
                <w:rFonts w:ascii="宋体" w:hAnsi="宋体" w:hint="eastAsia"/>
                <w:szCs w:val="21"/>
              </w:rPr>
            </w:pPr>
          </w:p>
        </w:tc>
      </w:tr>
      <w:tr w:rsidR="00933FD2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933FD2" w:rsidRDefault="00F40C4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:rsidR="00933FD2" w:rsidRDefault="00933FD2">
            <w:pPr>
              <w:rPr>
                <w:rFonts w:ascii="宋体" w:hAnsi="宋体" w:hint="eastAsia"/>
                <w:szCs w:val="21"/>
              </w:rPr>
            </w:pPr>
          </w:p>
        </w:tc>
      </w:tr>
      <w:tr w:rsidR="00933FD2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933FD2" w:rsidRDefault="00F40C4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:rsidR="00933FD2" w:rsidRDefault="00933FD2">
            <w:pPr>
              <w:rPr>
                <w:rFonts w:ascii="宋体" w:hAnsi="宋体" w:hint="eastAsia"/>
                <w:szCs w:val="21"/>
              </w:rPr>
            </w:pPr>
          </w:p>
        </w:tc>
      </w:tr>
      <w:tr w:rsidR="00933FD2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933FD2" w:rsidRDefault="00F40C4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933FD2" w:rsidRDefault="00F40C45">
            <w:pPr>
              <w:rPr>
                <w:rFonts w:ascii="宋体" w:hAnsi="宋体" w:hint="eastAsia"/>
                <w:szCs w:val="21"/>
              </w:rPr>
            </w:pPr>
            <w:bookmarkStart w:id="6" w:name="报告日期"/>
            <w:r>
              <w:rPr>
                <w:rFonts w:ascii="宋体" w:hAnsi="宋体" w:hint="eastAsia"/>
                <w:szCs w:val="21"/>
              </w:rPr>
              <w:t>2025年3月11日</w:t>
            </w:r>
            <w:bookmarkEnd w:id="6"/>
          </w:p>
        </w:tc>
      </w:tr>
    </w:tbl>
    <w:p w:rsidR="00933FD2" w:rsidRDefault="00933FD2">
      <w:pPr>
        <w:rPr>
          <w:rFonts w:ascii="宋体" w:hAnsi="宋体" w:hint="eastAsia"/>
          <w:lang w:val="en-US"/>
        </w:rPr>
      </w:pPr>
    </w:p>
    <w:p w:rsidR="00933FD2" w:rsidRDefault="00933FD2">
      <w:pPr>
        <w:jc w:val="center"/>
        <w:rPr>
          <w:rFonts w:ascii="宋体" w:hAnsi="宋体" w:hint="eastAsia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>
            <wp:extent cx="1514634" cy="1514634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00"/>
        <w:gridCol w:w="3780"/>
      </w:tblGrid>
      <w:tr w:rsidR="00933FD2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933FD2" w:rsidRDefault="00F40C45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933FD2" w:rsidRDefault="00F40C45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bookmarkStart w:id="8" w:name="软件全称"/>
            <w:r>
              <w:rPr>
                <w:rFonts w:ascii="宋体" w:hAnsi="宋体" w:hint="eastAsia"/>
              </w:rPr>
              <w:t>能耗计算BESI2024</w:t>
            </w:r>
            <w:bookmarkEnd w:id="8"/>
          </w:p>
        </w:tc>
      </w:tr>
      <w:tr w:rsidR="00933FD2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933FD2" w:rsidRDefault="00F40C45">
            <w:pPr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:rsidR="00933FD2" w:rsidRDefault="00F40C45">
            <w:pPr>
              <w:jc w:val="both"/>
              <w:rPr>
                <w:rFonts w:ascii="宋体" w:hAnsi="宋体" w:hint="eastAsia"/>
                <w:szCs w:val="18"/>
              </w:rPr>
            </w:pPr>
            <w:bookmarkStart w:id="9" w:name="软件版本"/>
            <w:r>
              <w:rPr>
                <w:rFonts w:ascii="宋体" w:hAnsi="宋体" w:hint="eastAsia"/>
                <w:szCs w:val="18"/>
              </w:rPr>
              <w:t>20240430(SP1)</w:t>
            </w:r>
            <w:bookmarkEnd w:id="9"/>
          </w:p>
        </w:tc>
      </w:tr>
      <w:tr w:rsidR="00933FD2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933FD2" w:rsidRDefault="00F40C45">
            <w:pPr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:rsidR="00933FD2" w:rsidRDefault="00F40C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北京绿建软件股份有限公司</w:t>
            </w:r>
          </w:p>
        </w:tc>
      </w:tr>
      <w:tr w:rsidR="00933FD2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933FD2" w:rsidRDefault="00F40C45">
            <w:pPr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:rsidR="00933FD2" w:rsidRDefault="00F40C45">
            <w:pPr>
              <w:jc w:val="both"/>
              <w:rPr>
                <w:rFonts w:ascii="宋体" w:hAnsi="宋体" w:hint="eastAsia"/>
                <w:szCs w:val="18"/>
              </w:rPr>
            </w:pPr>
            <w:bookmarkStart w:id="10" w:name="加密锁号"/>
            <w:r>
              <w:rPr>
                <w:rFonts w:ascii="宋体" w:hAnsi="宋体" w:hint="eastAsia"/>
                <w:szCs w:val="18"/>
              </w:rPr>
              <w:t>T15955768436</w:t>
            </w:r>
            <w:bookmarkEnd w:id="10"/>
            <w:r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:rsidR="00933FD2" w:rsidRDefault="00F40C45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933FD2" w:rsidRDefault="00933FD2">
      <w:pPr>
        <w:pStyle w:val="a6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:rsidR="00B8345A" w:rsidRDefault="00F40C45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92611027" w:history="1">
        <w:r w:rsidR="00B8345A" w:rsidRPr="006E6F93">
          <w:rPr>
            <w:rStyle w:val="a9"/>
            <w:rFonts w:hint="eastAsia"/>
            <w:noProof/>
          </w:rPr>
          <w:t>1</w:t>
        </w:r>
        <w:r w:rsidR="00B8345A"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="00B8345A" w:rsidRPr="006E6F93">
          <w:rPr>
            <w:rStyle w:val="a9"/>
            <w:rFonts w:hint="eastAsia"/>
            <w:noProof/>
          </w:rPr>
          <w:t>建筑概况</w:t>
        </w:r>
        <w:r w:rsidR="00B8345A">
          <w:rPr>
            <w:rFonts w:hint="eastAsia"/>
            <w:noProof/>
            <w:webHidden/>
          </w:rPr>
          <w:tab/>
        </w:r>
        <w:r w:rsidR="00B8345A">
          <w:rPr>
            <w:rFonts w:hint="eastAsia"/>
            <w:noProof/>
            <w:webHidden/>
          </w:rPr>
          <w:fldChar w:fldCharType="begin"/>
        </w:r>
        <w:r w:rsidR="00B8345A">
          <w:rPr>
            <w:rFonts w:hint="eastAsia"/>
            <w:noProof/>
            <w:webHidden/>
          </w:rPr>
          <w:instrText xml:space="preserve"> </w:instrText>
        </w:r>
        <w:r w:rsidR="00B8345A">
          <w:rPr>
            <w:noProof/>
            <w:webHidden/>
          </w:rPr>
          <w:instrText>PAGEREF _Toc192611027 \h</w:instrText>
        </w:r>
        <w:r w:rsidR="00B8345A">
          <w:rPr>
            <w:rFonts w:hint="eastAsia"/>
            <w:noProof/>
            <w:webHidden/>
          </w:rPr>
          <w:instrText xml:space="preserve"> </w:instrText>
        </w:r>
        <w:r w:rsidR="00B8345A">
          <w:rPr>
            <w:rFonts w:hint="eastAsia"/>
            <w:noProof/>
            <w:webHidden/>
          </w:rPr>
        </w:r>
        <w:r w:rsidR="00B8345A">
          <w:rPr>
            <w:noProof/>
            <w:webHidden/>
          </w:rPr>
          <w:fldChar w:fldCharType="separate"/>
        </w:r>
        <w:r w:rsidR="00B8345A">
          <w:rPr>
            <w:noProof/>
            <w:webHidden/>
          </w:rPr>
          <w:t>4</w:t>
        </w:r>
        <w:r w:rsidR="00B8345A">
          <w:rPr>
            <w:rFonts w:hint="eastAsia"/>
            <w:noProof/>
            <w:webHidden/>
          </w:rPr>
          <w:fldChar w:fldCharType="end"/>
        </w:r>
      </w:hyperlink>
    </w:p>
    <w:p w:rsidR="00B8345A" w:rsidRDefault="00B8345A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192611028" w:history="1">
        <w:r w:rsidRPr="006E6F93">
          <w:rPr>
            <w:rStyle w:val="a9"/>
            <w:rFonts w:hint="eastAsia"/>
            <w:noProof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6E6F93">
          <w:rPr>
            <w:rStyle w:val="a9"/>
            <w:rFonts w:hint="eastAsia"/>
            <w:noProof/>
          </w:rPr>
          <w:t>计算依据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_Toc192611028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:rsidR="00B8345A" w:rsidRDefault="00B8345A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192611029" w:history="1">
        <w:r w:rsidRPr="006E6F93">
          <w:rPr>
            <w:rStyle w:val="a9"/>
            <w:rFonts w:hint="eastAsia"/>
            <w:noProof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6E6F93">
          <w:rPr>
            <w:rStyle w:val="a9"/>
            <w:rFonts w:hint="eastAsia"/>
            <w:noProof/>
          </w:rPr>
          <w:t>软件介绍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_Toc192611029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:rsidR="00B8345A" w:rsidRDefault="00B8345A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192611030" w:history="1">
        <w:r w:rsidRPr="006E6F93">
          <w:rPr>
            <w:rStyle w:val="a9"/>
            <w:rFonts w:hint="eastAsia"/>
            <w:noProof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6E6F93">
          <w:rPr>
            <w:rStyle w:val="a9"/>
            <w:rFonts w:hint="eastAsia"/>
            <w:noProof/>
          </w:rPr>
          <w:t>气象数据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_Toc192611030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:rsidR="00B8345A" w:rsidRDefault="00B8345A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192611031" w:history="1">
        <w:r w:rsidRPr="006E6F93">
          <w:rPr>
            <w:rStyle w:val="a9"/>
            <w:rFonts w:hint="eastAsia"/>
            <w:noProof/>
            <w:lang w:val="en-GB"/>
          </w:rPr>
          <w:t>4.1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6E6F93">
          <w:rPr>
            <w:rStyle w:val="a9"/>
            <w:rFonts w:hint="eastAsia"/>
            <w:noProof/>
          </w:rPr>
          <w:t>气象地点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_Toc192611031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:rsidR="00B8345A" w:rsidRDefault="00B8345A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192611032" w:history="1">
        <w:r w:rsidRPr="006E6F93">
          <w:rPr>
            <w:rStyle w:val="a9"/>
            <w:rFonts w:hint="eastAsia"/>
            <w:noProof/>
            <w:lang w:val="en-GB"/>
          </w:rPr>
          <w:t>4.2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6E6F93">
          <w:rPr>
            <w:rStyle w:val="a9"/>
            <w:rFonts w:hint="eastAsia"/>
            <w:noProof/>
          </w:rPr>
          <w:t>逐日干球温度表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_Toc192611032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:rsidR="00B8345A" w:rsidRDefault="00B8345A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192611033" w:history="1">
        <w:r w:rsidRPr="006E6F93">
          <w:rPr>
            <w:rStyle w:val="a9"/>
            <w:rFonts w:hint="eastAsia"/>
            <w:noProof/>
            <w:lang w:val="en-GB"/>
          </w:rPr>
          <w:t>4.3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6E6F93">
          <w:rPr>
            <w:rStyle w:val="a9"/>
            <w:rFonts w:hint="eastAsia"/>
            <w:noProof/>
          </w:rPr>
          <w:t>逐月辐照量表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_Toc192611033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:rsidR="00B8345A" w:rsidRDefault="00B8345A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192611034" w:history="1">
        <w:r w:rsidRPr="006E6F93">
          <w:rPr>
            <w:rStyle w:val="a9"/>
            <w:rFonts w:hint="eastAsia"/>
            <w:noProof/>
            <w:lang w:val="en-GB"/>
          </w:rPr>
          <w:t>4.4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6E6F93">
          <w:rPr>
            <w:rStyle w:val="a9"/>
            <w:rFonts w:hint="eastAsia"/>
            <w:noProof/>
          </w:rPr>
          <w:t>峰值工况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_Toc192611034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rFonts w:hint="eastAsia"/>
            <w:noProof/>
            <w:webHidden/>
          </w:rPr>
          <w:fldChar w:fldCharType="end"/>
        </w:r>
      </w:hyperlink>
    </w:p>
    <w:p w:rsidR="00B8345A" w:rsidRDefault="00B8345A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192611035" w:history="1">
        <w:r w:rsidRPr="006E6F93">
          <w:rPr>
            <w:rStyle w:val="a9"/>
            <w:rFonts w:hint="eastAsia"/>
            <w:noProof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6E6F93">
          <w:rPr>
            <w:rStyle w:val="a9"/>
            <w:rFonts w:hint="eastAsia"/>
            <w:noProof/>
          </w:rPr>
          <w:t>建筑大样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_Toc192611035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rFonts w:hint="eastAsia"/>
            <w:noProof/>
            <w:webHidden/>
          </w:rPr>
          <w:fldChar w:fldCharType="end"/>
        </w:r>
      </w:hyperlink>
    </w:p>
    <w:p w:rsidR="00B8345A" w:rsidRDefault="00B8345A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192611036" w:history="1">
        <w:r w:rsidRPr="006E6F93">
          <w:rPr>
            <w:rStyle w:val="a9"/>
            <w:rFonts w:hint="eastAsia"/>
            <w:noProof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6E6F93">
          <w:rPr>
            <w:rStyle w:val="a9"/>
            <w:rFonts w:hint="eastAsia"/>
            <w:noProof/>
          </w:rPr>
          <w:t>围护结构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_Toc192611036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rFonts w:hint="eastAsia"/>
            <w:noProof/>
            <w:webHidden/>
          </w:rPr>
          <w:fldChar w:fldCharType="end"/>
        </w:r>
      </w:hyperlink>
    </w:p>
    <w:p w:rsidR="00B8345A" w:rsidRDefault="00B8345A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192611037" w:history="1">
        <w:r w:rsidRPr="006E6F93">
          <w:rPr>
            <w:rStyle w:val="a9"/>
            <w:rFonts w:hint="eastAsia"/>
            <w:noProof/>
            <w:lang w:val="en-GB"/>
          </w:rPr>
          <w:t>6.1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6E6F93">
          <w:rPr>
            <w:rStyle w:val="a9"/>
            <w:rFonts w:hint="eastAsia"/>
            <w:noProof/>
          </w:rPr>
          <w:t>工程材料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_Toc192611037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rFonts w:hint="eastAsia"/>
            <w:noProof/>
            <w:webHidden/>
          </w:rPr>
          <w:fldChar w:fldCharType="end"/>
        </w:r>
      </w:hyperlink>
    </w:p>
    <w:p w:rsidR="00B8345A" w:rsidRDefault="00B8345A">
      <w:pPr>
        <w:pStyle w:val="TOC3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192611038" w:history="1">
        <w:r w:rsidRPr="006E6F93">
          <w:rPr>
            <w:rStyle w:val="a9"/>
            <w:rFonts w:hint="eastAsia"/>
            <w:noProof/>
            <w:lang w:val="en-GB"/>
          </w:rPr>
          <w:t>6.1.1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6E6F93">
          <w:rPr>
            <w:rStyle w:val="a9"/>
            <w:rFonts w:hint="eastAsia"/>
            <w:noProof/>
          </w:rPr>
          <w:t>普通材料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_Toc192611038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rFonts w:hint="eastAsia"/>
            <w:noProof/>
            <w:webHidden/>
          </w:rPr>
          <w:fldChar w:fldCharType="end"/>
        </w:r>
      </w:hyperlink>
    </w:p>
    <w:p w:rsidR="00B8345A" w:rsidRDefault="00B8345A">
      <w:pPr>
        <w:pStyle w:val="TOC3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192611039" w:history="1">
        <w:r w:rsidRPr="006E6F93">
          <w:rPr>
            <w:rStyle w:val="a9"/>
            <w:rFonts w:hint="eastAsia"/>
            <w:noProof/>
            <w:lang w:val="en-GB"/>
          </w:rPr>
          <w:t>6.1.2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6E6F93">
          <w:rPr>
            <w:rStyle w:val="a9"/>
            <w:rFonts w:hint="eastAsia"/>
            <w:noProof/>
          </w:rPr>
          <w:t>其他材料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_Toc192611039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rFonts w:hint="eastAsia"/>
            <w:noProof/>
            <w:webHidden/>
          </w:rPr>
          <w:fldChar w:fldCharType="end"/>
        </w:r>
      </w:hyperlink>
    </w:p>
    <w:p w:rsidR="00B8345A" w:rsidRDefault="00B8345A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192611040" w:history="1">
        <w:r w:rsidRPr="006E6F93">
          <w:rPr>
            <w:rStyle w:val="a9"/>
            <w:rFonts w:hint="eastAsia"/>
            <w:noProof/>
            <w:lang w:val="en-GB"/>
          </w:rPr>
          <w:t>6.2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6E6F93">
          <w:rPr>
            <w:rStyle w:val="a9"/>
            <w:rFonts w:hint="eastAsia"/>
            <w:noProof/>
          </w:rPr>
          <w:t>围护结构作法简要说明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_Toc192611040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rFonts w:hint="eastAsia"/>
            <w:noProof/>
            <w:webHidden/>
          </w:rPr>
          <w:fldChar w:fldCharType="end"/>
        </w:r>
      </w:hyperlink>
    </w:p>
    <w:p w:rsidR="00B8345A" w:rsidRDefault="00B8345A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192611041" w:history="1">
        <w:r w:rsidRPr="006E6F93">
          <w:rPr>
            <w:rStyle w:val="a9"/>
            <w:rFonts w:hint="eastAsia"/>
            <w:noProof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6E6F93">
          <w:rPr>
            <w:rStyle w:val="a9"/>
            <w:rFonts w:hint="eastAsia"/>
            <w:noProof/>
          </w:rPr>
          <w:t>围护结构概况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_Toc192611041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rFonts w:hint="eastAsia"/>
            <w:noProof/>
            <w:webHidden/>
          </w:rPr>
          <w:fldChar w:fldCharType="end"/>
        </w:r>
      </w:hyperlink>
    </w:p>
    <w:p w:rsidR="00B8345A" w:rsidRDefault="00B8345A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192611042" w:history="1">
        <w:r w:rsidRPr="006E6F93">
          <w:rPr>
            <w:rStyle w:val="a9"/>
            <w:rFonts w:hint="eastAsia"/>
            <w:noProof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6E6F93">
          <w:rPr>
            <w:rStyle w:val="a9"/>
            <w:rFonts w:hint="eastAsia"/>
            <w:noProof/>
          </w:rPr>
          <w:t>房间类型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_Toc192611042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rFonts w:hint="eastAsia"/>
            <w:noProof/>
            <w:webHidden/>
          </w:rPr>
          <w:fldChar w:fldCharType="end"/>
        </w:r>
      </w:hyperlink>
    </w:p>
    <w:p w:rsidR="00B8345A" w:rsidRDefault="00B8345A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192611043" w:history="1">
        <w:r w:rsidRPr="006E6F93">
          <w:rPr>
            <w:rStyle w:val="a9"/>
            <w:rFonts w:hint="eastAsia"/>
            <w:noProof/>
            <w:lang w:val="en-GB"/>
          </w:rPr>
          <w:t>8.1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6E6F93">
          <w:rPr>
            <w:rStyle w:val="a9"/>
            <w:rFonts w:hint="eastAsia"/>
            <w:noProof/>
          </w:rPr>
          <w:t>房间参数表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_Toc192611043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rFonts w:hint="eastAsia"/>
            <w:noProof/>
            <w:webHidden/>
          </w:rPr>
          <w:fldChar w:fldCharType="end"/>
        </w:r>
      </w:hyperlink>
    </w:p>
    <w:p w:rsidR="00B8345A" w:rsidRDefault="00B8345A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192611044" w:history="1">
        <w:r w:rsidRPr="006E6F93">
          <w:rPr>
            <w:rStyle w:val="a9"/>
            <w:rFonts w:hint="eastAsia"/>
            <w:noProof/>
            <w:lang w:val="en-GB"/>
          </w:rPr>
          <w:t>8.2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6E6F93">
          <w:rPr>
            <w:rStyle w:val="a9"/>
            <w:rFonts w:hint="eastAsia"/>
            <w:noProof/>
          </w:rPr>
          <w:t>作息时间表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_Toc192611044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rFonts w:hint="eastAsia"/>
            <w:noProof/>
            <w:webHidden/>
          </w:rPr>
          <w:fldChar w:fldCharType="end"/>
        </w:r>
      </w:hyperlink>
    </w:p>
    <w:p w:rsidR="00B8345A" w:rsidRDefault="00B8345A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192611045" w:history="1">
        <w:r w:rsidRPr="006E6F93">
          <w:rPr>
            <w:rStyle w:val="a9"/>
            <w:rFonts w:hint="eastAsia"/>
            <w:noProof/>
          </w:rPr>
          <w:t>9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6E6F93">
          <w:rPr>
            <w:rStyle w:val="a9"/>
            <w:rFonts w:hint="eastAsia"/>
            <w:noProof/>
          </w:rPr>
          <w:t>暖通空调系统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_Toc192611045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rFonts w:hint="eastAsia"/>
            <w:noProof/>
            <w:webHidden/>
          </w:rPr>
          <w:fldChar w:fldCharType="end"/>
        </w:r>
      </w:hyperlink>
    </w:p>
    <w:p w:rsidR="00B8345A" w:rsidRDefault="00B8345A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192611046" w:history="1">
        <w:r w:rsidRPr="006E6F93">
          <w:rPr>
            <w:rStyle w:val="a9"/>
            <w:rFonts w:hint="eastAsia"/>
            <w:noProof/>
            <w:lang w:val="en-GB"/>
          </w:rPr>
          <w:t>9.1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6E6F93">
          <w:rPr>
            <w:rStyle w:val="a9"/>
            <w:rFonts w:hint="eastAsia"/>
            <w:noProof/>
          </w:rPr>
          <w:t>系统类型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_Toc192611046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rFonts w:hint="eastAsia"/>
            <w:noProof/>
            <w:webHidden/>
          </w:rPr>
          <w:fldChar w:fldCharType="end"/>
        </w:r>
      </w:hyperlink>
    </w:p>
    <w:p w:rsidR="00B8345A" w:rsidRDefault="00B8345A">
      <w:pPr>
        <w:pStyle w:val="TOC3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192611047" w:history="1">
        <w:r w:rsidRPr="006E6F93">
          <w:rPr>
            <w:rStyle w:val="a9"/>
            <w:rFonts w:hint="eastAsia"/>
            <w:noProof/>
            <w:lang w:val="en-GB"/>
          </w:rPr>
          <w:t>9.1.1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6E6F93">
          <w:rPr>
            <w:rStyle w:val="a9"/>
            <w:rFonts w:hint="eastAsia"/>
            <w:noProof/>
          </w:rPr>
          <w:t>系统分区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_Toc192611047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rFonts w:hint="eastAsia"/>
            <w:noProof/>
            <w:webHidden/>
          </w:rPr>
          <w:fldChar w:fldCharType="end"/>
        </w:r>
      </w:hyperlink>
    </w:p>
    <w:p w:rsidR="00B8345A" w:rsidRDefault="00B8345A">
      <w:pPr>
        <w:pStyle w:val="TOC3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192611048" w:history="1">
        <w:r w:rsidRPr="006E6F93">
          <w:rPr>
            <w:rStyle w:val="a9"/>
            <w:rFonts w:hint="eastAsia"/>
            <w:noProof/>
            <w:lang w:val="en-GB"/>
          </w:rPr>
          <w:t>9.1.2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6E6F93">
          <w:rPr>
            <w:rStyle w:val="a9"/>
            <w:rFonts w:hint="eastAsia"/>
            <w:noProof/>
          </w:rPr>
          <w:t>热回收参数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_Toc192611048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rFonts w:hint="eastAsia"/>
            <w:noProof/>
            <w:webHidden/>
          </w:rPr>
          <w:fldChar w:fldCharType="end"/>
        </w:r>
      </w:hyperlink>
    </w:p>
    <w:p w:rsidR="00B8345A" w:rsidRDefault="00B8345A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192611049" w:history="1">
        <w:r w:rsidRPr="006E6F93">
          <w:rPr>
            <w:rStyle w:val="a9"/>
            <w:rFonts w:hint="eastAsia"/>
            <w:noProof/>
            <w:lang w:val="en-GB"/>
          </w:rPr>
          <w:t>9.2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6E6F93">
          <w:rPr>
            <w:rStyle w:val="a9"/>
            <w:rFonts w:hint="eastAsia"/>
            <w:noProof/>
          </w:rPr>
          <w:t>制冷系统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_Toc192611049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rFonts w:hint="eastAsia"/>
            <w:noProof/>
            <w:webHidden/>
          </w:rPr>
          <w:fldChar w:fldCharType="end"/>
        </w:r>
      </w:hyperlink>
    </w:p>
    <w:p w:rsidR="00B8345A" w:rsidRDefault="00B8345A">
      <w:pPr>
        <w:pStyle w:val="TOC3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192611050" w:history="1">
        <w:r w:rsidRPr="006E6F93">
          <w:rPr>
            <w:rStyle w:val="a9"/>
            <w:rFonts w:hint="eastAsia"/>
            <w:noProof/>
            <w:lang w:val="en-GB"/>
          </w:rPr>
          <w:t>9.2.1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6E6F93">
          <w:rPr>
            <w:rStyle w:val="a9"/>
            <w:rFonts w:hint="eastAsia"/>
            <w:noProof/>
          </w:rPr>
          <w:t>默认冷源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_Toc192611050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rFonts w:hint="eastAsia"/>
            <w:noProof/>
            <w:webHidden/>
          </w:rPr>
          <w:fldChar w:fldCharType="end"/>
        </w:r>
      </w:hyperlink>
    </w:p>
    <w:p w:rsidR="00B8345A" w:rsidRDefault="00B8345A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192611051" w:history="1">
        <w:r w:rsidRPr="006E6F93">
          <w:rPr>
            <w:rStyle w:val="a9"/>
            <w:rFonts w:hint="eastAsia"/>
            <w:noProof/>
            <w:lang w:val="en-GB"/>
          </w:rPr>
          <w:t>9.3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6E6F93">
          <w:rPr>
            <w:rStyle w:val="a9"/>
            <w:rFonts w:hint="eastAsia"/>
            <w:noProof/>
          </w:rPr>
          <w:t>供暖系统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_Toc192611051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rFonts w:hint="eastAsia"/>
            <w:noProof/>
            <w:webHidden/>
          </w:rPr>
          <w:fldChar w:fldCharType="end"/>
        </w:r>
      </w:hyperlink>
    </w:p>
    <w:p w:rsidR="00B8345A" w:rsidRDefault="00B8345A">
      <w:pPr>
        <w:pStyle w:val="TOC3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192611052" w:history="1">
        <w:r w:rsidRPr="006E6F93">
          <w:rPr>
            <w:rStyle w:val="a9"/>
            <w:rFonts w:hint="eastAsia"/>
            <w:noProof/>
            <w:lang w:val="en-GB"/>
          </w:rPr>
          <w:t>9.3.1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6E6F93">
          <w:rPr>
            <w:rStyle w:val="a9"/>
            <w:rFonts w:hint="eastAsia"/>
            <w:noProof/>
          </w:rPr>
          <w:t>默认热源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_Toc192611052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rFonts w:hint="eastAsia"/>
            <w:noProof/>
            <w:webHidden/>
          </w:rPr>
          <w:fldChar w:fldCharType="end"/>
        </w:r>
      </w:hyperlink>
    </w:p>
    <w:p w:rsidR="00B8345A" w:rsidRDefault="00B8345A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192611053" w:history="1">
        <w:r w:rsidRPr="006E6F93">
          <w:rPr>
            <w:rStyle w:val="a9"/>
            <w:rFonts w:hint="eastAsia"/>
            <w:noProof/>
            <w:lang w:val="en-GB"/>
          </w:rPr>
          <w:t>9.4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6E6F93">
          <w:rPr>
            <w:rStyle w:val="a9"/>
            <w:rFonts w:hint="eastAsia"/>
            <w:noProof/>
          </w:rPr>
          <w:t>空调风机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_Toc192611053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rFonts w:hint="eastAsia"/>
            <w:noProof/>
            <w:webHidden/>
          </w:rPr>
          <w:fldChar w:fldCharType="end"/>
        </w:r>
      </w:hyperlink>
    </w:p>
    <w:p w:rsidR="00B8345A" w:rsidRDefault="00B8345A">
      <w:pPr>
        <w:pStyle w:val="TOC3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192611054" w:history="1">
        <w:r w:rsidRPr="006E6F93">
          <w:rPr>
            <w:rStyle w:val="a9"/>
            <w:rFonts w:hint="eastAsia"/>
            <w:noProof/>
            <w:lang w:val="en-GB"/>
          </w:rPr>
          <w:t>9.4.1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6E6F93">
          <w:rPr>
            <w:rStyle w:val="a9"/>
            <w:rFonts w:hint="eastAsia"/>
            <w:noProof/>
          </w:rPr>
          <w:t>独立新排风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_Toc192611054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rFonts w:hint="eastAsia"/>
            <w:noProof/>
            <w:webHidden/>
          </w:rPr>
          <w:fldChar w:fldCharType="end"/>
        </w:r>
      </w:hyperlink>
    </w:p>
    <w:p w:rsidR="00B8345A" w:rsidRDefault="00B8345A">
      <w:pPr>
        <w:pStyle w:val="TOC3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192611055" w:history="1">
        <w:r w:rsidRPr="006E6F93">
          <w:rPr>
            <w:rStyle w:val="a9"/>
            <w:rFonts w:hint="eastAsia"/>
            <w:noProof/>
            <w:lang w:val="en-GB"/>
          </w:rPr>
          <w:t>9.4.2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6E6F93">
          <w:rPr>
            <w:rStyle w:val="a9"/>
            <w:rFonts w:hint="eastAsia"/>
            <w:noProof/>
          </w:rPr>
          <w:t>风机盘管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_Toc192611055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rFonts w:hint="eastAsia"/>
            <w:noProof/>
            <w:webHidden/>
          </w:rPr>
          <w:fldChar w:fldCharType="end"/>
        </w:r>
      </w:hyperlink>
    </w:p>
    <w:p w:rsidR="00B8345A" w:rsidRDefault="00B8345A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192611056" w:history="1">
        <w:r w:rsidRPr="006E6F93">
          <w:rPr>
            <w:rStyle w:val="a9"/>
            <w:rFonts w:hint="eastAsia"/>
            <w:noProof/>
          </w:rPr>
          <w:t>10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6E6F93">
          <w:rPr>
            <w:rStyle w:val="a9"/>
            <w:rFonts w:hint="eastAsia"/>
            <w:noProof/>
          </w:rPr>
          <w:t>照明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_Toc192611056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rFonts w:hint="eastAsia"/>
            <w:noProof/>
            <w:webHidden/>
          </w:rPr>
          <w:fldChar w:fldCharType="end"/>
        </w:r>
      </w:hyperlink>
    </w:p>
    <w:p w:rsidR="00B8345A" w:rsidRDefault="00B8345A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192611057" w:history="1">
        <w:r w:rsidRPr="006E6F93">
          <w:rPr>
            <w:rStyle w:val="a9"/>
            <w:rFonts w:hint="eastAsia"/>
            <w:noProof/>
          </w:rPr>
          <w:t>11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6E6F93">
          <w:rPr>
            <w:rStyle w:val="a9"/>
            <w:rFonts w:hint="eastAsia"/>
            <w:noProof/>
          </w:rPr>
          <w:t>插座设备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_Toc192611057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rFonts w:hint="eastAsia"/>
            <w:noProof/>
            <w:webHidden/>
          </w:rPr>
          <w:fldChar w:fldCharType="end"/>
        </w:r>
      </w:hyperlink>
    </w:p>
    <w:p w:rsidR="00B8345A" w:rsidRDefault="00B8345A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192611058" w:history="1">
        <w:r w:rsidRPr="006E6F93">
          <w:rPr>
            <w:rStyle w:val="a9"/>
            <w:rFonts w:hint="eastAsia"/>
            <w:noProof/>
          </w:rPr>
          <w:t>12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6E6F93">
          <w:rPr>
            <w:rStyle w:val="a9"/>
            <w:rFonts w:hint="eastAsia"/>
            <w:noProof/>
          </w:rPr>
          <w:t>电梯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_Toc192611058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rFonts w:hint="eastAsia"/>
            <w:noProof/>
            <w:webHidden/>
          </w:rPr>
          <w:fldChar w:fldCharType="end"/>
        </w:r>
      </w:hyperlink>
    </w:p>
    <w:p w:rsidR="00B8345A" w:rsidRDefault="00B8345A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192611059" w:history="1">
        <w:r w:rsidRPr="006E6F93">
          <w:rPr>
            <w:rStyle w:val="a9"/>
            <w:rFonts w:hint="eastAsia"/>
            <w:noProof/>
            <w:lang w:val="en-GB"/>
          </w:rPr>
          <w:t>12.1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6E6F93">
          <w:rPr>
            <w:rStyle w:val="a9"/>
            <w:rFonts w:hint="eastAsia"/>
            <w:noProof/>
          </w:rPr>
          <w:t>直梯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_Toc192611059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rFonts w:hint="eastAsia"/>
            <w:noProof/>
            <w:webHidden/>
          </w:rPr>
          <w:fldChar w:fldCharType="end"/>
        </w:r>
      </w:hyperlink>
    </w:p>
    <w:p w:rsidR="00B8345A" w:rsidRDefault="00B8345A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192611060" w:history="1">
        <w:r w:rsidRPr="006E6F93">
          <w:rPr>
            <w:rStyle w:val="a9"/>
            <w:rFonts w:hint="eastAsia"/>
            <w:noProof/>
          </w:rPr>
          <w:t>13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6E6F93">
          <w:rPr>
            <w:rStyle w:val="a9"/>
            <w:rFonts w:hint="eastAsia"/>
            <w:noProof/>
          </w:rPr>
          <w:t>光伏发电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_Toc192611060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rFonts w:hint="eastAsia"/>
            <w:noProof/>
            <w:webHidden/>
          </w:rPr>
          <w:fldChar w:fldCharType="end"/>
        </w:r>
      </w:hyperlink>
    </w:p>
    <w:p w:rsidR="00B8345A" w:rsidRDefault="00B8345A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192611061" w:history="1">
        <w:r w:rsidRPr="006E6F93">
          <w:rPr>
            <w:rStyle w:val="a9"/>
            <w:rFonts w:hint="eastAsia"/>
            <w:noProof/>
          </w:rPr>
          <w:t>14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6E6F93">
          <w:rPr>
            <w:rStyle w:val="a9"/>
            <w:rFonts w:hint="eastAsia"/>
            <w:noProof/>
          </w:rPr>
          <w:t>计算结果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_Toc192611061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rFonts w:hint="eastAsia"/>
            <w:noProof/>
            <w:webHidden/>
          </w:rPr>
          <w:fldChar w:fldCharType="end"/>
        </w:r>
      </w:hyperlink>
    </w:p>
    <w:p w:rsidR="00B8345A" w:rsidRDefault="00B8345A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192611062" w:history="1">
        <w:r w:rsidRPr="006E6F93">
          <w:rPr>
            <w:rStyle w:val="a9"/>
            <w:rFonts w:hint="eastAsia"/>
            <w:noProof/>
            <w:lang w:val="en-GB"/>
          </w:rPr>
          <w:t>14.1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6E6F93">
          <w:rPr>
            <w:rStyle w:val="a9"/>
            <w:rFonts w:hint="eastAsia"/>
            <w:noProof/>
          </w:rPr>
          <w:t>负荷分项统计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_Toc192611062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rFonts w:hint="eastAsia"/>
            <w:noProof/>
            <w:webHidden/>
          </w:rPr>
          <w:fldChar w:fldCharType="end"/>
        </w:r>
      </w:hyperlink>
    </w:p>
    <w:p w:rsidR="00B8345A" w:rsidRDefault="00B8345A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192611063" w:history="1">
        <w:r w:rsidRPr="006E6F93">
          <w:rPr>
            <w:rStyle w:val="a9"/>
            <w:rFonts w:hint="eastAsia"/>
            <w:noProof/>
            <w:lang w:val="en-GB"/>
          </w:rPr>
          <w:t>14.2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6E6F93">
          <w:rPr>
            <w:rStyle w:val="a9"/>
            <w:rFonts w:hint="eastAsia"/>
            <w:noProof/>
          </w:rPr>
          <w:t>逐月负荷表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_Toc192611063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rFonts w:hint="eastAsia"/>
            <w:noProof/>
            <w:webHidden/>
          </w:rPr>
          <w:fldChar w:fldCharType="end"/>
        </w:r>
      </w:hyperlink>
    </w:p>
    <w:p w:rsidR="00B8345A" w:rsidRDefault="00B8345A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192611064" w:history="1">
        <w:r w:rsidRPr="006E6F93">
          <w:rPr>
            <w:rStyle w:val="a9"/>
            <w:rFonts w:hint="eastAsia"/>
            <w:noProof/>
            <w:lang w:val="en-GB"/>
          </w:rPr>
          <w:t>14.3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6E6F93">
          <w:rPr>
            <w:rStyle w:val="a9"/>
            <w:rFonts w:hint="eastAsia"/>
            <w:noProof/>
          </w:rPr>
          <w:t>逐月电耗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_Toc192611064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rFonts w:hint="eastAsia"/>
            <w:noProof/>
            <w:webHidden/>
          </w:rPr>
          <w:fldChar w:fldCharType="end"/>
        </w:r>
      </w:hyperlink>
    </w:p>
    <w:p w:rsidR="00B8345A" w:rsidRDefault="00B8345A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192611065" w:history="1">
        <w:r w:rsidRPr="006E6F93">
          <w:rPr>
            <w:rStyle w:val="a9"/>
            <w:rFonts w:hint="eastAsia"/>
            <w:noProof/>
            <w:lang w:val="en-GB"/>
          </w:rPr>
          <w:t>14.4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6E6F93">
          <w:rPr>
            <w:rStyle w:val="a9"/>
            <w:rFonts w:hint="eastAsia"/>
            <w:noProof/>
          </w:rPr>
          <w:t>全年能耗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_Toc192611065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rFonts w:hint="eastAsia"/>
            <w:noProof/>
            <w:webHidden/>
          </w:rPr>
          <w:fldChar w:fldCharType="end"/>
        </w:r>
      </w:hyperlink>
    </w:p>
    <w:p w:rsidR="00B8345A" w:rsidRDefault="00B8345A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192611066" w:history="1">
        <w:r w:rsidRPr="006E6F93">
          <w:rPr>
            <w:rStyle w:val="a9"/>
            <w:rFonts w:hint="eastAsia"/>
            <w:noProof/>
          </w:rPr>
          <w:t>15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6E6F93">
          <w:rPr>
            <w:rStyle w:val="a9"/>
            <w:rFonts w:hint="eastAsia"/>
            <w:noProof/>
          </w:rPr>
          <w:t>附录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_Toc192611066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rFonts w:hint="eastAsia"/>
            <w:noProof/>
            <w:webHidden/>
          </w:rPr>
          <w:fldChar w:fldCharType="end"/>
        </w:r>
      </w:hyperlink>
    </w:p>
    <w:p w:rsidR="00B8345A" w:rsidRDefault="00B8345A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192611067" w:history="1">
        <w:r w:rsidRPr="006E6F93">
          <w:rPr>
            <w:rStyle w:val="a9"/>
            <w:rFonts w:hint="eastAsia"/>
            <w:noProof/>
            <w:lang w:val="en-GB"/>
          </w:rPr>
          <w:t>15.1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6E6F93">
          <w:rPr>
            <w:rStyle w:val="a9"/>
            <w:rFonts w:hint="eastAsia"/>
            <w:noProof/>
          </w:rPr>
          <w:t>工作日</w:t>
        </w:r>
        <w:r w:rsidRPr="006E6F93">
          <w:rPr>
            <w:rStyle w:val="a9"/>
            <w:rFonts w:hint="eastAsia"/>
            <w:noProof/>
          </w:rPr>
          <w:t>/</w:t>
        </w:r>
        <w:r w:rsidRPr="006E6F93">
          <w:rPr>
            <w:rStyle w:val="a9"/>
            <w:rFonts w:hint="eastAsia"/>
            <w:noProof/>
          </w:rPr>
          <w:t>节假日人员逐时在室率</w:t>
        </w:r>
        <w:r w:rsidRPr="006E6F93">
          <w:rPr>
            <w:rStyle w:val="a9"/>
            <w:rFonts w:hint="eastAsia"/>
            <w:noProof/>
          </w:rPr>
          <w:t>(%)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_Toc192611067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rFonts w:hint="eastAsia"/>
            <w:noProof/>
            <w:webHidden/>
          </w:rPr>
          <w:fldChar w:fldCharType="end"/>
        </w:r>
      </w:hyperlink>
    </w:p>
    <w:p w:rsidR="00B8345A" w:rsidRDefault="00B8345A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192611068" w:history="1">
        <w:r w:rsidRPr="006E6F93">
          <w:rPr>
            <w:rStyle w:val="a9"/>
            <w:rFonts w:hint="eastAsia"/>
            <w:noProof/>
            <w:lang w:val="en-GB"/>
          </w:rPr>
          <w:t>15.2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6E6F93">
          <w:rPr>
            <w:rStyle w:val="a9"/>
            <w:rFonts w:hint="eastAsia"/>
            <w:noProof/>
          </w:rPr>
          <w:t>工作日</w:t>
        </w:r>
        <w:r w:rsidRPr="006E6F93">
          <w:rPr>
            <w:rStyle w:val="a9"/>
            <w:rFonts w:hint="eastAsia"/>
            <w:noProof/>
          </w:rPr>
          <w:t>/</w:t>
        </w:r>
        <w:r w:rsidRPr="006E6F93">
          <w:rPr>
            <w:rStyle w:val="a9"/>
            <w:rFonts w:hint="eastAsia"/>
            <w:noProof/>
          </w:rPr>
          <w:t>节假日照明开关时间表</w:t>
        </w:r>
        <w:r w:rsidRPr="006E6F93">
          <w:rPr>
            <w:rStyle w:val="a9"/>
            <w:rFonts w:hint="eastAsia"/>
            <w:noProof/>
          </w:rPr>
          <w:t>(%)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_Toc192611068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rFonts w:hint="eastAsia"/>
            <w:noProof/>
            <w:webHidden/>
          </w:rPr>
          <w:fldChar w:fldCharType="end"/>
        </w:r>
      </w:hyperlink>
    </w:p>
    <w:p w:rsidR="00B8345A" w:rsidRDefault="00B8345A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192611069" w:history="1">
        <w:r w:rsidRPr="006E6F93">
          <w:rPr>
            <w:rStyle w:val="a9"/>
            <w:rFonts w:hint="eastAsia"/>
            <w:noProof/>
            <w:lang w:val="en-GB"/>
          </w:rPr>
          <w:t>15.3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6E6F93">
          <w:rPr>
            <w:rStyle w:val="a9"/>
            <w:rFonts w:hint="eastAsia"/>
            <w:noProof/>
          </w:rPr>
          <w:t>工作日</w:t>
        </w:r>
        <w:r w:rsidRPr="006E6F93">
          <w:rPr>
            <w:rStyle w:val="a9"/>
            <w:rFonts w:hint="eastAsia"/>
            <w:noProof/>
          </w:rPr>
          <w:t>/</w:t>
        </w:r>
        <w:r w:rsidRPr="006E6F93">
          <w:rPr>
            <w:rStyle w:val="a9"/>
            <w:rFonts w:hint="eastAsia"/>
            <w:noProof/>
          </w:rPr>
          <w:t>节假日设备逐时使用率</w:t>
        </w:r>
        <w:r w:rsidRPr="006E6F93">
          <w:rPr>
            <w:rStyle w:val="a9"/>
            <w:rFonts w:hint="eastAsia"/>
            <w:noProof/>
          </w:rPr>
          <w:t>(%)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_Toc192611069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rFonts w:hint="eastAsia"/>
            <w:noProof/>
            <w:webHidden/>
          </w:rPr>
          <w:fldChar w:fldCharType="end"/>
        </w:r>
      </w:hyperlink>
    </w:p>
    <w:p w:rsidR="00B8345A" w:rsidRDefault="00B8345A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192611070" w:history="1">
        <w:r w:rsidRPr="006E6F93">
          <w:rPr>
            <w:rStyle w:val="a9"/>
            <w:rFonts w:hint="eastAsia"/>
            <w:noProof/>
            <w:lang w:val="en-GB"/>
          </w:rPr>
          <w:t>15.4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6E6F93">
          <w:rPr>
            <w:rStyle w:val="a9"/>
            <w:rFonts w:hint="eastAsia"/>
            <w:noProof/>
          </w:rPr>
          <w:t>工作日</w:t>
        </w:r>
        <w:r w:rsidRPr="006E6F93">
          <w:rPr>
            <w:rStyle w:val="a9"/>
            <w:rFonts w:hint="eastAsia"/>
            <w:noProof/>
          </w:rPr>
          <w:t>/</w:t>
        </w:r>
        <w:r w:rsidRPr="006E6F93">
          <w:rPr>
            <w:rStyle w:val="a9"/>
            <w:rFonts w:hint="eastAsia"/>
            <w:noProof/>
          </w:rPr>
          <w:t>节假日空调系统运行时间表</w:t>
        </w:r>
        <w:r w:rsidRPr="006E6F93">
          <w:rPr>
            <w:rStyle w:val="a9"/>
            <w:rFonts w:hint="eastAsia"/>
            <w:noProof/>
          </w:rPr>
          <w:t>(1:</w:t>
        </w:r>
        <w:r w:rsidRPr="006E6F93">
          <w:rPr>
            <w:rStyle w:val="a9"/>
            <w:rFonts w:hint="eastAsia"/>
            <w:noProof/>
          </w:rPr>
          <w:t>开</w:t>
        </w:r>
        <w:r w:rsidRPr="006E6F93">
          <w:rPr>
            <w:rStyle w:val="a9"/>
            <w:rFonts w:hint="eastAsia"/>
            <w:noProof/>
          </w:rPr>
          <w:t>,0:</w:t>
        </w:r>
        <w:r w:rsidRPr="006E6F93">
          <w:rPr>
            <w:rStyle w:val="a9"/>
            <w:rFonts w:hint="eastAsia"/>
            <w:noProof/>
          </w:rPr>
          <w:t>关</w:t>
        </w:r>
        <w:r w:rsidRPr="006E6F93">
          <w:rPr>
            <w:rStyle w:val="a9"/>
            <w:rFonts w:hint="eastAsia"/>
            <w:noProof/>
          </w:rPr>
          <w:t>)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_Toc192611070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rFonts w:hint="eastAsia"/>
            <w:noProof/>
            <w:webHidden/>
          </w:rPr>
          <w:fldChar w:fldCharType="end"/>
        </w:r>
      </w:hyperlink>
    </w:p>
    <w:p w:rsidR="00B8345A" w:rsidRDefault="00B8345A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192611071" w:history="1">
        <w:r w:rsidRPr="006E6F93">
          <w:rPr>
            <w:rStyle w:val="a9"/>
            <w:rFonts w:hint="eastAsia"/>
            <w:noProof/>
            <w:lang w:val="en-GB"/>
          </w:rPr>
          <w:t>15.5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6E6F93">
          <w:rPr>
            <w:rStyle w:val="a9"/>
            <w:rFonts w:hint="eastAsia"/>
            <w:noProof/>
          </w:rPr>
          <w:t>工作日</w:t>
        </w:r>
        <w:r w:rsidRPr="006E6F93">
          <w:rPr>
            <w:rStyle w:val="a9"/>
            <w:rFonts w:hint="eastAsia"/>
            <w:noProof/>
          </w:rPr>
          <w:t>/</w:t>
        </w:r>
        <w:r w:rsidRPr="006E6F93">
          <w:rPr>
            <w:rStyle w:val="a9"/>
            <w:rFonts w:hint="eastAsia"/>
            <w:noProof/>
          </w:rPr>
          <w:t>节假日新风运行时间表</w:t>
        </w:r>
        <w:r w:rsidRPr="006E6F93">
          <w:rPr>
            <w:rStyle w:val="a9"/>
            <w:rFonts w:hint="eastAsia"/>
            <w:noProof/>
          </w:rPr>
          <w:t>(%)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_Toc192611071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rFonts w:hint="eastAsia"/>
            <w:noProof/>
            <w:webHidden/>
          </w:rPr>
          <w:fldChar w:fldCharType="end"/>
        </w:r>
      </w:hyperlink>
    </w:p>
    <w:p w:rsidR="00933FD2" w:rsidRDefault="00F40C45">
      <w:pPr>
        <w:pStyle w:val="TOC1"/>
        <w:sectPr w:rsidR="00933FD2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:rsidR="00933FD2" w:rsidRDefault="00933FD2">
      <w:pPr>
        <w:pStyle w:val="TOC1"/>
      </w:pPr>
    </w:p>
    <w:p w:rsidR="00933FD2" w:rsidRDefault="00F40C45">
      <w:pPr>
        <w:pStyle w:val="1"/>
      </w:pPr>
      <w:bookmarkStart w:id="11" w:name="_Toc192611027"/>
      <w:r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63"/>
        <w:gridCol w:w="3032"/>
        <w:gridCol w:w="3037"/>
      </w:tblGrid>
      <w:tr w:rsidR="00933FD2">
        <w:tc>
          <w:tcPr>
            <w:tcW w:w="2841" w:type="dxa"/>
            <w:shd w:val="clear" w:color="auto" w:fill="E6E6E6"/>
          </w:tcPr>
          <w:p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:rsidR="00933FD2" w:rsidRDefault="00933FD2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2" w:name="工程名称"/>
            <w:r>
              <w:t>墨香苑</w:t>
            </w:r>
            <w:r>
              <w:t>--</w:t>
            </w:r>
            <w:r>
              <w:t>碳中和视角下的全龄共享文化空间</w:t>
            </w:r>
            <w:bookmarkEnd w:id="12"/>
          </w:p>
        </w:tc>
      </w:tr>
      <w:tr w:rsidR="00933FD2">
        <w:tc>
          <w:tcPr>
            <w:tcW w:w="2841" w:type="dxa"/>
            <w:shd w:val="clear" w:color="auto" w:fill="E6E6E6"/>
          </w:tcPr>
          <w:p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:rsidR="00933FD2" w:rsidRDefault="00933FD2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3" w:name="工程地点"/>
            <w:r>
              <w:t>江苏</w:t>
            </w:r>
            <w:r>
              <w:t>-</w:t>
            </w:r>
            <w:r>
              <w:t>南通</w:t>
            </w:r>
            <w:bookmarkEnd w:id="13"/>
          </w:p>
        </w:tc>
      </w:tr>
      <w:tr w:rsidR="00933FD2">
        <w:tc>
          <w:tcPr>
            <w:tcW w:w="2841" w:type="dxa"/>
            <w:shd w:val="clear" w:color="auto" w:fill="E6E6E6"/>
          </w:tcPr>
          <w:p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>
              <w:rPr>
                <w:rFonts w:ascii="宋体" w:hAnsi="宋体" w:hint="eastAsia"/>
                <w:lang w:val="en-US"/>
              </w:rPr>
              <w:t>32.08</w:t>
            </w:r>
            <w:bookmarkEnd w:id="14"/>
            <w:r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>
              <w:rPr>
                <w:rFonts w:ascii="宋体" w:hAnsi="宋体" w:hint="eastAsia"/>
                <w:lang w:val="en-US"/>
              </w:rPr>
              <w:t>121.05</w:t>
            </w:r>
            <w:bookmarkEnd w:id="15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933FD2">
        <w:tc>
          <w:tcPr>
            <w:tcW w:w="2841" w:type="dxa"/>
            <w:shd w:val="clear" w:color="auto" w:fill="E6E6E6"/>
          </w:tcPr>
          <w:p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建筑面积(</w:t>
            </w:r>
            <w:r>
              <w:rPr>
                <w:rFonts w:ascii="宋体" w:hAnsi="宋体" w:hint="eastAsia"/>
                <w:sz w:val="24"/>
                <w:lang w:val="en-US"/>
              </w:rPr>
              <w:t>m</w:t>
            </w:r>
            <w:r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16" w:name="地上建筑面积"/>
            <w:r>
              <w:rPr>
                <w:rFonts w:ascii="宋体" w:hAnsi="宋体" w:hint="eastAsia"/>
                <w:lang w:val="en-US"/>
              </w:rPr>
              <w:t>6916</w:t>
            </w:r>
            <w:bookmarkEnd w:id="16"/>
            <w:r>
              <w:rPr>
                <w:rFonts w:ascii="宋体" w:hAnsi="宋体" w:hint="eastAsia"/>
                <w:lang w:val="en-US"/>
              </w:rPr>
              <w:t xml:space="preserve">    地下</w:t>
            </w:r>
            <w:bookmarkStart w:id="17" w:name="地下建筑面积"/>
            <w:r>
              <w:rPr>
                <w:rFonts w:ascii="宋体" w:hAnsi="宋体" w:hint="eastAsia"/>
                <w:lang w:val="en-US"/>
              </w:rPr>
              <w:t>2683</w:t>
            </w:r>
            <w:bookmarkEnd w:id="17"/>
          </w:p>
        </w:tc>
      </w:tr>
      <w:tr w:rsidR="00933FD2">
        <w:tc>
          <w:tcPr>
            <w:tcW w:w="2841" w:type="dxa"/>
            <w:shd w:val="clear" w:color="auto" w:fill="E6E6E6"/>
          </w:tcPr>
          <w:p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18" w:name="地上建筑层数"/>
            <w:r>
              <w:rPr>
                <w:rFonts w:ascii="宋体" w:hAnsi="宋体" w:hint="eastAsia"/>
                <w:lang w:val="en-US"/>
              </w:rPr>
              <w:t>4</w:t>
            </w:r>
            <w:bookmarkEnd w:id="18"/>
            <w:r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9" w:name="地下建筑层数"/>
            <w:r>
              <w:t>1</w:t>
            </w:r>
            <w:bookmarkEnd w:id="19"/>
          </w:p>
        </w:tc>
      </w:tr>
      <w:tr w:rsidR="00933FD2">
        <w:tc>
          <w:tcPr>
            <w:tcW w:w="2841" w:type="dxa"/>
            <w:shd w:val="clear" w:color="auto" w:fill="E6E6E6"/>
          </w:tcPr>
          <w:p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20" w:name="地上建筑高度"/>
            <w:r>
              <w:rPr>
                <w:rFonts w:ascii="宋体" w:hAnsi="宋体" w:hint="eastAsia"/>
                <w:lang w:val="en-US"/>
              </w:rPr>
              <w:t>14.0</w:t>
            </w:r>
            <w:bookmarkEnd w:id="20"/>
            <w:r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1" w:name="地下建筑高度"/>
            <w:r>
              <w:rPr>
                <w:rFonts w:ascii="宋体" w:hAnsi="宋体" w:hint="eastAsia"/>
                <w:lang w:val="en-US"/>
              </w:rPr>
              <w:t>3.5</w:t>
            </w:r>
            <w:bookmarkEnd w:id="21"/>
          </w:p>
        </w:tc>
      </w:tr>
      <w:tr w:rsidR="00933FD2">
        <w:tc>
          <w:tcPr>
            <w:tcW w:w="2841" w:type="dxa"/>
            <w:shd w:val="clear" w:color="auto" w:fill="E6E6E6"/>
          </w:tcPr>
          <w:p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ascii="宋体" w:hAnsi="宋体" w:hint="eastAsia"/>
                <w:lang w:val="en-US"/>
              </w:rPr>
              <w:t>(</w:t>
            </w:r>
            <w:r>
              <w:rPr>
                <w:rFonts w:ascii="宋体" w:hAnsi="宋体" w:hint="eastAsia"/>
                <w:sz w:val="24"/>
                <w:lang w:val="en-US"/>
              </w:rPr>
              <w:t>m</w:t>
            </w:r>
            <w:r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:rsidR="00933FD2" w:rsidRDefault="00933FD2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2" w:name="建筑体积"/>
            <w:r>
              <w:t>30714.59</w:t>
            </w:r>
            <w:bookmarkEnd w:id="22"/>
          </w:p>
        </w:tc>
      </w:tr>
      <w:tr w:rsidR="00933FD2">
        <w:tc>
          <w:tcPr>
            <w:tcW w:w="2841" w:type="dxa"/>
            <w:shd w:val="clear" w:color="auto" w:fill="E6E6E6"/>
          </w:tcPr>
          <w:p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ascii="宋体" w:hAnsi="宋体" w:hint="eastAsia"/>
                <w:lang w:val="en-US"/>
              </w:rPr>
              <w:t>(</w:t>
            </w:r>
            <w:r>
              <w:rPr>
                <w:rFonts w:ascii="宋体" w:hAnsi="宋体" w:hint="eastAsia"/>
                <w:sz w:val="24"/>
                <w:lang w:val="en-US"/>
              </w:rPr>
              <w:t>m</w:t>
            </w:r>
            <w:r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:rsidR="00933FD2" w:rsidRDefault="00933FD2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3" w:name="外表面积"/>
            <w:r>
              <w:t>5457.37</w:t>
            </w:r>
            <w:bookmarkEnd w:id="23"/>
          </w:p>
        </w:tc>
      </w:tr>
      <w:tr w:rsidR="00933FD2">
        <w:tc>
          <w:tcPr>
            <w:tcW w:w="2841" w:type="dxa"/>
            <w:shd w:val="clear" w:color="auto" w:fill="E6E6E6"/>
          </w:tcPr>
          <w:p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</w:t>
            </w:r>
            <w:proofErr w:type="gramStart"/>
            <w:r>
              <w:rPr>
                <w:rFonts w:ascii="宋体" w:hAnsi="宋体" w:hint="eastAsia"/>
                <w:lang w:val="en-US"/>
              </w:rPr>
              <w:t>向角度</w:t>
            </w:r>
            <w:proofErr w:type="gramEnd"/>
          </w:p>
        </w:tc>
        <w:tc>
          <w:tcPr>
            <w:tcW w:w="6231" w:type="dxa"/>
            <w:gridSpan w:val="2"/>
          </w:tcPr>
          <w:p w:rsidR="00933FD2" w:rsidRDefault="00933FD2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4" w:name="北向角度"/>
            <w:r>
              <w:t>180</w:t>
            </w:r>
            <w:bookmarkEnd w:id="24"/>
          </w:p>
        </w:tc>
      </w:tr>
      <w:tr w:rsidR="00933FD2">
        <w:tc>
          <w:tcPr>
            <w:tcW w:w="2841" w:type="dxa"/>
            <w:shd w:val="clear" w:color="auto" w:fill="E6E6E6"/>
          </w:tcPr>
          <w:p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:rsidR="00933FD2" w:rsidRDefault="00933FD2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5" w:name="结构类型"/>
            <w:r>
              <w:t>框架结构</w:t>
            </w:r>
            <w:bookmarkEnd w:id="25"/>
          </w:p>
        </w:tc>
      </w:tr>
      <w:tr w:rsidR="00933FD2">
        <w:tc>
          <w:tcPr>
            <w:tcW w:w="2841" w:type="dxa"/>
            <w:shd w:val="clear" w:color="auto" w:fill="E6E6E6"/>
          </w:tcPr>
          <w:p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6" w:name="外墙ρ"/>
            <w:r>
              <w:rPr>
                <w:rFonts w:hint="eastAsia"/>
              </w:rPr>
              <w:t>0.71</w:t>
            </w:r>
            <w:bookmarkEnd w:id="26"/>
          </w:p>
        </w:tc>
      </w:tr>
      <w:tr w:rsidR="00933FD2">
        <w:tc>
          <w:tcPr>
            <w:tcW w:w="2841" w:type="dxa"/>
            <w:shd w:val="clear" w:color="auto" w:fill="E6E6E6"/>
          </w:tcPr>
          <w:p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7" w:name="屋顶ρ"/>
            <w:r>
              <w:rPr>
                <w:rFonts w:hint="eastAsia"/>
              </w:rPr>
              <w:t>0.70</w:t>
            </w:r>
            <w:bookmarkEnd w:id="27"/>
          </w:p>
        </w:tc>
      </w:tr>
      <w:tr w:rsidR="00933FD2">
        <w:tc>
          <w:tcPr>
            <w:tcW w:w="2841" w:type="dxa"/>
            <w:shd w:val="clear" w:color="auto" w:fill="E6E6E6"/>
          </w:tcPr>
          <w:p w:rsidR="00933FD2" w:rsidRDefault="00F40C45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:rsidR="00933FD2" w:rsidRDefault="00933FD2">
            <w:pPr>
              <w:pStyle w:val="a0"/>
              <w:ind w:firstLineChars="0" w:firstLine="0"/>
            </w:pPr>
            <w:bookmarkStart w:id="28" w:name="控温期"/>
            <w:r>
              <w:t>供冷期</w:t>
            </w:r>
            <w:r>
              <w:t>:6.14-8.31,</w:t>
            </w:r>
            <w:r>
              <w:t>供暖期</w:t>
            </w:r>
            <w:r>
              <w:t>:11.30-2.28</w:t>
            </w:r>
            <w:bookmarkEnd w:id="28"/>
          </w:p>
        </w:tc>
      </w:tr>
    </w:tbl>
    <w:p w:rsidR="00933FD2" w:rsidRDefault="00933FD2">
      <w:pPr>
        <w:pStyle w:val="a0"/>
        <w:ind w:firstLineChars="0" w:firstLine="0"/>
        <w:rPr>
          <w:lang w:val="en-US"/>
        </w:rPr>
      </w:pPr>
    </w:p>
    <w:p w:rsidR="00933FD2" w:rsidRDefault="00F40C45">
      <w:pPr>
        <w:pStyle w:val="1"/>
      </w:pPr>
      <w:bookmarkStart w:id="29" w:name="TitleFormat"/>
      <w:bookmarkStart w:id="30" w:name="_Toc192611028"/>
      <w:r>
        <w:rPr>
          <w:rFonts w:hint="eastAsia"/>
        </w:rPr>
        <w:t>计算依据</w:t>
      </w:r>
      <w:bookmarkEnd w:id="29"/>
      <w:bookmarkEnd w:id="30"/>
    </w:p>
    <w:p w:rsidR="00933FD2" w:rsidRDefault="00933FD2">
      <w:pPr>
        <w:pStyle w:val="a0"/>
        <w:ind w:firstLineChars="0" w:firstLine="0"/>
        <w:rPr>
          <w:lang w:val="en-US"/>
        </w:rPr>
      </w:pPr>
      <w:bookmarkStart w:id="31" w:name="计算依据"/>
      <w:bookmarkEnd w:id="31"/>
      <w:r>
        <w:rPr>
          <w:lang w:val="en-US"/>
        </w:rPr>
        <w:t xml:space="preserve">1. </w:t>
      </w:r>
      <w:r>
        <w:rPr>
          <w:lang w:val="en-US"/>
        </w:rPr>
        <w:t>《绿色建筑评价标准》</w:t>
      </w:r>
      <w:r>
        <w:rPr>
          <w:lang w:val="en-US"/>
        </w:rPr>
        <w:t>(GB/T50378-2019)</w:t>
      </w:r>
    </w:p>
    <w:p w:rsidR="00E77D11" w:rsidRDefault="00B8345A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《民用建筑绿色性能计算标准》</w:t>
      </w:r>
      <w:r>
        <w:rPr>
          <w:lang w:val="en-US"/>
        </w:rPr>
        <w:t>(JGJ/T 449-2018)</w:t>
      </w:r>
    </w:p>
    <w:p w:rsidR="00E77D11" w:rsidRDefault="00B8345A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《建筑能效标识技术标准》</w:t>
      </w:r>
      <w:r>
        <w:rPr>
          <w:lang w:val="en-US"/>
        </w:rPr>
        <w:t>(JGJ/T 288-2012)</w:t>
      </w:r>
    </w:p>
    <w:p w:rsidR="00E77D11" w:rsidRDefault="00B8345A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《建筑节能与可再生能源利用通用规范》</w:t>
      </w:r>
      <w:r>
        <w:rPr>
          <w:lang w:val="en-US"/>
        </w:rPr>
        <w:t>GB55015-2021</w:t>
      </w:r>
    </w:p>
    <w:p w:rsidR="00E77D11" w:rsidRDefault="00B8345A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5. </w:t>
      </w:r>
      <w:r>
        <w:rPr>
          <w:lang w:val="en-US"/>
        </w:rPr>
        <w:t>《公共建筑节能设计标准》</w:t>
      </w:r>
      <w:r>
        <w:rPr>
          <w:lang w:val="en-US"/>
        </w:rPr>
        <w:t>GB50189-2015</w:t>
      </w:r>
    </w:p>
    <w:p w:rsidR="00E77D11" w:rsidRDefault="00B8345A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6. </w:t>
      </w:r>
      <w:r>
        <w:rPr>
          <w:lang w:val="en-US"/>
        </w:rPr>
        <w:t>《民用建筑热工设计规范》</w:t>
      </w:r>
      <w:r>
        <w:rPr>
          <w:lang w:val="en-US"/>
        </w:rPr>
        <w:t>GB50176-2016</w:t>
      </w:r>
    </w:p>
    <w:p w:rsidR="00E77D11" w:rsidRDefault="00B8345A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7. </w:t>
      </w:r>
      <w:r>
        <w:rPr>
          <w:lang w:val="en-US"/>
        </w:rPr>
        <w:t>《建筑幕墙、门窗通用技术条件》</w:t>
      </w:r>
      <w:r>
        <w:rPr>
          <w:lang w:val="en-US"/>
        </w:rPr>
        <w:t>GB/T31433-2015</w:t>
      </w:r>
    </w:p>
    <w:p w:rsidR="00E77D11" w:rsidRDefault="00E77D11">
      <w:pPr>
        <w:pStyle w:val="a0"/>
        <w:ind w:firstLineChars="0" w:firstLine="0"/>
        <w:rPr>
          <w:lang w:val="en-US"/>
        </w:rPr>
      </w:pPr>
    </w:p>
    <w:p w:rsidR="00933FD2" w:rsidRDefault="00F40C45">
      <w:pPr>
        <w:pStyle w:val="1"/>
      </w:pPr>
      <w:bookmarkStart w:id="32" w:name="_Toc59787735"/>
      <w:bookmarkStart w:id="33" w:name="_Toc59802421"/>
      <w:bookmarkStart w:id="34" w:name="_Toc59800596"/>
      <w:bookmarkStart w:id="35" w:name="_Toc58336110"/>
      <w:bookmarkStart w:id="36" w:name="_Toc192611029"/>
      <w:r>
        <w:rPr>
          <w:rFonts w:hint="eastAsia"/>
        </w:rPr>
        <w:t>软件介绍</w:t>
      </w:r>
      <w:bookmarkEnd w:id="32"/>
      <w:bookmarkEnd w:id="33"/>
      <w:bookmarkEnd w:id="34"/>
      <w:bookmarkEnd w:id="35"/>
      <w:bookmarkEnd w:id="36"/>
    </w:p>
    <w:p w:rsidR="00933FD2" w:rsidRDefault="00F40C45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7" w:name="软件全称＃2"/>
      <w:r>
        <w:rPr>
          <w:rFonts w:hint="eastAsia"/>
          <w:lang w:val="en-US"/>
        </w:rPr>
        <w:t>能耗计算</w:t>
      </w:r>
      <w:r>
        <w:rPr>
          <w:rFonts w:hint="eastAsia"/>
          <w:lang w:val="en-US"/>
        </w:rPr>
        <w:t>BESI2024</w:t>
      </w:r>
      <w:bookmarkEnd w:id="37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</w:t>
      </w:r>
      <w:r>
        <w:rPr>
          <w:rFonts w:hint="eastAsia"/>
          <w:lang w:val="en-US"/>
        </w:rPr>
        <w:lastRenderedPageBreak/>
        <w:t>从冷热源、输配水泵到末端风机，覆盖了常见暖通设备的能耗计算；并支持灵活的采暖供冷期、系统划分、运行策略设置等功能以及强大的结果数据分析。</w:t>
      </w:r>
    </w:p>
    <w:p w:rsidR="00933FD2" w:rsidRDefault="00F40C45">
      <w:pPr>
        <w:pStyle w:val="1"/>
      </w:pPr>
      <w:bookmarkStart w:id="38" w:name="_Toc192611030"/>
      <w:r>
        <w:rPr>
          <w:rFonts w:hint="eastAsia"/>
        </w:rPr>
        <w:t>气象数据</w:t>
      </w:r>
      <w:bookmarkEnd w:id="38"/>
    </w:p>
    <w:p w:rsidR="00933FD2" w:rsidRDefault="00F40C45">
      <w:pPr>
        <w:pStyle w:val="2"/>
      </w:pPr>
      <w:bookmarkStart w:id="39" w:name="_Toc192611031"/>
      <w:r>
        <w:rPr>
          <w:rFonts w:hint="eastAsia"/>
        </w:rPr>
        <w:t>气象地点</w:t>
      </w:r>
      <w:bookmarkEnd w:id="39"/>
    </w:p>
    <w:p w:rsidR="00933FD2" w:rsidRDefault="00933FD2">
      <w:pPr>
        <w:pStyle w:val="a0"/>
        <w:ind w:firstLine="420"/>
        <w:rPr>
          <w:lang w:val="en-US"/>
        </w:rPr>
      </w:pPr>
      <w:bookmarkStart w:id="40" w:name="气象数据来源"/>
      <w:r>
        <w:t>江苏</w:t>
      </w:r>
      <w:r>
        <w:t>-</w:t>
      </w:r>
      <w:r>
        <w:t>南通</w:t>
      </w:r>
      <w:r>
        <w:t xml:space="preserve">, </w:t>
      </w:r>
      <w:r>
        <w:t>《建筑节能气象参数标准》</w:t>
      </w:r>
      <w:bookmarkEnd w:id="40"/>
    </w:p>
    <w:p w:rsidR="00933FD2" w:rsidRDefault="00F40C45">
      <w:pPr>
        <w:pStyle w:val="2"/>
      </w:pPr>
      <w:bookmarkStart w:id="41" w:name="_Toc192611032"/>
      <w:r>
        <w:rPr>
          <w:rFonts w:hint="eastAsia"/>
        </w:rPr>
        <w:t>逐日干球温度表</w:t>
      </w:r>
      <w:bookmarkEnd w:id="41"/>
    </w:p>
    <w:p w:rsidR="00933FD2" w:rsidRDefault="00933FD2">
      <w:pPr>
        <w:pStyle w:val="a0"/>
        <w:ind w:firstLineChars="0" w:firstLine="0"/>
        <w:rPr>
          <w:lang w:val="en-US"/>
        </w:rPr>
      </w:pPr>
      <w:bookmarkStart w:id="42" w:name="日均干球温度变化表"/>
      <w:bookmarkEnd w:id="42"/>
      <w:r>
        <w:rPr>
          <w:noProof/>
        </w:rPr>
        <w:drawing>
          <wp:inline distT="0" distB="0" distL="0" distR="0">
            <wp:extent cx="5667375" cy="278130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3FD2" w:rsidRDefault="00F40C45">
      <w:pPr>
        <w:pStyle w:val="2"/>
      </w:pPr>
      <w:bookmarkStart w:id="43" w:name="_Toc192611033"/>
      <w:r>
        <w:rPr>
          <w:rFonts w:hint="eastAsia"/>
        </w:rPr>
        <w:t>逐月辐照量表</w:t>
      </w:r>
      <w:bookmarkEnd w:id="43"/>
    </w:p>
    <w:p w:rsidR="00933FD2" w:rsidRDefault="00933FD2">
      <w:pPr>
        <w:pStyle w:val="a0"/>
        <w:ind w:firstLineChars="0" w:firstLine="0"/>
        <w:rPr>
          <w:lang w:val="en-US"/>
        </w:rPr>
      </w:pPr>
      <w:bookmarkStart w:id="44" w:name="逐月辐照量图表"/>
      <w:bookmarkEnd w:id="44"/>
      <w:r>
        <w:rPr>
          <w:noProof/>
        </w:rPr>
        <w:drawing>
          <wp:inline distT="0" distB="0" distL="0" distR="0">
            <wp:extent cx="5667375" cy="25050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3FD2" w:rsidRDefault="00F40C45">
      <w:pPr>
        <w:pStyle w:val="2"/>
      </w:pPr>
      <w:bookmarkStart w:id="45" w:name="_Toc192611034"/>
      <w:r>
        <w:rPr>
          <w:rFonts w:hint="eastAsia"/>
        </w:rPr>
        <w:lastRenderedPageBreak/>
        <w:t>峰值工况</w:t>
      </w:r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E77D11">
        <w:tc>
          <w:tcPr>
            <w:tcW w:w="1131" w:type="dxa"/>
            <w:shd w:val="clear" w:color="auto" w:fill="E6E6E6"/>
            <w:vAlign w:val="center"/>
          </w:tcPr>
          <w:p w:rsidR="00E77D11" w:rsidRDefault="00B8345A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:rsidR="00E77D11" w:rsidRDefault="00B8345A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E77D11" w:rsidRDefault="00B8345A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E77D11" w:rsidRDefault="00B8345A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E77D11" w:rsidRDefault="00B8345A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E77D11" w:rsidRDefault="00B8345A">
            <w:pPr>
              <w:jc w:val="center"/>
            </w:pPr>
            <w:proofErr w:type="gramStart"/>
            <w:r>
              <w:t>焓</w:t>
            </w:r>
            <w:proofErr w:type="gramEnd"/>
            <w:r>
              <w:t>值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/kg)</w:t>
            </w:r>
          </w:p>
        </w:tc>
      </w:tr>
      <w:tr w:rsidR="00E77D11">
        <w:tc>
          <w:tcPr>
            <w:tcW w:w="1131" w:type="dxa"/>
            <w:shd w:val="clear" w:color="auto" w:fill="E6E6E6"/>
            <w:vAlign w:val="center"/>
          </w:tcPr>
          <w:p w:rsidR="00E77D11" w:rsidRDefault="00B8345A">
            <w:r>
              <w:t>最热</w:t>
            </w:r>
          </w:p>
        </w:tc>
        <w:tc>
          <w:tcPr>
            <w:tcW w:w="1975" w:type="dxa"/>
            <w:vAlign w:val="center"/>
          </w:tcPr>
          <w:p w:rsidR="00E77D11" w:rsidRDefault="00B8345A">
            <w:r>
              <w:t>07</w:t>
            </w:r>
            <w:r>
              <w:t>月</w:t>
            </w:r>
            <w:r>
              <w:t>09</w:t>
            </w:r>
            <w:r>
              <w:t>日</w:t>
            </w:r>
            <w:r>
              <w:t>14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E77D11" w:rsidRDefault="00B8345A">
            <w:r>
              <w:t>36.7</w:t>
            </w:r>
          </w:p>
        </w:tc>
        <w:tc>
          <w:tcPr>
            <w:tcW w:w="1556" w:type="dxa"/>
            <w:vAlign w:val="center"/>
          </w:tcPr>
          <w:p w:rsidR="00E77D11" w:rsidRDefault="00B8345A">
            <w:r>
              <w:t>27.8</w:t>
            </w:r>
          </w:p>
        </w:tc>
        <w:tc>
          <w:tcPr>
            <w:tcW w:w="1556" w:type="dxa"/>
            <w:vAlign w:val="center"/>
          </w:tcPr>
          <w:p w:rsidR="00E77D11" w:rsidRDefault="00B8345A">
            <w:r>
              <w:t>20.3</w:t>
            </w:r>
          </w:p>
        </w:tc>
        <w:tc>
          <w:tcPr>
            <w:tcW w:w="1556" w:type="dxa"/>
            <w:vAlign w:val="center"/>
          </w:tcPr>
          <w:p w:rsidR="00E77D11" w:rsidRDefault="00B8345A">
            <w:r>
              <w:t>89.0</w:t>
            </w:r>
          </w:p>
        </w:tc>
      </w:tr>
      <w:tr w:rsidR="00E77D11">
        <w:tc>
          <w:tcPr>
            <w:tcW w:w="1131" w:type="dxa"/>
            <w:shd w:val="clear" w:color="auto" w:fill="E6E6E6"/>
            <w:vAlign w:val="center"/>
          </w:tcPr>
          <w:p w:rsidR="00E77D11" w:rsidRDefault="00B8345A">
            <w:r>
              <w:t>最冷</w:t>
            </w:r>
          </w:p>
        </w:tc>
        <w:tc>
          <w:tcPr>
            <w:tcW w:w="1975" w:type="dxa"/>
            <w:vAlign w:val="center"/>
          </w:tcPr>
          <w:p w:rsidR="00E77D11" w:rsidRDefault="00B8345A">
            <w:r>
              <w:t>02</w:t>
            </w:r>
            <w:r>
              <w:t>月</w:t>
            </w:r>
            <w:r>
              <w:t>04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E77D11" w:rsidRDefault="00B8345A">
            <w:r>
              <w:t>-7.8</w:t>
            </w:r>
          </w:p>
        </w:tc>
        <w:tc>
          <w:tcPr>
            <w:tcW w:w="1556" w:type="dxa"/>
            <w:vAlign w:val="center"/>
          </w:tcPr>
          <w:p w:rsidR="00E77D11" w:rsidRDefault="00B8345A">
            <w:r>
              <w:t>-8.3</w:t>
            </w:r>
          </w:p>
        </w:tc>
        <w:tc>
          <w:tcPr>
            <w:tcW w:w="1556" w:type="dxa"/>
            <w:vAlign w:val="center"/>
          </w:tcPr>
          <w:p w:rsidR="00E77D11" w:rsidRDefault="00B8345A">
            <w:r>
              <w:t>1.6</w:t>
            </w:r>
          </w:p>
        </w:tc>
        <w:tc>
          <w:tcPr>
            <w:tcW w:w="1556" w:type="dxa"/>
            <w:vAlign w:val="center"/>
          </w:tcPr>
          <w:p w:rsidR="00E77D11" w:rsidRDefault="00B8345A">
            <w:r>
              <w:t>-3.8</w:t>
            </w:r>
          </w:p>
        </w:tc>
      </w:tr>
    </w:tbl>
    <w:p w:rsidR="00933FD2" w:rsidRDefault="00933FD2">
      <w:pPr>
        <w:pStyle w:val="1"/>
        <w:widowControl w:val="0"/>
        <w:jc w:val="both"/>
      </w:pPr>
      <w:bookmarkStart w:id="46" w:name="气象峰值工况"/>
      <w:bookmarkStart w:id="47" w:name="_Toc192611035"/>
      <w:bookmarkEnd w:id="46"/>
      <w:r>
        <w:t>建筑大样</w:t>
      </w:r>
      <w:bookmarkEnd w:id="47"/>
    </w:p>
    <w:p w:rsidR="00E77D11" w:rsidRDefault="00B8345A">
      <w:pPr>
        <w:widowControl w:val="0"/>
        <w:jc w:val="center"/>
      </w:pPr>
      <w:r>
        <w:rPr>
          <w:noProof/>
        </w:rPr>
        <w:drawing>
          <wp:inline distT="0" distB="0" distL="0" distR="0">
            <wp:extent cx="5667375" cy="446722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7D11" w:rsidRDefault="00B8345A">
      <w:pPr>
        <w:widowControl w:val="0"/>
        <w:jc w:val="center"/>
      </w:pPr>
      <w:proofErr w:type="gramStart"/>
      <w:r>
        <w:t>西南轴侧图</w:t>
      </w:r>
      <w:proofErr w:type="gramEnd"/>
    </w:p>
    <w:p w:rsidR="00E77D11" w:rsidRDefault="00B8345A">
      <w:pPr>
        <w:widowControl w:val="0"/>
        <w:jc w:val="center"/>
      </w:pPr>
      <w:r>
        <w:rPr>
          <w:noProof/>
        </w:rPr>
        <w:lastRenderedPageBreak/>
        <w:drawing>
          <wp:inline distT="0" distB="0" distL="0" distR="0">
            <wp:extent cx="5667375" cy="446722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7D11" w:rsidRDefault="00B8345A">
      <w:pPr>
        <w:widowControl w:val="0"/>
        <w:jc w:val="center"/>
      </w:pPr>
      <w:proofErr w:type="gramStart"/>
      <w:r>
        <w:t>东南轴侧图</w:t>
      </w:r>
      <w:proofErr w:type="gramEnd"/>
    </w:p>
    <w:p w:rsidR="00E77D11" w:rsidRDefault="00B8345A">
      <w:pPr>
        <w:widowControl w:val="0"/>
        <w:jc w:val="center"/>
      </w:pPr>
      <w:r>
        <w:rPr>
          <w:noProof/>
        </w:rPr>
        <w:lastRenderedPageBreak/>
        <w:drawing>
          <wp:inline distT="0" distB="0" distL="0" distR="0">
            <wp:extent cx="5667375" cy="446722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7D11" w:rsidRDefault="00B8345A">
      <w:pPr>
        <w:widowControl w:val="0"/>
        <w:jc w:val="center"/>
      </w:pPr>
      <w:proofErr w:type="gramStart"/>
      <w:r>
        <w:t>西北轴侧图</w:t>
      </w:r>
      <w:proofErr w:type="gramEnd"/>
    </w:p>
    <w:p w:rsidR="00E77D11" w:rsidRDefault="00B8345A">
      <w:pPr>
        <w:widowControl w:val="0"/>
        <w:jc w:val="center"/>
      </w:pPr>
      <w:r>
        <w:rPr>
          <w:noProof/>
        </w:rPr>
        <w:lastRenderedPageBreak/>
        <w:drawing>
          <wp:inline distT="0" distB="0" distL="0" distR="0">
            <wp:extent cx="5667375" cy="446722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7D11" w:rsidRDefault="00B8345A">
      <w:pPr>
        <w:widowControl w:val="0"/>
        <w:jc w:val="center"/>
      </w:pPr>
      <w:proofErr w:type="gramStart"/>
      <w:r>
        <w:t>东北轴侧图</w:t>
      </w:r>
      <w:proofErr w:type="gramEnd"/>
    </w:p>
    <w:p w:rsidR="00E77D11" w:rsidRDefault="00B8345A">
      <w:pPr>
        <w:pStyle w:val="1"/>
        <w:widowControl w:val="0"/>
        <w:jc w:val="both"/>
      </w:pPr>
      <w:bookmarkStart w:id="48" w:name="_Toc192611036"/>
      <w:r>
        <w:t>围护结构</w:t>
      </w:r>
      <w:bookmarkEnd w:id="48"/>
    </w:p>
    <w:p w:rsidR="00E77D11" w:rsidRDefault="00B8345A">
      <w:pPr>
        <w:pStyle w:val="2"/>
        <w:widowControl w:val="0"/>
      </w:pPr>
      <w:bookmarkStart w:id="49" w:name="_Toc192611037"/>
      <w:r>
        <w:t>工程材料</w:t>
      </w:r>
      <w:bookmarkEnd w:id="49"/>
    </w:p>
    <w:p w:rsidR="00E77D11" w:rsidRDefault="00B8345A">
      <w:pPr>
        <w:pStyle w:val="3"/>
        <w:widowControl w:val="0"/>
        <w:jc w:val="both"/>
        <w:rPr>
          <w:rFonts w:hint="eastAsia"/>
        </w:rPr>
      </w:pPr>
      <w:bookmarkStart w:id="50" w:name="_Toc192611038"/>
      <w:r>
        <w:t>普通材料</w:t>
      </w:r>
      <w:bookmarkEnd w:id="50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E77D11">
        <w:tc>
          <w:tcPr>
            <w:tcW w:w="2196" w:type="dxa"/>
            <w:vMerge w:val="restart"/>
            <w:shd w:val="clear" w:color="auto" w:fill="E6E6E6"/>
            <w:vAlign w:val="center"/>
          </w:tcPr>
          <w:p w:rsidR="00E77D11" w:rsidRDefault="00B8345A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E77D11" w:rsidRDefault="00B8345A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E77D11" w:rsidRDefault="00B8345A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E77D11" w:rsidRDefault="00B8345A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E77D11" w:rsidRDefault="00B8345A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E77D11" w:rsidRDefault="00B8345A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:rsidR="00E77D11" w:rsidRDefault="00B8345A">
            <w:pPr>
              <w:jc w:val="center"/>
            </w:pPr>
            <w:r>
              <w:t>数据来源</w:t>
            </w:r>
          </w:p>
        </w:tc>
      </w:tr>
      <w:tr w:rsidR="00E77D11">
        <w:tc>
          <w:tcPr>
            <w:tcW w:w="2196" w:type="dxa"/>
            <w:vMerge/>
            <w:shd w:val="clear" w:color="auto" w:fill="E6E6E6"/>
            <w:vAlign w:val="center"/>
          </w:tcPr>
          <w:p w:rsidR="00E77D11" w:rsidRDefault="00E77D11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:rsidR="00E77D11" w:rsidRDefault="00B8345A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E77D11" w:rsidRDefault="00B8345A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E77D11" w:rsidRDefault="00B8345A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E77D11" w:rsidRDefault="00B8345A">
            <w:pPr>
              <w:jc w:val="center"/>
            </w:pPr>
            <w:r>
              <w:t>J/(</w:t>
            </w:r>
            <w:proofErr w:type="spellStart"/>
            <w:proofErr w:type="gramStart"/>
            <w:r>
              <w:t>kg.K</w:t>
            </w:r>
            <w:proofErr w:type="spellEnd"/>
            <w:proofErr w:type="gram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E77D11" w:rsidRDefault="00B8345A">
            <w:pPr>
              <w:jc w:val="center"/>
            </w:pPr>
            <w:r>
              <w:t>g/(</w:t>
            </w:r>
            <w:proofErr w:type="spellStart"/>
            <w:r>
              <w:t>m.</w:t>
            </w:r>
            <w:proofErr w:type="gramStart"/>
            <w:r>
              <w:t>h.kPa</w:t>
            </w:r>
            <w:proofErr w:type="spellEnd"/>
            <w:proofErr w:type="gram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:rsidR="00E77D11" w:rsidRDefault="00E77D11">
            <w:pPr>
              <w:jc w:val="center"/>
            </w:pPr>
          </w:p>
        </w:tc>
      </w:tr>
      <w:tr w:rsidR="00E77D11">
        <w:tc>
          <w:tcPr>
            <w:tcW w:w="2196" w:type="dxa"/>
            <w:shd w:val="clear" w:color="auto" w:fill="E6E6E6"/>
            <w:vAlign w:val="center"/>
          </w:tcPr>
          <w:p w:rsidR="00E77D11" w:rsidRDefault="00B8345A">
            <w:r>
              <w:t>水泥砂浆</w:t>
            </w:r>
          </w:p>
        </w:tc>
        <w:tc>
          <w:tcPr>
            <w:tcW w:w="1018" w:type="dxa"/>
            <w:vAlign w:val="center"/>
          </w:tcPr>
          <w:p w:rsidR="00E77D11" w:rsidRDefault="00B8345A">
            <w:r>
              <w:t>0.930</w:t>
            </w:r>
          </w:p>
        </w:tc>
        <w:tc>
          <w:tcPr>
            <w:tcW w:w="1030" w:type="dxa"/>
            <w:vAlign w:val="center"/>
          </w:tcPr>
          <w:p w:rsidR="00E77D11" w:rsidRDefault="00B8345A">
            <w:r>
              <w:t>11.370</w:t>
            </w:r>
          </w:p>
        </w:tc>
        <w:tc>
          <w:tcPr>
            <w:tcW w:w="848" w:type="dxa"/>
            <w:vAlign w:val="center"/>
          </w:tcPr>
          <w:p w:rsidR="00E77D11" w:rsidRDefault="00B8345A">
            <w:r>
              <w:t>1800.0</w:t>
            </w:r>
          </w:p>
        </w:tc>
        <w:tc>
          <w:tcPr>
            <w:tcW w:w="1018" w:type="dxa"/>
            <w:vAlign w:val="center"/>
          </w:tcPr>
          <w:p w:rsidR="00E77D11" w:rsidRDefault="00B8345A">
            <w:r>
              <w:t>1050.0</w:t>
            </w:r>
          </w:p>
        </w:tc>
        <w:tc>
          <w:tcPr>
            <w:tcW w:w="1188" w:type="dxa"/>
            <w:vAlign w:val="center"/>
          </w:tcPr>
          <w:p w:rsidR="00E77D11" w:rsidRDefault="00B8345A">
            <w:r>
              <w:t>0.0210</w:t>
            </w:r>
          </w:p>
        </w:tc>
        <w:tc>
          <w:tcPr>
            <w:tcW w:w="1516" w:type="dxa"/>
            <w:vAlign w:val="center"/>
          </w:tcPr>
          <w:p w:rsidR="00E77D11" w:rsidRDefault="00B8345A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E77D11">
        <w:tc>
          <w:tcPr>
            <w:tcW w:w="2196" w:type="dxa"/>
            <w:shd w:val="clear" w:color="auto" w:fill="E6E6E6"/>
            <w:vAlign w:val="center"/>
          </w:tcPr>
          <w:p w:rsidR="00E77D11" w:rsidRDefault="00B8345A">
            <w:r>
              <w:t>抹面砂浆</w:t>
            </w:r>
          </w:p>
        </w:tc>
        <w:tc>
          <w:tcPr>
            <w:tcW w:w="1018" w:type="dxa"/>
            <w:vAlign w:val="center"/>
          </w:tcPr>
          <w:p w:rsidR="00E77D11" w:rsidRDefault="00B8345A">
            <w:r>
              <w:t>0.930</w:t>
            </w:r>
          </w:p>
        </w:tc>
        <w:tc>
          <w:tcPr>
            <w:tcW w:w="1030" w:type="dxa"/>
            <w:vAlign w:val="center"/>
          </w:tcPr>
          <w:p w:rsidR="00E77D11" w:rsidRDefault="00B8345A">
            <w:r>
              <w:t>11.306</w:t>
            </w:r>
          </w:p>
        </w:tc>
        <w:tc>
          <w:tcPr>
            <w:tcW w:w="848" w:type="dxa"/>
            <w:vAlign w:val="center"/>
          </w:tcPr>
          <w:p w:rsidR="00E77D11" w:rsidRDefault="00B8345A">
            <w:r>
              <w:t>1800.0</w:t>
            </w:r>
          </w:p>
        </w:tc>
        <w:tc>
          <w:tcPr>
            <w:tcW w:w="1018" w:type="dxa"/>
            <w:vAlign w:val="center"/>
          </w:tcPr>
          <w:p w:rsidR="00E77D11" w:rsidRDefault="00B8345A">
            <w:r>
              <w:t>1050.0</w:t>
            </w:r>
          </w:p>
        </w:tc>
        <w:tc>
          <w:tcPr>
            <w:tcW w:w="1188" w:type="dxa"/>
            <w:vAlign w:val="center"/>
          </w:tcPr>
          <w:p w:rsidR="00E77D11" w:rsidRDefault="00B8345A">
            <w:r>
              <w:t>0.0140</w:t>
            </w:r>
          </w:p>
        </w:tc>
        <w:tc>
          <w:tcPr>
            <w:tcW w:w="1516" w:type="dxa"/>
            <w:vAlign w:val="center"/>
          </w:tcPr>
          <w:p w:rsidR="00E77D11" w:rsidRDefault="00B8345A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E77D11">
        <w:tc>
          <w:tcPr>
            <w:tcW w:w="2196" w:type="dxa"/>
            <w:shd w:val="clear" w:color="auto" w:fill="E6E6E6"/>
            <w:vAlign w:val="center"/>
          </w:tcPr>
          <w:p w:rsidR="00E77D11" w:rsidRDefault="00B8345A">
            <w:r>
              <w:t>防水砂浆</w:t>
            </w:r>
          </w:p>
        </w:tc>
        <w:tc>
          <w:tcPr>
            <w:tcW w:w="1018" w:type="dxa"/>
            <w:vAlign w:val="center"/>
          </w:tcPr>
          <w:p w:rsidR="00E77D11" w:rsidRDefault="00B8345A">
            <w:r>
              <w:t>0.930</w:t>
            </w:r>
          </w:p>
        </w:tc>
        <w:tc>
          <w:tcPr>
            <w:tcW w:w="1030" w:type="dxa"/>
            <w:vAlign w:val="center"/>
          </w:tcPr>
          <w:p w:rsidR="00E77D11" w:rsidRDefault="00B8345A">
            <w:r>
              <w:t>11.370</w:t>
            </w:r>
          </w:p>
        </w:tc>
        <w:tc>
          <w:tcPr>
            <w:tcW w:w="848" w:type="dxa"/>
            <w:vAlign w:val="center"/>
          </w:tcPr>
          <w:p w:rsidR="00E77D11" w:rsidRDefault="00B8345A">
            <w:r>
              <w:t>1800.0</w:t>
            </w:r>
          </w:p>
        </w:tc>
        <w:tc>
          <w:tcPr>
            <w:tcW w:w="1018" w:type="dxa"/>
            <w:vAlign w:val="center"/>
          </w:tcPr>
          <w:p w:rsidR="00E77D11" w:rsidRDefault="00B8345A">
            <w:r>
              <w:t>1050.0</w:t>
            </w:r>
          </w:p>
        </w:tc>
        <w:tc>
          <w:tcPr>
            <w:tcW w:w="1188" w:type="dxa"/>
            <w:vAlign w:val="center"/>
          </w:tcPr>
          <w:p w:rsidR="00E77D11" w:rsidRDefault="00B8345A">
            <w:r>
              <w:t>0.0210</w:t>
            </w:r>
          </w:p>
        </w:tc>
        <w:tc>
          <w:tcPr>
            <w:tcW w:w="1516" w:type="dxa"/>
            <w:vAlign w:val="center"/>
          </w:tcPr>
          <w:p w:rsidR="00E77D11" w:rsidRDefault="00B8345A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E77D11">
        <w:tc>
          <w:tcPr>
            <w:tcW w:w="2196" w:type="dxa"/>
            <w:shd w:val="clear" w:color="auto" w:fill="E6E6E6"/>
            <w:vAlign w:val="center"/>
          </w:tcPr>
          <w:p w:rsidR="00E77D11" w:rsidRDefault="00B8345A">
            <w:r>
              <w:lastRenderedPageBreak/>
              <w:t>石灰砂浆</w:t>
            </w:r>
          </w:p>
        </w:tc>
        <w:tc>
          <w:tcPr>
            <w:tcW w:w="1018" w:type="dxa"/>
            <w:vAlign w:val="center"/>
          </w:tcPr>
          <w:p w:rsidR="00E77D11" w:rsidRDefault="00B8345A">
            <w:r>
              <w:t>0.810</w:t>
            </w:r>
          </w:p>
        </w:tc>
        <w:tc>
          <w:tcPr>
            <w:tcW w:w="1030" w:type="dxa"/>
            <w:vAlign w:val="center"/>
          </w:tcPr>
          <w:p w:rsidR="00E77D11" w:rsidRDefault="00B8345A">
            <w:r>
              <w:t>10.070</w:t>
            </w:r>
          </w:p>
        </w:tc>
        <w:tc>
          <w:tcPr>
            <w:tcW w:w="848" w:type="dxa"/>
            <w:vAlign w:val="center"/>
          </w:tcPr>
          <w:p w:rsidR="00E77D11" w:rsidRDefault="00B8345A">
            <w:r>
              <w:t>1600.0</w:t>
            </w:r>
          </w:p>
        </w:tc>
        <w:tc>
          <w:tcPr>
            <w:tcW w:w="1018" w:type="dxa"/>
            <w:vAlign w:val="center"/>
          </w:tcPr>
          <w:p w:rsidR="00E77D11" w:rsidRDefault="00B8345A">
            <w:r>
              <w:t>1050.0</w:t>
            </w:r>
          </w:p>
        </w:tc>
        <w:tc>
          <w:tcPr>
            <w:tcW w:w="1188" w:type="dxa"/>
            <w:vAlign w:val="center"/>
          </w:tcPr>
          <w:p w:rsidR="00E77D11" w:rsidRDefault="00B8345A">
            <w:r>
              <w:t>0.0443</w:t>
            </w:r>
          </w:p>
        </w:tc>
        <w:tc>
          <w:tcPr>
            <w:tcW w:w="1516" w:type="dxa"/>
            <w:vAlign w:val="center"/>
          </w:tcPr>
          <w:p w:rsidR="00E77D11" w:rsidRDefault="00B8345A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E77D11">
        <w:tc>
          <w:tcPr>
            <w:tcW w:w="2196" w:type="dxa"/>
            <w:shd w:val="clear" w:color="auto" w:fill="E6E6E6"/>
            <w:vAlign w:val="center"/>
          </w:tcPr>
          <w:p w:rsidR="00E77D11" w:rsidRDefault="00B8345A">
            <w:r>
              <w:t>钢筋混凝土</w:t>
            </w:r>
          </w:p>
        </w:tc>
        <w:tc>
          <w:tcPr>
            <w:tcW w:w="1018" w:type="dxa"/>
            <w:vAlign w:val="center"/>
          </w:tcPr>
          <w:p w:rsidR="00E77D11" w:rsidRDefault="00B8345A">
            <w:r>
              <w:t>1.740</w:t>
            </w:r>
          </w:p>
        </w:tc>
        <w:tc>
          <w:tcPr>
            <w:tcW w:w="1030" w:type="dxa"/>
            <w:vAlign w:val="center"/>
          </w:tcPr>
          <w:p w:rsidR="00E77D11" w:rsidRDefault="00B8345A">
            <w:r>
              <w:t>17.200</w:t>
            </w:r>
          </w:p>
        </w:tc>
        <w:tc>
          <w:tcPr>
            <w:tcW w:w="848" w:type="dxa"/>
            <w:vAlign w:val="center"/>
          </w:tcPr>
          <w:p w:rsidR="00E77D11" w:rsidRDefault="00B8345A">
            <w:r>
              <w:t>2500.0</w:t>
            </w:r>
          </w:p>
        </w:tc>
        <w:tc>
          <w:tcPr>
            <w:tcW w:w="1018" w:type="dxa"/>
            <w:vAlign w:val="center"/>
          </w:tcPr>
          <w:p w:rsidR="00E77D11" w:rsidRDefault="00B8345A">
            <w:r>
              <w:t>920.0</w:t>
            </w:r>
          </w:p>
        </w:tc>
        <w:tc>
          <w:tcPr>
            <w:tcW w:w="1188" w:type="dxa"/>
            <w:vAlign w:val="center"/>
          </w:tcPr>
          <w:p w:rsidR="00E77D11" w:rsidRDefault="00B8345A">
            <w:r>
              <w:t>0.0158</w:t>
            </w:r>
          </w:p>
        </w:tc>
        <w:tc>
          <w:tcPr>
            <w:tcW w:w="1516" w:type="dxa"/>
            <w:vAlign w:val="center"/>
          </w:tcPr>
          <w:p w:rsidR="00E77D11" w:rsidRDefault="00B8345A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E77D11">
        <w:tc>
          <w:tcPr>
            <w:tcW w:w="2196" w:type="dxa"/>
            <w:shd w:val="clear" w:color="auto" w:fill="E6E6E6"/>
            <w:vAlign w:val="center"/>
          </w:tcPr>
          <w:p w:rsidR="00E77D11" w:rsidRDefault="00B8345A">
            <w:r>
              <w:t>TD3-90</w:t>
            </w:r>
            <w:r>
              <w:t>钢筋</w:t>
            </w:r>
            <w:proofErr w:type="gramStart"/>
            <w:r>
              <w:t>桁架楼承板</w:t>
            </w:r>
            <w:proofErr w:type="gramEnd"/>
          </w:p>
        </w:tc>
        <w:tc>
          <w:tcPr>
            <w:tcW w:w="1018" w:type="dxa"/>
            <w:vAlign w:val="center"/>
          </w:tcPr>
          <w:p w:rsidR="00E77D11" w:rsidRDefault="00B8345A">
            <w:r>
              <w:t>1.740</w:t>
            </w:r>
          </w:p>
        </w:tc>
        <w:tc>
          <w:tcPr>
            <w:tcW w:w="1030" w:type="dxa"/>
            <w:vAlign w:val="center"/>
          </w:tcPr>
          <w:p w:rsidR="00E77D11" w:rsidRDefault="00B8345A">
            <w:r>
              <w:t>17.200</w:t>
            </w:r>
          </w:p>
        </w:tc>
        <w:tc>
          <w:tcPr>
            <w:tcW w:w="848" w:type="dxa"/>
            <w:vAlign w:val="center"/>
          </w:tcPr>
          <w:p w:rsidR="00E77D11" w:rsidRDefault="00B8345A">
            <w:r>
              <w:t>2500.0</w:t>
            </w:r>
          </w:p>
        </w:tc>
        <w:tc>
          <w:tcPr>
            <w:tcW w:w="1018" w:type="dxa"/>
            <w:vAlign w:val="center"/>
          </w:tcPr>
          <w:p w:rsidR="00E77D11" w:rsidRDefault="00B8345A">
            <w:r>
              <w:t>920.0</w:t>
            </w:r>
          </w:p>
        </w:tc>
        <w:tc>
          <w:tcPr>
            <w:tcW w:w="1188" w:type="dxa"/>
            <w:vAlign w:val="center"/>
          </w:tcPr>
          <w:p w:rsidR="00E77D11" w:rsidRDefault="00B8345A">
            <w:r>
              <w:t>0.0158</w:t>
            </w:r>
          </w:p>
        </w:tc>
        <w:tc>
          <w:tcPr>
            <w:tcW w:w="1516" w:type="dxa"/>
            <w:vAlign w:val="center"/>
          </w:tcPr>
          <w:p w:rsidR="00E77D11" w:rsidRDefault="00B8345A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E77D11">
        <w:tc>
          <w:tcPr>
            <w:tcW w:w="2196" w:type="dxa"/>
            <w:shd w:val="clear" w:color="auto" w:fill="E6E6E6"/>
            <w:vAlign w:val="center"/>
          </w:tcPr>
          <w:p w:rsidR="00E77D11" w:rsidRDefault="00B8345A">
            <w:r>
              <w:t>细石混凝土（内配筋）</w:t>
            </w:r>
          </w:p>
        </w:tc>
        <w:tc>
          <w:tcPr>
            <w:tcW w:w="1018" w:type="dxa"/>
            <w:vAlign w:val="center"/>
          </w:tcPr>
          <w:p w:rsidR="00E77D11" w:rsidRDefault="00B8345A">
            <w:r>
              <w:t>1.740</w:t>
            </w:r>
          </w:p>
        </w:tc>
        <w:tc>
          <w:tcPr>
            <w:tcW w:w="1030" w:type="dxa"/>
            <w:vAlign w:val="center"/>
          </w:tcPr>
          <w:p w:rsidR="00E77D11" w:rsidRDefault="00B8345A">
            <w:r>
              <w:t>17.200</w:t>
            </w:r>
          </w:p>
        </w:tc>
        <w:tc>
          <w:tcPr>
            <w:tcW w:w="848" w:type="dxa"/>
            <w:vAlign w:val="center"/>
          </w:tcPr>
          <w:p w:rsidR="00E77D11" w:rsidRDefault="00B8345A">
            <w:r>
              <w:t>2500.0</w:t>
            </w:r>
          </w:p>
        </w:tc>
        <w:tc>
          <w:tcPr>
            <w:tcW w:w="1018" w:type="dxa"/>
            <w:vAlign w:val="center"/>
          </w:tcPr>
          <w:p w:rsidR="00E77D11" w:rsidRDefault="00B8345A">
            <w:r>
              <w:t>920.0</w:t>
            </w:r>
          </w:p>
        </w:tc>
        <w:tc>
          <w:tcPr>
            <w:tcW w:w="1188" w:type="dxa"/>
            <w:vAlign w:val="center"/>
          </w:tcPr>
          <w:p w:rsidR="00E77D11" w:rsidRDefault="00B8345A">
            <w:r>
              <w:t>0.0158</w:t>
            </w:r>
          </w:p>
        </w:tc>
        <w:tc>
          <w:tcPr>
            <w:tcW w:w="1516" w:type="dxa"/>
            <w:vAlign w:val="center"/>
          </w:tcPr>
          <w:p w:rsidR="00E77D11" w:rsidRDefault="00B8345A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E77D11">
        <w:tc>
          <w:tcPr>
            <w:tcW w:w="2196" w:type="dxa"/>
            <w:shd w:val="clear" w:color="auto" w:fill="E6E6E6"/>
            <w:vAlign w:val="center"/>
          </w:tcPr>
          <w:p w:rsidR="00E77D11" w:rsidRDefault="00B8345A">
            <w:r>
              <w:t>细石混凝土</w:t>
            </w:r>
          </w:p>
        </w:tc>
        <w:tc>
          <w:tcPr>
            <w:tcW w:w="1018" w:type="dxa"/>
            <w:vAlign w:val="center"/>
          </w:tcPr>
          <w:p w:rsidR="00E77D11" w:rsidRDefault="00B8345A">
            <w:r>
              <w:t>1.740</w:t>
            </w:r>
          </w:p>
        </w:tc>
        <w:tc>
          <w:tcPr>
            <w:tcW w:w="1030" w:type="dxa"/>
            <w:vAlign w:val="center"/>
          </w:tcPr>
          <w:p w:rsidR="00E77D11" w:rsidRDefault="00B8345A">
            <w:r>
              <w:t>17.200</w:t>
            </w:r>
          </w:p>
        </w:tc>
        <w:tc>
          <w:tcPr>
            <w:tcW w:w="848" w:type="dxa"/>
            <w:vAlign w:val="center"/>
          </w:tcPr>
          <w:p w:rsidR="00E77D11" w:rsidRDefault="00B8345A">
            <w:r>
              <w:t>2500.0</w:t>
            </w:r>
          </w:p>
        </w:tc>
        <w:tc>
          <w:tcPr>
            <w:tcW w:w="1018" w:type="dxa"/>
            <w:vAlign w:val="center"/>
          </w:tcPr>
          <w:p w:rsidR="00E77D11" w:rsidRDefault="00B8345A">
            <w:r>
              <w:t>920.0</w:t>
            </w:r>
          </w:p>
        </w:tc>
        <w:tc>
          <w:tcPr>
            <w:tcW w:w="1188" w:type="dxa"/>
            <w:vAlign w:val="center"/>
          </w:tcPr>
          <w:p w:rsidR="00E77D11" w:rsidRDefault="00B8345A">
            <w:r>
              <w:t>0.0158</w:t>
            </w:r>
          </w:p>
        </w:tc>
        <w:tc>
          <w:tcPr>
            <w:tcW w:w="1516" w:type="dxa"/>
            <w:vAlign w:val="center"/>
          </w:tcPr>
          <w:p w:rsidR="00E77D11" w:rsidRDefault="00B8345A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E77D11">
        <w:tc>
          <w:tcPr>
            <w:tcW w:w="2196" w:type="dxa"/>
            <w:shd w:val="clear" w:color="auto" w:fill="E6E6E6"/>
            <w:vAlign w:val="center"/>
          </w:tcPr>
          <w:p w:rsidR="00E77D11" w:rsidRDefault="00B8345A">
            <w:r>
              <w:t>岩棉板（夏热冬冷地区）</w:t>
            </w:r>
          </w:p>
        </w:tc>
        <w:tc>
          <w:tcPr>
            <w:tcW w:w="1018" w:type="dxa"/>
            <w:vAlign w:val="center"/>
          </w:tcPr>
          <w:p w:rsidR="00E77D11" w:rsidRDefault="00B8345A">
            <w:r>
              <w:t>0.040</w:t>
            </w:r>
          </w:p>
        </w:tc>
        <w:tc>
          <w:tcPr>
            <w:tcW w:w="1030" w:type="dxa"/>
            <w:vAlign w:val="center"/>
          </w:tcPr>
          <w:p w:rsidR="00E77D11" w:rsidRDefault="00B8345A">
            <w:r>
              <w:t>0.700</w:t>
            </w:r>
          </w:p>
        </w:tc>
        <w:tc>
          <w:tcPr>
            <w:tcW w:w="848" w:type="dxa"/>
            <w:vAlign w:val="center"/>
          </w:tcPr>
          <w:p w:rsidR="00E77D11" w:rsidRDefault="00B8345A">
            <w:r>
              <w:t>140.0</w:t>
            </w:r>
          </w:p>
        </w:tc>
        <w:tc>
          <w:tcPr>
            <w:tcW w:w="1018" w:type="dxa"/>
            <w:vAlign w:val="center"/>
          </w:tcPr>
          <w:p w:rsidR="00E77D11" w:rsidRDefault="00B8345A">
            <w:r>
              <w:t>1203.2</w:t>
            </w:r>
          </w:p>
        </w:tc>
        <w:tc>
          <w:tcPr>
            <w:tcW w:w="1188" w:type="dxa"/>
            <w:vAlign w:val="center"/>
          </w:tcPr>
          <w:p w:rsidR="00E77D11" w:rsidRDefault="00B8345A">
            <w:r>
              <w:t>0.4880</w:t>
            </w:r>
          </w:p>
        </w:tc>
        <w:tc>
          <w:tcPr>
            <w:tcW w:w="1516" w:type="dxa"/>
            <w:vAlign w:val="center"/>
          </w:tcPr>
          <w:p w:rsidR="00E77D11" w:rsidRDefault="00B8345A">
            <w:r>
              <w:rPr>
                <w:sz w:val="18"/>
                <w:szCs w:val="18"/>
              </w:rPr>
              <w:t>JGJT 480-2019</w:t>
            </w:r>
          </w:p>
        </w:tc>
      </w:tr>
      <w:tr w:rsidR="00E77D11">
        <w:tc>
          <w:tcPr>
            <w:tcW w:w="2196" w:type="dxa"/>
            <w:shd w:val="clear" w:color="auto" w:fill="E6E6E6"/>
            <w:vAlign w:val="center"/>
          </w:tcPr>
          <w:p w:rsidR="00E77D11" w:rsidRDefault="00B8345A">
            <w:r>
              <w:t>挤塑聚苯板</w:t>
            </w:r>
            <w:r>
              <w:t>(XPS)</w:t>
            </w:r>
          </w:p>
        </w:tc>
        <w:tc>
          <w:tcPr>
            <w:tcW w:w="1018" w:type="dxa"/>
            <w:vAlign w:val="center"/>
          </w:tcPr>
          <w:p w:rsidR="00E77D11" w:rsidRDefault="00B8345A">
            <w:r>
              <w:t>0.030</w:t>
            </w:r>
          </w:p>
        </w:tc>
        <w:tc>
          <w:tcPr>
            <w:tcW w:w="1030" w:type="dxa"/>
            <w:vAlign w:val="center"/>
          </w:tcPr>
          <w:p w:rsidR="00E77D11" w:rsidRDefault="00B8345A">
            <w:r>
              <w:t>0.540</w:t>
            </w:r>
          </w:p>
        </w:tc>
        <w:tc>
          <w:tcPr>
            <w:tcW w:w="848" w:type="dxa"/>
            <w:vAlign w:val="center"/>
          </w:tcPr>
          <w:p w:rsidR="00E77D11" w:rsidRDefault="00B8345A">
            <w:r>
              <w:t>25.0</w:t>
            </w:r>
          </w:p>
        </w:tc>
        <w:tc>
          <w:tcPr>
            <w:tcW w:w="1018" w:type="dxa"/>
            <w:vAlign w:val="center"/>
          </w:tcPr>
          <w:p w:rsidR="00E77D11" w:rsidRDefault="00B8345A">
            <w:r>
              <w:t>5346.4</w:t>
            </w:r>
          </w:p>
        </w:tc>
        <w:tc>
          <w:tcPr>
            <w:tcW w:w="1188" w:type="dxa"/>
            <w:vAlign w:val="center"/>
          </w:tcPr>
          <w:p w:rsidR="00E77D11" w:rsidRDefault="00B8345A">
            <w:r>
              <w:t>0.0162</w:t>
            </w:r>
          </w:p>
        </w:tc>
        <w:tc>
          <w:tcPr>
            <w:tcW w:w="1516" w:type="dxa"/>
            <w:vAlign w:val="center"/>
          </w:tcPr>
          <w:p w:rsidR="00E77D11" w:rsidRDefault="00B8345A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E77D11">
        <w:tc>
          <w:tcPr>
            <w:tcW w:w="2196" w:type="dxa"/>
            <w:shd w:val="clear" w:color="auto" w:fill="E6E6E6"/>
            <w:vAlign w:val="center"/>
          </w:tcPr>
          <w:p w:rsidR="00E77D11" w:rsidRDefault="00B8345A">
            <w:r>
              <w:t>陶粒</w:t>
            </w:r>
            <w:proofErr w:type="gramStart"/>
            <w:r>
              <w:t>混凝土找坡</w:t>
            </w:r>
            <w:proofErr w:type="gramEnd"/>
          </w:p>
        </w:tc>
        <w:tc>
          <w:tcPr>
            <w:tcW w:w="1018" w:type="dxa"/>
            <w:vAlign w:val="center"/>
          </w:tcPr>
          <w:p w:rsidR="00E77D11" w:rsidRDefault="00B8345A">
            <w:r>
              <w:t>0.890</w:t>
            </w:r>
          </w:p>
        </w:tc>
        <w:tc>
          <w:tcPr>
            <w:tcW w:w="1030" w:type="dxa"/>
            <w:vAlign w:val="center"/>
          </w:tcPr>
          <w:p w:rsidR="00E77D11" w:rsidRDefault="00B8345A">
            <w:r>
              <w:t>10.360</w:t>
            </w:r>
          </w:p>
        </w:tc>
        <w:tc>
          <w:tcPr>
            <w:tcW w:w="848" w:type="dxa"/>
            <w:vAlign w:val="center"/>
          </w:tcPr>
          <w:p w:rsidR="00E77D11" w:rsidRDefault="00B8345A">
            <w:r>
              <w:t>1600.0</w:t>
            </w:r>
          </w:p>
        </w:tc>
        <w:tc>
          <w:tcPr>
            <w:tcW w:w="1018" w:type="dxa"/>
            <w:vAlign w:val="center"/>
          </w:tcPr>
          <w:p w:rsidR="00E77D11" w:rsidRDefault="00B8345A">
            <w:r>
              <w:t>1036.4</w:t>
            </w:r>
          </w:p>
        </w:tc>
        <w:tc>
          <w:tcPr>
            <w:tcW w:w="1188" w:type="dxa"/>
            <w:vAlign w:val="center"/>
          </w:tcPr>
          <w:p w:rsidR="00E77D11" w:rsidRDefault="00B8345A">
            <w:r>
              <w:t>0.0315</w:t>
            </w:r>
          </w:p>
        </w:tc>
        <w:tc>
          <w:tcPr>
            <w:tcW w:w="1516" w:type="dxa"/>
            <w:vAlign w:val="center"/>
          </w:tcPr>
          <w:p w:rsidR="00E77D11" w:rsidRDefault="00B8345A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E77D11">
        <w:tc>
          <w:tcPr>
            <w:tcW w:w="2196" w:type="dxa"/>
            <w:shd w:val="clear" w:color="auto" w:fill="E6E6E6"/>
            <w:vAlign w:val="center"/>
          </w:tcPr>
          <w:p w:rsidR="00E77D11" w:rsidRDefault="00B8345A">
            <w:r>
              <w:t>砂加气混凝土砌块</w:t>
            </w:r>
            <w:r>
              <w:t>B06</w:t>
            </w:r>
          </w:p>
        </w:tc>
        <w:tc>
          <w:tcPr>
            <w:tcW w:w="1018" w:type="dxa"/>
            <w:vAlign w:val="center"/>
          </w:tcPr>
          <w:p w:rsidR="00E77D11" w:rsidRDefault="00B8345A">
            <w:r>
              <w:t>0.190</w:t>
            </w:r>
          </w:p>
        </w:tc>
        <w:tc>
          <w:tcPr>
            <w:tcW w:w="1030" w:type="dxa"/>
            <w:vAlign w:val="center"/>
          </w:tcPr>
          <w:p w:rsidR="00E77D11" w:rsidRDefault="00B8345A">
            <w:r>
              <w:t>2.790</w:t>
            </w:r>
          </w:p>
        </w:tc>
        <w:tc>
          <w:tcPr>
            <w:tcW w:w="848" w:type="dxa"/>
            <w:vAlign w:val="center"/>
          </w:tcPr>
          <w:p w:rsidR="00E77D11" w:rsidRDefault="00B8345A">
            <w:r>
              <w:t>600.0</w:t>
            </w:r>
          </w:p>
        </w:tc>
        <w:tc>
          <w:tcPr>
            <w:tcW w:w="1018" w:type="dxa"/>
            <w:vAlign w:val="center"/>
          </w:tcPr>
          <w:p w:rsidR="00E77D11" w:rsidRDefault="00B8345A">
            <w:r>
              <w:t>938.9</w:t>
            </w:r>
          </w:p>
        </w:tc>
        <w:tc>
          <w:tcPr>
            <w:tcW w:w="1188" w:type="dxa"/>
            <w:vAlign w:val="center"/>
          </w:tcPr>
          <w:p w:rsidR="00E77D11" w:rsidRDefault="00B8345A">
            <w:r>
              <w:t>0.1200</w:t>
            </w:r>
          </w:p>
        </w:tc>
        <w:tc>
          <w:tcPr>
            <w:tcW w:w="1516" w:type="dxa"/>
            <w:vAlign w:val="center"/>
          </w:tcPr>
          <w:p w:rsidR="00E77D11" w:rsidRDefault="00B8345A">
            <w:r>
              <w:rPr>
                <w:sz w:val="18"/>
                <w:szCs w:val="18"/>
              </w:rPr>
              <w:t>DGJ32TJ107-2010</w:t>
            </w:r>
          </w:p>
        </w:tc>
      </w:tr>
      <w:tr w:rsidR="00E77D11">
        <w:tc>
          <w:tcPr>
            <w:tcW w:w="2196" w:type="dxa"/>
            <w:shd w:val="clear" w:color="auto" w:fill="E6E6E6"/>
            <w:vAlign w:val="center"/>
          </w:tcPr>
          <w:p w:rsidR="00E77D11" w:rsidRDefault="00B8345A">
            <w:r>
              <w:t>ALC</w:t>
            </w:r>
            <w:r>
              <w:t>外墙板</w:t>
            </w:r>
          </w:p>
        </w:tc>
        <w:tc>
          <w:tcPr>
            <w:tcW w:w="1018" w:type="dxa"/>
            <w:vAlign w:val="center"/>
          </w:tcPr>
          <w:p w:rsidR="00E77D11" w:rsidRDefault="00B8345A">
            <w:r>
              <w:t>0.170</w:t>
            </w:r>
          </w:p>
        </w:tc>
        <w:tc>
          <w:tcPr>
            <w:tcW w:w="1030" w:type="dxa"/>
            <w:vAlign w:val="center"/>
          </w:tcPr>
          <w:p w:rsidR="00E77D11" w:rsidRDefault="00B8345A">
            <w:r>
              <w:t>2.180</w:t>
            </w:r>
          </w:p>
        </w:tc>
        <w:tc>
          <w:tcPr>
            <w:tcW w:w="848" w:type="dxa"/>
            <w:vAlign w:val="center"/>
          </w:tcPr>
          <w:p w:rsidR="00E77D11" w:rsidRDefault="00B8345A">
            <w:r>
              <w:t>650.0</w:t>
            </w:r>
          </w:p>
        </w:tc>
        <w:tc>
          <w:tcPr>
            <w:tcW w:w="1018" w:type="dxa"/>
            <w:vAlign w:val="center"/>
          </w:tcPr>
          <w:p w:rsidR="00E77D11" w:rsidRDefault="00B8345A">
            <w:r>
              <w:t>591.4</w:t>
            </w:r>
          </w:p>
        </w:tc>
        <w:tc>
          <w:tcPr>
            <w:tcW w:w="1188" w:type="dxa"/>
            <w:vAlign w:val="center"/>
          </w:tcPr>
          <w:p w:rsidR="00E77D11" w:rsidRDefault="00B8345A">
            <w:r>
              <w:t>0.1200</w:t>
            </w:r>
          </w:p>
        </w:tc>
        <w:tc>
          <w:tcPr>
            <w:tcW w:w="1516" w:type="dxa"/>
            <w:vAlign w:val="center"/>
          </w:tcPr>
          <w:p w:rsidR="00E77D11" w:rsidRDefault="00B8345A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</w:tbl>
    <w:p w:rsidR="00E77D11" w:rsidRDefault="00B8345A">
      <w:pPr>
        <w:pStyle w:val="3"/>
        <w:widowControl w:val="0"/>
        <w:jc w:val="both"/>
        <w:rPr>
          <w:rFonts w:hint="eastAsia"/>
        </w:rPr>
      </w:pPr>
      <w:bookmarkStart w:id="51" w:name="_Toc192611039"/>
      <w:r>
        <w:t>其他材料</w:t>
      </w:r>
      <w:bookmarkEnd w:id="51"/>
    </w:p>
    <w:tbl>
      <w:tblPr>
        <w:tblW w:w="97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1018"/>
        <w:gridCol w:w="1205"/>
        <w:gridCol w:w="1092"/>
        <w:gridCol w:w="4245"/>
      </w:tblGrid>
      <w:tr w:rsidR="00E77D11">
        <w:tc>
          <w:tcPr>
            <w:tcW w:w="2196" w:type="dxa"/>
            <w:vMerge w:val="restart"/>
            <w:shd w:val="clear" w:color="auto" w:fill="E6E6E6"/>
            <w:vAlign w:val="center"/>
          </w:tcPr>
          <w:p w:rsidR="00E77D11" w:rsidRDefault="00B8345A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E77D11" w:rsidRDefault="00B8345A">
            <w:pPr>
              <w:jc w:val="center"/>
            </w:pPr>
            <w:r>
              <w:t>厚度</w:t>
            </w:r>
          </w:p>
        </w:tc>
        <w:tc>
          <w:tcPr>
            <w:tcW w:w="1205" w:type="dxa"/>
            <w:shd w:val="clear" w:color="auto" w:fill="E6E6E6"/>
            <w:vAlign w:val="center"/>
          </w:tcPr>
          <w:p w:rsidR="00E77D11" w:rsidRDefault="00B8345A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92" w:type="dxa"/>
            <w:vMerge w:val="restart"/>
            <w:shd w:val="clear" w:color="auto" w:fill="E6E6E6"/>
            <w:vAlign w:val="center"/>
          </w:tcPr>
          <w:p w:rsidR="00E77D11" w:rsidRDefault="00B8345A">
            <w:pPr>
              <w:jc w:val="center"/>
            </w:pPr>
            <w:r>
              <w:t>太阳辐射吸收系数</w:t>
            </w:r>
          </w:p>
        </w:tc>
        <w:tc>
          <w:tcPr>
            <w:tcW w:w="4245" w:type="dxa"/>
            <w:vMerge w:val="restart"/>
            <w:shd w:val="clear" w:color="auto" w:fill="E6E6E6"/>
            <w:vAlign w:val="center"/>
          </w:tcPr>
          <w:p w:rsidR="00E77D11" w:rsidRDefault="00B8345A">
            <w:pPr>
              <w:jc w:val="center"/>
            </w:pPr>
            <w:r>
              <w:t>备注</w:t>
            </w:r>
          </w:p>
        </w:tc>
      </w:tr>
      <w:tr w:rsidR="00E77D11">
        <w:tc>
          <w:tcPr>
            <w:tcW w:w="2196" w:type="dxa"/>
            <w:vMerge/>
            <w:shd w:val="clear" w:color="auto" w:fill="E6E6E6"/>
            <w:vAlign w:val="center"/>
          </w:tcPr>
          <w:p w:rsidR="00E77D11" w:rsidRDefault="00E77D11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:rsidR="00E77D11" w:rsidRDefault="00B8345A">
            <w:pPr>
              <w:jc w:val="center"/>
            </w:pPr>
            <w:r>
              <w:t>mm</w:t>
            </w:r>
          </w:p>
        </w:tc>
        <w:tc>
          <w:tcPr>
            <w:tcW w:w="1205" w:type="dxa"/>
            <w:shd w:val="clear" w:color="auto" w:fill="E6E6E6"/>
            <w:vAlign w:val="center"/>
          </w:tcPr>
          <w:p w:rsidR="00E77D11" w:rsidRDefault="00B8345A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92" w:type="dxa"/>
            <w:vMerge/>
            <w:shd w:val="clear" w:color="auto" w:fill="E6E6E6"/>
            <w:vAlign w:val="center"/>
          </w:tcPr>
          <w:p w:rsidR="00E77D11" w:rsidRDefault="00E77D11">
            <w:pPr>
              <w:jc w:val="center"/>
            </w:pPr>
          </w:p>
        </w:tc>
        <w:tc>
          <w:tcPr>
            <w:tcW w:w="4245" w:type="dxa"/>
            <w:vMerge/>
            <w:shd w:val="clear" w:color="auto" w:fill="E6E6E6"/>
            <w:vAlign w:val="center"/>
          </w:tcPr>
          <w:p w:rsidR="00E77D11" w:rsidRDefault="00E77D11">
            <w:pPr>
              <w:jc w:val="center"/>
            </w:pPr>
          </w:p>
        </w:tc>
      </w:tr>
      <w:tr w:rsidR="00E77D11">
        <w:tc>
          <w:tcPr>
            <w:tcW w:w="2196" w:type="dxa"/>
            <w:shd w:val="clear" w:color="auto" w:fill="E6E6E6"/>
            <w:vAlign w:val="center"/>
          </w:tcPr>
          <w:p w:rsidR="00E77D11" w:rsidRDefault="00B8345A">
            <w:r>
              <w:t>胶粘剂</w:t>
            </w:r>
          </w:p>
        </w:tc>
        <w:tc>
          <w:tcPr>
            <w:tcW w:w="1018" w:type="dxa"/>
            <w:vAlign w:val="center"/>
          </w:tcPr>
          <w:p w:rsidR="00E77D11" w:rsidRDefault="00B8345A">
            <w:r>
              <w:t>－</w:t>
            </w:r>
          </w:p>
        </w:tc>
        <w:tc>
          <w:tcPr>
            <w:tcW w:w="1205" w:type="dxa"/>
            <w:vAlign w:val="center"/>
          </w:tcPr>
          <w:p w:rsidR="00E77D11" w:rsidRDefault="00B8345A">
            <w:r>
              <w:t>－</w:t>
            </w:r>
          </w:p>
        </w:tc>
        <w:tc>
          <w:tcPr>
            <w:tcW w:w="1092" w:type="dxa"/>
            <w:vAlign w:val="center"/>
          </w:tcPr>
          <w:p w:rsidR="00E77D11" w:rsidRDefault="00B8345A">
            <w:r>
              <w:t>－</w:t>
            </w:r>
          </w:p>
        </w:tc>
        <w:tc>
          <w:tcPr>
            <w:tcW w:w="4245" w:type="dxa"/>
            <w:vAlign w:val="center"/>
          </w:tcPr>
          <w:p w:rsidR="00E77D11" w:rsidRDefault="00E77D11">
            <w:pPr>
              <w:rPr>
                <w:sz w:val="18"/>
                <w:szCs w:val="18"/>
              </w:rPr>
            </w:pPr>
          </w:p>
        </w:tc>
      </w:tr>
      <w:tr w:rsidR="00E77D11">
        <w:tc>
          <w:tcPr>
            <w:tcW w:w="2196" w:type="dxa"/>
            <w:shd w:val="clear" w:color="auto" w:fill="E6E6E6"/>
            <w:vAlign w:val="center"/>
          </w:tcPr>
          <w:p w:rsidR="00E77D11" w:rsidRDefault="00B8345A">
            <w:r>
              <w:t>饰面层</w:t>
            </w:r>
          </w:p>
        </w:tc>
        <w:tc>
          <w:tcPr>
            <w:tcW w:w="1018" w:type="dxa"/>
            <w:vAlign w:val="center"/>
          </w:tcPr>
          <w:p w:rsidR="00E77D11" w:rsidRDefault="00B8345A">
            <w:r>
              <w:t>－</w:t>
            </w:r>
          </w:p>
        </w:tc>
        <w:tc>
          <w:tcPr>
            <w:tcW w:w="1205" w:type="dxa"/>
            <w:vAlign w:val="center"/>
          </w:tcPr>
          <w:p w:rsidR="00E77D11" w:rsidRDefault="00B8345A">
            <w:r>
              <w:t>－</w:t>
            </w:r>
          </w:p>
        </w:tc>
        <w:tc>
          <w:tcPr>
            <w:tcW w:w="1092" w:type="dxa"/>
            <w:vAlign w:val="center"/>
          </w:tcPr>
          <w:p w:rsidR="00E77D11" w:rsidRDefault="00B8345A">
            <w:r>
              <w:t>－</w:t>
            </w:r>
          </w:p>
        </w:tc>
        <w:tc>
          <w:tcPr>
            <w:tcW w:w="4245" w:type="dxa"/>
            <w:vAlign w:val="center"/>
          </w:tcPr>
          <w:p w:rsidR="00E77D11" w:rsidRDefault="00E77D11">
            <w:pPr>
              <w:rPr>
                <w:sz w:val="18"/>
                <w:szCs w:val="18"/>
              </w:rPr>
            </w:pPr>
          </w:p>
        </w:tc>
      </w:tr>
      <w:tr w:rsidR="00E77D11">
        <w:tc>
          <w:tcPr>
            <w:tcW w:w="2196" w:type="dxa"/>
            <w:shd w:val="clear" w:color="auto" w:fill="E6E6E6"/>
            <w:vAlign w:val="center"/>
          </w:tcPr>
          <w:p w:rsidR="00E77D11" w:rsidRDefault="00B8345A">
            <w:r>
              <w:t>干挂铝板</w:t>
            </w:r>
          </w:p>
        </w:tc>
        <w:tc>
          <w:tcPr>
            <w:tcW w:w="1018" w:type="dxa"/>
            <w:vAlign w:val="center"/>
          </w:tcPr>
          <w:p w:rsidR="00E77D11" w:rsidRDefault="00B8345A">
            <w:r>
              <w:t>－</w:t>
            </w:r>
          </w:p>
        </w:tc>
        <w:tc>
          <w:tcPr>
            <w:tcW w:w="1205" w:type="dxa"/>
            <w:vAlign w:val="center"/>
          </w:tcPr>
          <w:p w:rsidR="00E77D11" w:rsidRDefault="00B8345A">
            <w:r>
              <w:t>－</w:t>
            </w:r>
          </w:p>
        </w:tc>
        <w:tc>
          <w:tcPr>
            <w:tcW w:w="1092" w:type="dxa"/>
            <w:vAlign w:val="center"/>
          </w:tcPr>
          <w:p w:rsidR="00E77D11" w:rsidRDefault="00B8345A">
            <w:r>
              <w:t>－</w:t>
            </w:r>
          </w:p>
        </w:tc>
        <w:tc>
          <w:tcPr>
            <w:tcW w:w="4245" w:type="dxa"/>
            <w:vAlign w:val="center"/>
          </w:tcPr>
          <w:p w:rsidR="00E77D11" w:rsidRDefault="00E77D11">
            <w:pPr>
              <w:rPr>
                <w:sz w:val="18"/>
                <w:szCs w:val="18"/>
              </w:rPr>
            </w:pPr>
          </w:p>
        </w:tc>
      </w:tr>
      <w:tr w:rsidR="00E77D11">
        <w:tc>
          <w:tcPr>
            <w:tcW w:w="2196" w:type="dxa"/>
            <w:shd w:val="clear" w:color="auto" w:fill="E6E6E6"/>
            <w:vAlign w:val="center"/>
          </w:tcPr>
          <w:p w:rsidR="00E77D11" w:rsidRDefault="00B8345A">
            <w:r>
              <w:t>防水卷材</w:t>
            </w:r>
          </w:p>
        </w:tc>
        <w:tc>
          <w:tcPr>
            <w:tcW w:w="1018" w:type="dxa"/>
            <w:vAlign w:val="center"/>
          </w:tcPr>
          <w:p w:rsidR="00E77D11" w:rsidRDefault="00B8345A">
            <w:r>
              <w:t>－</w:t>
            </w:r>
          </w:p>
        </w:tc>
        <w:tc>
          <w:tcPr>
            <w:tcW w:w="1205" w:type="dxa"/>
            <w:vAlign w:val="center"/>
          </w:tcPr>
          <w:p w:rsidR="00E77D11" w:rsidRDefault="00B8345A">
            <w:r>
              <w:t>－</w:t>
            </w:r>
          </w:p>
        </w:tc>
        <w:tc>
          <w:tcPr>
            <w:tcW w:w="1092" w:type="dxa"/>
            <w:vAlign w:val="center"/>
          </w:tcPr>
          <w:p w:rsidR="00E77D11" w:rsidRDefault="00B8345A">
            <w:r>
              <w:t>－</w:t>
            </w:r>
          </w:p>
        </w:tc>
        <w:tc>
          <w:tcPr>
            <w:tcW w:w="4245" w:type="dxa"/>
            <w:vAlign w:val="center"/>
          </w:tcPr>
          <w:p w:rsidR="00E77D11" w:rsidRDefault="00E77D11">
            <w:pPr>
              <w:rPr>
                <w:sz w:val="18"/>
                <w:szCs w:val="18"/>
              </w:rPr>
            </w:pPr>
          </w:p>
        </w:tc>
      </w:tr>
      <w:tr w:rsidR="00E77D11">
        <w:tc>
          <w:tcPr>
            <w:tcW w:w="2196" w:type="dxa"/>
            <w:shd w:val="clear" w:color="auto" w:fill="E6E6E6"/>
            <w:vAlign w:val="center"/>
          </w:tcPr>
          <w:p w:rsidR="00E77D11" w:rsidRDefault="00B8345A">
            <w:proofErr w:type="gramStart"/>
            <w:r>
              <w:t>轻钢主龙骨</w:t>
            </w:r>
            <w:proofErr w:type="gramEnd"/>
            <w:r>
              <w:t>+</w:t>
            </w:r>
            <w:r>
              <w:t>副龙骨</w:t>
            </w:r>
          </w:p>
        </w:tc>
        <w:tc>
          <w:tcPr>
            <w:tcW w:w="1018" w:type="dxa"/>
            <w:vAlign w:val="center"/>
          </w:tcPr>
          <w:p w:rsidR="00E77D11" w:rsidRDefault="00B8345A">
            <w:r>
              <w:t>－</w:t>
            </w:r>
          </w:p>
        </w:tc>
        <w:tc>
          <w:tcPr>
            <w:tcW w:w="1205" w:type="dxa"/>
            <w:vAlign w:val="center"/>
          </w:tcPr>
          <w:p w:rsidR="00E77D11" w:rsidRDefault="00B8345A">
            <w:r>
              <w:t>－</w:t>
            </w:r>
          </w:p>
        </w:tc>
        <w:tc>
          <w:tcPr>
            <w:tcW w:w="1092" w:type="dxa"/>
            <w:vAlign w:val="center"/>
          </w:tcPr>
          <w:p w:rsidR="00E77D11" w:rsidRDefault="00B8345A">
            <w:r>
              <w:t>－</w:t>
            </w:r>
          </w:p>
        </w:tc>
        <w:tc>
          <w:tcPr>
            <w:tcW w:w="4245" w:type="dxa"/>
            <w:vAlign w:val="center"/>
          </w:tcPr>
          <w:p w:rsidR="00E77D11" w:rsidRDefault="00E77D11">
            <w:pPr>
              <w:rPr>
                <w:sz w:val="18"/>
                <w:szCs w:val="18"/>
              </w:rPr>
            </w:pPr>
          </w:p>
        </w:tc>
      </w:tr>
      <w:tr w:rsidR="00E77D11">
        <w:tc>
          <w:tcPr>
            <w:tcW w:w="2196" w:type="dxa"/>
            <w:shd w:val="clear" w:color="auto" w:fill="E6E6E6"/>
            <w:vAlign w:val="center"/>
          </w:tcPr>
          <w:p w:rsidR="00E77D11" w:rsidRDefault="00B8345A">
            <w:r>
              <w:t>锚固</w:t>
            </w:r>
            <w:proofErr w:type="gramStart"/>
            <w:r>
              <w:t>件固定</w:t>
            </w:r>
            <w:proofErr w:type="gramEnd"/>
          </w:p>
        </w:tc>
        <w:tc>
          <w:tcPr>
            <w:tcW w:w="1018" w:type="dxa"/>
            <w:vAlign w:val="center"/>
          </w:tcPr>
          <w:p w:rsidR="00E77D11" w:rsidRDefault="00B8345A">
            <w:r>
              <w:t>－</w:t>
            </w:r>
          </w:p>
        </w:tc>
        <w:tc>
          <w:tcPr>
            <w:tcW w:w="1205" w:type="dxa"/>
            <w:vAlign w:val="center"/>
          </w:tcPr>
          <w:p w:rsidR="00E77D11" w:rsidRDefault="00B8345A">
            <w:r>
              <w:t>－</w:t>
            </w:r>
          </w:p>
        </w:tc>
        <w:tc>
          <w:tcPr>
            <w:tcW w:w="1092" w:type="dxa"/>
            <w:vAlign w:val="center"/>
          </w:tcPr>
          <w:p w:rsidR="00E77D11" w:rsidRDefault="00B8345A">
            <w:r>
              <w:t>－</w:t>
            </w:r>
          </w:p>
        </w:tc>
        <w:tc>
          <w:tcPr>
            <w:tcW w:w="4245" w:type="dxa"/>
            <w:vAlign w:val="center"/>
          </w:tcPr>
          <w:p w:rsidR="00E77D11" w:rsidRDefault="00E77D11">
            <w:pPr>
              <w:rPr>
                <w:sz w:val="18"/>
                <w:szCs w:val="18"/>
              </w:rPr>
            </w:pPr>
          </w:p>
        </w:tc>
      </w:tr>
      <w:tr w:rsidR="00E77D11">
        <w:tc>
          <w:tcPr>
            <w:tcW w:w="2196" w:type="dxa"/>
            <w:shd w:val="clear" w:color="auto" w:fill="E6E6E6"/>
            <w:vAlign w:val="center"/>
          </w:tcPr>
          <w:p w:rsidR="00E77D11" w:rsidRDefault="00B8345A">
            <w:r>
              <w:t>高分子防水透气层</w:t>
            </w:r>
          </w:p>
        </w:tc>
        <w:tc>
          <w:tcPr>
            <w:tcW w:w="1018" w:type="dxa"/>
            <w:vAlign w:val="center"/>
          </w:tcPr>
          <w:p w:rsidR="00E77D11" w:rsidRDefault="00B8345A">
            <w:r>
              <w:t>－</w:t>
            </w:r>
          </w:p>
        </w:tc>
        <w:tc>
          <w:tcPr>
            <w:tcW w:w="1205" w:type="dxa"/>
            <w:vAlign w:val="center"/>
          </w:tcPr>
          <w:p w:rsidR="00E77D11" w:rsidRDefault="00B8345A">
            <w:r>
              <w:t>－</w:t>
            </w:r>
          </w:p>
        </w:tc>
        <w:tc>
          <w:tcPr>
            <w:tcW w:w="1092" w:type="dxa"/>
            <w:vAlign w:val="center"/>
          </w:tcPr>
          <w:p w:rsidR="00E77D11" w:rsidRDefault="00B8345A">
            <w:r>
              <w:t>－</w:t>
            </w:r>
          </w:p>
        </w:tc>
        <w:tc>
          <w:tcPr>
            <w:tcW w:w="4245" w:type="dxa"/>
            <w:vAlign w:val="center"/>
          </w:tcPr>
          <w:p w:rsidR="00E77D11" w:rsidRDefault="00E77D11">
            <w:pPr>
              <w:rPr>
                <w:sz w:val="18"/>
                <w:szCs w:val="18"/>
              </w:rPr>
            </w:pPr>
          </w:p>
        </w:tc>
      </w:tr>
    </w:tbl>
    <w:p w:rsidR="00E77D11" w:rsidRDefault="00B8345A">
      <w:pPr>
        <w:pStyle w:val="2"/>
        <w:widowControl w:val="0"/>
      </w:pPr>
      <w:bookmarkStart w:id="52" w:name="_Toc192611040"/>
      <w:r>
        <w:t>围护结构作法简要说明</w:t>
      </w:r>
      <w:bookmarkEnd w:id="52"/>
    </w:p>
    <w:p w:rsidR="00E77D11" w:rsidRDefault="00B8345A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屋顶：</w:t>
      </w:r>
      <w:r>
        <w:rPr>
          <w:color w:val="0000FF"/>
          <w:szCs w:val="21"/>
        </w:rPr>
        <w:t>保温平屋面：挤塑聚苯板</w:t>
      </w:r>
      <w:r>
        <w:rPr>
          <w:color w:val="0000FF"/>
          <w:szCs w:val="21"/>
        </w:rPr>
        <w:t>(XPS)+</w:t>
      </w:r>
      <w:r>
        <w:rPr>
          <w:color w:val="0000FF"/>
          <w:szCs w:val="21"/>
        </w:rPr>
        <w:t>钢筋混凝土</w:t>
      </w:r>
      <w:r>
        <w:rPr>
          <w:color w:val="0000FF"/>
          <w:szCs w:val="21"/>
        </w:rPr>
        <w:t xml:space="preserve"> (K=0.340,D=3.731)</w:t>
      </w:r>
      <w:r>
        <w:rPr>
          <w:color w:val="0000FF"/>
          <w:szCs w:val="21"/>
        </w:rPr>
        <w:t>：</w:t>
      </w:r>
      <w:r>
        <w:rPr>
          <w:color w:val="000000"/>
        </w:rPr>
        <w:t>（由上到下）</w:t>
      </w:r>
    </w:p>
    <w:p w:rsidR="00E77D11" w:rsidRDefault="00B8345A">
      <w:pPr>
        <w:widowControl w:val="0"/>
        <w:jc w:val="both"/>
      </w:pPr>
      <w:r>
        <w:t xml:space="preserve">    </w:t>
      </w:r>
      <w:r>
        <w:rPr>
          <w:color w:val="000000"/>
        </w:rPr>
        <w:t>细石混凝土</w:t>
      </w:r>
      <w:r>
        <w:rPr>
          <w:color w:val="000000"/>
        </w:rPr>
        <w:t xml:space="preserve"> 40mm</w:t>
      </w:r>
      <w:r>
        <w:rPr>
          <w:color w:val="000000"/>
        </w:rPr>
        <w:t>＋</w:t>
      </w:r>
      <w:r>
        <w:rPr>
          <w:color w:val="800000"/>
        </w:rPr>
        <w:t>挤塑聚苯板</w:t>
      </w:r>
      <w:r>
        <w:rPr>
          <w:color w:val="800000"/>
        </w:rPr>
        <w:t>(XPS) 100mm</w:t>
      </w:r>
      <w:r>
        <w:rPr>
          <w:color w:val="000000"/>
        </w:rPr>
        <w:t>＋防水卷材</w:t>
      </w:r>
      <w:r>
        <w:rPr>
          <w:color w:val="000000"/>
        </w:rPr>
        <w:t xml:space="preserve"> 1mm</w:t>
      </w:r>
      <w:r>
        <w:rPr>
          <w:color w:val="000000"/>
        </w:rPr>
        <w:t>＋陶粒</w:t>
      </w:r>
      <w:proofErr w:type="gramStart"/>
      <w:r>
        <w:rPr>
          <w:color w:val="000000"/>
        </w:rPr>
        <w:t>混凝土找坡</w:t>
      </w:r>
      <w:proofErr w:type="gramEnd"/>
      <w:r>
        <w:rPr>
          <w:color w:val="000000"/>
        </w:rPr>
        <w:t xml:space="preserve"> 30mm</w:t>
      </w:r>
      <w:r>
        <w:rPr>
          <w:color w:val="000000"/>
        </w:rPr>
        <w:t>＋</w:t>
      </w:r>
      <w:r>
        <w:rPr>
          <w:color w:val="800080"/>
        </w:rPr>
        <w:t>钢</w:t>
      </w:r>
      <w:r>
        <w:rPr>
          <w:color w:val="800080"/>
        </w:rPr>
        <w:lastRenderedPageBreak/>
        <w:t>筋混凝土</w:t>
      </w:r>
      <w:r>
        <w:rPr>
          <w:color w:val="800080"/>
        </w:rPr>
        <w:t xml:space="preserve"> 120mm</w:t>
      </w:r>
    </w:p>
    <w:p w:rsidR="00E77D11" w:rsidRDefault="00B8345A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外墙（填充墙）：</w:t>
      </w:r>
      <w:r>
        <w:rPr>
          <w:color w:val="0000FF"/>
          <w:szCs w:val="21"/>
        </w:rPr>
        <w:t>外墙（填充墙）构造</w:t>
      </w:r>
      <w:proofErr w:type="gramStart"/>
      <w:r>
        <w:rPr>
          <w:color w:val="0000FF"/>
          <w:szCs w:val="21"/>
        </w:rPr>
        <w:t>一</w:t>
      </w:r>
      <w:proofErr w:type="gramEnd"/>
      <w:r>
        <w:rPr>
          <w:color w:val="0000FF"/>
          <w:szCs w:val="21"/>
        </w:rPr>
        <w:t xml:space="preserve"> (K=0.536,D=3.212)</w:t>
      </w:r>
      <w:r>
        <w:rPr>
          <w:color w:val="0000FF"/>
          <w:szCs w:val="21"/>
        </w:rPr>
        <w:t>：</w:t>
      </w:r>
      <w:r>
        <w:rPr>
          <w:color w:val="000000"/>
        </w:rPr>
        <w:t>（由外到内）</w:t>
      </w:r>
    </w:p>
    <w:p w:rsidR="00E77D11" w:rsidRDefault="00B8345A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干挂铝板</w:t>
      </w:r>
      <w:r>
        <w:rPr>
          <w:color w:val="000000"/>
        </w:rPr>
        <w:t xml:space="preserve"> 1mm</w:t>
      </w:r>
      <w:r>
        <w:rPr>
          <w:color w:val="000000"/>
        </w:rPr>
        <w:t>＋</w:t>
      </w:r>
      <w:proofErr w:type="gramStart"/>
      <w:r>
        <w:rPr>
          <w:color w:val="000000"/>
        </w:rPr>
        <w:t>轻钢主龙骨</w:t>
      </w:r>
      <w:proofErr w:type="gramEnd"/>
      <w:r>
        <w:rPr>
          <w:color w:val="000000"/>
        </w:rPr>
        <w:t>+</w:t>
      </w:r>
      <w:r>
        <w:rPr>
          <w:color w:val="000000"/>
        </w:rPr>
        <w:t>副龙骨</w:t>
      </w:r>
      <w:r>
        <w:rPr>
          <w:color w:val="000000"/>
        </w:rPr>
        <w:t xml:space="preserve"> 1mm</w:t>
      </w:r>
      <w:r>
        <w:rPr>
          <w:color w:val="000000"/>
        </w:rPr>
        <w:t>＋锚固</w:t>
      </w:r>
      <w:proofErr w:type="gramStart"/>
      <w:r>
        <w:rPr>
          <w:color w:val="000000"/>
        </w:rPr>
        <w:t>件固定</w:t>
      </w:r>
      <w:proofErr w:type="gramEnd"/>
      <w:r>
        <w:rPr>
          <w:color w:val="000000"/>
        </w:rPr>
        <w:t xml:space="preserve"> 1mm</w:t>
      </w:r>
      <w:r>
        <w:rPr>
          <w:color w:val="000000"/>
        </w:rPr>
        <w:t>＋高分子防水透气层</w:t>
      </w:r>
      <w:r>
        <w:rPr>
          <w:color w:val="000000"/>
        </w:rPr>
        <w:t xml:space="preserve"> 1mm</w:t>
      </w:r>
      <w:r>
        <w:rPr>
          <w:color w:val="000000"/>
        </w:rPr>
        <w:t>＋岩棉板（夏热冬冷地区）</w:t>
      </w:r>
      <w:r>
        <w:rPr>
          <w:color w:val="000000"/>
        </w:rPr>
        <w:t xml:space="preserve"> 30mm</w:t>
      </w:r>
      <w:r>
        <w:rPr>
          <w:color w:val="000000"/>
        </w:rPr>
        <w:t>＋防水砂浆</w:t>
      </w:r>
      <w:r>
        <w:rPr>
          <w:color w:val="000000"/>
        </w:rPr>
        <w:t xml:space="preserve"> 10mm</w:t>
      </w:r>
      <w:r>
        <w:rPr>
          <w:color w:val="000000"/>
        </w:rPr>
        <w:t>＋</w:t>
      </w:r>
      <w:r>
        <w:rPr>
          <w:color w:val="800000"/>
        </w:rPr>
        <w:t>ALC</w:t>
      </w:r>
      <w:r>
        <w:rPr>
          <w:color w:val="800000"/>
        </w:rPr>
        <w:t>外墙板</w:t>
      </w:r>
      <w:r>
        <w:rPr>
          <w:color w:val="800000"/>
        </w:rPr>
        <w:t xml:space="preserve"> 200mm</w:t>
      </w:r>
    </w:p>
    <w:p w:rsidR="00E77D11" w:rsidRDefault="00B8345A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外墙（剪力墙）：</w:t>
      </w:r>
      <w:r>
        <w:rPr>
          <w:color w:val="0000FF"/>
          <w:szCs w:val="21"/>
        </w:rPr>
        <w:t>外墙（剪力墙）构造</w:t>
      </w:r>
      <w:proofErr w:type="gramStart"/>
      <w:r>
        <w:rPr>
          <w:color w:val="0000FF"/>
          <w:szCs w:val="21"/>
        </w:rPr>
        <w:t>一</w:t>
      </w:r>
      <w:proofErr w:type="gramEnd"/>
      <w:r>
        <w:rPr>
          <w:color w:val="0000FF"/>
          <w:szCs w:val="21"/>
        </w:rPr>
        <w:t xml:space="preserve"> (K=0.536,D=3.212)</w:t>
      </w:r>
      <w:r>
        <w:rPr>
          <w:color w:val="0000FF"/>
          <w:szCs w:val="21"/>
        </w:rPr>
        <w:t>：</w:t>
      </w:r>
      <w:r>
        <w:rPr>
          <w:color w:val="000000"/>
        </w:rPr>
        <w:t>（由外到内）</w:t>
      </w:r>
    </w:p>
    <w:p w:rsidR="00E77D11" w:rsidRDefault="00B8345A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干挂铝板</w:t>
      </w:r>
      <w:r>
        <w:rPr>
          <w:color w:val="000000"/>
        </w:rPr>
        <w:t xml:space="preserve"> 1mm</w:t>
      </w:r>
      <w:r>
        <w:rPr>
          <w:color w:val="000000"/>
        </w:rPr>
        <w:t>＋</w:t>
      </w:r>
      <w:proofErr w:type="gramStart"/>
      <w:r>
        <w:rPr>
          <w:color w:val="000000"/>
        </w:rPr>
        <w:t>轻钢主龙骨</w:t>
      </w:r>
      <w:proofErr w:type="gramEnd"/>
      <w:r>
        <w:rPr>
          <w:color w:val="000000"/>
        </w:rPr>
        <w:t>+</w:t>
      </w:r>
      <w:r>
        <w:rPr>
          <w:color w:val="000000"/>
        </w:rPr>
        <w:t>副龙骨</w:t>
      </w:r>
      <w:r>
        <w:rPr>
          <w:color w:val="000000"/>
        </w:rPr>
        <w:t xml:space="preserve"> 1mm</w:t>
      </w:r>
      <w:r>
        <w:rPr>
          <w:color w:val="000000"/>
        </w:rPr>
        <w:t>＋锚固</w:t>
      </w:r>
      <w:proofErr w:type="gramStart"/>
      <w:r>
        <w:rPr>
          <w:color w:val="000000"/>
        </w:rPr>
        <w:t>件固定</w:t>
      </w:r>
      <w:proofErr w:type="gramEnd"/>
      <w:r>
        <w:rPr>
          <w:color w:val="000000"/>
        </w:rPr>
        <w:t xml:space="preserve"> 1mm</w:t>
      </w:r>
      <w:r>
        <w:rPr>
          <w:color w:val="000000"/>
        </w:rPr>
        <w:t>＋高分子防水透气层</w:t>
      </w:r>
      <w:r>
        <w:rPr>
          <w:color w:val="000000"/>
        </w:rPr>
        <w:t xml:space="preserve"> 1mm</w:t>
      </w:r>
      <w:r>
        <w:rPr>
          <w:color w:val="000000"/>
        </w:rPr>
        <w:t>＋岩棉板（夏热冬冷地区）</w:t>
      </w:r>
      <w:r>
        <w:rPr>
          <w:color w:val="000000"/>
        </w:rPr>
        <w:t xml:space="preserve"> 30mm</w:t>
      </w:r>
      <w:r>
        <w:rPr>
          <w:color w:val="000000"/>
        </w:rPr>
        <w:t>＋防水砂浆</w:t>
      </w:r>
      <w:r>
        <w:rPr>
          <w:color w:val="000000"/>
        </w:rPr>
        <w:t xml:space="preserve"> 10mm</w:t>
      </w:r>
      <w:r>
        <w:rPr>
          <w:color w:val="000000"/>
        </w:rPr>
        <w:t>＋</w:t>
      </w:r>
      <w:r>
        <w:rPr>
          <w:color w:val="800000"/>
        </w:rPr>
        <w:t>ALC</w:t>
      </w:r>
      <w:r>
        <w:rPr>
          <w:color w:val="800000"/>
        </w:rPr>
        <w:t>外墙板</w:t>
      </w:r>
      <w:r>
        <w:rPr>
          <w:color w:val="800000"/>
        </w:rPr>
        <w:t xml:space="preserve"> 200mm</w:t>
      </w:r>
    </w:p>
    <w:p w:rsidR="00E77D11" w:rsidRDefault="00B8345A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4. </w:t>
      </w:r>
      <w:proofErr w:type="gramStart"/>
      <w:r>
        <w:rPr>
          <w:b/>
          <w:color w:val="000000"/>
          <w:sz w:val="24"/>
          <w:szCs w:val="24"/>
        </w:rPr>
        <w:t>挑空楼板</w:t>
      </w:r>
      <w:proofErr w:type="gramEnd"/>
      <w:r>
        <w:rPr>
          <w:b/>
          <w:color w:val="000000"/>
          <w:sz w:val="24"/>
          <w:szCs w:val="24"/>
        </w:rPr>
        <w:t>：</w:t>
      </w:r>
      <w:proofErr w:type="gramStart"/>
      <w:r>
        <w:rPr>
          <w:color w:val="0000FF"/>
          <w:szCs w:val="21"/>
        </w:rPr>
        <w:t>挑空楼板</w:t>
      </w:r>
      <w:proofErr w:type="gramEnd"/>
      <w:r>
        <w:rPr>
          <w:color w:val="0000FF"/>
          <w:szCs w:val="21"/>
        </w:rPr>
        <w:t>构造：</w:t>
      </w:r>
      <w:r>
        <w:rPr>
          <w:color w:val="0000FF"/>
          <w:szCs w:val="21"/>
        </w:rPr>
        <w:t>TD3-90</w:t>
      </w:r>
      <w:r>
        <w:rPr>
          <w:color w:val="0000FF"/>
          <w:szCs w:val="21"/>
        </w:rPr>
        <w:t>钢筋</w:t>
      </w:r>
      <w:proofErr w:type="gramStart"/>
      <w:r>
        <w:rPr>
          <w:color w:val="0000FF"/>
          <w:szCs w:val="21"/>
        </w:rPr>
        <w:t>桁架楼承板</w:t>
      </w:r>
      <w:proofErr w:type="gramEnd"/>
      <w:r>
        <w:rPr>
          <w:color w:val="0000FF"/>
          <w:szCs w:val="21"/>
        </w:rPr>
        <w:t>+</w:t>
      </w:r>
      <w:r>
        <w:rPr>
          <w:color w:val="0000FF"/>
          <w:szCs w:val="21"/>
        </w:rPr>
        <w:t>岩棉板</w:t>
      </w:r>
      <w:r>
        <w:rPr>
          <w:color w:val="0000FF"/>
          <w:szCs w:val="21"/>
        </w:rPr>
        <w:t xml:space="preserve"> (K=0.671,D=2.358)</w:t>
      </w:r>
      <w:r>
        <w:rPr>
          <w:color w:val="0000FF"/>
          <w:szCs w:val="21"/>
        </w:rPr>
        <w:t>：</w:t>
      </w:r>
      <w:r>
        <w:rPr>
          <w:color w:val="000000"/>
        </w:rPr>
        <w:t>（由上到下）</w:t>
      </w:r>
    </w:p>
    <w:p w:rsidR="00E77D11" w:rsidRDefault="00B8345A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800080"/>
        </w:rPr>
        <w:t>TD3-90</w:t>
      </w:r>
      <w:r>
        <w:rPr>
          <w:color w:val="800080"/>
        </w:rPr>
        <w:t>钢筋</w:t>
      </w:r>
      <w:proofErr w:type="gramStart"/>
      <w:r>
        <w:rPr>
          <w:color w:val="800080"/>
        </w:rPr>
        <w:t>桁架楼承板</w:t>
      </w:r>
      <w:proofErr w:type="gramEnd"/>
      <w:r>
        <w:rPr>
          <w:color w:val="800080"/>
        </w:rPr>
        <w:t xml:space="preserve"> 120mm</w:t>
      </w:r>
      <w:r>
        <w:rPr>
          <w:color w:val="000000"/>
        </w:rPr>
        <w:t>＋胶粘剂</w:t>
      </w:r>
      <w:r>
        <w:rPr>
          <w:color w:val="000000"/>
        </w:rPr>
        <w:t xml:space="preserve"> 1mm</w:t>
      </w:r>
      <w:r>
        <w:rPr>
          <w:color w:val="000000"/>
        </w:rPr>
        <w:t>＋</w:t>
      </w:r>
      <w:r>
        <w:rPr>
          <w:color w:val="800000"/>
        </w:rPr>
        <w:t>岩棉板（夏热冬冷地区）</w:t>
      </w:r>
      <w:r>
        <w:rPr>
          <w:color w:val="800000"/>
        </w:rPr>
        <w:t xml:space="preserve"> 60mm</w:t>
      </w:r>
      <w:r>
        <w:rPr>
          <w:color w:val="000000"/>
        </w:rPr>
        <w:t>＋抹面砂浆</w:t>
      </w:r>
      <w:r>
        <w:rPr>
          <w:color w:val="000000"/>
        </w:rPr>
        <w:t xml:space="preserve"> 10mm</w:t>
      </w:r>
    </w:p>
    <w:p w:rsidR="00E77D11" w:rsidRDefault="00B8345A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5. </w:t>
      </w:r>
      <w:r>
        <w:rPr>
          <w:b/>
          <w:color w:val="000000"/>
          <w:sz w:val="24"/>
          <w:szCs w:val="24"/>
        </w:rPr>
        <w:t>外窗：</w:t>
      </w:r>
      <w:r>
        <w:rPr>
          <w:color w:val="0000FF"/>
          <w:szCs w:val="21"/>
        </w:rPr>
        <w:t>60</w:t>
      </w:r>
      <w:r>
        <w:rPr>
          <w:color w:val="0000FF"/>
          <w:szCs w:val="21"/>
        </w:rPr>
        <w:t>系列内外开下悬铝合金窗</w:t>
      </w:r>
      <w:r>
        <w:rPr>
          <w:color w:val="0000FF"/>
          <w:szCs w:val="21"/>
        </w:rPr>
        <w:t>[5Low-E+9Ar+5Low-E+9A+5] (K=1.600)</w:t>
      </w:r>
      <w:r>
        <w:rPr>
          <w:color w:val="0000FF"/>
          <w:szCs w:val="21"/>
        </w:rPr>
        <w:t>：</w:t>
      </w:r>
    </w:p>
    <w:p w:rsidR="00E77D11" w:rsidRDefault="00B8345A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1.600W/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0.278</w:t>
      </w:r>
    </w:p>
    <w:p w:rsidR="00E77D11" w:rsidRDefault="00B8345A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6. </w:t>
      </w:r>
      <w:r>
        <w:rPr>
          <w:b/>
          <w:color w:val="000000"/>
          <w:sz w:val="24"/>
          <w:szCs w:val="24"/>
        </w:rPr>
        <w:t>天窗：</w:t>
      </w:r>
      <w:r>
        <w:rPr>
          <w:color w:val="0000FF"/>
          <w:szCs w:val="21"/>
        </w:rPr>
        <w:t>65</w:t>
      </w:r>
      <w:r>
        <w:rPr>
          <w:color w:val="0000FF"/>
          <w:szCs w:val="21"/>
        </w:rPr>
        <w:t>系列内平开塑料窗</w:t>
      </w:r>
      <w:r>
        <w:rPr>
          <w:color w:val="0000FF"/>
          <w:szCs w:val="21"/>
        </w:rPr>
        <w:t>(5+12Ar+5Low-E+12Ar+5Low-E) (K=1.200)</w:t>
      </w:r>
      <w:r>
        <w:rPr>
          <w:color w:val="0000FF"/>
          <w:szCs w:val="21"/>
        </w:rPr>
        <w:t>：</w:t>
      </w:r>
    </w:p>
    <w:p w:rsidR="00E77D11" w:rsidRDefault="00B8345A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1.200W/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0.275</w:t>
      </w:r>
    </w:p>
    <w:p w:rsidR="00E77D11" w:rsidRDefault="00B8345A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7. </w:t>
      </w:r>
      <w:r>
        <w:rPr>
          <w:b/>
          <w:color w:val="000000"/>
          <w:sz w:val="24"/>
          <w:szCs w:val="24"/>
        </w:rPr>
        <w:t>幕墙：</w:t>
      </w:r>
      <w:r>
        <w:rPr>
          <w:color w:val="0000FF"/>
          <w:szCs w:val="21"/>
        </w:rPr>
        <w:t>65</w:t>
      </w:r>
      <w:r>
        <w:rPr>
          <w:color w:val="0000FF"/>
          <w:szCs w:val="21"/>
        </w:rPr>
        <w:t>系列内平开塑料窗</w:t>
      </w:r>
      <w:r>
        <w:rPr>
          <w:color w:val="0000FF"/>
          <w:szCs w:val="21"/>
        </w:rPr>
        <w:t>(5+12Ar+5Low-E+12Ar+5Low-E) (K=1.200)</w:t>
      </w:r>
      <w:r>
        <w:rPr>
          <w:color w:val="0000FF"/>
          <w:szCs w:val="21"/>
        </w:rPr>
        <w:t>：</w:t>
      </w:r>
    </w:p>
    <w:p w:rsidR="00E77D11" w:rsidRDefault="00B8345A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1.200W/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0.275</w:t>
      </w:r>
    </w:p>
    <w:p w:rsidR="00E77D11" w:rsidRDefault="00B8345A">
      <w:pPr>
        <w:pStyle w:val="1"/>
        <w:widowControl w:val="0"/>
        <w:jc w:val="both"/>
        <w:rPr>
          <w:color w:val="000000"/>
        </w:rPr>
      </w:pPr>
      <w:bookmarkStart w:id="53" w:name="_Toc192611041"/>
      <w:r>
        <w:rPr>
          <w:color w:val="000000"/>
        </w:rPr>
        <w:t>围护结构概况</w:t>
      </w:r>
      <w:bookmarkEnd w:id="53"/>
    </w:p>
    <w:p w:rsidR="00E77D11" w:rsidRDefault="00E77D11"/>
    <w:tbl>
      <w:tblPr>
        <w:tblW w:w="533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80"/>
        <w:gridCol w:w="1133"/>
        <w:gridCol w:w="2646"/>
        <w:gridCol w:w="1415"/>
        <w:gridCol w:w="1415"/>
        <w:gridCol w:w="1648"/>
      </w:tblGrid>
      <w:tr w:rsidR="005A1400" w:rsidTr="00AC68B2">
        <w:trPr>
          <w:jc w:val="center"/>
        </w:trPr>
        <w:tc>
          <w:tcPr>
            <w:tcW w:w="267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B8345A" w:rsidRDefault="00B8345A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3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B8345A" w:rsidRDefault="00B8345A" w:rsidP="0053319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</w:tr>
      <w:tr w:rsidR="005938C0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B8345A" w:rsidRDefault="00B8345A" w:rsidP="005938C0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</w:t>
            </w:r>
          </w:p>
          <w:p w:rsidR="00B8345A" w:rsidRDefault="00B8345A" w:rsidP="005938C0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和热情性指标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8345A" w:rsidRDefault="00B8345A" w:rsidP="005938C0">
            <w:pPr>
              <w:jc w:val="center"/>
              <w:rPr>
                <w:bCs/>
                <w:szCs w:val="21"/>
              </w:rPr>
            </w:pPr>
            <w:bookmarkStart w:id="54" w:name="屋顶K"/>
            <w:r>
              <w:rPr>
                <w:rFonts w:hint="eastAsia"/>
                <w:bCs/>
                <w:szCs w:val="21"/>
              </w:rPr>
              <w:t>0.34</w:t>
            </w:r>
            <w:bookmarkEnd w:id="54"/>
          </w:p>
          <w:p w:rsidR="00B8345A" w:rsidRDefault="00B8345A" w:rsidP="005938C0">
            <w:pPr>
              <w:jc w:val="center"/>
              <w:rPr>
                <w:bCs/>
                <w:szCs w:val="21"/>
              </w:rPr>
            </w:pPr>
            <w:bookmarkStart w:id="55" w:name="屋顶D"/>
            <w:r>
              <w:rPr>
                <w:bCs/>
                <w:szCs w:val="21"/>
              </w:rPr>
              <w:t>3.73</w:t>
            </w:r>
            <w:bookmarkEnd w:id="55"/>
          </w:p>
        </w:tc>
      </w:tr>
      <w:tr w:rsidR="005938C0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B8345A" w:rsidRDefault="00B8345A" w:rsidP="005938C0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外墙传热系数</w:t>
            </w:r>
            <w:r>
              <w:rPr>
                <w:szCs w:val="21"/>
              </w:rPr>
              <w:t>K</w:t>
            </w:r>
          </w:p>
          <w:p w:rsidR="00B8345A" w:rsidRDefault="00B8345A" w:rsidP="005938C0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和热情性指标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8345A" w:rsidRDefault="00B8345A" w:rsidP="005938C0">
            <w:pPr>
              <w:jc w:val="center"/>
              <w:rPr>
                <w:bCs/>
                <w:szCs w:val="21"/>
              </w:rPr>
            </w:pPr>
            <w:bookmarkStart w:id="56" w:name="外墙K"/>
            <w:r>
              <w:rPr>
                <w:rFonts w:hint="eastAsia"/>
                <w:bCs/>
                <w:szCs w:val="21"/>
              </w:rPr>
              <w:t>0.59</w:t>
            </w:r>
            <w:bookmarkEnd w:id="56"/>
          </w:p>
          <w:p w:rsidR="00B8345A" w:rsidRDefault="00B8345A" w:rsidP="005938C0">
            <w:pPr>
              <w:jc w:val="center"/>
              <w:rPr>
                <w:bCs/>
                <w:szCs w:val="21"/>
              </w:rPr>
            </w:pPr>
            <w:bookmarkStart w:id="57" w:name="外墙D"/>
            <w:r>
              <w:rPr>
                <w:rFonts w:hint="eastAsia"/>
                <w:bCs/>
                <w:szCs w:val="21"/>
              </w:rPr>
              <w:t>3.21</w:t>
            </w:r>
            <w:bookmarkEnd w:id="57"/>
          </w:p>
        </w:tc>
      </w:tr>
      <w:tr w:rsidR="005938C0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B8345A" w:rsidRPr="003A650C" w:rsidRDefault="00B8345A" w:rsidP="005938C0">
            <w:pPr>
              <w:jc w:val="center"/>
              <w:rPr>
                <w:szCs w:val="21"/>
              </w:rPr>
            </w:pPr>
            <w:proofErr w:type="gramStart"/>
            <w:r w:rsidRPr="003A650C">
              <w:rPr>
                <w:rFonts w:hint="eastAsia"/>
                <w:szCs w:val="21"/>
              </w:rPr>
              <w:t>挑空</w:t>
            </w:r>
            <w:proofErr w:type="gramEnd"/>
            <w:r w:rsidRPr="003A650C">
              <w:rPr>
                <w:szCs w:val="21"/>
              </w:rPr>
              <w:t>(</w:t>
            </w:r>
            <w:r w:rsidRPr="003A650C">
              <w:rPr>
                <w:rFonts w:hint="eastAsia"/>
                <w:szCs w:val="21"/>
              </w:rPr>
              <w:t>或架空</w:t>
            </w:r>
            <w:r w:rsidRPr="003A650C">
              <w:rPr>
                <w:szCs w:val="21"/>
              </w:rPr>
              <w:t>)</w:t>
            </w:r>
            <w:r w:rsidRPr="003A650C">
              <w:rPr>
                <w:rFonts w:hint="eastAsia"/>
                <w:szCs w:val="21"/>
              </w:rPr>
              <w:t>楼板传热系数</w:t>
            </w:r>
            <w:r w:rsidRPr="003A650C">
              <w:rPr>
                <w:szCs w:val="21"/>
              </w:rPr>
              <w:t>K</w:t>
            </w:r>
          </w:p>
          <w:p w:rsidR="00B8345A" w:rsidRDefault="00B8345A" w:rsidP="005938C0">
            <w:pPr>
              <w:jc w:val="center"/>
              <w:rPr>
                <w:rFonts w:hAnsi="宋体" w:hint="eastAsia"/>
                <w:szCs w:val="21"/>
              </w:rPr>
            </w:pPr>
            <w:r w:rsidRPr="003A650C">
              <w:rPr>
                <w:rFonts w:hint="eastAsia"/>
                <w:szCs w:val="21"/>
              </w:rPr>
              <w:t>和热惰性指标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8345A" w:rsidRDefault="00B8345A" w:rsidP="005938C0">
            <w:pPr>
              <w:jc w:val="center"/>
              <w:rPr>
                <w:bCs/>
                <w:szCs w:val="21"/>
              </w:rPr>
            </w:pPr>
            <w:bookmarkStart w:id="58" w:name="挑空楼板K"/>
            <w:r>
              <w:rPr>
                <w:bCs/>
                <w:szCs w:val="21"/>
              </w:rPr>
              <w:t>0.67</w:t>
            </w:r>
            <w:bookmarkEnd w:id="58"/>
          </w:p>
          <w:p w:rsidR="00B8345A" w:rsidRDefault="00B8345A" w:rsidP="005938C0">
            <w:pPr>
              <w:jc w:val="center"/>
              <w:rPr>
                <w:bCs/>
                <w:szCs w:val="21"/>
              </w:rPr>
            </w:pPr>
            <w:bookmarkStart w:id="59" w:name="挑空楼板D"/>
            <w:r>
              <w:rPr>
                <w:bCs/>
                <w:szCs w:val="21"/>
              </w:rPr>
              <w:t>2.36</w:t>
            </w:r>
            <w:bookmarkEnd w:id="59"/>
          </w:p>
        </w:tc>
      </w:tr>
      <w:tr w:rsidR="005938C0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B8345A" w:rsidRPr="003A650C" w:rsidRDefault="00B8345A" w:rsidP="005938C0">
            <w:pPr>
              <w:jc w:val="center"/>
              <w:rPr>
                <w:bCs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天窗传热系数</w:t>
            </w:r>
            <w:r w:rsidRPr="003A650C">
              <w:rPr>
                <w:bCs/>
                <w:szCs w:val="21"/>
              </w:rPr>
              <w:t>K</w:t>
            </w:r>
          </w:p>
          <w:p w:rsidR="00B8345A" w:rsidRDefault="00B8345A" w:rsidP="005938C0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和太阳得热系数</w:t>
            </w:r>
            <w:r w:rsidRPr="003A650C">
              <w:rPr>
                <w:bCs/>
                <w:szCs w:val="21"/>
              </w:rPr>
              <w:t xml:space="preserve"> SHGC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8345A" w:rsidRDefault="00B8345A" w:rsidP="005938C0">
            <w:pPr>
              <w:jc w:val="center"/>
              <w:rPr>
                <w:bCs/>
                <w:szCs w:val="21"/>
              </w:rPr>
            </w:pPr>
            <w:bookmarkStart w:id="60" w:name="天窗K"/>
            <w:r>
              <w:rPr>
                <w:bCs/>
                <w:szCs w:val="21"/>
              </w:rPr>
              <w:t>1.20</w:t>
            </w:r>
            <w:bookmarkEnd w:id="60"/>
          </w:p>
          <w:p w:rsidR="00B8345A" w:rsidRDefault="00B8345A" w:rsidP="005938C0">
            <w:pPr>
              <w:jc w:val="center"/>
              <w:rPr>
                <w:bCs/>
                <w:szCs w:val="21"/>
              </w:rPr>
            </w:pPr>
            <w:bookmarkStart w:id="61" w:name="天窗SHGC"/>
            <w:r>
              <w:rPr>
                <w:bCs/>
                <w:szCs w:val="21"/>
              </w:rPr>
              <w:t>0.27</w:t>
            </w:r>
            <w:bookmarkEnd w:id="61"/>
          </w:p>
        </w:tc>
      </w:tr>
      <w:tr w:rsidR="005938C0" w:rsidTr="00AC68B2">
        <w:trPr>
          <w:jc w:val="center"/>
        </w:trPr>
        <w:tc>
          <w:tcPr>
            <w:tcW w:w="716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B8345A" w:rsidRDefault="00B8345A" w:rsidP="005938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8345A" w:rsidRDefault="00B8345A" w:rsidP="005938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B8345A" w:rsidRDefault="00B8345A" w:rsidP="005938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B8345A" w:rsidRDefault="00B8345A" w:rsidP="005938C0">
            <w:pPr>
              <w:jc w:val="center"/>
              <w:rPr>
                <w:bCs/>
                <w:szCs w:val="21"/>
              </w:rPr>
            </w:pPr>
            <w:proofErr w:type="gramStart"/>
            <w:r>
              <w:rPr>
                <w:rFonts w:hint="eastAsia"/>
                <w:bCs/>
                <w:szCs w:val="21"/>
              </w:rPr>
              <w:t>窗墙比</w:t>
            </w:r>
            <w:proofErr w:type="gramEnd"/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B8345A" w:rsidRDefault="00B8345A" w:rsidP="005938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:rsidR="00B8345A" w:rsidRDefault="00B8345A" w:rsidP="005938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B8345A" w:rsidRDefault="00B8345A" w:rsidP="005938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5938C0" w:rsidTr="00AC68B2">
        <w:trPr>
          <w:trHeight w:hRule="exact"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8345A" w:rsidRDefault="00B8345A" w:rsidP="005938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8345A" w:rsidRDefault="00B8345A" w:rsidP="005938C0">
            <w:pPr>
              <w:jc w:val="center"/>
              <w:rPr>
                <w:rFonts w:hAnsi="宋体" w:hint="eastAsia"/>
                <w:bCs/>
                <w:szCs w:val="21"/>
              </w:rPr>
            </w:pPr>
            <w:bookmarkStart w:id="62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62"/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8345A" w:rsidRDefault="00B8345A" w:rsidP="005938C0">
            <w:pPr>
              <w:jc w:val="center"/>
              <w:rPr>
                <w:rFonts w:hAnsi="宋体" w:hint="eastAsia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8345A" w:rsidRDefault="00B8345A" w:rsidP="005938C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0.38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8345A" w:rsidRDefault="00B8345A" w:rsidP="005938C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1.44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8345A" w:rsidRDefault="00B8345A" w:rsidP="005938C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0.28</w:t>
            </w:r>
          </w:p>
        </w:tc>
      </w:tr>
      <w:tr w:rsidR="005938C0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8345A" w:rsidRDefault="00B8345A" w:rsidP="005938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8345A" w:rsidRDefault="00B8345A" w:rsidP="005938C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8345A" w:rsidRDefault="00B8345A" w:rsidP="005938C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8345A" w:rsidRDefault="00B8345A" w:rsidP="005938C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0.59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8345A" w:rsidRDefault="00B8345A" w:rsidP="005938C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1.29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8345A" w:rsidRDefault="00B8345A" w:rsidP="005938C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0.28</w:t>
            </w:r>
          </w:p>
        </w:tc>
      </w:tr>
      <w:tr w:rsidR="005938C0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8345A" w:rsidRDefault="00B8345A" w:rsidP="005938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8345A" w:rsidRDefault="00B8345A" w:rsidP="005938C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8345A" w:rsidRDefault="00B8345A" w:rsidP="005938C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8345A" w:rsidRDefault="00B8345A" w:rsidP="005938C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0.40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8345A" w:rsidRDefault="00B8345A" w:rsidP="005938C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1.34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8345A" w:rsidRDefault="00B8345A" w:rsidP="005938C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0.28</w:t>
            </w:r>
          </w:p>
        </w:tc>
      </w:tr>
      <w:tr w:rsidR="005938C0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B8345A" w:rsidRDefault="00B8345A" w:rsidP="005938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8345A" w:rsidRDefault="00B8345A" w:rsidP="005938C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345A" w:rsidRDefault="00B8345A" w:rsidP="005938C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B8345A" w:rsidRDefault="00B8345A" w:rsidP="005938C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0.27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B8345A" w:rsidRDefault="00B8345A" w:rsidP="005938C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1.60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B8345A" w:rsidRDefault="00B8345A" w:rsidP="005938C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0.28</w:t>
            </w:r>
          </w:p>
        </w:tc>
      </w:tr>
    </w:tbl>
    <w:p w:rsidR="00E77D11" w:rsidRDefault="00E77D11">
      <w:pPr>
        <w:widowControl w:val="0"/>
        <w:jc w:val="both"/>
        <w:rPr>
          <w:color w:val="000000"/>
        </w:rPr>
      </w:pPr>
    </w:p>
    <w:p w:rsidR="00E77D11" w:rsidRDefault="00B8345A">
      <w:pPr>
        <w:pStyle w:val="1"/>
        <w:widowControl w:val="0"/>
        <w:jc w:val="both"/>
        <w:rPr>
          <w:color w:val="000000"/>
        </w:rPr>
      </w:pPr>
      <w:bookmarkStart w:id="63" w:name="_Toc192611042"/>
      <w:r>
        <w:rPr>
          <w:color w:val="000000"/>
        </w:rPr>
        <w:lastRenderedPageBreak/>
        <w:t>房间类型</w:t>
      </w:r>
      <w:bookmarkEnd w:id="63"/>
    </w:p>
    <w:p w:rsidR="00E77D11" w:rsidRDefault="00B8345A">
      <w:pPr>
        <w:pStyle w:val="2"/>
        <w:widowControl w:val="0"/>
      </w:pPr>
      <w:bookmarkStart w:id="64" w:name="_Toc192611043"/>
      <w:r>
        <w:t>房间参数表</w:t>
      </w:r>
      <w:bookmarkEnd w:id="64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E77D11">
        <w:tc>
          <w:tcPr>
            <w:tcW w:w="1567" w:type="dxa"/>
            <w:shd w:val="clear" w:color="auto" w:fill="E6E6E6"/>
            <w:vAlign w:val="center"/>
          </w:tcPr>
          <w:p w:rsidR="00E77D11" w:rsidRDefault="00B8345A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:rsidR="00E77D11" w:rsidRDefault="00B8345A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:rsidR="00E77D11" w:rsidRDefault="00B8345A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E77D11" w:rsidRDefault="00B8345A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E77D11" w:rsidRDefault="00B8345A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E77D11" w:rsidRDefault="00B8345A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E77D11" w:rsidRDefault="00B8345A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E77D11" w:rsidRDefault="00B8345A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E77D11">
        <w:tc>
          <w:tcPr>
            <w:tcW w:w="1567" w:type="dxa"/>
            <w:shd w:val="clear" w:color="auto" w:fill="E6E6E6"/>
            <w:vAlign w:val="center"/>
          </w:tcPr>
          <w:p w:rsidR="00E77D11" w:rsidRDefault="00B8345A">
            <w:r>
              <w:t>一般商店</w:t>
            </w:r>
          </w:p>
        </w:tc>
        <w:tc>
          <w:tcPr>
            <w:tcW w:w="973" w:type="dxa"/>
            <w:vAlign w:val="center"/>
          </w:tcPr>
          <w:p w:rsidR="00E77D11" w:rsidRDefault="00B8345A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E77D11" w:rsidRDefault="00B8345A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E77D11" w:rsidRDefault="00B8345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E77D11" w:rsidRDefault="00B8345A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E77D11" w:rsidRDefault="00B8345A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E77D11" w:rsidRDefault="00B8345A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E77D11" w:rsidRDefault="00B8345A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E77D11">
        <w:tc>
          <w:tcPr>
            <w:tcW w:w="1567" w:type="dxa"/>
            <w:shd w:val="clear" w:color="auto" w:fill="E6E6E6"/>
            <w:vAlign w:val="center"/>
          </w:tcPr>
          <w:p w:rsidR="00E77D11" w:rsidRDefault="00B8345A">
            <w:r>
              <w:t>书库</w:t>
            </w:r>
          </w:p>
        </w:tc>
        <w:tc>
          <w:tcPr>
            <w:tcW w:w="973" w:type="dxa"/>
            <w:vAlign w:val="center"/>
          </w:tcPr>
          <w:p w:rsidR="00E77D11" w:rsidRDefault="00B8345A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E77D11" w:rsidRDefault="00B8345A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E77D11" w:rsidRDefault="00B8345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E77D11" w:rsidRDefault="00B8345A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E77D11" w:rsidRDefault="00B8345A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E77D11" w:rsidRDefault="00B8345A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E77D11" w:rsidRDefault="00B8345A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E77D11">
        <w:tc>
          <w:tcPr>
            <w:tcW w:w="1567" w:type="dxa"/>
            <w:shd w:val="clear" w:color="auto" w:fill="E6E6E6"/>
            <w:vAlign w:val="center"/>
          </w:tcPr>
          <w:p w:rsidR="00E77D11" w:rsidRDefault="00B8345A">
            <w:r>
              <w:t>会议室</w:t>
            </w:r>
          </w:p>
        </w:tc>
        <w:tc>
          <w:tcPr>
            <w:tcW w:w="973" w:type="dxa"/>
            <w:vAlign w:val="center"/>
          </w:tcPr>
          <w:p w:rsidR="00E77D11" w:rsidRDefault="00B8345A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E77D11" w:rsidRDefault="00B8345A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E77D11" w:rsidRDefault="00B8345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E77D11" w:rsidRDefault="00B8345A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E77D11" w:rsidRDefault="00B8345A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E77D11" w:rsidRDefault="00B8345A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E77D11" w:rsidRDefault="00B8345A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E77D11">
        <w:tc>
          <w:tcPr>
            <w:tcW w:w="1567" w:type="dxa"/>
            <w:shd w:val="clear" w:color="auto" w:fill="E6E6E6"/>
            <w:vAlign w:val="center"/>
          </w:tcPr>
          <w:p w:rsidR="00E77D11" w:rsidRDefault="00B8345A">
            <w:r>
              <w:t>展示区</w:t>
            </w:r>
          </w:p>
        </w:tc>
        <w:tc>
          <w:tcPr>
            <w:tcW w:w="973" w:type="dxa"/>
            <w:vAlign w:val="center"/>
          </w:tcPr>
          <w:p w:rsidR="00E77D11" w:rsidRDefault="00B8345A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E77D11" w:rsidRDefault="00B8345A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E77D11" w:rsidRDefault="00B8345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E77D11" w:rsidRDefault="00B8345A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E77D11" w:rsidRDefault="00B8345A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E77D11" w:rsidRDefault="00B8345A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E77D11" w:rsidRDefault="00B8345A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E77D11">
        <w:tc>
          <w:tcPr>
            <w:tcW w:w="1567" w:type="dxa"/>
            <w:shd w:val="clear" w:color="auto" w:fill="E6E6E6"/>
            <w:vAlign w:val="center"/>
          </w:tcPr>
          <w:p w:rsidR="00E77D11" w:rsidRDefault="00B8345A">
            <w:r>
              <w:t>报告厅</w:t>
            </w:r>
          </w:p>
        </w:tc>
        <w:tc>
          <w:tcPr>
            <w:tcW w:w="973" w:type="dxa"/>
            <w:vAlign w:val="center"/>
          </w:tcPr>
          <w:p w:rsidR="00E77D11" w:rsidRDefault="00B8345A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E77D11" w:rsidRDefault="00B8345A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E77D11" w:rsidRDefault="00B8345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E77D11" w:rsidRDefault="00B8345A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E77D11" w:rsidRDefault="00B8345A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E77D11" w:rsidRDefault="00B8345A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E77D11" w:rsidRDefault="00B8345A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E77D11">
        <w:tc>
          <w:tcPr>
            <w:tcW w:w="1567" w:type="dxa"/>
            <w:shd w:val="clear" w:color="auto" w:fill="E6E6E6"/>
            <w:vAlign w:val="center"/>
          </w:tcPr>
          <w:p w:rsidR="00E77D11" w:rsidRDefault="00B8345A">
            <w:r>
              <w:t>普通办公室</w:t>
            </w:r>
          </w:p>
        </w:tc>
        <w:tc>
          <w:tcPr>
            <w:tcW w:w="973" w:type="dxa"/>
            <w:vAlign w:val="center"/>
          </w:tcPr>
          <w:p w:rsidR="00E77D11" w:rsidRDefault="00B8345A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E77D11" w:rsidRDefault="00B8345A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E77D11" w:rsidRDefault="00B8345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E77D11" w:rsidRDefault="00B8345A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E77D11" w:rsidRDefault="00B8345A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E77D11" w:rsidRDefault="00B8345A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E77D11" w:rsidRDefault="00B8345A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E77D11">
        <w:tc>
          <w:tcPr>
            <w:tcW w:w="1567" w:type="dxa"/>
            <w:shd w:val="clear" w:color="auto" w:fill="E6E6E6"/>
            <w:vAlign w:val="center"/>
          </w:tcPr>
          <w:p w:rsidR="00E77D11" w:rsidRDefault="00B8345A">
            <w:r>
              <w:t>空房间</w:t>
            </w:r>
          </w:p>
        </w:tc>
        <w:tc>
          <w:tcPr>
            <w:tcW w:w="973" w:type="dxa"/>
            <w:vAlign w:val="center"/>
          </w:tcPr>
          <w:p w:rsidR="00E77D11" w:rsidRDefault="00B8345A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E77D11" w:rsidRDefault="00B8345A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E77D11" w:rsidRDefault="00B8345A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E77D11" w:rsidRDefault="00B8345A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E77D11" w:rsidRDefault="00B8345A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E77D11" w:rsidRDefault="00B8345A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E77D11" w:rsidRDefault="00B8345A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E77D11">
        <w:tc>
          <w:tcPr>
            <w:tcW w:w="1567" w:type="dxa"/>
            <w:shd w:val="clear" w:color="auto" w:fill="E6E6E6"/>
            <w:vAlign w:val="center"/>
          </w:tcPr>
          <w:p w:rsidR="00E77D11" w:rsidRDefault="00B8345A">
            <w:r>
              <w:t>空房间</w:t>
            </w:r>
          </w:p>
        </w:tc>
        <w:tc>
          <w:tcPr>
            <w:tcW w:w="973" w:type="dxa"/>
            <w:vAlign w:val="center"/>
          </w:tcPr>
          <w:p w:rsidR="00E77D11" w:rsidRDefault="00B8345A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E77D11" w:rsidRDefault="00B8345A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E77D11" w:rsidRDefault="00B8345A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E77D11" w:rsidRDefault="00B8345A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E77D11" w:rsidRDefault="00B8345A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E77D11" w:rsidRDefault="00B8345A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E77D11" w:rsidRDefault="00B8345A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E77D11">
        <w:tc>
          <w:tcPr>
            <w:tcW w:w="1567" w:type="dxa"/>
            <w:shd w:val="clear" w:color="auto" w:fill="E6E6E6"/>
            <w:vAlign w:val="center"/>
          </w:tcPr>
          <w:p w:rsidR="00E77D11" w:rsidRDefault="00B8345A">
            <w:r>
              <w:t>阅览室</w:t>
            </w:r>
          </w:p>
        </w:tc>
        <w:tc>
          <w:tcPr>
            <w:tcW w:w="973" w:type="dxa"/>
            <w:vAlign w:val="center"/>
          </w:tcPr>
          <w:p w:rsidR="00E77D11" w:rsidRDefault="00B8345A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E77D11" w:rsidRDefault="00B8345A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E77D11" w:rsidRDefault="00B8345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E77D11" w:rsidRDefault="00B8345A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E77D11" w:rsidRDefault="00B8345A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E77D11" w:rsidRDefault="00B8345A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E77D11" w:rsidRDefault="00B8345A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E77D11">
        <w:tc>
          <w:tcPr>
            <w:tcW w:w="1567" w:type="dxa"/>
            <w:shd w:val="clear" w:color="auto" w:fill="E6E6E6"/>
            <w:vAlign w:val="center"/>
          </w:tcPr>
          <w:p w:rsidR="00E77D11" w:rsidRDefault="00B8345A">
            <w:r>
              <w:t>餐厅</w:t>
            </w:r>
          </w:p>
        </w:tc>
        <w:tc>
          <w:tcPr>
            <w:tcW w:w="973" w:type="dxa"/>
            <w:vAlign w:val="center"/>
          </w:tcPr>
          <w:p w:rsidR="00E77D11" w:rsidRDefault="00B8345A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E77D11" w:rsidRDefault="00B8345A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E77D11" w:rsidRDefault="00B8345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E77D11" w:rsidRDefault="00B8345A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E77D11" w:rsidRDefault="00B8345A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E77D11" w:rsidRDefault="00B8345A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E77D11" w:rsidRDefault="00B8345A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</w:tbl>
    <w:p w:rsidR="00E77D11" w:rsidRDefault="00B8345A">
      <w:pPr>
        <w:pStyle w:val="2"/>
        <w:widowControl w:val="0"/>
      </w:pPr>
      <w:bookmarkStart w:id="65" w:name="_Toc192611044"/>
      <w:r>
        <w:t>作息时间表</w:t>
      </w:r>
      <w:bookmarkEnd w:id="65"/>
    </w:p>
    <w:p w:rsidR="00E77D11" w:rsidRDefault="00B8345A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:rsidR="00E77D11" w:rsidRDefault="00B8345A">
      <w:pPr>
        <w:pStyle w:val="1"/>
        <w:widowControl w:val="0"/>
        <w:jc w:val="both"/>
        <w:rPr>
          <w:color w:val="000000"/>
        </w:rPr>
      </w:pPr>
      <w:bookmarkStart w:id="66" w:name="_Toc192611045"/>
      <w:r>
        <w:rPr>
          <w:color w:val="000000"/>
        </w:rPr>
        <w:t>暖通空调系统</w:t>
      </w:r>
      <w:bookmarkEnd w:id="66"/>
    </w:p>
    <w:p w:rsidR="00E77D11" w:rsidRDefault="00B8345A">
      <w:pPr>
        <w:pStyle w:val="2"/>
        <w:widowControl w:val="0"/>
      </w:pPr>
      <w:bookmarkStart w:id="67" w:name="_Toc192611046"/>
      <w:r>
        <w:t>系统类型</w:t>
      </w:r>
      <w:bookmarkEnd w:id="67"/>
    </w:p>
    <w:p w:rsidR="00E77D11" w:rsidRDefault="00B8345A">
      <w:pPr>
        <w:pStyle w:val="3"/>
        <w:widowControl w:val="0"/>
        <w:jc w:val="both"/>
        <w:rPr>
          <w:rFonts w:hint="eastAsia"/>
          <w:color w:val="000000"/>
        </w:rPr>
      </w:pPr>
      <w:bookmarkStart w:id="68" w:name="_Toc192611047"/>
      <w:r>
        <w:rPr>
          <w:color w:val="000000"/>
        </w:rPr>
        <w:t>系统分区</w:t>
      </w:r>
      <w:bookmarkEnd w:id="6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E77D11">
        <w:tc>
          <w:tcPr>
            <w:tcW w:w="1131" w:type="dxa"/>
            <w:shd w:val="clear" w:color="auto" w:fill="E6E6E6"/>
            <w:vAlign w:val="center"/>
          </w:tcPr>
          <w:p w:rsidR="00E77D11" w:rsidRDefault="00B8345A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:rsidR="00E77D11" w:rsidRDefault="00B8345A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E77D11" w:rsidRDefault="00B8345A">
            <w:pPr>
              <w:jc w:val="center"/>
            </w:pPr>
            <w:r>
              <w:t>制冷</w:t>
            </w:r>
            <w:r>
              <w:br/>
              <w:t>SEER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E77D11" w:rsidRDefault="00B8345A">
            <w:pPr>
              <w:jc w:val="center"/>
            </w:pPr>
            <w:r>
              <w:t>制热</w:t>
            </w:r>
            <w:r>
              <w:br/>
              <w:t>HSPF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E77D11" w:rsidRDefault="00B8345A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:rsidR="00E77D11" w:rsidRDefault="00B8345A">
            <w:pPr>
              <w:jc w:val="center"/>
            </w:pPr>
            <w:r>
              <w:t>包含的房间</w:t>
            </w:r>
          </w:p>
        </w:tc>
      </w:tr>
      <w:tr w:rsidR="00E77D11">
        <w:tc>
          <w:tcPr>
            <w:tcW w:w="1131" w:type="dxa"/>
            <w:vAlign w:val="center"/>
          </w:tcPr>
          <w:p w:rsidR="00E77D11" w:rsidRDefault="00B8345A">
            <w:r>
              <w:t>默认</w:t>
            </w:r>
          </w:p>
        </w:tc>
        <w:tc>
          <w:tcPr>
            <w:tcW w:w="1924" w:type="dxa"/>
            <w:vAlign w:val="center"/>
          </w:tcPr>
          <w:p w:rsidR="00E77D11" w:rsidRDefault="00B8345A">
            <w:r>
              <w:t>双管制风机盘管</w:t>
            </w:r>
          </w:p>
        </w:tc>
        <w:tc>
          <w:tcPr>
            <w:tcW w:w="848" w:type="dxa"/>
            <w:vAlign w:val="center"/>
          </w:tcPr>
          <w:p w:rsidR="00E77D11" w:rsidRDefault="00B8345A">
            <w:r>
              <w:t>－</w:t>
            </w:r>
          </w:p>
        </w:tc>
        <w:tc>
          <w:tcPr>
            <w:tcW w:w="848" w:type="dxa"/>
            <w:vAlign w:val="center"/>
          </w:tcPr>
          <w:p w:rsidR="00E77D11" w:rsidRDefault="00B8345A">
            <w:r>
              <w:t>－</w:t>
            </w:r>
          </w:p>
        </w:tc>
        <w:tc>
          <w:tcPr>
            <w:tcW w:w="905" w:type="dxa"/>
            <w:vAlign w:val="center"/>
          </w:tcPr>
          <w:p w:rsidR="00E77D11" w:rsidRDefault="00B8345A">
            <w:r>
              <w:t>0.00</w:t>
            </w:r>
          </w:p>
        </w:tc>
        <w:tc>
          <w:tcPr>
            <w:tcW w:w="3673" w:type="dxa"/>
            <w:vAlign w:val="center"/>
          </w:tcPr>
          <w:p w:rsidR="00E77D11" w:rsidRDefault="00E77D11"/>
        </w:tc>
      </w:tr>
      <w:tr w:rsidR="00E77D11">
        <w:tc>
          <w:tcPr>
            <w:tcW w:w="1131" w:type="dxa"/>
            <w:vAlign w:val="center"/>
          </w:tcPr>
          <w:p w:rsidR="00E77D11" w:rsidRDefault="00B8345A">
            <w:r>
              <w:t>Sys</w:t>
            </w:r>
          </w:p>
        </w:tc>
        <w:tc>
          <w:tcPr>
            <w:tcW w:w="1924" w:type="dxa"/>
            <w:vAlign w:val="center"/>
          </w:tcPr>
          <w:p w:rsidR="00E77D11" w:rsidRDefault="00B8345A">
            <w:r>
              <w:t>双管制风机盘管</w:t>
            </w:r>
          </w:p>
        </w:tc>
        <w:tc>
          <w:tcPr>
            <w:tcW w:w="848" w:type="dxa"/>
            <w:vAlign w:val="center"/>
          </w:tcPr>
          <w:p w:rsidR="00E77D11" w:rsidRDefault="00B8345A">
            <w:r>
              <w:t>－</w:t>
            </w:r>
          </w:p>
        </w:tc>
        <w:tc>
          <w:tcPr>
            <w:tcW w:w="848" w:type="dxa"/>
            <w:vAlign w:val="center"/>
          </w:tcPr>
          <w:p w:rsidR="00E77D11" w:rsidRDefault="00B8345A">
            <w:r>
              <w:t>－</w:t>
            </w:r>
          </w:p>
        </w:tc>
        <w:tc>
          <w:tcPr>
            <w:tcW w:w="905" w:type="dxa"/>
            <w:vAlign w:val="center"/>
          </w:tcPr>
          <w:p w:rsidR="00E77D11" w:rsidRDefault="00B8345A">
            <w:r>
              <w:t>2922.85</w:t>
            </w:r>
          </w:p>
        </w:tc>
        <w:tc>
          <w:tcPr>
            <w:tcW w:w="3673" w:type="dxa"/>
            <w:vAlign w:val="center"/>
          </w:tcPr>
          <w:p w:rsidR="00E77D11" w:rsidRDefault="00B8345A">
            <w:r>
              <w:t>X021(1),X020(1),X019(1),X018(1),X017(1),X016(1),X015(1),X014(1),X013(1),X012(1),X011(1),X010(1),X009(1),X008(1),X007(1),X006(1),X004(1),2005(2),X048(2),X045(2),X044(2),X042(2),X039(2),X037(2),X034(2),X032(2),X028(2),X025(2),X022(2),X020(2),X015(2),X047(3),X043(3),X041(3),X040(3),X038(3),X036(3),X033(3),X031(3),X027(3),X026(3),X024(3),X023(3),X021(3),X018(3),X016(3),X006(3),X046(4),X035(4),X030(4),X029(4),X019(4),X012(4)</w:t>
            </w:r>
          </w:p>
        </w:tc>
      </w:tr>
    </w:tbl>
    <w:p w:rsidR="00E77D11" w:rsidRDefault="00B8345A">
      <w:pPr>
        <w:pStyle w:val="3"/>
        <w:widowControl w:val="0"/>
        <w:jc w:val="both"/>
        <w:rPr>
          <w:rFonts w:hint="eastAsia"/>
          <w:color w:val="000000"/>
        </w:rPr>
      </w:pPr>
      <w:bookmarkStart w:id="69" w:name="_Toc192611048"/>
      <w:r>
        <w:rPr>
          <w:color w:val="000000"/>
        </w:rPr>
        <w:lastRenderedPageBreak/>
        <w:t>热回收参数</w:t>
      </w:r>
      <w:bookmarkEnd w:id="69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E77D11">
        <w:tc>
          <w:tcPr>
            <w:tcW w:w="1131" w:type="dxa"/>
            <w:vMerge w:val="restart"/>
            <w:shd w:val="clear" w:color="auto" w:fill="E6E6E6"/>
            <w:vAlign w:val="center"/>
          </w:tcPr>
          <w:p w:rsidR="00E77D11" w:rsidRDefault="00B8345A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:rsidR="00E77D11" w:rsidRDefault="00B8345A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:rsidR="00E77D11" w:rsidRDefault="00B8345A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:rsidR="00E77D11" w:rsidRDefault="00B8345A">
            <w:pPr>
              <w:jc w:val="center"/>
            </w:pPr>
            <w:r>
              <w:t>供暖</w:t>
            </w:r>
          </w:p>
        </w:tc>
      </w:tr>
      <w:tr w:rsidR="00E77D11">
        <w:tc>
          <w:tcPr>
            <w:tcW w:w="1131" w:type="dxa"/>
            <w:vMerge/>
            <w:vAlign w:val="center"/>
          </w:tcPr>
          <w:p w:rsidR="00E77D11" w:rsidRDefault="00E77D11"/>
        </w:tc>
        <w:tc>
          <w:tcPr>
            <w:tcW w:w="1262" w:type="dxa"/>
            <w:vMerge/>
            <w:vAlign w:val="center"/>
          </w:tcPr>
          <w:p w:rsidR="00E77D11" w:rsidRDefault="00E77D11"/>
        </w:tc>
        <w:tc>
          <w:tcPr>
            <w:tcW w:w="1731" w:type="dxa"/>
            <w:vAlign w:val="center"/>
          </w:tcPr>
          <w:p w:rsidR="00E77D11" w:rsidRDefault="00B8345A">
            <w:r>
              <w:t>回收效率</w:t>
            </w:r>
          </w:p>
        </w:tc>
        <w:tc>
          <w:tcPr>
            <w:tcW w:w="1731" w:type="dxa"/>
            <w:vAlign w:val="center"/>
          </w:tcPr>
          <w:p w:rsidR="00E77D11" w:rsidRDefault="00B8345A">
            <w:r>
              <w:t>启动温</w:t>
            </w:r>
            <w:r>
              <w:t>(</w:t>
            </w:r>
            <w:proofErr w:type="gramStart"/>
            <w:r>
              <w:t>焓</w:t>
            </w:r>
            <w:proofErr w:type="gramEnd"/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:rsidR="00E77D11" w:rsidRDefault="00B8345A">
            <w:r>
              <w:t>回收效率</w:t>
            </w:r>
          </w:p>
        </w:tc>
        <w:tc>
          <w:tcPr>
            <w:tcW w:w="1731" w:type="dxa"/>
            <w:vAlign w:val="center"/>
          </w:tcPr>
          <w:p w:rsidR="00E77D11" w:rsidRDefault="00B8345A">
            <w:r>
              <w:t>启动温</w:t>
            </w:r>
            <w:r>
              <w:t>(</w:t>
            </w:r>
            <w:proofErr w:type="gramStart"/>
            <w:r>
              <w:t>焓</w:t>
            </w:r>
            <w:proofErr w:type="gramEnd"/>
            <w:r>
              <w:t>)</w:t>
            </w:r>
            <w:r>
              <w:t>差</w:t>
            </w:r>
          </w:p>
        </w:tc>
      </w:tr>
      <w:tr w:rsidR="00E77D11">
        <w:tc>
          <w:tcPr>
            <w:tcW w:w="1131" w:type="dxa"/>
            <w:vAlign w:val="center"/>
          </w:tcPr>
          <w:p w:rsidR="00E77D11" w:rsidRDefault="00B8345A">
            <w:r>
              <w:t>默认</w:t>
            </w:r>
          </w:p>
        </w:tc>
        <w:tc>
          <w:tcPr>
            <w:tcW w:w="1262" w:type="dxa"/>
            <w:vAlign w:val="center"/>
          </w:tcPr>
          <w:p w:rsidR="00E77D11" w:rsidRDefault="00B8345A">
            <w:r>
              <w:t>无</w:t>
            </w:r>
          </w:p>
        </w:tc>
        <w:tc>
          <w:tcPr>
            <w:tcW w:w="1731" w:type="dxa"/>
            <w:vAlign w:val="center"/>
          </w:tcPr>
          <w:p w:rsidR="00E77D11" w:rsidRDefault="00B8345A">
            <w:r>
              <w:t>－</w:t>
            </w:r>
          </w:p>
        </w:tc>
        <w:tc>
          <w:tcPr>
            <w:tcW w:w="1731" w:type="dxa"/>
            <w:vAlign w:val="center"/>
          </w:tcPr>
          <w:p w:rsidR="00E77D11" w:rsidRDefault="00B8345A">
            <w:r>
              <w:t>－</w:t>
            </w:r>
          </w:p>
        </w:tc>
        <w:tc>
          <w:tcPr>
            <w:tcW w:w="1731" w:type="dxa"/>
            <w:vAlign w:val="center"/>
          </w:tcPr>
          <w:p w:rsidR="00E77D11" w:rsidRDefault="00B8345A">
            <w:r>
              <w:t>－</w:t>
            </w:r>
          </w:p>
        </w:tc>
        <w:tc>
          <w:tcPr>
            <w:tcW w:w="1731" w:type="dxa"/>
            <w:vAlign w:val="center"/>
          </w:tcPr>
          <w:p w:rsidR="00E77D11" w:rsidRDefault="00B8345A">
            <w:r>
              <w:t>－</w:t>
            </w:r>
          </w:p>
        </w:tc>
      </w:tr>
      <w:tr w:rsidR="00E77D11">
        <w:tc>
          <w:tcPr>
            <w:tcW w:w="1131" w:type="dxa"/>
            <w:vAlign w:val="center"/>
          </w:tcPr>
          <w:p w:rsidR="00E77D11" w:rsidRDefault="00B8345A">
            <w:r>
              <w:t>Sys</w:t>
            </w:r>
          </w:p>
        </w:tc>
        <w:tc>
          <w:tcPr>
            <w:tcW w:w="1262" w:type="dxa"/>
            <w:vAlign w:val="center"/>
          </w:tcPr>
          <w:p w:rsidR="00E77D11" w:rsidRDefault="00B8345A">
            <w:r>
              <w:t>全热回收</w:t>
            </w:r>
          </w:p>
        </w:tc>
        <w:tc>
          <w:tcPr>
            <w:tcW w:w="1731" w:type="dxa"/>
            <w:vAlign w:val="center"/>
          </w:tcPr>
          <w:p w:rsidR="00E77D11" w:rsidRDefault="00B8345A">
            <w:r>
              <w:t>0.50</w:t>
            </w:r>
          </w:p>
        </w:tc>
        <w:tc>
          <w:tcPr>
            <w:tcW w:w="1731" w:type="dxa"/>
            <w:vAlign w:val="center"/>
          </w:tcPr>
          <w:p w:rsidR="00E77D11" w:rsidRDefault="00B8345A">
            <w:r>
              <w:t>5℃</w:t>
            </w:r>
          </w:p>
        </w:tc>
        <w:tc>
          <w:tcPr>
            <w:tcW w:w="1731" w:type="dxa"/>
            <w:vAlign w:val="center"/>
          </w:tcPr>
          <w:p w:rsidR="00E77D11" w:rsidRDefault="00B8345A">
            <w:r>
              <w:t>0.55</w:t>
            </w:r>
          </w:p>
        </w:tc>
        <w:tc>
          <w:tcPr>
            <w:tcW w:w="1731" w:type="dxa"/>
            <w:vAlign w:val="center"/>
          </w:tcPr>
          <w:p w:rsidR="00E77D11" w:rsidRDefault="00B8345A">
            <w:r>
              <w:t>5(℃)</w:t>
            </w:r>
          </w:p>
        </w:tc>
      </w:tr>
    </w:tbl>
    <w:p w:rsidR="00E77D11" w:rsidRDefault="00B8345A">
      <w:pPr>
        <w:pStyle w:val="2"/>
        <w:widowControl w:val="0"/>
      </w:pPr>
      <w:bookmarkStart w:id="70" w:name="_Toc192611049"/>
      <w:r>
        <w:t>制冷系统</w:t>
      </w:r>
      <w:bookmarkEnd w:id="70"/>
    </w:p>
    <w:p w:rsidR="00E77D11" w:rsidRDefault="00B8345A">
      <w:pPr>
        <w:pStyle w:val="3"/>
        <w:widowControl w:val="0"/>
        <w:jc w:val="both"/>
        <w:rPr>
          <w:rFonts w:hint="eastAsia"/>
          <w:color w:val="000000"/>
        </w:rPr>
      </w:pPr>
      <w:bookmarkStart w:id="71" w:name="_Toc192611050"/>
      <w:r>
        <w:rPr>
          <w:color w:val="000000"/>
        </w:rPr>
        <w:t>默认冷源</w:t>
      </w:r>
      <w:bookmarkEnd w:id="71"/>
    </w:p>
    <w:p w:rsidR="00E77D11" w:rsidRDefault="00B8345A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E77D11">
        <w:tc>
          <w:tcPr>
            <w:tcW w:w="1697" w:type="dxa"/>
            <w:shd w:val="clear" w:color="auto" w:fill="E6E6E6"/>
            <w:vAlign w:val="center"/>
          </w:tcPr>
          <w:p w:rsidR="00E77D11" w:rsidRDefault="00B8345A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:rsidR="00E77D11" w:rsidRDefault="00B8345A">
            <w:r>
              <w:t>Sys</w:t>
            </w:r>
          </w:p>
        </w:tc>
      </w:tr>
    </w:tbl>
    <w:p w:rsidR="00E77D11" w:rsidRDefault="00B8345A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E77D11">
        <w:tc>
          <w:tcPr>
            <w:tcW w:w="1697" w:type="dxa"/>
            <w:shd w:val="clear" w:color="auto" w:fill="E6E6E6"/>
            <w:vAlign w:val="center"/>
          </w:tcPr>
          <w:p w:rsidR="00E77D11" w:rsidRDefault="00B8345A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:rsidR="00E77D11" w:rsidRDefault="00B8345A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:rsidR="00E77D11" w:rsidRDefault="00B8345A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E77D11" w:rsidRDefault="00B8345A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:rsidR="00E77D11" w:rsidRDefault="00B8345A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:rsidR="00E77D11" w:rsidRDefault="00B8345A">
            <w:pPr>
              <w:jc w:val="center"/>
            </w:pPr>
            <w:r>
              <w:t>台数</w:t>
            </w:r>
          </w:p>
        </w:tc>
      </w:tr>
      <w:tr w:rsidR="00E77D11">
        <w:tc>
          <w:tcPr>
            <w:tcW w:w="1697" w:type="dxa"/>
            <w:vAlign w:val="center"/>
          </w:tcPr>
          <w:p w:rsidR="00E77D11" w:rsidRDefault="00B8345A">
            <w:r>
              <w:t>机组</w:t>
            </w:r>
            <w:r>
              <w:t>1</w:t>
            </w:r>
          </w:p>
        </w:tc>
        <w:tc>
          <w:tcPr>
            <w:tcW w:w="2445" w:type="dxa"/>
            <w:vAlign w:val="center"/>
          </w:tcPr>
          <w:p w:rsidR="00E77D11" w:rsidRDefault="00B8345A">
            <w:r>
              <w:t>地源</w:t>
            </w:r>
            <w:r>
              <w:t>/</w:t>
            </w:r>
            <w:r>
              <w:t>水源热泵</w:t>
            </w:r>
          </w:p>
        </w:tc>
        <w:tc>
          <w:tcPr>
            <w:tcW w:w="1647" w:type="dxa"/>
            <w:vAlign w:val="center"/>
          </w:tcPr>
          <w:p w:rsidR="00E77D11" w:rsidRDefault="00B8345A">
            <w:r>
              <w:t>100</w:t>
            </w:r>
          </w:p>
        </w:tc>
        <w:tc>
          <w:tcPr>
            <w:tcW w:w="1273" w:type="dxa"/>
            <w:vAlign w:val="center"/>
          </w:tcPr>
          <w:p w:rsidR="00E77D11" w:rsidRDefault="00B8345A">
            <w:r>
              <w:t>500</w:t>
            </w:r>
          </w:p>
        </w:tc>
        <w:tc>
          <w:tcPr>
            <w:tcW w:w="1630" w:type="dxa"/>
            <w:vAlign w:val="center"/>
          </w:tcPr>
          <w:p w:rsidR="00E77D11" w:rsidRDefault="00B8345A">
            <w:r>
              <w:t>5.00</w:t>
            </w:r>
          </w:p>
        </w:tc>
        <w:tc>
          <w:tcPr>
            <w:tcW w:w="628" w:type="dxa"/>
            <w:vAlign w:val="center"/>
          </w:tcPr>
          <w:p w:rsidR="00E77D11" w:rsidRDefault="00B8345A">
            <w:r>
              <w:t>5</w:t>
            </w:r>
          </w:p>
        </w:tc>
      </w:tr>
    </w:tbl>
    <w:p w:rsidR="00E77D11" w:rsidRDefault="00B8345A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1"/>
        <w:gridCol w:w="1025"/>
        <w:gridCol w:w="1024"/>
        <w:gridCol w:w="1024"/>
        <w:gridCol w:w="1614"/>
        <w:gridCol w:w="1131"/>
        <w:gridCol w:w="1478"/>
        <w:gridCol w:w="905"/>
      </w:tblGrid>
      <w:tr w:rsidR="00E77D11">
        <w:tc>
          <w:tcPr>
            <w:tcW w:w="1120" w:type="dxa"/>
            <w:shd w:val="clear" w:color="auto" w:fill="E6E6E6"/>
            <w:vAlign w:val="center"/>
          </w:tcPr>
          <w:p w:rsidR="00E77D11" w:rsidRDefault="00B8345A">
            <w:pPr>
              <w:jc w:val="center"/>
            </w:pPr>
            <w:r>
              <w:t>类型</w:t>
            </w:r>
          </w:p>
        </w:tc>
        <w:tc>
          <w:tcPr>
            <w:tcW w:w="1024" w:type="dxa"/>
            <w:shd w:val="clear" w:color="auto" w:fill="E6E6E6"/>
            <w:vAlign w:val="center"/>
          </w:tcPr>
          <w:p w:rsidR="00E77D11" w:rsidRDefault="00B8345A">
            <w:pPr>
              <w:jc w:val="center"/>
            </w:pPr>
            <w:r>
              <w:t>调节</w:t>
            </w:r>
          </w:p>
        </w:tc>
        <w:tc>
          <w:tcPr>
            <w:tcW w:w="1024" w:type="dxa"/>
            <w:shd w:val="clear" w:color="auto" w:fill="E6E6E6"/>
            <w:vAlign w:val="center"/>
          </w:tcPr>
          <w:p w:rsidR="00E77D11" w:rsidRDefault="00B8345A">
            <w:pPr>
              <w:jc w:val="center"/>
            </w:pPr>
            <w:r>
              <w:t>流量</w:t>
            </w:r>
            <w:r>
              <w:br/>
              <w:t>(m3/h)</w:t>
            </w:r>
          </w:p>
        </w:tc>
        <w:tc>
          <w:tcPr>
            <w:tcW w:w="1024" w:type="dxa"/>
            <w:shd w:val="clear" w:color="auto" w:fill="E6E6E6"/>
            <w:vAlign w:val="center"/>
          </w:tcPr>
          <w:p w:rsidR="00E77D11" w:rsidRDefault="00B8345A">
            <w:pPr>
              <w:jc w:val="center"/>
            </w:pPr>
            <w:r>
              <w:t>扬程</w:t>
            </w:r>
            <w:r>
              <w:br/>
              <w:t>(m)</w:t>
            </w:r>
          </w:p>
        </w:tc>
        <w:tc>
          <w:tcPr>
            <w:tcW w:w="1613" w:type="dxa"/>
            <w:shd w:val="clear" w:color="auto" w:fill="E6E6E6"/>
            <w:vAlign w:val="center"/>
          </w:tcPr>
          <w:p w:rsidR="00E77D11" w:rsidRDefault="00B8345A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E77D11" w:rsidRDefault="00B8345A">
            <w:pPr>
              <w:jc w:val="center"/>
            </w:pPr>
            <w:r>
              <w:t>输入功率</w:t>
            </w:r>
            <w:r>
              <w:br/>
              <w:t>(kW)</w:t>
            </w:r>
          </w:p>
        </w:tc>
        <w:tc>
          <w:tcPr>
            <w:tcW w:w="1477" w:type="dxa"/>
            <w:shd w:val="clear" w:color="auto" w:fill="E6E6E6"/>
            <w:vAlign w:val="center"/>
          </w:tcPr>
          <w:p w:rsidR="00E77D11" w:rsidRDefault="00B8345A">
            <w:pPr>
              <w:jc w:val="center"/>
            </w:pPr>
            <w:r>
              <w:t>冷却塔耗电比</w:t>
            </w:r>
            <w:r>
              <w:br/>
              <w:t>(kWh/m3)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E77D11" w:rsidRDefault="00B8345A">
            <w:pPr>
              <w:jc w:val="center"/>
            </w:pPr>
            <w:r>
              <w:t>台数</w:t>
            </w:r>
          </w:p>
        </w:tc>
      </w:tr>
      <w:tr w:rsidR="00E77D11">
        <w:tc>
          <w:tcPr>
            <w:tcW w:w="1120" w:type="dxa"/>
            <w:vAlign w:val="center"/>
          </w:tcPr>
          <w:p w:rsidR="00E77D11" w:rsidRDefault="00B8345A">
            <w:r>
              <w:t>冷却水泵</w:t>
            </w:r>
          </w:p>
        </w:tc>
        <w:tc>
          <w:tcPr>
            <w:tcW w:w="1024" w:type="dxa"/>
            <w:vAlign w:val="center"/>
          </w:tcPr>
          <w:p w:rsidR="00E77D11" w:rsidRDefault="00B8345A">
            <w:r>
              <w:t>单速</w:t>
            </w:r>
          </w:p>
        </w:tc>
        <w:tc>
          <w:tcPr>
            <w:tcW w:w="1024" w:type="dxa"/>
            <w:vAlign w:val="center"/>
          </w:tcPr>
          <w:p w:rsidR="00E77D11" w:rsidRDefault="00B8345A">
            <w:r>
              <w:t>320</w:t>
            </w:r>
          </w:p>
        </w:tc>
        <w:tc>
          <w:tcPr>
            <w:tcW w:w="1024" w:type="dxa"/>
            <w:vAlign w:val="center"/>
          </w:tcPr>
          <w:p w:rsidR="00E77D11" w:rsidRDefault="00B8345A">
            <w:r>
              <w:t>25</w:t>
            </w:r>
          </w:p>
        </w:tc>
        <w:tc>
          <w:tcPr>
            <w:tcW w:w="1613" w:type="dxa"/>
            <w:vAlign w:val="center"/>
          </w:tcPr>
          <w:p w:rsidR="00E77D11" w:rsidRDefault="00B8345A">
            <w:r>
              <w:t>80</w:t>
            </w:r>
          </w:p>
        </w:tc>
        <w:tc>
          <w:tcPr>
            <w:tcW w:w="1131" w:type="dxa"/>
            <w:vAlign w:val="center"/>
          </w:tcPr>
          <w:p w:rsidR="00E77D11" w:rsidRDefault="00B8345A">
            <w:r>
              <w:t>31.3</w:t>
            </w:r>
          </w:p>
        </w:tc>
        <w:tc>
          <w:tcPr>
            <w:tcW w:w="1477" w:type="dxa"/>
            <w:vAlign w:val="center"/>
          </w:tcPr>
          <w:p w:rsidR="00E77D11" w:rsidRDefault="00B8345A">
            <w:r>
              <w:t>0.03</w:t>
            </w:r>
          </w:p>
        </w:tc>
        <w:tc>
          <w:tcPr>
            <w:tcW w:w="905" w:type="dxa"/>
            <w:vAlign w:val="center"/>
          </w:tcPr>
          <w:p w:rsidR="00E77D11" w:rsidRDefault="00B8345A">
            <w:r>
              <w:t>1</w:t>
            </w:r>
          </w:p>
        </w:tc>
      </w:tr>
      <w:tr w:rsidR="00E77D11">
        <w:tc>
          <w:tcPr>
            <w:tcW w:w="1120" w:type="dxa"/>
            <w:vAlign w:val="center"/>
          </w:tcPr>
          <w:p w:rsidR="00E77D11" w:rsidRDefault="00B8345A">
            <w:r>
              <w:t>冷冻水泵</w:t>
            </w:r>
          </w:p>
        </w:tc>
        <w:tc>
          <w:tcPr>
            <w:tcW w:w="1024" w:type="dxa"/>
            <w:vAlign w:val="center"/>
          </w:tcPr>
          <w:p w:rsidR="00E77D11" w:rsidRDefault="00B8345A">
            <w:r>
              <w:t>单速</w:t>
            </w:r>
          </w:p>
        </w:tc>
        <w:tc>
          <w:tcPr>
            <w:tcW w:w="1024" w:type="dxa"/>
            <w:vAlign w:val="center"/>
          </w:tcPr>
          <w:p w:rsidR="00E77D11" w:rsidRDefault="00B8345A">
            <w:r>
              <w:t>320</w:t>
            </w:r>
          </w:p>
        </w:tc>
        <w:tc>
          <w:tcPr>
            <w:tcW w:w="1024" w:type="dxa"/>
            <w:vAlign w:val="center"/>
          </w:tcPr>
          <w:p w:rsidR="00E77D11" w:rsidRDefault="00B8345A">
            <w:r>
              <w:t>30</w:t>
            </w:r>
          </w:p>
        </w:tc>
        <w:tc>
          <w:tcPr>
            <w:tcW w:w="1613" w:type="dxa"/>
            <w:vAlign w:val="center"/>
          </w:tcPr>
          <w:p w:rsidR="00E77D11" w:rsidRDefault="00B8345A">
            <w:r>
              <w:t>80</w:t>
            </w:r>
          </w:p>
        </w:tc>
        <w:tc>
          <w:tcPr>
            <w:tcW w:w="1131" w:type="dxa"/>
            <w:vAlign w:val="center"/>
          </w:tcPr>
          <w:p w:rsidR="00E77D11" w:rsidRDefault="00B8345A">
            <w:r>
              <w:t>37.6</w:t>
            </w:r>
          </w:p>
        </w:tc>
        <w:tc>
          <w:tcPr>
            <w:tcW w:w="1477" w:type="dxa"/>
            <w:vAlign w:val="center"/>
          </w:tcPr>
          <w:p w:rsidR="00E77D11" w:rsidRDefault="00B8345A">
            <w:r>
              <w:t>－</w:t>
            </w:r>
          </w:p>
        </w:tc>
        <w:tc>
          <w:tcPr>
            <w:tcW w:w="905" w:type="dxa"/>
            <w:vAlign w:val="center"/>
          </w:tcPr>
          <w:p w:rsidR="00E77D11" w:rsidRDefault="00B8345A">
            <w:r>
              <w:t>1</w:t>
            </w:r>
          </w:p>
        </w:tc>
      </w:tr>
    </w:tbl>
    <w:p w:rsidR="00E77D11" w:rsidRDefault="00B8345A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:rsidR="00E77D11">
        <w:tc>
          <w:tcPr>
            <w:tcW w:w="1115" w:type="dxa"/>
            <w:shd w:val="clear" w:color="auto" w:fill="E6E6E6"/>
            <w:vAlign w:val="center"/>
          </w:tcPr>
          <w:p w:rsidR="00E77D11" w:rsidRDefault="00B8345A">
            <w:pPr>
              <w:jc w:val="center"/>
            </w:pPr>
            <w:r>
              <w:t>负载率</w:t>
            </w:r>
            <w:r>
              <w:br/>
            </w:r>
            <w:r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E77D11" w:rsidRDefault="00B8345A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E77D11" w:rsidRDefault="00B8345A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E77D11" w:rsidRDefault="00B8345A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E77D11" w:rsidRDefault="00B8345A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E77D11" w:rsidRDefault="00B8345A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E77D11" w:rsidRDefault="00B8345A">
            <w:pPr>
              <w:jc w:val="center"/>
            </w:pPr>
            <w:r>
              <w:t>冷却塔功率</w:t>
            </w:r>
            <w:r>
              <w:br/>
              <w:t>(kW)</w:t>
            </w:r>
          </w:p>
        </w:tc>
      </w:tr>
      <w:tr w:rsidR="00E77D11">
        <w:tc>
          <w:tcPr>
            <w:tcW w:w="1115" w:type="dxa"/>
            <w:shd w:val="clear" w:color="auto" w:fill="E6E6E6"/>
            <w:vAlign w:val="center"/>
          </w:tcPr>
          <w:p w:rsidR="00E77D11" w:rsidRDefault="00B8345A">
            <w:r>
              <w:t>20</w:t>
            </w:r>
          </w:p>
        </w:tc>
        <w:tc>
          <w:tcPr>
            <w:tcW w:w="1273" w:type="dxa"/>
            <w:vAlign w:val="center"/>
          </w:tcPr>
          <w:p w:rsidR="00E77D11" w:rsidRDefault="00B8345A">
            <w:r>
              <w:t>500</w:t>
            </w:r>
          </w:p>
        </w:tc>
        <w:tc>
          <w:tcPr>
            <w:tcW w:w="1273" w:type="dxa"/>
            <w:vAlign w:val="center"/>
          </w:tcPr>
          <w:p w:rsidR="00E77D11" w:rsidRDefault="00B8345A">
            <w:r>
              <w:t>25</w:t>
            </w:r>
          </w:p>
        </w:tc>
        <w:tc>
          <w:tcPr>
            <w:tcW w:w="1273" w:type="dxa"/>
            <w:vAlign w:val="center"/>
          </w:tcPr>
          <w:p w:rsidR="00E77D11" w:rsidRDefault="00B8345A">
            <w:r>
              <w:t>20.00</w:t>
            </w:r>
          </w:p>
        </w:tc>
        <w:tc>
          <w:tcPr>
            <w:tcW w:w="1556" w:type="dxa"/>
            <w:vAlign w:val="center"/>
          </w:tcPr>
          <w:p w:rsidR="00E77D11" w:rsidRDefault="00B8345A">
            <w:r>
              <w:t>31.3</w:t>
            </w:r>
          </w:p>
        </w:tc>
        <w:tc>
          <w:tcPr>
            <w:tcW w:w="1556" w:type="dxa"/>
            <w:vAlign w:val="center"/>
          </w:tcPr>
          <w:p w:rsidR="00E77D11" w:rsidRDefault="00B8345A">
            <w:r>
              <w:t>37.6</w:t>
            </w:r>
          </w:p>
        </w:tc>
        <w:tc>
          <w:tcPr>
            <w:tcW w:w="1273" w:type="dxa"/>
            <w:vAlign w:val="center"/>
          </w:tcPr>
          <w:p w:rsidR="00E77D11" w:rsidRDefault="00B8345A">
            <w:r>
              <w:t>10</w:t>
            </w:r>
          </w:p>
        </w:tc>
      </w:tr>
      <w:tr w:rsidR="00E77D11">
        <w:tc>
          <w:tcPr>
            <w:tcW w:w="1115" w:type="dxa"/>
            <w:shd w:val="clear" w:color="auto" w:fill="E6E6E6"/>
            <w:vAlign w:val="center"/>
          </w:tcPr>
          <w:p w:rsidR="00E77D11" w:rsidRDefault="00B8345A">
            <w:r>
              <w:t>40</w:t>
            </w:r>
          </w:p>
        </w:tc>
        <w:tc>
          <w:tcPr>
            <w:tcW w:w="1273" w:type="dxa"/>
            <w:vAlign w:val="center"/>
          </w:tcPr>
          <w:p w:rsidR="00E77D11" w:rsidRDefault="00B8345A">
            <w:r>
              <w:t>1000</w:t>
            </w:r>
          </w:p>
        </w:tc>
        <w:tc>
          <w:tcPr>
            <w:tcW w:w="1273" w:type="dxa"/>
            <w:vAlign w:val="center"/>
          </w:tcPr>
          <w:p w:rsidR="00E77D11" w:rsidRDefault="00B8345A">
            <w:r>
              <w:t>48</w:t>
            </w:r>
          </w:p>
        </w:tc>
        <w:tc>
          <w:tcPr>
            <w:tcW w:w="1273" w:type="dxa"/>
            <w:vAlign w:val="center"/>
          </w:tcPr>
          <w:p w:rsidR="00E77D11" w:rsidRDefault="00B8345A">
            <w:r>
              <w:t>20.83</w:t>
            </w:r>
          </w:p>
        </w:tc>
        <w:tc>
          <w:tcPr>
            <w:tcW w:w="1556" w:type="dxa"/>
            <w:vAlign w:val="center"/>
          </w:tcPr>
          <w:p w:rsidR="00E77D11" w:rsidRDefault="00B8345A">
            <w:r>
              <w:t>31.3</w:t>
            </w:r>
          </w:p>
        </w:tc>
        <w:tc>
          <w:tcPr>
            <w:tcW w:w="1556" w:type="dxa"/>
            <w:vAlign w:val="center"/>
          </w:tcPr>
          <w:p w:rsidR="00E77D11" w:rsidRDefault="00B8345A">
            <w:r>
              <w:t>37.6</w:t>
            </w:r>
          </w:p>
        </w:tc>
        <w:tc>
          <w:tcPr>
            <w:tcW w:w="1273" w:type="dxa"/>
            <w:vAlign w:val="center"/>
          </w:tcPr>
          <w:p w:rsidR="00E77D11" w:rsidRDefault="00B8345A">
            <w:r>
              <w:t>10</w:t>
            </w:r>
          </w:p>
        </w:tc>
      </w:tr>
      <w:tr w:rsidR="00E77D11">
        <w:tc>
          <w:tcPr>
            <w:tcW w:w="1115" w:type="dxa"/>
            <w:shd w:val="clear" w:color="auto" w:fill="E6E6E6"/>
            <w:vAlign w:val="center"/>
          </w:tcPr>
          <w:p w:rsidR="00E77D11" w:rsidRDefault="00B8345A">
            <w:r>
              <w:t>60</w:t>
            </w:r>
          </w:p>
        </w:tc>
        <w:tc>
          <w:tcPr>
            <w:tcW w:w="1273" w:type="dxa"/>
            <w:vAlign w:val="center"/>
          </w:tcPr>
          <w:p w:rsidR="00E77D11" w:rsidRDefault="00B8345A">
            <w:r>
              <w:t>1500</w:t>
            </w:r>
          </w:p>
        </w:tc>
        <w:tc>
          <w:tcPr>
            <w:tcW w:w="1273" w:type="dxa"/>
            <w:vAlign w:val="center"/>
          </w:tcPr>
          <w:p w:rsidR="00E77D11" w:rsidRDefault="00B8345A">
            <w:r>
              <w:t>68</w:t>
            </w:r>
          </w:p>
        </w:tc>
        <w:tc>
          <w:tcPr>
            <w:tcW w:w="1273" w:type="dxa"/>
            <w:vAlign w:val="center"/>
          </w:tcPr>
          <w:p w:rsidR="00E77D11" w:rsidRDefault="00B8345A">
            <w:r>
              <w:t>22.06</w:t>
            </w:r>
          </w:p>
        </w:tc>
        <w:tc>
          <w:tcPr>
            <w:tcW w:w="1556" w:type="dxa"/>
            <w:vAlign w:val="center"/>
          </w:tcPr>
          <w:p w:rsidR="00E77D11" w:rsidRDefault="00B8345A">
            <w:r>
              <w:t>31.3</w:t>
            </w:r>
          </w:p>
        </w:tc>
        <w:tc>
          <w:tcPr>
            <w:tcW w:w="1556" w:type="dxa"/>
            <w:vAlign w:val="center"/>
          </w:tcPr>
          <w:p w:rsidR="00E77D11" w:rsidRDefault="00B8345A">
            <w:r>
              <w:t>37.6</w:t>
            </w:r>
          </w:p>
        </w:tc>
        <w:tc>
          <w:tcPr>
            <w:tcW w:w="1273" w:type="dxa"/>
            <w:vAlign w:val="center"/>
          </w:tcPr>
          <w:p w:rsidR="00E77D11" w:rsidRDefault="00B8345A">
            <w:r>
              <w:t>10</w:t>
            </w:r>
          </w:p>
        </w:tc>
      </w:tr>
      <w:tr w:rsidR="00E77D11">
        <w:tc>
          <w:tcPr>
            <w:tcW w:w="1115" w:type="dxa"/>
            <w:shd w:val="clear" w:color="auto" w:fill="E6E6E6"/>
            <w:vAlign w:val="center"/>
          </w:tcPr>
          <w:p w:rsidR="00E77D11" w:rsidRDefault="00B8345A">
            <w:r>
              <w:t>80</w:t>
            </w:r>
          </w:p>
        </w:tc>
        <w:tc>
          <w:tcPr>
            <w:tcW w:w="1273" w:type="dxa"/>
            <w:vAlign w:val="center"/>
          </w:tcPr>
          <w:p w:rsidR="00E77D11" w:rsidRDefault="00B8345A">
            <w:r>
              <w:t>2000</w:t>
            </w:r>
          </w:p>
        </w:tc>
        <w:tc>
          <w:tcPr>
            <w:tcW w:w="1273" w:type="dxa"/>
            <w:vAlign w:val="center"/>
          </w:tcPr>
          <w:p w:rsidR="00E77D11" w:rsidRDefault="00B8345A">
            <w:r>
              <w:t>80</w:t>
            </w:r>
          </w:p>
        </w:tc>
        <w:tc>
          <w:tcPr>
            <w:tcW w:w="1273" w:type="dxa"/>
            <w:vAlign w:val="center"/>
          </w:tcPr>
          <w:p w:rsidR="00E77D11" w:rsidRDefault="00B8345A">
            <w:r>
              <w:t>25.00</w:t>
            </w:r>
          </w:p>
        </w:tc>
        <w:tc>
          <w:tcPr>
            <w:tcW w:w="1556" w:type="dxa"/>
            <w:vAlign w:val="center"/>
          </w:tcPr>
          <w:p w:rsidR="00E77D11" w:rsidRDefault="00B8345A">
            <w:r>
              <w:t>31.3</w:t>
            </w:r>
          </w:p>
        </w:tc>
        <w:tc>
          <w:tcPr>
            <w:tcW w:w="1556" w:type="dxa"/>
            <w:vAlign w:val="center"/>
          </w:tcPr>
          <w:p w:rsidR="00E77D11" w:rsidRDefault="00B8345A">
            <w:r>
              <w:t>37.6</w:t>
            </w:r>
          </w:p>
        </w:tc>
        <w:tc>
          <w:tcPr>
            <w:tcW w:w="1273" w:type="dxa"/>
            <w:vAlign w:val="center"/>
          </w:tcPr>
          <w:p w:rsidR="00E77D11" w:rsidRDefault="00B8345A">
            <w:r>
              <w:t>10</w:t>
            </w:r>
          </w:p>
        </w:tc>
      </w:tr>
      <w:tr w:rsidR="00E77D11">
        <w:tc>
          <w:tcPr>
            <w:tcW w:w="1115" w:type="dxa"/>
            <w:shd w:val="clear" w:color="auto" w:fill="E6E6E6"/>
            <w:vAlign w:val="center"/>
          </w:tcPr>
          <w:p w:rsidR="00E77D11" w:rsidRDefault="00B8345A">
            <w:r>
              <w:t>100</w:t>
            </w:r>
          </w:p>
        </w:tc>
        <w:tc>
          <w:tcPr>
            <w:tcW w:w="1273" w:type="dxa"/>
            <w:vAlign w:val="center"/>
          </w:tcPr>
          <w:p w:rsidR="00E77D11" w:rsidRDefault="00B8345A">
            <w:r>
              <w:t>2500</w:t>
            </w:r>
          </w:p>
        </w:tc>
        <w:tc>
          <w:tcPr>
            <w:tcW w:w="1273" w:type="dxa"/>
            <w:vAlign w:val="center"/>
          </w:tcPr>
          <w:p w:rsidR="00E77D11" w:rsidRDefault="00B8345A">
            <w:r>
              <w:t>100</w:t>
            </w:r>
          </w:p>
        </w:tc>
        <w:tc>
          <w:tcPr>
            <w:tcW w:w="1273" w:type="dxa"/>
            <w:vAlign w:val="center"/>
          </w:tcPr>
          <w:p w:rsidR="00E77D11" w:rsidRDefault="00B8345A">
            <w:r>
              <w:t>25.00</w:t>
            </w:r>
          </w:p>
        </w:tc>
        <w:tc>
          <w:tcPr>
            <w:tcW w:w="1556" w:type="dxa"/>
            <w:vAlign w:val="center"/>
          </w:tcPr>
          <w:p w:rsidR="00E77D11" w:rsidRDefault="00B8345A">
            <w:r>
              <w:t>31.3</w:t>
            </w:r>
          </w:p>
        </w:tc>
        <w:tc>
          <w:tcPr>
            <w:tcW w:w="1556" w:type="dxa"/>
            <w:vAlign w:val="center"/>
          </w:tcPr>
          <w:p w:rsidR="00E77D11" w:rsidRDefault="00B8345A">
            <w:r>
              <w:t>37.6</w:t>
            </w:r>
          </w:p>
        </w:tc>
        <w:tc>
          <w:tcPr>
            <w:tcW w:w="1273" w:type="dxa"/>
            <w:vAlign w:val="center"/>
          </w:tcPr>
          <w:p w:rsidR="00E77D11" w:rsidRDefault="00B8345A">
            <w:r>
              <w:t>10</w:t>
            </w:r>
          </w:p>
        </w:tc>
      </w:tr>
    </w:tbl>
    <w:p w:rsidR="00E77D11" w:rsidRDefault="00B8345A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31"/>
        <w:gridCol w:w="1132"/>
        <w:gridCol w:w="1132"/>
        <w:gridCol w:w="1274"/>
        <w:gridCol w:w="1274"/>
        <w:gridCol w:w="1132"/>
        <w:gridCol w:w="1132"/>
      </w:tblGrid>
      <w:tr w:rsidR="00E77D11">
        <w:tc>
          <w:tcPr>
            <w:tcW w:w="1115" w:type="dxa"/>
            <w:shd w:val="clear" w:color="auto" w:fill="E6E6E6"/>
            <w:vAlign w:val="center"/>
          </w:tcPr>
          <w:p w:rsidR="00E77D11" w:rsidRDefault="00B8345A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E77D11" w:rsidRDefault="00B8345A">
            <w:pPr>
              <w:jc w:val="center"/>
            </w:pPr>
            <w:r>
              <w:t>区间负荷</w:t>
            </w:r>
            <w:r>
              <w:br/>
            </w:r>
            <w:r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E77D11" w:rsidRDefault="00B8345A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E77D11" w:rsidRDefault="00B8345A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E77D11" w:rsidRDefault="00B8345A">
            <w:pPr>
              <w:jc w:val="center"/>
            </w:pPr>
            <w:r>
              <w:t>平均性能系数</w:t>
            </w:r>
            <w:r>
              <w:t>(COP)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E77D11" w:rsidRDefault="00B8345A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E77D11" w:rsidRDefault="00B8345A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E77D11" w:rsidRDefault="00B8345A">
            <w:pPr>
              <w:jc w:val="center"/>
            </w:pPr>
            <w:r>
              <w:t>冷却塔</w:t>
            </w:r>
            <w:r>
              <w:br/>
              <w:t>(kWh)</w:t>
            </w:r>
          </w:p>
        </w:tc>
      </w:tr>
      <w:tr w:rsidR="00E77D11">
        <w:tc>
          <w:tcPr>
            <w:tcW w:w="1115" w:type="dxa"/>
            <w:shd w:val="clear" w:color="auto" w:fill="E6E6E6"/>
            <w:vAlign w:val="center"/>
          </w:tcPr>
          <w:p w:rsidR="00E77D11" w:rsidRDefault="00B8345A">
            <w:r>
              <w:t>0~20</w:t>
            </w:r>
          </w:p>
        </w:tc>
        <w:tc>
          <w:tcPr>
            <w:tcW w:w="1131" w:type="dxa"/>
            <w:vAlign w:val="center"/>
          </w:tcPr>
          <w:p w:rsidR="00E77D11" w:rsidRDefault="00B8345A">
            <w:r>
              <w:t>110736</w:t>
            </w:r>
          </w:p>
        </w:tc>
        <w:tc>
          <w:tcPr>
            <w:tcW w:w="1131" w:type="dxa"/>
            <w:vAlign w:val="center"/>
          </w:tcPr>
          <w:p w:rsidR="00E77D11" w:rsidRDefault="00B8345A">
            <w:r>
              <w:t>672</w:t>
            </w:r>
          </w:p>
        </w:tc>
        <w:tc>
          <w:tcPr>
            <w:tcW w:w="1131" w:type="dxa"/>
            <w:vAlign w:val="center"/>
          </w:tcPr>
          <w:p w:rsidR="00E77D11" w:rsidRDefault="00B8345A">
            <w:r>
              <w:t>5537</w:t>
            </w:r>
          </w:p>
        </w:tc>
        <w:tc>
          <w:tcPr>
            <w:tcW w:w="1273" w:type="dxa"/>
            <w:vAlign w:val="center"/>
          </w:tcPr>
          <w:p w:rsidR="00E77D11" w:rsidRDefault="00B8345A">
            <w:r>
              <w:t>20.00</w:t>
            </w:r>
          </w:p>
        </w:tc>
        <w:tc>
          <w:tcPr>
            <w:tcW w:w="1273" w:type="dxa"/>
            <w:vAlign w:val="center"/>
          </w:tcPr>
          <w:p w:rsidR="00E77D11" w:rsidRDefault="00B8345A">
            <w:r>
              <w:t>21034</w:t>
            </w:r>
          </w:p>
        </w:tc>
        <w:tc>
          <w:tcPr>
            <w:tcW w:w="1131" w:type="dxa"/>
            <w:vAlign w:val="center"/>
          </w:tcPr>
          <w:p w:rsidR="00E77D11" w:rsidRDefault="00B8345A">
            <w:r>
              <w:t>25267</w:t>
            </w:r>
          </w:p>
        </w:tc>
        <w:tc>
          <w:tcPr>
            <w:tcW w:w="1131" w:type="dxa"/>
            <w:vAlign w:val="center"/>
          </w:tcPr>
          <w:p w:rsidR="00E77D11" w:rsidRDefault="00B8345A">
            <w:r>
              <w:t>6720</w:t>
            </w:r>
          </w:p>
        </w:tc>
      </w:tr>
      <w:tr w:rsidR="00E77D11">
        <w:tc>
          <w:tcPr>
            <w:tcW w:w="1115" w:type="dxa"/>
            <w:shd w:val="clear" w:color="auto" w:fill="E6E6E6"/>
            <w:vAlign w:val="center"/>
          </w:tcPr>
          <w:p w:rsidR="00E77D11" w:rsidRDefault="00B8345A">
            <w:r>
              <w:t>20~40</w:t>
            </w:r>
          </w:p>
        </w:tc>
        <w:tc>
          <w:tcPr>
            <w:tcW w:w="1131" w:type="dxa"/>
            <w:vAlign w:val="center"/>
          </w:tcPr>
          <w:p w:rsidR="00E77D11" w:rsidRDefault="00B8345A">
            <w:r>
              <w:t>0</w:t>
            </w:r>
          </w:p>
        </w:tc>
        <w:tc>
          <w:tcPr>
            <w:tcW w:w="1131" w:type="dxa"/>
            <w:vAlign w:val="center"/>
          </w:tcPr>
          <w:p w:rsidR="00E77D11" w:rsidRDefault="00B8345A">
            <w:r>
              <w:t>0</w:t>
            </w:r>
          </w:p>
        </w:tc>
        <w:tc>
          <w:tcPr>
            <w:tcW w:w="1131" w:type="dxa"/>
            <w:vAlign w:val="center"/>
          </w:tcPr>
          <w:p w:rsidR="00E77D11" w:rsidRDefault="00B8345A">
            <w:r>
              <w:t>0</w:t>
            </w:r>
          </w:p>
        </w:tc>
        <w:tc>
          <w:tcPr>
            <w:tcW w:w="1273" w:type="dxa"/>
            <w:vAlign w:val="center"/>
          </w:tcPr>
          <w:p w:rsidR="00E77D11" w:rsidRDefault="00B8345A">
            <w:r>
              <w:t>0.00</w:t>
            </w:r>
          </w:p>
        </w:tc>
        <w:tc>
          <w:tcPr>
            <w:tcW w:w="1273" w:type="dxa"/>
            <w:vAlign w:val="center"/>
          </w:tcPr>
          <w:p w:rsidR="00E77D11" w:rsidRDefault="00B8345A">
            <w:r>
              <w:t>0</w:t>
            </w:r>
          </w:p>
        </w:tc>
        <w:tc>
          <w:tcPr>
            <w:tcW w:w="1131" w:type="dxa"/>
            <w:vAlign w:val="center"/>
          </w:tcPr>
          <w:p w:rsidR="00E77D11" w:rsidRDefault="00B8345A">
            <w:r>
              <w:t>0</w:t>
            </w:r>
          </w:p>
        </w:tc>
        <w:tc>
          <w:tcPr>
            <w:tcW w:w="1131" w:type="dxa"/>
            <w:vAlign w:val="center"/>
          </w:tcPr>
          <w:p w:rsidR="00E77D11" w:rsidRDefault="00B8345A">
            <w:r>
              <w:t>0</w:t>
            </w:r>
          </w:p>
        </w:tc>
      </w:tr>
      <w:tr w:rsidR="00E77D11">
        <w:tc>
          <w:tcPr>
            <w:tcW w:w="1115" w:type="dxa"/>
            <w:shd w:val="clear" w:color="auto" w:fill="E6E6E6"/>
            <w:vAlign w:val="center"/>
          </w:tcPr>
          <w:p w:rsidR="00E77D11" w:rsidRDefault="00B8345A">
            <w:r>
              <w:t>40~60</w:t>
            </w:r>
          </w:p>
        </w:tc>
        <w:tc>
          <w:tcPr>
            <w:tcW w:w="1131" w:type="dxa"/>
            <w:vAlign w:val="center"/>
          </w:tcPr>
          <w:p w:rsidR="00E77D11" w:rsidRDefault="00B8345A">
            <w:r>
              <w:t>0</w:t>
            </w:r>
          </w:p>
        </w:tc>
        <w:tc>
          <w:tcPr>
            <w:tcW w:w="1131" w:type="dxa"/>
            <w:vAlign w:val="center"/>
          </w:tcPr>
          <w:p w:rsidR="00E77D11" w:rsidRDefault="00B8345A">
            <w:r>
              <w:t>0</w:t>
            </w:r>
          </w:p>
        </w:tc>
        <w:tc>
          <w:tcPr>
            <w:tcW w:w="1131" w:type="dxa"/>
            <w:vAlign w:val="center"/>
          </w:tcPr>
          <w:p w:rsidR="00E77D11" w:rsidRDefault="00B8345A">
            <w:r>
              <w:t>0</w:t>
            </w:r>
          </w:p>
        </w:tc>
        <w:tc>
          <w:tcPr>
            <w:tcW w:w="1273" w:type="dxa"/>
            <w:vAlign w:val="center"/>
          </w:tcPr>
          <w:p w:rsidR="00E77D11" w:rsidRDefault="00B8345A">
            <w:r>
              <w:t>0.00</w:t>
            </w:r>
          </w:p>
        </w:tc>
        <w:tc>
          <w:tcPr>
            <w:tcW w:w="1273" w:type="dxa"/>
            <w:vAlign w:val="center"/>
          </w:tcPr>
          <w:p w:rsidR="00E77D11" w:rsidRDefault="00B8345A">
            <w:r>
              <w:t>0</w:t>
            </w:r>
          </w:p>
        </w:tc>
        <w:tc>
          <w:tcPr>
            <w:tcW w:w="1131" w:type="dxa"/>
            <w:vAlign w:val="center"/>
          </w:tcPr>
          <w:p w:rsidR="00E77D11" w:rsidRDefault="00B8345A">
            <w:r>
              <w:t>0</w:t>
            </w:r>
          </w:p>
        </w:tc>
        <w:tc>
          <w:tcPr>
            <w:tcW w:w="1131" w:type="dxa"/>
            <w:vAlign w:val="center"/>
          </w:tcPr>
          <w:p w:rsidR="00E77D11" w:rsidRDefault="00B8345A">
            <w:r>
              <w:t>0</w:t>
            </w:r>
          </w:p>
        </w:tc>
      </w:tr>
      <w:tr w:rsidR="00E77D11">
        <w:tc>
          <w:tcPr>
            <w:tcW w:w="1115" w:type="dxa"/>
            <w:shd w:val="clear" w:color="auto" w:fill="E6E6E6"/>
            <w:vAlign w:val="center"/>
          </w:tcPr>
          <w:p w:rsidR="00E77D11" w:rsidRDefault="00B8345A">
            <w:r>
              <w:t>60~80</w:t>
            </w:r>
          </w:p>
        </w:tc>
        <w:tc>
          <w:tcPr>
            <w:tcW w:w="1131" w:type="dxa"/>
            <w:vAlign w:val="center"/>
          </w:tcPr>
          <w:p w:rsidR="00E77D11" w:rsidRDefault="00B8345A">
            <w:r>
              <w:t>0</w:t>
            </w:r>
          </w:p>
        </w:tc>
        <w:tc>
          <w:tcPr>
            <w:tcW w:w="1131" w:type="dxa"/>
            <w:vAlign w:val="center"/>
          </w:tcPr>
          <w:p w:rsidR="00E77D11" w:rsidRDefault="00B8345A">
            <w:r>
              <w:t>0</w:t>
            </w:r>
          </w:p>
        </w:tc>
        <w:tc>
          <w:tcPr>
            <w:tcW w:w="1131" w:type="dxa"/>
            <w:vAlign w:val="center"/>
          </w:tcPr>
          <w:p w:rsidR="00E77D11" w:rsidRDefault="00B8345A">
            <w:r>
              <w:t>0</w:t>
            </w:r>
          </w:p>
        </w:tc>
        <w:tc>
          <w:tcPr>
            <w:tcW w:w="1273" w:type="dxa"/>
            <w:vAlign w:val="center"/>
          </w:tcPr>
          <w:p w:rsidR="00E77D11" w:rsidRDefault="00B8345A">
            <w:r>
              <w:t>0.00</w:t>
            </w:r>
          </w:p>
        </w:tc>
        <w:tc>
          <w:tcPr>
            <w:tcW w:w="1273" w:type="dxa"/>
            <w:vAlign w:val="center"/>
          </w:tcPr>
          <w:p w:rsidR="00E77D11" w:rsidRDefault="00B8345A">
            <w:r>
              <w:t>0</w:t>
            </w:r>
          </w:p>
        </w:tc>
        <w:tc>
          <w:tcPr>
            <w:tcW w:w="1131" w:type="dxa"/>
            <w:vAlign w:val="center"/>
          </w:tcPr>
          <w:p w:rsidR="00E77D11" w:rsidRDefault="00B8345A">
            <w:r>
              <w:t>0</w:t>
            </w:r>
          </w:p>
        </w:tc>
        <w:tc>
          <w:tcPr>
            <w:tcW w:w="1131" w:type="dxa"/>
            <w:vAlign w:val="center"/>
          </w:tcPr>
          <w:p w:rsidR="00E77D11" w:rsidRDefault="00B8345A">
            <w:r>
              <w:t>0</w:t>
            </w:r>
          </w:p>
        </w:tc>
      </w:tr>
      <w:tr w:rsidR="00E77D11">
        <w:tc>
          <w:tcPr>
            <w:tcW w:w="1115" w:type="dxa"/>
            <w:shd w:val="clear" w:color="auto" w:fill="E6E6E6"/>
            <w:vAlign w:val="center"/>
          </w:tcPr>
          <w:p w:rsidR="00E77D11" w:rsidRDefault="00B8345A">
            <w:r>
              <w:t>80~100</w:t>
            </w:r>
          </w:p>
        </w:tc>
        <w:tc>
          <w:tcPr>
            <w:tcW w:w="1131" w:type="dxa"/>
            <w:vAlign w:val="center"/>
          </w:tcPr>
          <w:p w:rsidR="00E77D11" w:rsidRDefault="00B8345A">
            <w:r>
              <w:t>0</w:t>
            </w:r>
          </w:p>
        </w:tc>
        <w:tc>
          <w:tcPr>
            <w:tcW w:w="1131" w:type="dxa"/>
            <w:vAlign w:val="center"/>
          </w:tcPr>
          <w:p w:rsidR="00E77D11" w:rsidRDefault="00B8345A">
            <w:r>
              <w:t>0</w:t>
            </w:r>
          </w:p>
        </w:tc>
        <w:tc>
          <w:tcPr>
            <w:tcW w:w="1131" w:type="dxa"/>
            <w:vAlign w:val="center"/>
          </w:tcPr>
          <w:p w:rsidR="00E77D11" w:rsidRDefault="00B8345A">
            <w:r>
              <w:t>0</w:t>
            </w:r>
          </w:p>
        </w:tc>
        <w:tc>
          <w:tcPr>
            <w:tcW w:w="1273" w:type="dxa"/>
            <w:vAlign w:val="center"/>
          </w:tcPr>
          <w:p w:rsidR="00E77D11" w:rsidRDefault="00B8345A">
            <w:r>
              <w:t>0.00</w:t>
            </w:r>
          </w:p>
        </w:tc>
        <w:tc>
          <w:tcPr>
            <w:tcW w:w="1273" w:type="dxa"/>
            <w:vAlign w:val="center"/>
          </w:tcPr>
          <w:p w:rsidR="00E77D11" w:rsidRDefault="00B8345A">
            <w:r>
              <w:t>0</w:t>
            </w:r>
          </w:p>
        </w:tc>
        <w:tc>
          <w:tcPr>
            <w:tcW w:w="1131" w:type="dxa"/>
            <w:vAlign w:val="center"/>
          </w:tcPr>
          <w:p w:rsidR="00E77D11" w:rsidRDefault="00B8345A">
            <w:r>
              <w:t>0</w:t>
            </w:r>
          </w:p>
        </w:tc>
        <w:tc>
          <w:tcPr>
            <w:tcW w:w="1131" w:type="dxa"/>
            <w:vAlign w:val="center"/>
          </w:tcPr>
          <w:p w:rsidR="00E77D11" w:rsidRDefault="00B8345A">
            <w:r>
              <w:t>0</w:t>
            </w:r>
          </w:p>
        </w:tc>
      </w:tr>
      <w:tr w:rsidR="00E77D11">
        <w:tc>
          <w:tcPr>
            <w:tcW w:w="1115" w:type="dxa"/>
            <w:shd w:val="clear" w:color="auto" w:fill="E6E6E6"/>
            <w:vAlign w:val="center"/>
          </w:tcPr>
          <w:p w:rsidR="00E77D11" w:rsidRDefault="00B8345A">
            <w:r>
              <w:t>&gt;100</w:t>
            </w:r>
          </w:p>
        </w:tc>
        <w:tc>
          <w:tcPr>
            <w:tcW w:w="1131" w:type="dxa"/>
            <w:vAlign w:val="center"/>
          </w:tcPr>
          <w:p w:rsidR="00E77D11" w:rsidRDefault="00B8345A">
            <w:r>
              <w:t>0</w:t>
            </w:r>
          </w:p>
        </w:tc>
        <w:tc>
          <w:tcPr>
            <w:tcW w:w="1131" w:type="dxa"/>
            <w:vAlign w:val="center"/>
          </w:tcPr>
          <w:p w:rsidR="00E77D11" w:rsidRDefault="00B8345A">
            <w:r>
              <w:t>0</w:t>
            </w:r>
          </w:p>
        </w:tc>
        <w:tc>
          <w:tcPr>
            <w:tcW w:w="1131" w:type="dxa"/>
            <w:vAlign w:val="center"/>
          </w:tcPr>
          <w:p w:rsidR="00E77D11" w:rsidRDefault="00B8345A">
            <w:r>
              <w:t>0</w:t>
            </w:r>
          </w:p>
        </w:tc>
        <w:tc>
          <w:tcPr>
            <w:tcW w:w="1273" w:type="dxa"/>
            <w:vAlign w:val="center"/>
          </w:tcPr>
          <w:p w:rsidR="00E77D11" w:rsidRDefault="00B8345A">
            <w:r>
              <w:t>－</w:t>
            </w:r>
          </w:p>
        </w:tc>
        <w:tc>
          <w:tcPr>
            <w:tcW w:w="1273" w:type="dxa"/>
            <w:vAlign w:val="center"/>
          </w:tcPr>
          <w:p w:rsidR="00E77D11" w:rsidRDefault="00B8345A">
            <w:r>
              <w:t>0</w:t>
            </w:r>
          </w:p>
        </w:tc>
        <w:tc>
          <w:tcPr>
            <w:tcW w:w="1131" w:type="dxa"/>
            <w:vAlign w:val="center"/>
          </w:tcPr>
          <w:p w:rsidR="00E77D11" w:rsidRDefault="00B8345A">
            <w:r>
              <w:t>0</w:t>
            </w:r>
          </w:p>
        </w:tc>
        <w:tc>
          <w:tcPr>
            <w:tcW w:w="1131" w:type="dxa"/>
            <w:vAlign w:val="center"/>
          </w:tcPr>
          <w:p w:rsidR="00E77D11" w:rsidRDefault="00B8345A">
            <w:r>
              <w:t>0</w:t>
            </w:r>
          </w:p>
        </w:tc>
      </w:tr>
      <w:tr w:rsidR="00E77D11">
        <w:tc>
          <w:tcPr>
            <w:tcW w:w="1115" w:type="dxa"/>
            <w:shd w:val="clear" w:color="auto" w:fill="E6E6E6"/>
            <w:vAlign w:val="center"/>
          </w:tcPr>
          <w:p w:rsidR="00E77D11" w:rsidRDefault="00B8345A">
            <w:r>
              <w:lastRenderedPageBreak/>
              <w:t>合计</w:t>
            </w:r>
          </w:p>
        </w:tc>
        <w:tc>
          <w:tcPr>
            <w:tcW w:w="1131" w:type="dxa"/>
            <w:vAlign w:val="center"/>
          </w:tcPr>
          <w:p w:rsidR="00E77D11" w:rsidRDefault="00B8345A">
            <w:r>
              <w:t>110736</w:t>
            </w:r>
          </w:p>
        </w:tc>
        <w:tc>
          <w:tcPr>
            <w:tcW w:w="1131" w:type="dxa"/>
            <w:vAlign w:val="center"/>
          </w:tcPr>
          <w:p w:rsidR="00E77D11" w:rsidRDefault="00B8345A">
            <w:r>
              <w:t>672</w:t>
            </w:r>
          </w:p>
        </w:tc>
        <w:tc>
          <w:tcPr>
            <w:tcW w:w="1131" w:type="dxa"/>
            <w:vAlign w:val="center"/>
          </w:tcPr>
          <w:p w:rsidR="00E77D11" w:rsidRDefault="00B8345A">
            <w:r>
              <w:t>5537</w:t>
            </w:r>
          </w:p>
        </w:tc>
        <w:tc>
          <w:tcPr>
            <w:tcW w:w="1273" w:type="dxa"/>
            <w:vAlign w:val="center"/>
          </w:tcPr>
          <w:p w:rsidR="00E77D11" w:rsidRDefault="00E77D11"/>
        </w:tc>
        <w:tc>
          <w:tcPr>
            <w:tcW w:w="1273" w:type="dxa"/>
            <w:vAlign w:val="center"/>
          </w:tcPr>
          <w:p w:rsidR="00E77D11" w:rsidRDefault="00B8345A">
            <w:r>
              <w:t>21034</w:t>
            </w:r>
          </w:p>
        </w:tc>
        <w:tc>
          <w:tcPr>
            <w:tcW w:w="1131" w:type="dxa"/>
            <w:vAlign w:val="center"/>
          </w:tcPr>
          <w:p w:rsidR="00E77D11" w:rsidRDefault="00B8345A">
            <w:r>
              <w:t>25267</w:t>
            </w:r>
          </w:p>
        </w:tc>
        <w:tc>
          <w:tcPr>
            <w:tcW w:w="1131" w:type="dxa"/>
            <w:vAlign w:val="center"/>
          </w:tcPr>
          <w:p w:rsidR="00E77D11" w:rsidRDefault="00B8345A">
            <w:r>
              <w:t>6720</w:t>
            </w:r>
          </w:p>
        </w:tc>
      </w:tr>
    </w:tbl>
    <w:p w:rsidR="00E77D11" w:rsidRDefault="00B8345A">
      <w:pPr>
        <w:pStyle w:val="2"/>
        <w:widowControl w:val="0"/>
      </w:pPr>
      <w:bookmarkStart w:id="72" w:name="_Toc192611051"/>
      <w:r>
        <w:t>供暖系统</w:t>
      </w:r>
      <w:bookmarkEnd w:id="72"/>
    </w:p>
    <w:p w:rsidR="00E77D11" w:rsidRDefault="00B8345A">
      <w:pPr>
        <w:pStyle w:val="3"/>
        <w:widowControl w:val="0"/>
        <w:jc w:val="both"/>
        <w:rPr>
          <w:rFonts w:hint="eastAsia"/>
          <w:color w:val="000000"/>
        </w:rPr>
      </w:pPr>
      <w:bookmarkStart w:id="73" w:name="_Toc192611052"/>
      <w:r>
        <w:rPr>
          <w:color w:val="000000"/>
        </w:rPr>
        <w:t>默认热源</w:t>
      </w:r>
      <w:bookmarkEnd w:id="73"/>
    </w:p>
    <w:p w:rsidR="00E77D11" w:rsidRDefault="00B8345A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E77D11">
        <w:tc>
          <w:tcPr>
            <w:tcW w:w="1697" w:type="dxa"/>
            <w:shd w:val="clear" w:color="auto" w:fill="E6E6E6"/>
            <w:vAlign w:val="center"/>
          </w:tcPr>
          <w:p w:rsidR="00E77D11" w:rsidRDefault="00B8345A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:rsidR="00E77D11" w:rsidRDefault="00B8345A">
            <w:r>
              <w:t>Sys</w:t>
            </w:r>
          </w:p>
        </w:tc>
      </w:tr>
    </w:tbl>
    <w:p w:rsidR="00E77D11" w:rsidRDefault="00B8345A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热泵系统</w:t>
      </w:r>
    </w:p>
    <w:p w:rsidR="00E77D11" w:rsidRDefault="00B8345A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热泵机组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1"/>
        <w:gridCol w:w="1698"/>
        <w:gridCol w:w="1698"/>
        <w:gridCol w:w="1698"/>
        <w:gridCol w:w="1698"/>
        <w:gridCol w:w="730"/>
      </w:tblGrid>
      <w:tr w:rsidR="00E77D11">
        <w:tc>
          <w:tcPr>
            <w:tcW w:w="1811" w:type="dxa"/>
            <w:shd w:val="clear" w:color="auto" w:fill="E6E6E6"/>
            <w:vAlign w:val="center"/>
          </w:tcPr>
          <w:p w:rsidR="00E77D11" w:rsidRDefault="00B8345A">
            <w:pPr>
              <w:jc w:val="center"/>
            </w:pPr>
            <w:r>
              <w:t>名称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E77D11" w:rsidRDefault="00B8345A">
            <w:pPr>
              <w:jc w:val="center"/>
            </w:pPr>
            <w:r>
              <w:t>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E77D11" w:rsidRDefault="00B8345A">
            <w:pPr>
              <w:jc w:val="center"/>
            </w:pPr>
            <w:r>
              <w:t>额定耗电量</w:t>
            </w:r>
            <w:r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E77D11" w:rsidRDefault="00B8345A">
            <w:pPr>
              <w:jc w:val="center"/>
            </w:pPr>
            <w:r>
              <w:t>额定制热量</w:t>
            </w:r>
            <w:r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E77D11" w:rsidRDefault="00B8345A">
            <w:pPr>
              <w:jc w:val="center"/>
            </w:pPr>
            <w:r>
              <w:t>额定性能系数</w:t>
            </w:r>
            <w:r>
              <w:t xml:space="preserve"> COP</w:t>
            </w:r>
          </w:p>
        </w:tc>
        <w:tc>
          <w:tcPr>
            <w:tcW w:w="730" w:type="dxa"/>
            <w:shd w:val="clear" w:color="auto" w:fill="E6E6E6"/>
            <w:vAlign w:val="center"/>
          </w:tcPr>
          <w:p w:rsidR="00E77D11" w:rsidRDefault="00B8345A">
            <w:pPr>
              <w:jc w:val="center"/>
            </w:pPr>
            <w:r>
              <w:t>台数</w:t>
            </w:r>
          </w:p>
        </w:tc>
      </w:tr>
      <w:tr w:rsidR="00E77D11">
        <w:tc>
          <w:tcPr>
            <w:tcW w:w="1811" w:type="dxa"/>
            <w:vAlign w:val="center"/>
          </w:tcPr>
          <w:p w:rsidR="00E77D11" w:rsidRDefault="00B8345A">
            <w:r>
              <w:t>热泵机组</w:t>
            </w:r>
          </w:p>
        </w:tc>
        <w:tc>
          <w:tcPr>
            <w:tcW w:w="1697" w:type="dxa"/>
            <w:vAlign w:val="center"/>
          </w:tcPr>
          <w:p w:rsidR="00E77D11" w:rsidRDefault="00B8345A">
            <w:r>
              <w:t>地源热泵</w:t>
            </w:r>
          </w:p>
        </w:tc>
        <w:tc>
          <w:tcPr>
            <w:tcW w:w="1697" w:type="dxa"/>
            <w:vAlign w:val="center"/>
          </w:tcPr>
          <w:p w:rsidR="00E77D11" w:rsidRDefault="00B8345A">
            <w:r>
              <w:t>125</w:t>
            </w:r>
          </w:p>
        </w:tc>
        <w:tc>
          <w:tcPr>
            <w:tcW w:w="1697" w:type="dxa"/>
            <w:vAlign w:val="center"/>
          </w:tcPr>
          <w:p w:rsidR="00E77D11" w:rsidRDefault="00B8345A">
            <w:r>
              <w:t>500</w:t>
            </w:r>
          </w:p>
        </w:tc>
        <w:tc>
          <w:tcPr>
            <w:tcW w:w="1697" w:type="dxa"/>
            <w:vAlign w:val="center"/>
          </w:tcPr>
          <w:p w:rsidR="00E77D11" w:rsidRDefault="00B8345A">
            <w:r>
              <w:t>4.00</w:t>
            </w:r>
          </w:p>
        </w:tc>
        <w:tc>
          <w:tcPr>
            <w:tcW w:w="730" w:type="dxa"/>
            <w:vAlign w:val="center"/>
          </w:tcPr>
          <w:p w:rsidR="00E77D11" w:rsidRDefault="00B8345A">
            <w:r>
              <w:t>5</w:t>
            </w:r>
          </w:p>
        </w:tc>
      </w:tr>
    </w:tbl>
    <w:p w:rsidR="00E77D11" w:rsidRDefault="00B8345A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E77D11">
        <w:tc>
          <w:tcPr>
            <w:tcW w:w="2677" w:type="dxa"/>
            <w:shd w:val="clear" w:color="auto" w:fill="E6E6E6"/>
            <w:vAlign w:val="center"/>
          </w:tcPr>
          <w:p w:rsidR="00E77D11" w:rsidRDefault="00B8345A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:rsidR="00E77D11" w:rsidRDefault="00B8345A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E77D11" w:rsidRDefault="00B8345A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:rsidR="00E77D11" w:rsidRDefault="00B8345A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E77D11" w:rsidRDefault="00B8345A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:rsidR="00E77D11" w:rsidRDefault="00B8345A">
            <w:pPr>
              <w:jc w:val="center"/>
            </w:pPr>
            <w:r>
              <w:t>台数</w:t>
            </w:r>
          </w:p>
        </w:tc>
      </w:tr>
      <w:tr w:rsidR="00E77D11">
        <w:tc>
          <w:tcPr>
            <w:tcW w:w="2677" w:type="dxa"/>
            <w:vAlign w:val="center"/>
          </w:tcPr>
          <w:p w:rsidR="00E77D11" w:rsidRDefault="00B8345A">
            <w:r>
              <w:t>单速</w:t>
            </w:r>
          </w:p>
        </w:tc>
        <w:tc>
          <w:tcPr>
            <w:tcW w:w="1267" w:type="dxa"/>
            <w:vAlign w:val="center"/>
          </w:tcPr>
          <w:p w:rsidR="00E77D11" w:rsidRDefault="00B8345A">
            <w:r>
              <w:t>320</w:t>
            </w:r>
          </w:p>
        </w:tc>
        <w:tc>
          <w:tcPr>
            <w:tcW w:w="990" w:type="dxa"/>
            <w:vAlign w:val="center"/>
          </w:tcPr>
          <w:p w:rsidR="00E77D11" w:rsidRDefault="00B8345A">
            <w:r>
              <w:t>30</w:t>
            </w:r>
          </w:p>
        </w:tc>
        <w:tc>
          <w:tcPr>
            <w:tcW w:w="2122" w:type="dxa"/>
            <w:vAlign w:val="center"/>
          </w:tcPr>
          <w:p w:rsidR="00E77D11" w:rsidRDefault="00B8345A">
            <w:r>
              <w:t>80</w:t>
            </w:r>
          </w:p>
        </w:tc>
        <w:tc>
          <w:tcPr>
            <w:tcW w:w="1556" w:type="dxa"/>
            <w:vAlign w:val="center"/>
          </w:tcPr>
          <w:p w:rsidR="00E77D11" w:rsidRDefault="00B8345A">
            <w:r>
              <w:t>37.6</w:t>
            </w:r>
          </w:p>
        </w:tc>
        <w:tc>
          <w:tcPr>
            <w:tcW w:w="701" w:type="dxa"/>
            <w:vAlign w:val="center"/>
          </w:tcPr>
          <w:p w:rsidR="00E77D11" w:rsidRDefault="00B8345A">
            <w:r>
              <w:t>1</w:t>
            </w:r>
          </w:p>
        </w:tc>
      </w:tr>
    </w:tbl>
    <w:p w:rsidR="00E77D11" w:rsidRDefault="00B8345A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W w:w="92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39"/>
        <w:gridCol w:w="1557"/>
        <w:gridCol w:w="1415"/>
        <w:gridCol w:w="1557"/>
        <w:gridCol w:w="1499"/>
        <w:gridCol w:w="1732"/>
      </w:tblGrid>
      <w:tr w:rsidR="00E77D11">
        <w:tc>
          <w:tcPr>
            <w:tcW w:w="1539" w:type="dxa"/>
            <w:shd w:val="clear" w:color="auto" w:fill="E6E6E6"/>
            <w:vAlign w:val="center"/>
          </w:tcPr>
          <w:p w:rsidR="00E77D11" w:rsidRDefault="00B8345A">
            <w:pPr>
              <w:jc w:val="center"/>
            </w:pPr>
            <w:r>
              <w:t>负载率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E77D11" w:rsidRDefault="00B8345A">
            <w:pPr>
              <w:jc w:val="center"/>
            </w:pPr>
            <w:r>
              <w:t>机组制热量</w:t>
            </w:r>
            <w:r>
              <w:t>(kW)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E77D11" w:rsidRDefault="00B8345A">
            <w:pPr>
              <w:jc w:val="center"/>
            </w:pPr>
            <w:r>
              <w:t>机组功率</w:t>
            </w:r>
            <w:r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E77D11" w:rsidRDefault="00B8345A">
            <w:pPr>
              <w:jc w:val="center"/>
            </w:pPr>
            <w:r>
              <w:t>性能系数</w:t>
            </w:r>
            <w:r>
              <w:t>(COP)</w:t>
            </w:r>
          </w:p>
        </w:tc>
        <w:tc>
          <w:tcPr>
            <w:tcW w:w="1499" w:type="dxa"/>
            <w:shd w:val="clear" w:color="auto" w:fill="E6E6E6"/>
            <w:vAlign w:val="center"/>
          </w:tcPr>
          <w:p w:rsidR="00E77D11" w:rsidRDefault="00B8345A">
            <w:pPr>
              <w:jc w:val="center"/>
            </w:pPr>
            <w:r>
              <w:t>供暖水泵功率</w:t>
            </w:r>
            <w:r>
              <w:t>(kW)</w:t>
            </w:r>
          </w:p>
        </w:tc>
        <w:tc>
          <w:tcPr>
            <w:tcW w:w="1731" w:type="dxa"/>
            <w:shd w:val="clear" w:color="auto" w:fill="E6E6E6"/>
            <w:vAlign w:val="center"/>
          </w:tcPr>
          <w:p w:rsidR="00E77D11" w:rsidRDefault="00B8345A">
            <w:pPr>
              <w:jc w:val="center"/>
            </w:pPr>
            <w:r>
              <w:t>热源侧水泵功率</w:t>
            </w:r>
            <w:r>
              <w:t>(kW)</w:t>
            </w:r>
          </w:p>
        </w:tc>
      </w:tr>
      <w:tr w:rsidR="00E77D11">
        <w:tc>
          <w:tcPr>
            <w:tcW w:w="1539" w:type="dxa"/>
            <w:shd w:val="clear" w:color="auto" w:fill="E6E6E6"/>
            <w:vAlign w:val="center"/>
          </w:tcPr>
          <w:p w:rsidR="00E77D11" w:rsidRDefault="00B8345A">
            <w:r>
              <w:t>20</w:t>
            </w:r>
          </w:p>
        </w:tc>
        <w:tc>
          <w:tcPr>
            <w:tcW w:w="1556" w:type="dxa"/>
            <w:vAlign w:val="center"/>
          </w:tcPr>
          <w:p w:rsidR="00E77D11" w:rsidRDefault="00B8345A">
            <w:r>
              <w:t>500</w:t>
            </w:r>
          </w:p>
        </w:tc>
        <w:tc>
          <w:tcPr>
            <w:tcW w:w="1415" w:type="dxa"/>
            <w:vAlign w:val="center"/>
          </w:tcPr>
          <w:p w:rsidR="00E77D11" w:rsidRDefault="00B8345A">
            <w:r>
              <w:t>16.8</w:t>
            </w:r>
          </w:p>
        </w:tc>
        <w:tc>
          <w:tcPr>
            <w:tcW w:w="1556" w:type="dxa"/>
            <w:vAlign w:val="center"/>
          </w:tcPr>
          <w:p w:rsidR="00E77D11" w:rsidRDefault="00B8345A">
            <w:r>
              <w:t>29.76</w:t>
            </w:r>
          </w:p>
        </w:tc>
        <w:tc>
          <w:tcPr>
            <w:tcW w:w="1499" w:type="dxa"/>
            <w:vAlign w:val="center"/>
          </w:tcPr>
          <w:p w:rsidR="00E77D11" w:rsidRDefault="00B8345A">
            <w:r>
              <w:t>37.6</w:t>
            </w:r>
          </w:p>
        </w:tc>
        <w:tc>
          <w:tcPr>
            <w:tcW w:w="1731" w:type="dxa"/>
            <w:vAlign w:val="center"/>
          </w:tcPr>
          <w:p w:rsidR="00E77D11" w:rsidRDefault="00B8345A">
            <w:r>
              <w:t>8</w:t>
            </w:r>
          </w:p>
        </w:tc>
      </w:tr>
      <w:tr w:rsidR="00E77D11">
        <w:tc>
          <w:tcPr>
            <w:tcW w:w="1539" w:type="dxa"/>
            <w:shd w:val="clear" w:color="auto" w:fill="E6E6E6"/>
            <w:vAlign w:val="center"/>
          </w:tcPr>
          <w:p w:rsidR="00E77D11" w:rsidRDefault="00B8345A">
            <w:r>
              <w:t>40</w:t>
            </w:r>
          </w:p>
        </w:tc>
        <w:tc>
          <w:tcPr>
            <w:tcW w:w="1556" w:type="dxa"/>
            <w:vAlign w:val="center"/>
          </w:tcPr>
          <w:p w:rsidR="00E77D11" w:rsidRDefault="00B8345A">
            <w:r>
              <w:t>1000</w:t>
            </w:r>
          </w:p>
        </w:tc>
        <w:tc>
          <w:tcPr>
            <w:tcW w:w="1415" w:type="dxa"/>
            <w:vAlign w:val="center"/>
          </w:tcPr>
          <w:p w:rsidR="00E77D11" w:rsidRDefault="00B8345A">
            <w:r>
              <w:t>37</w:t>
            </w:r>
          </w:p>
        </w:tc>
        <w:tc>
          <w:tcPr>
            <w:tcW w:w="1556" w:type="dxa"/>
            <w:vAlign w:val="center"/>
          </w:tcPr>
          <w:p w:rsidR="00E77D11" w:rsidRDefault="00B8345A">
            <w:r>
              <w:t>27.03</w:t>
            </w:r>
          </w:p>
        </w:tc>
        <w:tc>
          <w:tcPr>
            <w:tcW w:w="1499" w:type="dxa"/>
            <w:vAlign w:val="center"/>
          </w:tcPr>
          <w:p w:rsidR="00E77D11" w:rsidRDefault="00B8345A">
            <w:r>
              <w:t>37.6</w:t>
            </w:r>
          </w:p>
        </w:tc>
        <w:tc>
          <w:tcPr>
            <w:tcW w:w="1731" w:type="dxa"/>
            <w:vAlign w:val="center"/>
          </w:tcPr>
          <w:p w:rsidR="00E77D11" w:rsidRDefault="00B8345A">
            <w:r>
              <w:t>8</w:t>
            </w:r>
          </w:p>
        </w:tc>
      </w:tr>
      <w:tr w:rsidR="00E77D11">
        <w:tc>
          <w:tcPr>
            <w:tcW w:w="1539" w:type="dxa"/>
            <w:shd w:val="clear" w:color="auto" w:fill="E6E6E6"/>
            <w:vAlign w:val="center"/>
          </w:tcPr>
          <w:p w:rsidR="00E77D11" w:rsidRDefault="00B8345A">
            <w:r>
              <w:t>60</w:t>
            </w:r>
          </w:p>
        </w:tc>
        <w:tc>
          <w:tcPr>
            <w:tcW w:w="1556" w:type="dxa"/>
            <w:vAlign w:val="center"/>
          </w:tcPr>
          <w:p w:rsidR="00E77D11" w:rsidRDefault="00B8345A">
            <w:r>
              <w:t>1500</w:t>
            </w:r>
          </w:p>
        </w:tc>
        <w:tc>
          <w:tcPr>
            <w:tcW w:w="1415" w:type="dxa"/>
            <w:vAlign w:val="center"/>
          </w:tcPr>
          <w:p w:rsidR="00E77D11" w:rsidRDefault="00B8345A">
            <w:r>
              <w:t>55.5</w:t>
            </w:r>
          </w:p>
        </w:tc>
        <w:tc>
          <w:tcPr>
            <w:tcW w:w="1556" w:type="dxa"/>
            <w:vAlign w:val="center"/>
          </w:tcPr>
          <w:p w:rsidR="00E77D11" w:rsidRDefault="00B8345A">
            <w:r>
              <w:t>27.03</w:t>
            </w:r>
          </w:p>
        </w:tc>
        <w:tc>
          <w:tcPr>
            <w:tcW w:w="1499" w:type="dxa"/>
            <w:vAlign w:val="center"/>
          </w:tcPr>
          <w:p w:rsidR="00E77D11" w:rsidRDefault="00B8345A">
            <w:r>
              <w:t>37.6</w:t>
            </w:r>
          </w:p>
        </w:tc>
        <w:tc>
          <w:tcPr>
            <w:tcW w:w="1731" w:type="dxa"/>
            <w:vAlign w:val="center"/>
          </w:tcPr>
          <w:p w:rsidR="00E77D11" w:rsidRDefault="00B8345A">
            <w:r>
              <w:t>8</w:t>
            </w:r>
          </w:p>
        </w:tc>
      </w:tr>
      <w:tr w:rsidR="00E77D11">
        <w:tc>
          <w:tcPr>
            <w:tcW w:w="1539" w:type="dxa"/>
            <w:shd w:val="clear" w:color="auto" w:fill="E6E6E6"/>
            <w:vAlign w:val="center"/>
          </w:tcPr>
          <w:p w:rsidR="00E77D11" w:rsidRDefault="00B8345A">
            <w:r>
              <w:t>80</w:t>
            </w:r>
          </w:p>
        </w:tc>
        <w:tc>
          <w:tcPr>
            <w:tcW w:w="1556" w:type="dxa"/>
            <w:vAlign w:val="center"/>
          </w:tcPr>
          <w:p w:rsidR="00E77D11" w:rsidRDefault="00B8345A">
            <w:r>
              <w:t>2000</w:t>
            </w:r>
          </w:p>
        </w:tc>
        <w:tc>
          <w:tcPr>
            <w:tcW w:w="1415" w:type="dxa"/>
            <w:vAlign w:val="center"/>
          </w:tcPr>
          <w:p w:rsidR="00E77D11" w:rsidRDefault="00B8345A">
            <w:r>
              <w:t>84.1</w:t>
            </w:r>
          </w:p>
        </w:tc>
        <w:tc>
          <w:tcPr>
            <w:tcW w:w="1556" w:type="dxa"/>
            <w:vAlign w:val="center"/>
          </w:tcPr>
          <w:p w:rsidR="00E77D11" w:rsidRDefault="00B8345A">
            <w:r>
              <w:t>23.78</w:t>
            </w:r>
          </w:p>
        </w:tc>
        <w:tc>
          <w:tcPr>
            <w:tcW w:w="1499" w:type="dxa"/>
            <w:vAlign w:val="center"/>
          </w:tcPr>
          <w:p w:rsidR="00E77D11" w:rsidRDefault="00B8345A">
            <w:r>
              <w:t>37.6</w:t>
            </w:r>
          </w:p>
        </w:tc>
        <w:tc>
          <w:tcPr>
            <w:tcW w:w="1731" w:type="dxa"/>
            <w:vAlign w:val="center"/>
          </w:tcPr>
          <w:p w:rsidR="00E77D11" w:rsidRDefault="00B8345A">
            <w:r>
              <w:t>8</w:t>
            </w:r>
          </w:p>
        </w:tc>
      </w:tr>
      <w:tr w:rsidR="00E77D11">
        <w:tc>
          <w:tcPr>
            <w:tcW w:w="1539" w:type="dxa"/>
            <w:shd w:val="clear" w:color="auto" w:fill="E6E6E6"/>
            <w:vAlign w:val="center"/>
          </w:tcPr>
          <w:p w:rsidR="00E77D11" w:rsidRDefault="00B8345A">
            <w:r>
              <w:t>100</w:t>
            </w:r>
          </w:p>
        </w:tc>
        <w:tc>
          <w:tcPr>
            <w:tcW w:w="1556" w:type="dxa"/>
            <w:vAlign w:val="center"/>
          </w:tcPr>
          <w:p w:rsidR="00E77D11" w:rsidRDefault="00B8345A">
            <w:r>
              <w:t>2500</w:t>
            </w:r>
          </w:p>
        </w:tc>
        <w:tc>
          <w:tcPr>
            <w:tcW w:w="1415" w:type="dxa"/>
            <w:vAlign w:val="center"/>
          </w:tcPr>
          <w:p w:rsidR="00E77D11" w:rsidRDefault="00B8345A">
            <w:r>
              <w:t>123.3</w:t>
            </w:r>
          </w:p>
        </w:tc>
        <w:tc>
          <w:tcPr>
            <w:tcW w:w="1556" w:type="dxa"/>
            <w:vAlign w:val="center"/>
          </w:tcPr>
          <w:p w:rsidR="00E77D11" w:rsidRDefault="00B8345A">
            <w:r>
              <w:t>20.28</w:t>
            </w:r>
          </w:p>
        </w:tc>
        <w:tc>
          <w:tcPr>
            <w:tcW w:w="1499" w:type="dxa"/>
            <w:vAlign w:val="center"/>
          </w:tcPr>
          <w:p w:rsidR="00E77D11" w:rsidRDefault="00B8345A">
            <w:r>
              <w:t>37.6</w:t>
            </w:r>
          </w:p>
        </w:tc>
        <w:tc>
          <w:tcPr>
            <w:tcW w:w="1731" w:type="dxa"/>
            <w:vAlign w:val="center"/>
          </w:tcPr>
          <w:p w:rsidR="00E77D11" w:rsidRDefault="00B8345A">
            <w:r>
              <w:t>8</w:t>
            </w:r>
          </w:p>
        </w:tc>
      </w:tr>
    </w:tbl>
    <w:p w:rsidR="00E77D11" w:rsidRDefault="00B8345A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制热能耗</w:t>
      </w:r>
    </w:p>
    <w:tbl>
      <w:tblPr>
        <w:tblW w:w="930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415"/>
        <w:gridCol w:w="1273"/>
        <w:gridCol w:w="1415"/>
        <w:gridCol w:w="1415"/>
        <w:gridCol w:w="1273"/>
        <w:gridCol w:w="1398"/>
      </w:tblGrid>
      <w:tr w:rsidR="00E77D11">
        <w:tc>
          <w:tcPr>
            <w:tcW w:w="1115" w:type="dxa"/>
            <w:shd w:val="clear" w:color="auto" w:fill="E6E6E6"/>
            <w:vAlign w:val="center"/>
          </w:tcPr>
          <w:p w:rsidR="00E77D11" w:rsidRDefault="00B8345A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E77D11" w:rsidRDefault="00B8345A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E77D11" w:rsidRDefault="00B8345A">
            <w:pPr>
              <w:jc w:val="center"/>
            </w:pPr>
            <w:r>
              <w:t>运行时长</w:t>
            </w:r>
            <w:r>
              <w:br/>
              <w:t>(h)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E77D11" w:rsidRDefault="00B8345A">
            <w:pPr>
              <w:jc w:val="center"/>
            </w:pPr>
            <w:r>
              <w:t>平均性能系数</w:t>
            </w:r>
            <w:r>
              <w:br/>
              <w:t>(COP)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E77D11" w:rsidRDefault="00B8345A">
            <w:pPr>
              <w:jc w:val="center"/>
            </w:pPr>
            <w:r>
              <w:t>热泵机组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E77D11" w:rsidRDefault="00B8345A">
            <w:pPr>
              <w:jc w:val="center"/>
            </w:pPr>
            <w:r>
              <w:t>供暖水泵</w:t>
            </w:r>
            <w:r>
              <w:br/>
              <w:t>(kWh)</w:t>
            </w:r>
          </w:p>
        </w:tc>
        <w:tc>
          <w:tcPr>
            <w:tcW w:w="1398" w:type="dxa"/>
            <w:shd w:val="clear" w:color="auto" w:fill="E6E6E6"/>
            <w:vAlign w:val="center"/>
          </w:tcPr>
          <w:p w:rsidR="00E77D11" w:rsidRDefault="00B8345A">
            <w:pPr>
              <w:jc w:val="center"/>
            </w:pPr>
            <w:r>
              <w:t>热源侧水泵</w:t>
            </w:r>
            <w:r>
              <w:br/>
              <w:t>(kWh)</w:t>
            </w:r>
          </w:p>
        </w:tc>
      </w:tr>
      <w:tr w:rsidR="00E77D11">
        <w:tc>
          <w:tcPr>
            <w:tcW w:w="1115" w:type="dxa"/>
            <w:shd w:val="clear" w:color="auto" w:fill="E6E6E6"/>
            <w:vAlign w:val="center"/>
          </w:tcPr>
          <w:p w:rsidR="00E77D11" w:rsidRDefault="00B8345A">
            <w:r>
              <w:t>0~20</w:t>
            </w:r>
          </w:p>
        </w:tc>
        <w:tc>
          <w:tcPr>
            <w:tcW w:w="1415" w:type="dxa"/>
            <w:vAlign w:val="center"/>
          </w:tcPr>
          <w:p w:rsidR="00E77D11" w:rsidRDefault="00B8345A">
            <w:r>
              <w:t>22784</w:t>
            </w:r>
          </w:p>
        </w:tc>
        <w:tc>
          <w:tcPr>
            <w:tcW w:w="1273" w:type="dxa"/>
            <w:vAlign w:val="center"/>
          </w:tcPr>
          <w:p w:rsidR="00E77D11" w:rsidRDefault="00B8345A">
            <w:r>
              <w:t>647</w:t>
            </w:r>
          </w:p>
        </w:tc>
        <w:tc>
          <w:tcPr>
            <w:tcW w:w="1415" w:type="dxa"/>
            <w:vAlign w:val="center"/>
          </w:tcPr>
          <w:p w:rsidR="00E77D11" w:rsidRDefault="00B8345A">
            <w:r>
              <w:t>29.76</w:t>
            </w:r>
          </w:p>
        </w:tc>
        <w:tc>
          <w:tcPr>
            <w:tcW w:w="1415" w:type="dxa"/>
            <w:vAlign w:val="center"/>
          </w:tcPr>
          <w:p w:rsidR="00E77D11" w:rsidRDefault="00B8345A">
            <w:r>
              <w:t>766</w:t>
            </w:r>
          </w:p>
        </w:tc>
        <w:tc>
          <w:tcPr>
            <w:tcW w:w="1273" w:type="dxa"/>
            <w:vAlign w:val="center"/>
          </w:tcPr>
          <w:p w:rsidR="00E77D11" w:rsidRDefault="00B8345A">
            <w:r>
              <w:t>24327</w:t>
            </w:r>
          </w:p>
        </w:tc>
        <w:tc>
          <w:tcPr>
            <w:tcW w:w="1398" w:type="dxa"/>
            <w:vAlign w:val="center"/>
          </w:tcPr>
          <w:p w:rsidR="00E77D11" w:rsidRDefault="00B8345A">
            <w:r>
              <w:t>5176</w:t>
            </w:r>
          </w:p>
        </w:tc>
      </w:tr>
      <w:tr w:rsidR="00E77D11">
        <w:tc>
          <w:tcPr>
            <w:tcW w:w="1115" w:type="dxa"/>
            <w:shd w:val="clear" w:color="auto" w:fill="E6E6E6"/>
            <w:vAlign w:val="center"/>
          </w:tcPr>
          <w:p w:rsidR="00E77D11" w:rsidRDefault="00B8345A">
            <w:r>
              <w:t>20~40</w:t>
            </w:r>
          </w:p>
        </w:tc>
        <w:tc>
          <w:tcPr>
            <w:tcW w:w="1415" w:type="dxa"/>
            <w:vAlign w:val="center"/>
          </w:tcPr>
          <w:p w:rsidR="00E77D11" w:rsidRDefault="00B8345A">
            <w:r>
              <w:t>0</w:t>
            </w:r>
          </w:p>
        </w:tc>
        <w:tc>
          <w:tcPr>
            <w:tcW w:w="1273" w:type="dxa"/>
            <w:vAlign w:val="center"/>
          </w:tcPr>
          <w:p w:rsidR="00E77D11" w:rsidRDefault="00B8345A">
            <w:r>
              <w:t>0</w:t>
            </w:r>
          </w:p>
        </w:tc>
        <w:tc>
          <w:tcPr>
            <w:tcW w:w="1415" w:type="dxa"/>
            <w:vAlign w:val="center"/>
          </w:tcPr>
          <w:p w:rsidR="00E77D11" w:rsidRDefault="00B8345A">
            <w:r>
              <w:t>0.00</w:t>
            </w:r>
          </w:p>
        </w:tc>
        <w:tc>
          <w:tcPr>
            <w:tcW w:w="1415" w:type="dxa"/>
            <w:vAlign w:val="center"/>
          </w:tcPr>
          <w:p w:rsidR="00E77D11" w:rsidRDefault="00B8345A">
            <w:r>
              <w:t>0</w:t>
            </w:r>
          </w:p>
        </w:tc>
        <w:tc>
          <w:tcPr>
            <w:tcW w:w="1273" w:type="dxa"/>
            <w:vAlign w:val="center"/>
          </w:tcPr>
          <w:p w:rsidR="00E77D11" w:rsidRDefault="00B8345A">
            <w:r>
              <w:t>0</w:t>
            </w:r>
          </w:p>
        </w:tc>
        <w:tc>
          <w:tcPr>
            <w:tcW w:w="1398" w:type="dxa"/>
            <w:vAlign w:val="center"/>
          </w:tcPr>
          <w:p w:rsidR="00E77D11" w:rsidRDefault="00B8345A">
            <w:r>
              <w:t>0</w:t>
            </w:r>
          </w:p>
        </w:tc>
      </w:tr>
      <w:tr w:rsidR="00E77D11">
        <w:tc>
          <w:tcPr>
            <w:tcW w:w="1115" w:type="dxa"/>
            <w:shd w:val="clear" w:color="auto" w:fill="E6E6E6"/>
            <w:vAlign w:val="center"/>
          </w:tcPr>
          <w:p w:rsidR="00E77D11" w:rsidRDefault="00B8345A">
            <w:r>
              <w:t>40~60</w:t>
            </w:r>
          </w:p>
        </w:tc>
        <w:tc>
          <w:tcPr>
            <w:tcW w:w="1415" w:type="dxa"/>
            <w:vAlign w:val="center"/>
          </w:tcPr>
          <w:p w:rsidR="00E77D11" w:rsidRDefault="00B8345A">
            <w:r>
              <w:t>0</w:t>
            </w:r>
          </w:p>
        </w:tc>
        <w:tc>
          <w:tcPr>
            <w:tcW w:w="1273" w:type="dxa"/>
            <w:vAlign w:val="center"/>
          </w:tcPr>
          <w:p w:rsidR="00E77D11" w:rsidRDefault="00B8345A">
            <w:r>
              <w:t>0</w:t>
            </w:r>
          </w:p>
        </w:tc>
        <w:tc>
          <w:tcPr>
            <w:tcW w:w="1415" w:type="dxa"/>
            <w:vAlign w:val="center"/>
          </w:tcPr>
          <w:p w:rsidR="00E77D11" w:rsidRDefault="00B8345A">
            <w:r>
              <w:t>0.00</w:t>
            </w:r>
          </w:p>
        </w:tc>
        <w:tc>
          <w:tcPr>
            <w:tcW w:w="1415" w:type="dxa"/>
            <w:vAlign w:val="center"/>
          </w:tcPr>
          <w:p w:rsidR="00E77D11" w:rsidRDefault="00B8345A">
            <w:r>
              <w:t>0</w:t>
            </w:r>
          </w:p>
        </w:tc>
        <w:tc>
          <w:tcPr>
            <w:tcW w:w="1273" w:type="dxa"/>
            <w:vAlign w:val="center"/>
          </w:tcPr>
          <w:p w:rsidR="00E77D11" w:rsidRDefault="00B8345A">
            <w:r>
              <w:t>0</w:t>
            </w:r>
          </w:p>
        </w:tc>
        <w:tc>
          <w:tcPr>
            <w:tcW w:w="1398" w:type="dxa"/>
            <w:vAlign w:val="center"/>
          </w:tcPr>
          <w:p w:rsidR="00E77D11" w:rsidRDefault="00B8345A">
            <w:r>
              <w:t>0</w:t>
            </w:r>
          </w:p>
        </w:tc>
      </w:tr>
      <w:tr w:rsidR="00E77D11">
        <w:tc>
          <w:tcPr>
            <w:tcW w:w="1115" w:type="dxa"/>
            <w:shd w:val="clear" w:color="auto" w:fill="E6E6E6"/>
            <w:vAlign w:val="center"/>
          </w:tcPr>
          <w:p w:rsidR="00E77D11" w:rsidRDefault="00B8345A">
            <w:r>
              <w:t>60~80</w:t>
            </w:r>
          </w:p>
        </w:tc>
        <w:tc>
          <w:tcPr>
            <w:tcW w:w="1415" w:type="dxa"/>
            <w:vAlign w:val="center"/>
          </w:tcPr>
          <w:p w:rsidR="00E77D11" w:rsidRDefault="00B8345A">
            <w:r>
              <w:t>0</w:t>
            </w:r>
          </w:p>
        </w:tc>
        <w:tc>
          <w:tcPr>
            <w:tcW w:w="1273" w:type="dxa"/>
            <w:vAlign w:val="center"/>
          </w:tcPr>
          <w:p w:rsidR="00E77D11" w:rsidRDefault="00B8345A">
            <w:r>
              <w:t>0</w:t>
            </w:r>
          </w:p>
        </w:tc>
        <w:tc>
          <w:tcPr>
            <w:tcW w:w="1415" w:type="dxa"/>
            <w:vAlign w:val="center"/>
          </w:tcPr>
          <w:p w:rsidR="00E77D11" w:rsidRDefault="00B8345A">
            <w:r>
              <w:t>0.00</w:t>
            </w:r>
          </w:p>
        </w:tc>
        <w:tc>
          <w:tcPr>
            <w:tcW w:w="1415" w:type="dxa"/>
            <w:vAlign w:val="center"/>
          </w:tcPr>
          <w:p w:rsidR="00E77D11" w:rsidRDefault="00B8345A">
            <w:r>
              <w:t>0</w:t>
            </w:r>
          </w:p>
        </w:tc>
        <w:tc>
          <w:tcPr>
            <w:tcW w:w="1273" w:type="dxa"/>
            <w:vAlign w:val="center"/>
          </w:tcPr>
          <w:p w:rsidR="00E77D11" w:rsidRDefault="00B8345A">
            <w:r>
              <w:t>0</w:t>
            </w:r>
          </w:p>
        </w:tc>
        <w:tc>
          <w:tcPr>
            <w:tcW w:w="1398" w:type="dxa"/>
            <w:vAlign w:val="center"/>
          </w:tcPr>
          <w:p w:rsidR="00E77D11" w:rsidRDefault="00B8345A">
            <w:r>
              <w:t>0</w:t>
            </w:r>
          </w:p>
        </w:tc>
      </w:tr>
      <w:tr w:rsidR="00E77D11">
        <w:tc>
          <w:tcPr>
            <w:tcW w:w="1115" w:type="dxa"/>
            <w:shd w:val="clear" w:color="auto" w:fill="E6E6E6"/>
            <w:vAlign w:val="center"/>
          </w:tcPr>
          <w:p w:rsidR="00E77D11" w:rsidRDefault="00B8345A">
            <w:r>
              <w:t>80~100</w:t>
            </w:r>
          </w:p>
        </w:tc>
        <w:tc>
          <w:tcPr>
            <w:tcW w:w="1415" w:type="dxa"/>
            <w:vAlign w:val="center"/>
          </w:tcPr>
          <w:p w:rsidR="00E77D11" w:rsidRDefault="00B8345A">
            <w:r>
              <w:t>0</w:t>
            </w:r>
          </w:p>
        </w:tc>
        <w:tc>
          <w:tcPr>
            <w:tcW w:w="1273" w:type="dxa"/>
            <w:vAlign w:val="center"/>
          </w:tcPr>
          <w:p w:rsidR="00E77D11" w:rsidRDefault="00B8345A">
            <w:r>
              <w:t>0</w:t>
            </w:r>
          </w:p>
        </w:tc>
        <w:tc>
          <w:tcPr>
            <w:tcW w:w="1415" w:type="dxa"/>
            <w:vAlign w:val="center"/>
          </w:tcPr>
          <w:p w:rsidR="00E77D11" w:rsidRDefault="00B8345A">
            <w:r>
              <w:t>0.00</w:t>
            </w:r>
          </w:p>
        </w:tc>
        <w:tc>
          <w:tcPr>
            <w:tcW w:w="1415" w:type="dxa"/>
            <w:vAlign w:val="center"/>
          </w:tcPr>
          <w:p w:rsidR="00E77D11" w:rsidRDefault="00B8345A">
            <w:r>
              <w:t>0</w:t>
            </w:r>
          </w:p>
        </w:tc>
        <w:tc>
          <w:tcPr>
            <w:tcW w:w="1273" w:type="dxa"/>
            <w:vAlign w:val="center"/>
          </w:tcPr>
          <w:p w:rsidR="00E77D11" w:rsidRDefault="00B8345A">
            <w:r>
              <w:t>0</w:t>
            </w:r>
          </w:p>
        </w:tc>
        <w:tc>
          <w:tcPr>
            <w:tcW w:w="1398" w:type="dxa"/>
            <w:vAlign w:val="center"/>
          </w:tcPr>
          <w:p w:rsidR="00E77D11" w:rsidRDefault="00B8345A">
            <w:r>
              <w:t>0</w:t>
            </w:r>
          </w:p>
        </w:tc>
      </w:tr>
      <w:tr w:rsidR="00E77D11">
        <w:tc>
          <w:tcPr>
            <w:tcW w:w="1115" w:type="dxa"/>
            <w:shd w:val="clear" w:color="auto" w:fill="E6E6E6"/>
            <w:vAlign w:val="center"/>
          </w:tcPr>
          <w:p w:rsidR="00E77D11" w:rsidRDefault="00B8345A">
            <w:r>
              <w:t>&gt;100</w:t>
            </w:r>
          </w:p>
        </w:tc>
        <w:tc>
          <w:tcPr>
            <w:tcW w:w="1415" w:type="dxa"/>
            <w:vAlign w:val="center"/>
          </w:tcPr>
          <w:p w:rsidR="00E77D11" w:rsidRDefault="00B8345A">
            <w:r>
              <w:t>0</w:t>
            </w:r>
          </w:p>
        </w:tc>
        <w:tc>
          <w:tcPr>
            <w:tcW w:w="1273" w:type="dxa"/>
            <w:vAlign w:val="center"/>
          </w:tcPr>
          <w:p w:rsidR="00E77D11" w:rsidRDefault="00B8345A">
            <w:r>
              <w:t>0</w:t>
            </w:r>
          </w:p>
        </w:tc>
        <w:tc>
          <w:tcPr>
            <w:tcW w:w="1415" w:type="dxa"/>
            <w:vAlign w:val="center"/>
          </w:tcPr>
          <w:p w:rsidR="00E77D11" w:rsidRDefault="00B8345A">
            <w:r>
              <w:t>－</w:t>
            </w:r>
          </w:p>
        </w:tc>
        <w:tc>
          <w:tcPr>
            <w:tcW w:w="1415" w:type="dxa"/>
            <w:vAlign w:val="center"/>
          </w:tcPr>
          <w:p w:rsidR="00E77D11" w:rsidRDefault="00B8345A">
            <w:r>
              <w:t>0</w:t>
            </w:r>
          </w:p>
        </w:tc>
        <w:tc>
          <w:tcPr>
            <w:tcW w:w="1273" w:type="dxa"/>
            <w:vAlign w:val="center"/>
          </w:tcPr>
          <w:p w:rsidR="00E77D11" w:rsidRDefault="00B8345A">
            <w:r>
              <w:t>0</w:t>
            </w:r>
          </w:p>
        </w:tc>
        <w:tc>
          <w:tcPr>
            <w:tcW w:w="1398" w:type="dxa"/>
            <w:vAlign w:val="center"/>
          </w:tcPr>
          <w:p w:rsidR="00E77D11" w:rsidRDefault="00B8345A">
            <w:r>
              <w:t>0</w:t>
            </w:r>
          </w:p>
        </w:tc>
      </w:tr>
      <w:tr w:rsidR="00E77D11">
        <w:tc>
          <w:tcPr>
            <w:tcW w:w="1115" w:type="dxa"/>
            <w:shd w:val="clear" w:color="auto" w:fill="E6E6E6"/>
            <w:vAlign w:val="center"/>
          </w:tcPr>
          <w:p w:rsidR="00E77D11" w:rsidRDefault="00B8345A">
            <w:r>
              <w:t>合计</w:t>
            </w:r>
          </w:p>
        </w:tc>
        <w:tc>
          <w:tcPr>
            <w:tcW w:w="1415" w:type="dxa"/>
            <w:vAlign w:val="center"/>
          </w:tcPr>
          <w:p w:rsidR="00E77D11" w:rsidRDefault="00B8345A">
            <w:r>
              <w:t>22784</w:t>
            </w:r>
          </w:p>
        </w:tc>
        <w:tc>
          <w:tcPr>
            <w:tcW w:w="1273" w:type="dxa"/>
            <w:vAlign w:val="center"/>
          </w:tcPr>
          <w:p w:rsidR="00E77D11" w:rsidRDefault="00B8345A">
            <w:r>
              <w:t>647</w:t>
            </w:r>
          </w:p>
        </w:tc>
        <w:tc>
          <w:tcPr>
            <w:tcW w:w="1415" w:type="dxa"/>
            <w:vAlign w:val="center"/>
          </w:tcPr>
          <w:p w:rsidR="00E77D11" w:rsidRDefault="00E77D11"/>
        </w:tc>
        <w:tc>
          <w:tcPr>
            <w:tcW w:w="1415" w:type="dxa"/>
            <w:vAlign w:val="center"/>
          </w:tcPr>
          <w:p w:rsidR="00E77D11" w:rsidRDefault="00B8345A">
            <w:r>
              <w:t>766</w:t>
            </w:r>
          </w:p>
        </w:tc>
        <w:tc>
          <w:tcPr>
            <w:tcW w:w="1273" w:type="dxa"/>
            <w:vAlign w:val="center"/>
          </w:tcPr>
          <w:p w:rsidR="00E77D11" w:rsidRDefault="00B8345A">
            <w:r>
              <w:t>24327</w:t>
            </w:r>
          </w:p>
        </w:tc>
        <w:tc>
          <w:tcPr>
            <w:tcW w:w="1398" w:type="dxa"/>
            <w:vAlign w:val="center"/>
          </w:tcPr>
          <w:p w:rsidR="00E77D11" w:rsidRDefault="00B8345A">
            <w:r>
              <w:t>5176</w:t>
            </w:r>
          </w:p>
        </w:tc>
      </w:tr>
    </w:tbl>
    <w:p w:rsidR="00E77D11" w:rsidRDefault="00B8345A">
      <w:pPr>
        <w:pStyle w:val="2"/>
        <w:widowControl w:val="0"/>
      </w:pPr>
      <w:bookmarkStart w:id="74" w:name="_Toc192611053"/>
      <w:r>
        <w:lastRenderedPageBreak/>
        <w:t>空调风机</w:t>
      </w:r>
      <w:bookmarkEnd w:id="74"/>
    </w:p>
    <w:p w:rsidR="00E77D11" w:rsidRDefault="00B8345A">
      <w:pPr>
        <w:pStyle w:val="3"/>
        <w:widowControl w:val="0"/>
        <w:jc w:val="both"/>
        <w:rPr>
          <w:rFonts w:hint="eastAsia"/>
          <w:color w:val="000000"/>
        </w:rPr>
      </w:pPr>
      <w:bookmarkStart w:id="75" w:name="_Toc192611054"/>
      <w:r>
        <w:rPr>
          <w:color w:val="000000"/>
        </w:rPr>
        <w:t>独立新排风</w:t>
      </w:r>
      <w:bookmarkEnd w:id="7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E77D11">
        <w:tc>
          <w:tcPr>
            <w:tcW w:w="1635" w:type="dxa"/>
            <w:shd w:val="clear" w:color="auto" w:fill="E6E6E6"/>
            <w:vAlign w:val="center"/>
          </w:tcPr>
          <w:p w:rsidR="00E77D11" w:rsidRDefault="00B8345A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E77D11" w:rsidRDefault="00B8345A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:rsidR="00E77D11" w:rsidRDefault="00B8345A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:rsidR="00E77D11" w:rsidRDefault="00B8345A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:rsidR="00E77D11" w:rsidRDefault="00B8345A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:rsidR="00E77D11" w:rsidRDefault="00B8345A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E77D11">
        <w:tc>
          <w:tcPr>
            <w:tcW w:w="1635" w:type="dxa"/>
            <w:vAlign w:val="center"/>
          </w:tcPr>
          <w:p w:rsidR="00E77D11" w:rsidRDefault="00B8345A">
            <w:r>
              <w:t>Sys</w:t>
            </w:r>
          </w:p>
        </w:tc>
        <w:tc>
          <w:tcPr>
            <w:tcW w:w="1415" w:type="dxa"/>
            <w:vAlign w:val="center"/>
          </w:tcPr>
          <w:p w:rsidR="00E77D11" w:rsidRDefault="00B8345A">
            <w:r>
              <w:t>9293</w:t>
            </w:r>
          </w:p>
        </w:tc>
        <w:tc>
          <w:tcPr>
            <w:tcW w:w="1794" w:type="dxa"/>
            <w:vAlign w:val="center"/>
          </w:tcPr>
          <w:p w:rsidR="00E77D11" w:rsidRDefault="00B8345A">
            <w:r>
              <w:t>0.24</w:t>
            </w:r>
          </w:p>
        </w:tc>
        <w:tc>
          <w:tcPr>
            <w:tcW w:w="1522" w:type="dxa"/>
            <w:vAlign w:val="center"/>
          </w:tcPr>
          <w:p w:rsidR="00E77D11" w:rsidRDefault="00B8345A">
            <w:r>
              <w:t>2230</w:t>
            </w:r>
          </w:p>
        </w:tc>
        <w:tc>
          <w:tcPr>
            <w:tcW w:w="1431" w:type="dxa"/>
            <w:vAlign w:val="center"/>
          </w:tcPr>
          <w:p w:rsidR="00E77D11" w:rsidRDefault="00B8345A">
            <w:r>
              <w:t>1404</w:t>
            </w:r>
          </w:p>
        </w:tc>
        <w:tc>
          <w:tcPr>
            <w:tcW w:w="1533" w:type="dxa"/>
            <w:vAlign w:val="center"/>
          </w:tcPr>
          <w:p w:rsidR="00E77D11" w:rsidRDefault="00B8345A">
            <w:r>
              <w:t>3131</w:t>
            </w:r>
          </w:p>
        </w:tc>
      </w:tr>
      <w:tr w:rsidR="00E77D11">
        <w:tc>
          <w:tcPr>
            <w:tcW w:w="7797" w:type="dxa"/>
            <w:gridSpan w:val="5"/>
            <w:vAlign w:val="center"/>
          </w:tcPr>
          <w:p w:rsidR="00E77D11" w:rsidRDefault="00B8345A">
            <w:r>
              <w:t>合计</w:t>
            </w:r>
          </w:p>
        </w:tc>
        <w:tc>
          <w:tcPr>
            <w:tcW w:w="1533" w:type="dxa"/>
            <w:vAlign w:val="center"/>
          </w:tcPr>
          <w:p w:rsidR="00E77D11" w:rsidRDefault="00B8345A">
            <w:r>
              <w:t>3131</w:t>
            </w:r>
          </w:p>
        </w:tc>
      </w:tr>
    </w:tbl>
    <w:p w:rsidR="00E77D11" w:rsidRDefault="00E77D11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E77D11">
        <w:tc>
          <w:tcPr>
            <w:tcW w:w="1681" w:type="dxa"/>
            <w:shd w:val="clear" w:color="auto" w:fill="E6E6E6"/>
            <w:vAlign w:val="center"/>
          </w:tcPr>
          <w:p w:rsidR="00E77D11" w:rsidRDefault="00B8345A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E77D11" w:rsidRDefault="00B8345A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E77D11" w:rsidRDefault="00B8345A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E77D11" w:rsidRDefault="00B8345A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E77D11" w:rsidRDefault="00B8345A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E77D11" w:rsidRDefault="00B8345A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E77D11" w:rsidRDefault="00B8345A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E77D11">
        <w:tc>
          <w:tcPr>
            <w:tcW w:w="1681" w:type="dxa"/>
            <w:vAlign w:val="center"/>
          </w:tcPr>
          <w:p w:rsidR="00E77D11" w:rsidRDefault="00B8345A">
            <w:r>
              <w:t>Sys</w:t>
            </w:r>
          </w:p>
        </w:tc>
        <w:tc>
          <w:tcPr>
            <w:tcW w:w="1131" w:type="dxa"/>
            <w:vAlign w:val="center"/>
          </w:tcPr>
          <w:p w:rsidR="00E77D11" w:rsidRDefault="00B8345A">
            <w:r>
              <w:t>7434</w:t>
            </w:r>
          </w:p>
        </w:tc>
        <w:tc>
          <w:tcPr>
            <w:tcW w:w="990" w:type="dxa"/>
            <w:vAlign w:val="center"/>
          </w:tcPr>
          <w:p w:rsidR="00E77D11" w:rsidRDefault="00B8345A">
            <w:r>
              <w:t>0.8</w:t>
            </w:r>
          </w:p>
        </w:tc>
        <w:tc>
          <w:tcPr>
            <w:tcW w:w="1697" w:type="dxa"/>
            <w:vAlign w:val="center"/>
          </w:tcPr>
          <w:p w:rsidR="00E77D11" w:rsidRDefault="00B8345A">
            <w:r>
              <w:t>0.24</w:t>
            </w:r>
          </w:p>
        </w:tc>
        <w:tc>
          <w:tcPr>
            <w:tcW w:w="1131" w:type="dxa"/>
            <w:vAlign w:val="center"/>
          </w:tcPr>
          <w:p w:rsidR="00E77D11" w:rsidRDefault="00B8345A">
            <w:r>
              <w:t>1784</w:t>
            </w:r>
          </w:p>
        </w:tc>
        <w:tc>
          <w:tcPr>
            <w:tcW w:w="1131" w:type="dxa"/>
            <w:vAlign w:val="center"/>
          </w:tcPr>
          <w:p w:rsidR="00E77D11" w:rsidRDefault="00B8345A">
            <w:r>
              <w:t>1404</w:t>
            </w:r>
          </w:p>
        </w:tc>
        <w:tc>
          <w:tcPr>
            <w:tcW w:w="1550" w:type="dxa"/>
            <w:vAlign w:val="center"/>
          </w:tcPr>
          <w:p w:rsidR="00E77D11" w:rsidRDefault="00B8345A">
            <w:r>
              <w:t>2505</w:t>
            </w:r>
          </w:p>
        </w:tc>
      </w:tr>
      <w:tr w:rsidR="00E77D11">
        <w:tc>
          <w:tcPr>
            <w:tcW w:w="7761" w:type="dxa"/>
            <w:gridSpan w:val="6"/>
            <w:vAlign w:val="center"/>
          </w:tcPr>
          <w:p w:rsidR="00E77D11" w:rsidRDefault="00B8345A">
            <w:r>
              <w:t>合计</w:t>
            </w:r>
          </w:p>
        </w:tc>
        <w:tc>
          <w:tcPr>
            <w:tcW w:w="1550" w:type="dxa"/>
            <w:vAlign w:val="center"/>
          </w:tcPr>
          <w:p w:rsidR="00E77D11" w:rsidRDefault="00B8345A">
            <w:r>
              <w:t>2505</w:t>
            </w:r>
          </w:p>
        </w:tc>
      </w:tr>
    </w:tbl>
    <w:p w:rsidR="00E77D11" w:rsidRDefault="00B8345A">
      <w:pPr>
        <w:pStyle w:val="3"/>
        <w:widowControl w:val="0"/>
        <w:jc w:val="both"/>
        <w:rPr>
          <w:rFonts w:hint="eastAsia"/>
          <w:color w:val="000000"/>
        </w:rPr>
      </w:pPr>
      <w:bookmarkStart w:id="76" w:name="_Toc192611055"/>
      <w:r>
        <w:rPr>
          <w:color w:val="000000"/>
        </w:rPr>
        <w:t>风机盘管</w:t>
      </w:r>
      <w:bookmarkEnd w:id="76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981"/>
        <w:gridCol w:w="1839"/>
        <w:gridCol w:w="1556"/>
        <w:gridCol w:w="1975"/>
      </w:tblGrid>
      <w:tr w:rsidR="00E77D11">
        <w:tc>
          <w:tcPr>
            <w:tcW w:w="1964" w:type="dxa"/>
            <w:shd w:val="clear" w:color="auto" w:fill="E6E6E6"/>
            <w:vAlign w:val="center"/>
          </w:tcPr>
          <w:p w:rsidR="00E77D11" w:rsidRDefault="00B8345A">
            <w:pPr>
              <w:jc w:val="center"/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 w:rsidR="00E77D11" w:rsidRDefault="00B8345A">
            <w:pPr>
              <w:jc w:val="center"/>
            </w:pPr>
            <w:r>
              <w:t>总功率</w:t>
            </w:r>
            <w:r>
              <w:t>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:rsidR="00E77D11" w:rsidRDefault="00B8345A">
            <w:pPr>
              <w:jc w:val="center"/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E77D11" w:rsidRDefault="00B8345A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 w:rsidR="00E77D11" w:rsidRDefault="00B8345A">
            <w:pPr>
              <w:jc w:val="center"/>
            </w:pPr>
            <w:r>
              <w:t>风机盘管电耗</w:t>
            </w:r>
            <w:r>
              <w:t>(kWh)</w:t>
            </w:r>
          </w:p>
        </w:tc>
      </w:tr>
      <w:tr w:rsidR="00E77D11">
        <w:tc>
          <w:tcPr>
            <w:tcW w:w="1964" w:type="dxa"/>
            <w:vAlign w:val="center"/>
          </w:tcPr>
          <w:p w:rsidR="00E77D11" w:rsidRDefault="00B8345A">
            <w:r>
              <w:t>Sys</w:t>
            </w:r>
          </w:p>
        </w:tc>
        <w:tc>
          <w:tcPr>
            <w:tcW w:w="1980" w:type="dxa"/>
            <w:vAlign w:val="center"/>
          </w:tcPr>
          <w:p w:rsidR="00E77D11" w:rsidRDefault="00B8345A">
            <w:pPr>
              <w:jc w:val="center"/>
            </w:pPr>
            <w:r>
              <w:t>400</w:t>
            </w:r>
          </w:p>
        </w:tc>
        <w:tc>
          <w:tcPr>
            <w:tcW w:w="1839" w:type="dxa"/>
            <w:vAlign w:val="center"/>
          </w:tcPr>
          <w:p w:rsidR="00E77D11" w:rsidRDefault="00B8345A">
            <w:r>
              <w:t>1</w:t>
            </w:r>
          </w:p>
        </w:tc>
        <w:tc>
          <w:tcPr>
            <w:tcW w:w="1556" w:type="dxa"/>
            <w:vAlign w:val="center"/>
          </w:tcPr>
          <w:p w:rsidR="00E77D11" w:rsidRDefault="00B8345A">
            <w:r>
              <w:t>1319</w:t>
            </w:r>
          </w:p>
        </w:tc>
        <w:tc>
          <w:tcPr>
            <w:tcW w:w="1975" w:type="dxa"/>
            <w:vAlign w:val="center"/>
          </w:tcPr>
          <w:p w:rsidR="00E77D11" w:rsidRDefault="00B8345A">
            <w:r>
              <w:t>528</w:t>
            </w:r>
          </w:p>
        </w:tc>
      </w:tr>
      <w:tr w:rsidR="00E77D11">
        <w:tc>
          <w:tcPr>
            <w:tcW w:w="7339" w:type="dxa"/>
            <w:gridSpan w:val="4"/>
            <w:vAlign w:val="center"/>
          </w:tcPr>
          <w:p w:rsidR="00E77D11" w:rsidRDefault="00B8345A">
            <w:r>
              <w:t>合计</w:t>
            </w:r>
          </w:p>
        </w:tc>
        <w:tc>
          <w:tcPr>
            <w:tcW w:w="1975" w:type="dxa"/>
            <w:vAlign w:val="center"/>
          </w:tcPr>
          <w:p w:rsidR="00E77D11" w:rsidRDefault="00B8345A">
            <w:r>
              <w:t>528</w:t>
            </w:r>
          </w:p>
        </w:tc>
      </w:tr>
    </w:tbl>
    <w:p w:rsidR="00E77D11" w:rsidRDefault="00B8345A">
      <w:pPr>
        <w:pStyle w:val="1"/>
        <w:widowControl w:val="0"/>
        <w:jc w:val="both"/>
        <w:rPr>
          <w:color w:val="000000"/>
        </w:rPr>
      </w:pPr>
      <w:bookmarkStart w:id="77" w:name="_Toc192611056"/>
      <w:r>
        <w:rPr>
          <w:color w:val="000000"/>
        </w:rPr>
        <w:t>照明</w:t>
      </w:r>
      <w:bookmarkEnd w:id="77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E77D11">
        <w:tc>
          <w:tcPr>
            <w:tcW w:w="3135" w:type="dxa"/>
            <w:shd w:val="clear" w:color="auto" w:fill="E6E6E6"/>
            <w:vAlign w:val="center"/>
          </w:tcPr>
          <w:p w:rsidR="00E77D11" w:rsidRDefault="00B8345A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E77D11" w:rsidRDefault="00B8345A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E77D11" w:rsidRDefault="00B8345A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:rsidR="00E77D11" w:rsidRDefault="00B8345A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E77D11" w:rsidRDefault="00B8345A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E77D11">
        <w:tc>
          <w:tcPr>
            <w:tcW w:w="3135" w:type="dxa"/>
            <w:vAlign w:val="center"/>
          </w:tcPr>
          <w:p w:rsidR="00E77D11" w:rsidRDefault="00B8345A">
            <w:r>
              <w:t>一般商店</w:t>
            </w:r>
          </w:p>
        </w:tc>
        <w:tc>
          <w:tcPr>
            <w:tcW w:w="1697" w:type="dxa"/>
            <w:vAlign w:val="center"/>
          </w:tcPr>
          <w:p w:rsidR="00E77D11" w:rsidRDefault="00B8345A">
            <w:r>
              <w:t>36.14</w:t>
            </w:r>
          </w:p>
        </w:tc>
        <w:tc>
          <w:tcPr>
            <w:tcW w:w="1131" w:type="dxa"/>
            <w:vAlign w:val="center"/>
          </w:tcPr>
          <w:p w:rsidR="00E77D11" w:rsidRDefault="00B8345A">
            <w:r>
              <w:t>1</w:t>
            </w:r>
          </w:p>
        </w:tc>
        <w:tc>
          <w:tcPr>
            <w:tcW w:w="1522" w:type="dxa"/>
            <w:vAlign w:val="center"/>
          </w:tcPr>
          <w:p w:rsidR="00E77D11" w:rsidRDefault="00B8345A">
            <w:r>
              <w:t>19</w:t>
            </w:r>
          </w:p>
        </w:tc>
        <w:tc>
          <w:tcPr>
            <w:tcW w:w="1862" w:type="dxa"/>
            <w:vAlign w:val="center"/>
          </w:tcPr>
          <w:p w:rsidR="00E77D11" w:rsidRDefault="00B8345A">
            <w:r>
              <w:t>699</w:t>
            </w:r>
          </w:p>
        </w:tc>
      </w:tr>
      <w:tr w:rsidR="00E77D11">
        <w:tc>
          <w:tcPr>
            <w:tcW w:w="3135" w:type="dxa"/>
            <w:vAlign w:val="center"/>
          </w:tcPr>
          <w:p w:rsidR="00E77D11" w:rsidRDefault="00B8345A">
            <w:r>
              <w:t>书库</w:t>
            </w:r>
          </w:p>
        </w:tc>
        <w:tc>
          <w:tcPr>
            <w:tcW w:w="1697" w:type="dxa"/>
            <w:vAlign w:val="center"/>
          </w:tcPr>
          <w:p w:rsidR="00E77D11" w:rsidRDefault="00B8345A">
            <w:r>
              <w:t>18.90</w:t>
            </w:r>
          </w:p>
        </w:tc>
        <w:tc>
          <w:tcPr>
            <w:tcW w:w="1131" w:type="dxa"/>
            <w:vAlign w:val="center"/>
          </w:tcPr>
          <w:p w:rsidR="00E77D11" w:rsidRDefault="00B8345A">
            <w:r>
              <w:t>7</w:t>
            </w:r>
          </w:p>
        </w:tc>
        <w:tc>
          <w:tcPr>
            <w:tcW w:w="1522" w:type="dxa"/>
            <w:vAlign w:val="center"/>
          </w:tcPr>
          <w:p w:rsidR="00E77D11" w:rsidRDefault="00B8345A">
            <w:r>
              <w:t>281</w:t>
            </w:r>
          </w:p>
        </w:tc>
        <w:tc>
          <w:tcPr>
            <w:tcW w:w="1862" w:type="dxa"/>
            <w:vAlign w:val="center"/>
          </w:tcPr>
          <w:p w:rsidR="00E77D11" w:rsidRDefault="00B8345A">
            <w:r>
              <w:t>5310</w:t>
            </w:r>
          </w:p>
        </w:tc>
      </w:tr>
      <w:tr w:rsidR="00E77D11">
        <w:tc>
          <w:tcPr>
            <w:tcW w:w="3135" w:type="dxa"/>
            <w:vAlign w:val="center"/>
          </w:tcPr>
          <w:p w:rsidR="00E77D11" w:rsidRDefault="00B8345A">
            <w:r>
              <w:t>会议室</w:t>
            </w:r>
          </w:p>
        </w:tc>
        <w:tc>
          <w:tcPr>
            <w:tcW w:w="1697" w:type="dxa"/>
            <w:vAlign w:val="center"/>
          </w:tcPr>
          <w:p w:rsidR="00E77D11" w:rsidRDefault="00B8345A">
            <w:r>
              <w:t>18.90</w:t>
            </w:r>
          </w:p>
        </w:tc>
        <w:tc>
          <w:tcPr>
            <w:tcW w:w="1131" w:type="dxa"/>
            <w:vAlign w:val="center"/>
          </w:tcPr>
          <w:p w:rsidR="00E77D11" w:rsidRDefault="00B8345A">
            <w:r>
              <w:t>3</w:t>
            </w:r>
          </w:p>
        </w:tc>
        <w:tc>
          <w:tcPr>
            <w:tcW w:w="1522" w:type="dxa"/>
            <w:vAlign w:val="center"/>
          </w:tcPr>
          <w:p w:rsidR="00E77D11" w:rsidRDefault="00B8345A">
            <w:r>
              <w:t>185</w:t>
            </w:r>
          </w:p>
        </w:tc>
        <w:tc>
          <w:tcPr>
            <w:tcW w:w="1862" w:type="dxa"/>
            <w:vAlign w:val="center"/>
          </w:tcPr>
          <w:p w:rsidR="00E77D11" w:rsidRDefault="00B8345A">
            <w:r>
              <w:t>3490</w:t>
            </w:r>
          </w:p>
        </w:tc>
      </w:tr>
      <w:tr w:rsidR="00E77D11">
        <w:tc>
          <w:tcPr>
            <w:tcW w:w="3135" w:type="dxa"/>
            <w:vAlign w:val="center"/>
          </w:tcPr>
          <w:p w:rsidR="00E77D11" w:rsidRDefault="00B8345A">
            <w:r>
              <w:t>展示区</w:t>
            </w:r>
          </w:p>
        </w:tc>
        <w:tc>
          <w:tcPr>
            <w:tcW w:w="1697" w:type="dxa"/>
            <w:vAlign w:val="center"/>
          </w:tcPr>
          <w:p w:rsidR="00E77D11" w:rsidRDefault="00B8345A">
            <w:r>
              <w:t>18.90</w:t>
            </w:r>
          </w:p>
        </w:tc>
        <w:tc>
          <w:tcPr>
            <w:tcW w:w="1131" w:type="dxa"/>
            <w:vAlign w:val="center"/>
          </w:tcPr>
          <w:p w:rsidR="00E77D11" w:rsidRDefault="00B8345A">
            <w:r>
              <w:t>2</w:t>
            </w:r>
          </w:p>
        </w:tc>
        <w:tc>
          <w:tcPr>
            <w:tcW w:w="1522" w:type="dxa"/>
            <w:vAlign w:val="center"/>
          </w:tcPr>
          <w:p w:rsidR="00E77D11" w:rsidRDefault="00B8345A">
            <w:r>
              <w:t>251</w:t>
            </w:r>
          </w:p>
        </w:tc>
        <w:tc>
          <w:tcPr>
            <w:tcW w:w="1862" w:type="dxa"/>
            <w:vAlign w:val="center"/>
          </w:tcPr>
          <w:p w:rsidR="00E77D11" w:rsidRDefault="00B8345A">
            <w:r>
              <w:t>4752</w:t>
            </w:r>
          </w:p>
        </w:tc>
      </w:tr>
      <w:tr w:rsidR="00E77D11">
        <w:tc>
          <w:tcPr>
            <w:tcW w:w="3135" w:type="dxa"/>
            <w:vAlign w:val="center"/>
          </w:tcPr>
          <w:p w:rsidR="00E77D11" w:rsidRDefault="00B8345A">
            <w:r>
              <w:t>报告厅</w:t>
            </w:r>
          </w:p>
        </w:tc>
        <w:tc>
          <w:tcPr>
            <w:tcW w:w="1697" w:type="dxa"/>
            <w:vAlign w:val="center"/>
          </w:tcPr>
          <w:p w:rsidR="00E77D11" w:rsidRDefault="00B8345A">
            <w:r>
              <w:t>18.90</w:t>
            </w:r>
          </w:p>
        </w:tc>
        <w:tc>
          <w:tcPr>
            <w:tcW w:w="1131" w:type="dxa"/>
            <w:vAlign w:val="center"/>
          </w:tcPr>
          <w:p w:rsidR="00E77D11" w:rsidRDefault="00B8345A">
            <w:r>
              <w:t>1</w:t>
            </w:r>
          </w:p>
        </w:tc>
        <w:tc>
          <w:tcPr>
            <w:tcW w:w="1522" w:type="dxa"/>
            <w:vAlign w:val="center"/>
          </w:tcPr>
          <w:p w:rsidR="00E77D11" w:rsidRDefault="00B8345A">
            <w:r>
              <w:t>79</w:t>
            </w:r>
          </w:p>
        </w:tc>
        <w:tc>
          <w:tcPr>
            <w:tcW w:w="1862" w:type="dxa"/>
            <w:vAlign w:val="center"/>
          </w:tcPr>
          <w:p w:rsidR="00E77D11" w:rsidRDefault="00B8345A">
            <w:r>
              <w:t>1502</w:t>
            </w:r>
          </w:p>
        </w:tc>
      </w:tr>
      <w:tr w:rsidR="00E77D11">
        <w:tc>
          <w:tcPr>
            <w:tcW w:w="3135" w:type="dxa"/>
            <w:vAlign w:val="center"/>
          </w:tcPr>
          <w:p w:rsidR="00E77D11" w:rsidRDefault="00B8345A">
            <w:r>
              <w:t>普通办公室</w:t>
            </w:r>
          </w:p>
        </w:tc>
        <w:tc>
          <w:tcPr>
            <w:tcW w:w="1697" w:type="dxa"/>
            <w:vAlign w:val="center"/>
          </w:tcPr>
          <w:p w:rsidR="00E77D11" w:rsidRDefault="00B8345A">
            <w:r>
              <w:t>18.90</w:t>
            </w:r>
          </w:p>
        </w:tc>
        <w:tc>
          <w:tcPr>
            <w:tcW w:w="1131" w:type="dxa"/>
            <w:vAlign w:val="center"/>
          </w:tcPr>
          <w:p w:rsidR="00E77D11" w:rsidRDefault="00B8345A">
            <w:r>
              <w:t>5</w:t>
            </w:r>
          </w:p>
        </w:tc>
        <w:tc>
          <w:tcPr>
            <w:tcW w:w="1522" w:type="dxa"/>
            <w:vAlign w:val="center"/>
          </w:tcPr>
          <w:p w:rsidR="00E77D11" w:rsidRDefault="00B8345A">
            <w:r>
              <w:t>248</w:t>
            </w:r>
          </w:p>
        </w:tc>
        <w:tc>
          <w:tcPr>
            <w:tcW w:w="1862" w:type="dxa"/>
            <w:vAlign w:val="center"/>
          </w:tcPr>
          <w:p w:rsidR="00E77D11" w:rsidRDefault="00B8345A">
            <w:r>
              <w:t>4686</w:t>
            </w:r>
          </w:p>
        </w:tc>
      </w:tr>
      <w:tr w:rsidR="00E77D11">
        <w:tc>
          <w:tcPr>
            <w:tcW w:w="3135" w:type="dxa"/>
            <w:vAlign w:val="center"/>
          </w:tcPr>
          <w:p w:rsidR="00E77D11" w:rsidRDefault="00B8345A">
            <w:r>
              <w:t>空房间</w:t>
            </w:r>
          </w:p>
        </w:tc>
        <w:tc>
          <w:tcPr>
            <w:tcW w:w="1697" w:type="dxa"/>
            <w:vAlign w:val="center"/>
          </w:tcPr>
          <w:p w:rsidR="00E77D11" w:rsidRDefault="00B8345A">
            <w:r>
              <w:t>0.00</w:t>
            </w:r>
          </w:p>
        </w:tc>
        <w:tc>
          <w:tcPr>
            <w:tcW w:w="1131" w:type="dxa"/>
            <w:vAlign w:val="center"/>
          </w:tcPr>
          <w:p w:rsidR="00E77D11" w:rsidRDefault="00B8345A">
            <w:r>
              <w:t>97</w:t>
            </w:r>
          </w:p>
        </w:tc>
        <w:tc>
          <w:tcPr>
            <w:tcW w:w="1522" w:type="dxa"/>
            <w:vAlign w:val="center"/>
          </w:tcPr>
          <w:p w:rsidR="00E77D11" w:rsidRDefault="00B8345A">
            <w:r>
              <w:t>6364</w:t>
            </w:r>
          </w:p>
        </w:tc>
        <w:tc>
          <w:tcPr>
            <w:tcW w:w="1862" w:type="dxa"/>
            <w:vAlign w:val="center"/>
          </w:tcPr>
          <w:p w:rsidR="00E77D11" w:rsidRDefault="00B8345A">
            <w:r>
              <w:t>0</w:t>
            </w:r>
          </w:p>
        </w:tc>
      </w:tr>
      <w:tr w:rsidR="00E77D11">
        <w:tc>
          <w:tcPr>
            <w:tcW w:w="3135" w:type="dxa"/>
            <w:vAlign w:val="center"/>
          </w:tcPr>
          <w:p w:rsidR="00E77D11" w:rsidRDefault="00B8345A">
            <w:r>
              <w:t>阅览室</w:t>
            </w:r>
          </w:p>
        </w:tc>
        <w:tc>
          <w:tcPr>
            <w:tcW w:w="1697" w:type="dxa"/>
            <w:vAlign w:val="center"/>
          </w:tcPr>
          <w:p w:rsidR="00E77D11" w:rsidRDefault="00B8345A">
            <w:r>
              <w:t>18.90</w:t>
            </w:r>
          </w:p>
        </w:tc>
        <w:tc>
          <w:tcPr>
            <w:tcW w:w="1131" w:type="dxa"/>
            <w:vAlign w:val="center"/>
          </w:tcPr>
          <w:p w:rsidR="00E77D11" w:rsidRDefault="00B8345A">
            <w:r>
              <w:t>32</w:t>
            </w:r>
          </w:p>
        </w:tc>
        <w:tc>
          <w:tcPr>
            <w:tcW w:w="1522" w:type="dxa"/>
            <w:vAlign w:val="center"/>
          </w:tcPr>
          <w:p w:rsidR="00E77D11" w:rsidRDefault="00B8345A">
            <w:r>
              <w:t>1990</w:t>
            </w:r>
          </w:p>
        </w:tc>
        <w:tc>
          <w:tcPr>
            <w:tcW w:w="1862" w:type="dxa"/>
            <w:vAlign w:val="center"/>
          </w:tcPr>
          <w:p w:rsidR="00E77D11" w:rsidRDefault="00B8345A">
            <w:r>
              <w:t>37617</w:t>
            </w:r>
          </w:p>
        </w:tc>
      </w:tr>
      <w:tr w:rsidR="00E77D11">
        <w:tc>
          <w:tcPr>
            <w:tcW w:w="3135" w:type="dxa"/>
            <w:vAlign w:val="center"/>
          </w:tcPr>
          <w:p w:rsidR="00E77D11" w:rsidRDefault="00B8345A">
            <w:r>
              <w:t>餐厅</w:t>
            </w:r>
          </w:p>
        </w:tc>
        <w:tc>
          <w:tcPr>
            <w:tcW w:w="1697" w:type="dxa"/>
            <w:vAlign w:val="center"/>
          </w:tcPr>
          <w:p w:rsidR="00E77D11" w:rsidRDefault="00B8345A">
            <w:r>
              <w:t>18.90</w:t>
            </w:r>
          </w:p>
        </w:tc>
        <w:tc>
          <w:tcPr>
            <w:tcW w:w="1131" w:type="dxa"/>
            <w:vAlign w:val="center"/>
          </w:tcPr>
          <w:p w:rsidR="00E77D11" w:rsidRDefault="00B8345A">
            <w:r>
              <w:t>2</w:t>
            </w:r>
          </w:p>
        </w:tc>
        <w:tc>
          <w:tcPr>
            <w:tcW w:w="1522" w:type="dxa"/>
            <w:vAlign w:val="center"/>
          </w:tcPr>
          <w:p w:rsidR="00E77D11" w:rsidRDefault="00B8345A">
            <w:r>
              <w:t>39</w:t>
            </w:r>
          </w:p>
        </w:tc>
        <w:tc>
          <w:tcPr>
            <w:tcW w:w="1862" w:type="dxa"/>
            <w:vAlign w:val="center"/>
          </w:tcPr>
          <w:p w:rsidR="00E77D11" w:rsidRDefault="00B8345A">
            <w:r>
              <w:t>731</w:t>
            </w:r>
          </w:p>
        </w:tc>
      </w:tr>
      <w:tr w:rsidR="00E77D11">
        <w:tc>
          <w:tcPr>
            <w:tcW w:w="7485" w:type="dxa"/>
            <w:gridSpan w:val="4"/>
            <w:vAlign w:val="center"/>
          </w:tcPr>
          <w:p w:rsidR="00E77D11" w:rsidRDefault="00B8345A">
            <w:r>
              <w:t>总计</w:t>
            </w:r>
          </w:p>
        </w:tc>
        <w:tc>
          <w:tcPr>
            <w:tcW w:w="1862" w:type="dxa"/>
            <w:vAlign w:val="center"/>
          </w:tcPr>
          <w:p w:rsidR="00E77D11" w:rsidRDefault="00B8345A">
            <w:r>
              <w:t>58787</w:t>
            </w:r>
          </w:p>
        </w:tc>
      </w:tr>
    </w:tbl>
    <w:p w:rsidR="00E77D11" w:rsidRDefault="00B8345A">
      <w:pPr>
        <w:pStyle w:val="1"/>
        <w:widowControl w:val="0"/>
        <w:jc w:val="both"/>
        <w:rPr>
          <w:color w:val="000000"/>
        </w:rPr>
      </w:pPr>
      <w:bookmarkStart w:id="78" w:name="_Toc192611057"/>
      <w:r>
        <w:rPr>
          <w:color w:val="000000"/>
        </w:rPr>
        <w:t>插座设备</w:t>
      </w:r>
      <w:bookmarkEnd w:id="78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E77D11">
        <w:tc>
          <w:tcPr>
            <w:tcW w:w="3135" w:type="dxa"/>
            <w:shd w:val="clear" w:color="auto" w:fill="E6E6E6"/>
            <w:vAlign w:val="center"/>
          </w:tcPr>
          <w:p w:rsidR="00E77D11" w:rsidRDefault="00B8345A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E77D11" w:rsidRDefault="00B8345A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E77D11" w:rsidRDefault="00B8345A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:rsidR="00E77D11" w:rsidRDefault="00B8345A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E77D11" w:rsidRDefault="00B8345A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E77D11">
        <w:tc>
          <w:tcPr>
            <w:tcW w:w="3135" w:type="dxa"/>
            <w:vAlign w:val="center"/>
          </w:tcPr>
          <w:p w:rsidR="00E77D11" w:rsidRDefault="00B8345A">
            <w:r>
              <w:t>一般商店</w:t>
            </w:r>
          </w:p>
        </w:tc>
        <w:tc>
          <w:tcPr>
            <w:tcW w:w="1697" w:type="dxa"/>
            <w:vAlign w:val="center"/>
          </w:tcPr>
          <w:p w:rsidR="00E77D11" w:rsidRDefault="00B8345A">
            <w:r>
              <w:t>47.45</w:t>
            </w:r>
          </w:p>
        </w:tc>
        <w:tc>
          <w:tcPr>
            <w:tcW w:w="1131" w:type="dxa"/>
            <w:vAlign w:val="center"/>
          </w:tcPr>
          <w:p w:rsidR="00E77D11" w:rsidRDefault="00B8345A">
            <w:r>
              <w:t>1</w:t>
            </w:r>
          </w:p>
        </w:tc>
        <w:tc>
          <w:tcPr>
            <w:tcW w:w="1522" w:type="dxa"/>
            <w:vAlign w:val="center"/>
          </w:tcPr>
          <w:p w:rsidR="00E77D11" w:rsidRDefault="00B8345A">
            <w:r>
              <w:t>19</w:t>
            </w:r>
          </w:p>
        </w:tc>
        <w:tc>
          <w:tcPr>
            <w:tcW w:w="1862" w:type="dxa"/>
            <w:vAlign w:val="center"/>
          </w:tcPr>
          <w:p w:rsidR="00E77D11" w:rsidRDefault="00B8345A">
            <w:r>
              <w:t>918</w:t>
            </w:r>
          </w:p>
        </w:tc>
      </w:tr>
      <w:tr w:rsidR="00E77D11">
        <w:tc>
          <w:tcPr>
            <w:tcW w:w="3135" w:type="dxa"/>
            <w:vAlign w:val="center"/>
          </w:tcPr>
          <w:p w:rsidR="00E77D11" w:rsidRDefault="00B8345A">
            <w:r>
              <w:t>书库</w:t>
            </w:r>
          </w:p>
        </w:tc>
        <w:tc>
          <w:tcPr>
            <w:tcW w:w="1697" w:type="dxa"/>
            <w:vAlign w:val="center"/>
          </w:tcPr>
          <w:p w:rsidR="00E77D11" w:rsidRDefault="00B8345A">
            <w:r>
              <w:t>33.19</w:t>
            </w:r>
          </w:p>
        </w:tc>
        <w:tc>
          <w:tcPr>
            <w:tcW w:w="1131" w:type="dxa"/>
            <w:vAlign w:val="center"/>
          </w:tcPr>
          <w:p w:rsidR="00E77D11" w:rsidRDefault="00B8345A">
            <w:r>
              <w:t>7</w:t>
            </w:r>
          </w:p>
        </w:tc>
        <w:tc>
          <w:tcPr>
            <w:tcW w:w="1522" w:type="dxa"/>
            <w:vAlign w:val="center"/>
          </w:tcPr>
          <w:p w:rsidR="00E77D11" w:rsidRDefault="00B8345A">
            <w:r>
              <w:t>281</w:t>
            </w:r>
          </w:p>
        </w:tc>
        <w:tc>
          <w:tcPr>
            <w:tcW w:w="1862" w:type="dxa"/>
            <w:vAlign w:val="center"/>
          </w:tcPr>
          <w:p w:rsidR="00E77D11" w:rsidRDefault="00B8345A">
            <w:r>
              <w:t>9325</w:t>
            </w:r>
          </w:p>
        </w:tc>
      </w:tr>
      <w:tr w:rsidR="00E77D11">
        <w:tc>
          <w:tcPr>
            <w:tcW w:w="3135" w:type="dxa"/>
            <w:vAlign w:val="center"/>
          </w:tcPr>
          <w:p w:rsidR="00E77D11" w:rsidRDefault="00B8345A">
            <w:r>
              <w:t>会议室</w:t>
            </w:r>
          </w:p>
        </w:tc>
        <w:tc>
          <w:tcPr>
            <w:tcW w:w="1697" w:type="dxa"/>
            <w:vAlign w:val="center"/>
          </w:tcPr>
          <w:p w:rsidR="00E77D11" w:rsidRDefault="00B8345A">
            <w:r>
              <w:t>33.19</w:t>
            </w:r>
          </w:p>
        </w:tc>
        <w:tc>
          <w:tcPr>
            <w:tcW w:w="1131" w:type="dxa"/>
            <w:vAlign w:val="center"/>
          </w:tcPr>
          <w:p w:rsidR="00E77D11" w:rsidRDefault="00B8345A">
            <w:r>
              <w:t>3</w:t>
            </w:r>
          </w:p>
        </w:tc>
        <w:tc>
          <w:tcPr>
            <w:tcW w:w="1522" w:type="dxa"/>
            <w:vAlign w:val="center"/>
          </w:tcPr>
          <w:p w:rsidR="00E77D11" w:rsidRDefault="00B8345A">
            <w:r>
              <w:t>185</w:t>
            </w:r>
          </w:p>
        </w:tc>
        <w:tc>
          <w:tcPr>
            <w:tcW w:w="1862" w:type="dxa"/>
            <w:vAlign w:val="center"/>
          </w:tcPr>
          <w:p w:rsidR="00E77D11" w:rsidRDefault="00B8345A">
            <w:r>
              <w:t>6128</w:t>
            </w:r>
          </w:p>
        </w:tc>
      </w:tr>
      <w:tr w:rsidR="00E77D11">
        <w:tc>
          <w:tcPr>
            <w:tcW w:w="3135" w:type="dxa"/>
            <w:vAlign w:val="center"/>
          </w:tcPr>
          <w:p w:rsidR="00E77D11" w:rsidRDefault="00B8345A">
            <w:r>
              <w:t>展示区</w:t>
            </w:r>
          </w:p>
        </w:tc>
        <w:tc>
          <w:tcPr>
            <w:tcW w:w="1697" w:type="dxa"/>
            <w:vAlign w:val="center"/>
          </w:tcPr>
          <w:p w:rsidR="00E77D11" w:rsidRDefault="00B8345A">
            <w:r>
              <w:t>33.19</w:t>
            </w:r>
          </w:p>
        </w:tc>
        <w:tc>
          <w:tcPr>
            <w:tcW w:w="1131" w:type="dxa"/>
            <w:vAlign w:val="center"/>
          </w:tcPr>
          <w:p w:rsidR="00E77D11" w:rsidRDefault="00B8345A">
            <w:r>
              <w:t>2</w:t>
            </w:r>
          </w:p>
        </w:tc>
        <w:tc>
          <w:tcPr>
            <w:tcW w:w="1522" w:type="dxa"/>
            <w:vAlign w:val="center"/>
          </w:tcPr>
          <w:p w:rsidR="00E77D11" w:rsidRDefault="00B8345A">
            <w:r>
              <w:t>251</w:t>
            </w:r>
          </w:p>
        </w:tc>
        <w:tc>
          <w:tcPr>
            <w:tcW w:w="1862" w:type="dxa"/>
            <w:vAlign w:val="center"/>
          </w:tcPr>
          <w:p w:rsidR="00E77D11" w:rsidRDefault="00B8345A">
            <w:r>
              <w:t>8344</w:t>
            </w:r>
          </w:p>
        </w:tc>
      </w:tr>
      <w:tr w:rsidR="00E77D11">
        <w:tc>
          <w:tcPr>
            <w:tcW w:w="3135" w:type="dxa"/>
            <w:vAlign w:val="center"/>
          </w:tcPr>
          <w:p w:rsidR="00E77D11" w:rsidRDefault="00B8345A">
            <w:r>
              <w:lastRenderedPageBreak/>
              <w:t>报告厅</w:t>
            </w:r>
          </w:p>
        </w:tc>
        <w:tc>
          <w:tcPr>
            <w:tcW w:w="1697" w:type="dxa"/>
            <w:vAlign w:val="center"/>
          </w:tcPr>
          <w:p w:rsidR="00E77D11" w:rsidRDefault="00B8345A">
            <w:r>
              <w:t>33.19</w:t>
            </w:r>
          </w:p>
        </w:tc>
        <w:tc>
          <w:tcPr>
            <w:tcW w:w="1131" w:type="dxa"/>
            <w:vAlign w:val="center"/>
          </w:tcPr>
          <w:p w:rsidR="00E77D11" w:rsidRDefault="00B8345A">
            <w:r>
              <w:t>1</w:t>
            </w:r>
          </w:p>
        </w:tc>
        <w:tc>
          <w:tcPr>
            <w:tcW w:w="1522" w:type="dxa"/>
            <w:vAlign w:val="center"/>
          </w:tcPr>
          <w:p w:rsidR="00E77D11" w:rsidRDefault="00B8345A">
            <w:r>
              <w:t>79</w:t>
            </w:r>
          </w:p>
        </w:tc>
        <w:tc>
          <w:tcPr>
            <w:tcW w:w="1862" w:type="dxa"/>
            <w:vAlign w:val="center"/>
          </w:tcPr>
          <w:p w:rsidR="00E77D11" w:rsidRDefault="00B8345A">
            <w:r>
              <w:t>2637</w:t>
            </w:r>
          </w:p>
        </w:tc>
      </w:tr>
      <w:tr w:rsidR="00E77D11">
        <w:tc>
          <w:tcPr>
            <w:tcW w:w="3135" w:type="dxa"/>
            <w:vAlign w:val="center"/>
          </w:tcPr>
          <w:p w:rsidR="00E77D11" w:rsidRDefault="00B8345A">
            <w:r>
              <w:t>普通办公室</w:t>
            </w:r>
          </w:p>
        </w:tc>
        <w:tc>
          <w:tcPr>
            <w:tcW w:w="1697" w:type="dxa"/>
            <w:vAlign w:val="center"/>
          </w:tcPr>
          <w:p w:rsidR="00E77D11" w:rsidRDefault="00B8345A">
            <w:r>
              <w:t>33.19</w:t>
            </w:r>
          </w:p>
        </w:tc>
        <w:tc>
          <w:tcPr>
            <w:tcW w:w="1131" w:type="dxa"/>
            <w:vAlign w:val="center"/>
          </w:tcPr>
          <w:p w:rsidR="00E77D11" w:rsidRDefault="00B8345A">
            <w:r>
              <w:t>5</w:t>
            </w:r>
          </w:p>
        </w:tc>
        <w:tc>
          <w:tcPr>
            <w:tcW w:w="1522" w:type="dxa"/>
            <w:vAlign w:val="center"/>
          </w:tcPr>
          <w:p w:rsidR="00E77D11" w:rsidRDefault="00B8345A">
            <w:r>
              <w:t>248</w:t>
            </w:r>
          </w:p>
        </w:tc>
        <w:tc>
          <w:tcPr>
            <w:tcW w:w="1862" w:type="dxa"/>
            <w:vAlign w:val="center"/>
          </w:tcPr>
          <w:p w:rsidR="00E77D11" w:rsidRDefault="00B8345A">
            <w:r>
              <w:t>8229</w:t>
            </w:r>
          </w:p>
        </w:tc>
      </w:tr>
      <w:tr w:rsidR="00E77D11">
        <w:tc>
          <w:tcPr>
            <w:tcW w:w="3135" w:type="dxa"/>
            <w:vAlign w:val="center"/>
          </w:tcPr>
          <w:p w:rsidR="00E77D11" w:rsidRDefault="00B8345A">
            <w:r>
              <w:t>空房间</w:t>
            </w:r>
          </w:p>
        </w:tc>
        <w:tc>
          <w:tcPr>
            <w:tcW w:w="1697" w:type="dxa"/>
            <w:vAlign w:val="center"/>
          </w:tcPr>
          <w:p w:rsidR="00E77D11" w:rsidRDefault="00B8345A">
            <w:r>
              <w:t>0.00</w:t>
            </w:r>
          </w:p>
        </w:tc>
        <w:tc>
          <w:tcPr>
            <w:tcW w:w="1131" w:type="dxa"/>
            <w:vAlign w:val="center"/>
          </w:tcPr>
          <w:p w:rsidR="00E77D11" w:rsidRDefault="00B8345A">
            <w:r>
              <w:t>97</w:t>
            </w:r>
          </w:p>
        </w:tc>
        <w:tc>
          <w:tcPr>
            <w:tcW w:w="1522" w:type="dxa"/>
            <w:vAlign w:val="center"/>
          </w:tcPr>
          <w:p w:rsidR="00E77D11" w:rsidRDefault="00B8345A">
            <w:r>
              <w:t>6364</w:t>
            </w:r>
          </w:p>
        </w:tc>
        <w:tc>
          <w:tcPr>
            <w:tcW w:w="1862" w:type="dxa"/>
            <w:vAlign w:val="center"/>
          </w:tcPr>
          <w:p w:rsidR="00E77D11" w:rsidRDefault="00B8345A">
            <w:r>
              <w:t>0</w:t>
            </w:r>
          </w:p>
        </w:tc>
      </w:tr>
      <w:tr w:rsidR="00E77D11">
        <w:tc>
          <w:tcPr>
            <w:tcW w:w="3135" w:type="dxa"/>
            <w:vAlign w:val="center"/>
          </w:tcPr>
          <w:p w:rsidR="00E77D11" w:rsidRDefault="00B8345A">
            <w:r>
              <w:t>阅览室</w:t>
            </w:r>
          </w:p>
        </w:tc>
        <w:tc>
          <w:tcPr>
            <w:tcW w:w="1697" w:type="dxa"/>
            <w:vAlign w:val="center"/>
          </w:tcPr>
          <w:p w:rsidR="00E77D11" w:rsidRDefault="00B8345A">
            <w:r>
              <w:t>33.19</w:t>
            </w:r>
          </w:p>
        </w:tc>
        <w:tc>
          <w:tcPr>
            <w:tcW w:w="1131" w:type="dxa"/>
            <w:vAlign w:val="center"/>
          </w:tcPr>
          <w:p w:rsidR="00E77D11" w:rsidRDefault="00B8345A">
            <w:r>
              <w:t>32</w:t>
            </w:r>
          </w:p>
        </w:tc>
        <w:tc>
          <w:tcPr>
            <w:tcW w:w="1522" w:type="dxa"/>
            <w:vAlign w:val="center"/>
          </w:tcPr>
          <w:p w:rsidR="00E77D11" w:rsidRDefault="00B8345A">
            <w:r>
              <w:t>1990</w:t>
            </w:r>
          </w:p>
        </w:tc>
        <w:tc>
          <w:tcPr>
            <w:tcW w:w="1862" w:type="dxa"/>
            <w:vAlign w:val="center"/>
          </w:tcPr>
          <w:p w:rsidR="00E77D11" w:rsidRDefault="00B8345A">
            <w:r>
              <w:t>66054</w:t>
            </w:r>
          </w:p>
        </w:tc>
      </w:tr>
      <w:tr w:rsidR="00E77D11">
        <w:tc>
          <w:tcPr>
            <w:tcW w:w="3135" w:type="dxa"/>
            <w:vAlign w:val="center"/>
          </w:tcPr>
          <w:p w:rsidR="00E77D11" w:rsidRDefault="00B8345A">
            <w:r>
              <w:t>餐厅</w:t>
            </w:r>
          </w:p>
        </w:tc>
        <w:tc>
          <w:tcPr>
            <w:tcW w:w="1697" w:type="dxa"/>
            <w:vAlign w:val="center"/>
          </w:tcPr>
          <w:p w:rsidR="00E77D11" w:rsidRDefault="00B8345A">
            <w:r>
              <w:t>33.19</w:t>
            </w:r>
          </w:p>
        </w:tc>
        <w:tc>
          <w:tcPr>
            <w:tcW w:w="1131" w:type="dxa"/>
            <w:vAlign w:val="center"/>
          </w:tcPr>
          <w:p w:rsidR="00E77D11" w:rsidRDefault="00B8345A">
            <w:r>
              <w:t>2</w:t>
            </w:r>
          </w:p>
        </w:tc>
        <w:tc>
          <w:tcPr>
            <w:tcW w:w="1522" w:type="dxa"/>
            <w:vAlign w:val="center"/>
          </w:tcPr>
          <w:p w:rsidR="00E77D11" w:rsidRDefault="00B8345A">
            <w:r>
              <w:t>39</w:t>
            </w:r>
          </w:p>
        </w:tc>
        <w:tc>
          <w:tcPr>
            <w:tcW w:w="1862" w:type="dxa"/>
            <w:vAlign w:val="center"/>
          </w:tcPr>
          <w:p w:rsidR="00E77D11" w:rsidRDefault="00B8345A">
            <w:r>
              <w:t>1283</w:t>
            </w:r>
          </w:p>
        </w:tc>
      </w:tr>
      <w:tr w:rsidR="00E77D11">
        <w:tc>
          <w:tcPr>
            <w:tcW w:w="7485" w:type="dxa"/>
            <w:gridSpan w:val="4"/>
            <w:vAlign w:val="center"/>
          </w:tcPr>
          <w:p w:rsidR="00E77D11" w:rsidRDefault="00B8345A">
            <w:r>
              <w:t>总计</w:t>
            </w:r>
          </w:p>
        </w:tc>
        <w:tc>
          <w:tcPr>
            <w:tcW w:w="1862" w:type="dxa"/>
            <w:vAlign w:val="center"/>
          </w:tcPr>
          <w:p w:rsidR="00E77D11" w:rsidRDefault="00B8345A">
            <w:r>
              <w:t>102918</w:t>
            </w:r>
          </w:p>
        </w:tc>
      </w:tr>
    </w:tbl>
    <w:p w:rsidR="00E77D11" w:rsidRDefault="00B8345A">
      <w:pPr>
        <w:pStyle w:val="1"/>
        <w:widowControl w:val="0"/>
        <w:jc w:val="both"/>
        <w:rPr>
          <w:color w:val="000000"/>
        </w:rPr>
      </w:pPr>
      <w:bookmarkStart w:id="79" w:name="_Toc192611058"/>
      <w:r>
        <w:rPr>
          <w:color w:val="000000"/>
        </w:rPr>
        <w:t>电梯</w:t>
      </w:r>
      <w:bookmarkEnd w:id="79"/>
    </w:p>
    <w:p w:rsidR="00E77D11" w:rsidRDefault="00B8345A">
      <w:pPr>
        <w:pStyle w:val="2"/>
        <w:widowControl w:val="0"/>
      </w:pPr>
      <w:bookmarkStart w:id="80" w:name="_Toc192611059"/>
      <w:r>
        <w:t>直梯</w:t>
      </w:r>
      <w:bookmarkEnd w:id="8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557"/>
        <w:gridCol w:w="1274"/>
        <w:gridCol w:w="707"/>
        <w:gridCol w:w="849"/>
        <w:gridCol w:w="991"/>
        <w:gridCol w:w="991"/>
        <w:gridCol w:w="565"/>
        <w:gridCol w:w="1132"/>
      </w:tblGrid>
      <w:tr w:rsidR="00E77D11">
        <w:tc>
          <w:tcPr>
            <w:tcW w:w="1256" w:type="dxa"/>
            <w:shd w:val="clear" w:color="auto" w:fill="E6E6E6"/>
            <w:vAlign w:val="center"/>
          </w:tcPr>
          <w:p w:rsidR="00E77D11" w:rsidRDefault="00B8345A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E77D11" w:rsidRDefault="00B8345A">
            <w:pPr>
              <w:jc w:val="center"/>
            </w:pPr>
            <w:r>
              <w:t>特定能量消耗</w:t>
            </w:r>
            <w:r>
              <w:t>(</w:t>
            </w:r>
            <w:proofErr w:type="spellStart"/>
            <w:r>
              <w:t>mWh</w:t>
            </w:r>
            <w:proofErr w:type="spellEnd"/>
            <w:r>
              <w:t>/</w:t>
            </w:r>
            <w:proofErr w:type="spellStart"/>
            <w:r>
              <w:t>kgm</w:t>
            </w:r>
            <w:proofErr w:type="spellEnd"/>
            <w:r>
              <w:t>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E77D11" w:rsidRDefault="00B8345A">
            <w:pPr>
              <w:jc w:val="center"/>
            </w:pPr>
            <w:r>
              <w:t>额定载重量</w:t>
            </w:r>
            <w:r>
              <w:t>(kg)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E77D11" w:rsidRDefault="00B8345A">
            <w:pPr>
              <w:jc w:val="center"/>
            </w:pPr>
            <w:r>
              <w:t>速度</w:t>
            </w:r>
            <w:r>
              <w:t>(m/s)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E77D11" w:rsidRDefault="00B8345A">
            <w:pPr>
              <w:jc w:val="center"/>
            </w:pPr>
            <w:r>
              <w:t>待机功率</w:t>
            </w:r>
            <w:r>
              <w:t>(W)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E77D11" w:rsidRDefault="00B8345A">
            <w:pPr>
              <w:jc w:val="center"/>
            </w:pPr>
            <w:r>
              <w:t>运行时长</w:t>
            </w:r>
            <w:r>
              <w:t>(h/</w:t>
            </w:r>
            <w:r>
              <w:t>天</w:t>
            </w:r>
            <w:r>
              <w:t>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E77D11" w:rsidRDefault="00B8345A">
            <w:pPr>
              <w:jc w:val="center"/>
            </w:pPr>
            <w:r>
              <w:t>年运行天数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E77D11" w:rsidRDefault="00B8345A"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E77D11" w:rsidRDefault="00B8345A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E77D11">
        <w:tc>
          <w:tcPr>
            <w:tcW w:w="1256" w:type="dxa"/>
            <w:vAlign w:val="center"/>
          </w:tcPr>
          <w:p w:rsidR="00E77D11" w:rsidRDefault="00B8345A">
            <w:proofErr w:type="gramStart"/>
            <w:r>
              <w:t>直梯</w:t>
            </w:r>
            <w:proofErr w:type="gramEnd"/>
            <w:r>
              <w:t>1</w:t>
            </w:r>
          </w:p>
        </w:tc>
        <w:tc>
          <w:tcPr>
            <w:tcW w:w="1556" w:type="dxa"/>
            <w:vAlign w:val="center"/>
          </w:tcPr>
          <w:p w:rsidR="00E77D11" w:rsidRDefault="00B8345A">
            <w:r>
              <w:t>1.26</w:t>
            </w:r>
          </w:p>
        </w:tc>
        <w:tc>
          <w:tcPr>
            <w:tcW w:w="1273" w:type="dxa"/>
            <w:vAlign w:val="center"/>
          </w:tcPr>
          <w:p w:rsidR="00E77D11" w:rsidRDefault="00B8345A">
            <w:r>
              <w:t>1350</w:t>
            </w:r>
          </w:p>
        </w:tc>
        <w:tc>
          <w:tcPr>
            <w:tcW w:w="707" w:type="dxa"/>
            <w:vAlign w:val="center"/>
          </w:tcPr>
          <w:p w:rsidR="00E77D11" w:rsidRDefault="00B8345A">
            <w:r>
              <w:t>1.75</w:t>
            </w:r>
          </w:p>
        </w:tc>
        <w:tc>
          <w:tcPr>
            <w:tcW w:w="848" w:type="dxa"/>
            <w:vAlign w:val="center"/>
          </w:tcPr>
          <w:p w:rsidR="00E77D11" w:rsidRDefault="00B8345A">
            <w:r>
              <w:t>200</w:t>
            </w:r>
          </w:p>
        </w:tc>
        <w:tc>
          <w:tcPr>
            <w:tcW w:w="990" w:type="dxa"/>
            <w:vAlign w:val="center"/>
          </w:tcPr>
          <w:p w:rsidR="00E77D11" w:rsidRDefault="00B8345A">
            <w:r>
              <w:t>1.5</w:t>
            </w:r>
          </w:p>
        </w:tc>
        <w:tc>
          <w:tcPr>
            <w:tcW w:w="990" w:type="dxa"/>
            <w:vAlign w:val="center"/>
          </w:tcPr>
          <w:p w:rsidR="00E77D11" w:rsidRDefault="00B8345A">
            <w:r>
              <w:t>265</w:t>
            </w:r>
          </w:p>
        </w:tc>
        <w:tc>
          <w:tcPr>
            <w:tcW w:w="565" w:type="dxa"/>
            <w:vAlign w:val="center"/>
          </w:tcPr>
          <w:p w:rsidR="00E77D11" w:rsidRDefault="00B8345A">
            <w:r>
              <w:t>3</w:t>
            </w:r>
          </w:p>
        </w:tc>
        <w:tc>
          <w:tcPr>
            <w:tcW w:w="1131" w:type="dxa"/>
            <w:vAlign w:val="center"/>
          </w:tcPr>
          <w:p w:rsidR="00E77D11" w:rsidRDefault="00B8345A">
            <w:r>
              <w:t>16357</w:t>
            </w:r>
          </w:p>
        </w:tc>
      </w:tr>
      <w:tr w:rsidR="00E77D11">
        <w:tc>
          <w:tcPr>
            <w:tcW w:w="8185" w:type="dxa"/>
            <w:gridSpan w:val="8"/>
            <w:vAlign w:val="center"/>
          </w:tcPr>
          <w:p w:rsidR="00E77D11" w:rsidRDefault="00B8345A">
            <w:r>
              <w:t>总计</w:t>
            </w:r>
          </w:p>
        </w:tc>
        <w:tc>
          <w:tcPr>
            <w:tcW w:w="1131" w:type="dxa"/>
            <w:vAlign w:val="center"/>
          </w:tcPr>
          <w:p w:rsidR="00E77D11" w:rsidRDefault="00B8345A">
            <w:r>
              <w:t>16357</w:t>
            </w:r>
          </w:p>
        </w:tc>
      </w:tr>
    </w:tbl>
    <w:p w:rsidR="00E77D11" w:rsidRDefault="00B8345A">
      <w:pPr>
        <w:pStyle w:val="1"/>
        <w:widowControl w:val="0"/>
        <w:jc w:val="both"/>
        <w:rPr>
          <w:color w:val="000000"/>
        </w:rPr>
      </w:pPr>
      <w:bookmarkStart w:id="81" w:name="_Toc192611060"/>
      <w:r>
        <w:rPr>
          <w:color w:val="000000"/>
        </w:rPr>
        <w:t>光伏发电</w:t>
      </w:r>
      <w:bookmarkEnd w:id="81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5"/>
        <w:gridCol w:w="5932"/>
      </w:tblGrid>
      <w:tr w:rsidR="00E77D11">
        <w:tc>
          <w:tcPr>
            <w:tcW w:w="3395" w:type="dxa"/>
            <w:shd w:val="clear" w:color="auto" w:fill="E6E6E6"/>
            <w:vAlign w:val="center"/>
          </w:tcPr>
          <w:p w:rsidR="00E77D11" w:rsidRDefault="00B8345A">
            <w:pPr>
              <w:jc w:val="center"/>
            </w:pPr>
            <w:r>
              <w:t>月</w:t>
            </w:r>
          </w:p>
        </w:tc>
        <w:tc>
          <w:tcPr>
            <w:tcW w:w="5931" w:type="dxa"/>
            <w:shd w:val="clear" w:color="auto" w:fill="E6E6E6"/>
            <w:vAlign w:val="center"/>
          </w:tcPr>
          <w:p w:rsidR="00E77D11" w:rsidRDefault="00B8345A">
            <w:pPr>
              <w:jc w:val="center"/>
            </w:pPr>
            <w:r>
              <w:t>发电量</w:t>
            </w:r>
            <w:r>
              <w:t>(kWh)</w:t>
            </w:r>
          </w:p>
        </w:tc>
      </w:tr>
      <w:tr w:rsidR="00E77D11">
        <w:tc>
          <w:tcPr>
            <w:tcW w:w="3395" w:type="dxa"/>
            <w:vAlign w:val="center"/>
          </w:tcPr>
          <w:p w:rsidR="00E77D11" w:rsidRDefault="00B8345A">
            <w:pPr>
              <w:jc w:val="center"/>
            </w:pPr>
            <w:r>
              <w:t>1</w:t>
            </w:r>
          </w:p>
        </w:tc>
        <w:tc>
          <w:tcPr>
            <w:tcW w:w="5931" w:type="dxa"/>
            <w:vAlign w:val="center"/>
          </w:tcPr>
          <w:p w:rsidR="00E77D11" w:rsidRDefault="00B8345A">
            <w:pPr>
              <w:jc w:val="center"/>
            </w:pPr>
            <w:r>
              <w:t>16360</w:t>
            </w:r>
          </w:p>
        </w:tc>
      </w:tr>
      <w:tr w:rsidR="00E77D11">
        <w:tc>
          <w:tcPr>
            <w:tcW w:w="3395" w:type="dxa"/>
            <w:vAlign w:val="center"/>
          </w:tcPr>
          <w:p w:rsidR="00E77D11" w:rsidRDefault="00B8345A">
            <w:pPr>
              <w:jc w:val="center"/>
            </w:pPr>
            <w:r>
              <w:t>2</w:t>
            </w:r>
          </w:p>
        </w:tc>
        <w:tc>
          <w:tcPr>
            <w:tcW w:w="5931" w:type="dxa"/>
            <w:vAlign w:val="center"/>
          </w:tcPr>
          <w:p w:rsidR="00E77D11" w:rsidRDefault="00B8345A">
            <w:pPr>
              <w:jc w:val="center"/>
            </w:pPr>
            <w:r>
              <w:t>20660</w:t>
            </w:r>
          </w:p>
        </w:tc>
      </w:tr>
      <w:tr w:rsidR="00E77D11">
        <w:tc>
          <w:tcPr>
            <w:tcW w:w="3395" w:type="dxa"/>
            <w:vAlign w:val="center"/>
          </w:tcPr>
          <w:p w:rsidR="00E77D11" w:rsidRDefault="00B8345A">
            <w:pPr>
              <w:jc w:val="center"/>
            </w:pPr>
            <w:r>
              <w:t>3</w:t>
            </w:r>
          </w:p>
        </w:tc>
        <w:tc>
          <w:tcPr>
            <w:tcW w:w="5931" w:type="dxa"/>
            <w:vAlign w:val="center"/>
          </w:tcPr>
          <w:p w:rsidR="00E77D11" w:rsidRDefault="00B8345A">
            <w:pPr>
              <w:jc w:val="center"/>
            </w:pPr>
            <w:r>
              <w:t>22660</w:t>
            </w:r>
          </w:p>
        </w:tc>
      </w:tr>
      <w:tr w:rsidR="00E77D11">
        <w:tc>
          <w:tcPr>
            <w:tcW w:w="3395" w:type="dxa"/>
            <w:vAlign w:val="center"/>
          </w:tcPr>
          <w:p w:rsidR="00E77D11" w:rsidRDefault="00B8345A">
            <w:pPr>
              <w:jc w:val="center"/>
            </w:pPr>
            <w:r>
              <w:t>4</w:t>
            </w:r>
          </w:p>
        </w:tc>
        <w:tc>
          <w:tcPr>
            <w:tcW w:w="5931" w:type="dxa"/>
            <w:vAlign w:val="center"/>
          </w:tcPr>
          <w:p w:rsidR="00E77D11" w:rsidRDefault="00B8345A">
            <w:pPr>
              <w:jc w:val="center"/>
            </w:pPr>
            <w:r>
              <w:t>21370</w:t>
            </w:r>
          </w:p>
        </w:tc>
      </w:tr>
      <w:tr w:rsidR="00E77D11">
        <w:tc>
          <w:tcPr>
            <w:tcW w:w="3395" w:type="dxa"/>
            <w:vAlign w:val="center"/>
          </w:tcPr>
          <w:p w:rsidR="00E77D11" w:rsidRDefault="00B8345A">
            <w:pPr>
              <w:jc w:val="center"/>
            </w:pPr>
            <w:r>
              <w:t>5</w:t>
            </w:r>
          </w:p>
        </w:tc>
        <w:tc>
          <w:tcPr>
            <w:tcW w:w="5931" w:type="dxa"/>
            <w:vAlign w:val="center"/>
          </w:tcPr>
          <w:p w:rsidR="00E77D11" w:rsidRDefault="00B8345A">
            <w:pPr>
              <w:jc w:val="center"/>
            </w:pPr>
            <w:r>
              <w:t>23400</w:t>
            </w:r>
          </w:p>
        </w:tc>
      </w:tr>
      <w:tr w:rsidR="00E77D11">
        <w:tc>
          <w:tcPr>
            <w:tcW w:w="3395" w:type="dxa"/>
            <w:vAlign w:val="center"/>
          </w:tcPr>
          <w:p w:rsidR="00E77D11" w:rsidRDefault="00B8345A">
            <w:pPr>
              <w:jc w:val="center"/>
            </w:pPr>
            <w:r>
              <w:t>6</w:t>
            </w:r>
          </w:p>
        </w:tc>
        <w:tc>
          <w:tcPr>
            <w:tcW w:w="5931" w:type="dxa"/>
            <w:vAlign w:val="center"/>
          </w:tcPr>
          <w:p w:rsidR="00E77D11" w:rsidRDefault="00B8345A">
            <w:pPr>
              <w:jc w:val="center"/>
            </w:pPr>
            <w:r>
              <w:t>21440</w:t>
            </w:r>
          </w:p>
        </w:tc>
      </w:tr>
      <w:tr w:rsidR="00E77D11">
        <w:tc>
          <w:tcPr>
            <w:tcW w:w="3395" w:type="dxa"/>
            <w:vAlign w:val="center"/>
          </w:tcPr>
          <w:p w:rsidR="00E77D11" w:rsidRDefault="00B8345A">
            <w:pPr>
              <w:jc w:val="center"/>
            </w:pPr>
            <w:r>
              <w:t>7</w:t>
            </w:r>
          </w:p>
        </w:tc>
        <w:tc>
          <w:tcPr>
            <w:tcW w:w="5931" w:type="dxa"/>
            <w:vAlign w:val="center"/>
          </w:tcPr>
          <w:p w:rsidR="00E77D11" w:rsidRDefault="00B8345A">
            <w:pPr>
              <w:jc w:val="center"/>
            </w:pPr>
            <w:r>
              <w:t>24180</w:t>
            </w:r>
          </w:p>
        </w:tc>
      </w:tr>
      <w:tr w:rsidR="00E77D11">
        <w:tc>
          <w:tcPr>
            <w:tcW w:w="3395" w:type="dxa"/>
            <w:vAlign w:val="center"/>
          </w:tcPr>
          <w:p w:rsidR="00E77D11" w:rsidRDefault="00B8345A">
            <w:pPr>
              <w:jc w:val="center"/>
            </w:pPr>
            <w:r>
              <w:t>8</w:t>
            </w:r>
          </w:p>
        </w:tc>
        <w:tc>
          <w:tcPr>
            <w:tcW w:w="5931" w:type="dxa"/>
            <w:vAlign w:val="center"/>
          </w:tcPr>
          <w:p w:rsidR="00E77D11" w:rsidRDefault="00B8345A">
            <w:pPr>
              <w:jc w:val="center"/>
            </w:pPr>
            <w:r>
              <w:t>22600</w:t>
            </w:r>
          </w:p>
        </w:tc>
      </w:tr>
      <w:tr w:rsidR="00E77D11">
        <w:tc>
          <w:tcPr>
            <w:tcW w:w="3395" w:type="dxa"/>
            <w:vAlign w:val="center"/>
          </w:tcPr>
          <w:p w:rsidR="00E77D11" w:rsidRDefault="00B8345A">
            <w:pPr>
              <w:jc w:val="center"/>
            </w:pPr>
            <w:r>
              <w:t>9</w:t>
            </w:r>
          </w:p>
        </w:tc>
        <w:tc>
          <w:tcPr>
            <w:tcW w:w="5931" w:type="dxa"/>
            <w:vAlign w:val="center"/>
          </w:tcPr>
          <w:p w:rsidR="00E77D11" w:rsidRDefault="00B8345A">
            <w:pPr>
              <w:jc w:val="center"/>
            </w:pPr>
            <w:r>
              <w:t>23330</w:t>
            </w:r>
          </w:p>
        </w:tc>
      </w:tr>
      <w:tr w:rsidR="00E77D11">
        <w:tc>
          <w:tcPr>
            <w:tcW w:w="3395" w:type="dxa"/>
            <w:vAlign w:val="center"/>
          </w:tcPr>
          <w:p w:rsidR="00E77D11" w:rsidRDefault="00B8345A">
            <w:pPr>
              <w:jc w:val="center"/>
            </w:pPr>
            <w:r>
              <w:t>10</w:t>
            </w:r>
          </w:p>
        </w:tc>
        <w:tc>
          <w:tcPr>
            <w:tcW w:w="5931" w:type="dxa"/>
            <w:vAlign w:val="center"/>
          </w:tcPr>
          <w:p w:rsidR="00E77D11" w:rsidRDefault="00B8345A">
            <w:pPr>
              <w:jc w:val="center"/>
            </w:pPr>
            <w:r>
              <w:t>22580</w:t>
            </w:r>
          </w:p>
        </w:tc>
      </w:tr>
      <w:tr w:rsidR="00E77D11">
        <w:tc>
          <w:tcPr>
            <w:tcW w:w="3395" w:type="dxa"/>
            <w:vAlign w:val="center"/>
          </w:tcPr>
          <w:p w:rsidR="00E77D11" w:rsidRDefault="00B8345A">
            <w:pPr>
              <w:jc w:val="center"/>
            </w:pPr>
            <w:r>
              <w:t>11</w:t>
            </w:r>
          </w:p>
        </w:tc>
        <w:tc>
          <w:tcPr>
            <w:tcW w:w="5931" w:type="dxa"/>
            <w:vAlign w:val="center"/>
          </w:tcPr>
          <w:p w:rsidR="00E77D11" w:rsidRDefault="00B8345A">
            <w:pPr>
              <w:jc w:val="center"/>
            </w:pPr>
            <w:r>
              <w:t>15280</w:t>
            </w:r>
          </w:p>
        </w:tc>
      </w:tr>
      <w:tr w:rsidR="00E77D11">
        <w:tc>
          <w:tcPr>
            <w:tcW w:w="3395" w:type="dxa"/>
            <w:vAlign w:val="center"/>
          </w:tcPr>
          <w:p w:rsidR="00E77D11" w:rsidRDefault="00B8345A">
            <w:pPr>
              <w:jc w:val="center"/>
            </w:pPr>
            <w:r>
              <w:t>12</w:t>
            </w:r>
          </w:p>
        </w:tc>
        <w:tc>
          <w:tcPr>
            <w:tcW w:w="5931" w:type="dxa"/>
            <w:vAlign w:val="center"/>
          </w:tcPr>
          <w:p w:rsidR="00E77D11" w:rsidRDefault="00B8345A">
            <w:pPr>
              <w:jc w:val="center"/>
            </w:pPr>
            <w:r>
              <w:t>16240</w:t>
            </w:r>
          </w:p>
        </w:tc>
      </w:tr>
      <w:tr w:rsidR="00E77D11">
        <w:tc>
          <w:tcPr>
            <w:tcW w:w="3395" w:type="dxa"/>
            <w:vAlign w:val="center"/>
          </w:tcPr>
          <w:p w:rsidR="00E77D11" w:rsidRDefault="00B8345A">
            <w:pPr>
              <w:jc w:val="center"/>
            </w:pPr>
            <w:r>
              <w:t>总计</w:t>
            </w:r>
          </w:p>
        </w:tc>
        <w:tc>
          <w:tcPr>
            <w:tcW w:w="5931" w:type="dxa"/>
            <w:vAlign w:val="center"/>
          </w:tcPr>
          <w:p w:rsidR="00E77D11" w:rsidRDefault="00B8345A">
            <w:pPr>
              <w:jc w:val="center"/>
            </w:pPr>
            <w:r>
              <w:t>250100</w:t>
            </w:r>
          </w:p>
        </w:tc>
      </w:tr>
    </w:tbl>
    <w:p w:rsidR="00E77D11" w:rsidRDefault="00B8345A">
      <w:pPr>
        <w:pStyle w:val="1"/>
        <w:widowControl w:val="0"/>
        <w:jc w:val="both"/>
        <w:rPr>
          <w:color w:val="000000"/>
        </w:rPr>
      </w:pPr>
      <w:bookmarkStart w:id="82" w:name="_Toc192611061"/>
      <w:r>
        <w:rPr>
          <w:color w:val="000000"/>
        </w:rPr>
        <w:t>计算结果</w:t>
      </w:r>
      <w:bookmarkEnd w:id="82"/>
    </w:p>
    <w:p w:rsidR="00E77D11" w:rsidRDefault="00B8345A">
      <w:pPr>
        <w:pStyle w:val="2"/>
        <w:widowControl w:val="0"/>
      </w:pPr>
      <w:bookmarkStart w:id="83" w:name="_Toc192611062"/>
      <w:r>
        <w:t>负荷分项统计</w:t>
      </w:r>
      <w:bookmarkEnd w:id="8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E77D11">
        <w:tc>
          <w:tcPr>
            <w:tcW w:w="1964" w:type="dxa"/>
            <w:shd w:val="clear" w:color="auto" w:fill="E6E6E6"/>
            <w:vAlign w:val="center"/>
          </w:tcPr>
          <w:p w:rsidR="00E77D11" w:rsidRDefault="00B8345A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E77D11" w:rsidRDefault="00B8345A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E77D11" w:rsidRDefault="00B8345A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E77D11" w:rsidRDefault="00B8345A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E77D11" w:rsidRDefault="00B8345A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E77D11" w:rsidRDefault="00B8345A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E77D11" w:rsidRDefault="00B8345A">
            <w:pPr>
              <w:jc w:val="center"/>
            </w:pPr>
            <w:r>
              <w:t>合计</w:t>
            </w:r>
          </w:p>
        </w:tc>
      </w:tr>
      <w:tr w:rsidR="00E77D11">
        <w:tc>
          <w:tcPr>
            <w:tcW w:w="1964" w:type="dxa"/>
            <w:shd w:val="clear" w:color="auto" w:fill="E6E6E6"/>
            <w:vAlign w:val="center"/>
          </w:tcPr>
          <w:p w:rsidR="00E77D11" w:rsidRDefault="00B8345A">
            <w:r>
              <w:t>供暖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:rsidR="00E77D11" w:rsidRDefault="00B8345A">
            <w:r>
              <w:t>-4.77</w:t>
            </w:r>
          </w:p>
        </w:tc>
        <w:tc>
          <w:tcPr>
            <w:tcW w:w="1273" w:type="dxa"/>
            <w:vAlign w:val="center"/>
          </w:tcPr>
          <w:p w:rsidR="00E77D11" w:rsidRDefault="00B8345A">
            <w:r>
              <w:t>3.49</w:t>
            </w:r>
          </w:p>
        </w:tc>
        <w:tc>
          <w:tcPr>
            <w:tcW w:w="1131" w:type="dxa"/>
            <w:vAlign w:val="center"/>
          </w:tcPr>
          <w:p w:rsidR="00E77D11" w:rsidRDefault="00B8345A">
            <w:r>
              <w:t>0.57</w:t>
            </w:r>
          </w:p>
        </w:tc>
        <w:tc>
          <w:tcPr>
            <w:tcW w:w="1131" w:type="dxa"/>
            <w:vAlign w:val="center"/>
          </w:tcPr>
          <w:p w:rsidR="00E77D11" w:rsidRDefault="00B8345A">
            <w:r>
              <w:t>-2.98</w:t>
            </w:r>
          </w:p>
        </w:tc>
        <w:tc>
          <w:tcPr>
            <w:tcW w:w="1131" w:type="dxa"/>
            <w:vAlign w:val="center"/>
          </w:tcPr>
          <w:p w:rsidR="00E77D11" w:rsidRDefault="00B8345A">
            <w:r>
              <w:t>1.31</w:t>
            </w:r>
          </w:p>
        </w:tc>
        <w:tc>
          <w:tcPr>
            <w:tcW w:w="1415" w:type="dxa"/>
            <w:vAlign w:val="center"/>
          </w:tcPr>
          <w:p w:rsidR="00E77D11" w:rsidRDefault="00B8345A">
            <w:r>
              <w:t>-2.37</w:t>
            </w:r>
          </w:p>
        </w:tc>
      </w:tr>
      <w:tr w:rsidR="00E77D11">
        <w:tc>
          <w:tcPr>
            <w:tcW w:w="1964" w:type="dxa"/>
            <w:shd w:val="clear" w:color="auto" w:fill="E6E6E6"/>
            <w:vAlign w:val="center"/>
          </w:tcPr>
          <w:p w:rsidR="00E77D11" w:rsidRDefault="00B8345A">
            <w:r>
              <w:t>供冷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:rsidR="00E77D11" w:rsidRDefault="00B8345A">
            <w:r>
              <w:t>2.42</w:t>
            </w:r>
          </w:p>
        </w:tc>
        <w:tc>
          <w:tcPr>
            <w:tcW w:w="1273" w:type="dxa"/>
            <w:vAlign w:val="center"/>
          </w:tcPr>
          <w:p w:rsidR="00E77D11" w:rsidRDefault="00B8345A">
            <w:r>
              <w:t>4.71</w:t>
            </w:r>
          </w:p>
        </w:tc>
        <w:tc>
          <w:tcPr>
            <w:tcW w:w="1131" w:type="dxa"/>
            <w:vAlign w:val="center"/>
          </w:tcPr>
          <w:p w:rsidR="00E77D11" w:rsidRDefault="00B8345A">
            <w:r>
              <w:t>0.73</w:t>
            </w:r>
          </w:p>
        </w:tc>
        <w:tc>
          <w:tcPr>
            <w:tcW w:w="1131" w:type="dxa"/>
            <w:vAlign w:val="center"/>
          </w:tcPr>
          <w:p w:rsidR="00E77D11" w:rsidRDefault="00B8345A">
            <w:r>
              <w:t>4.57</w:t>
            </w:r>
          </w:p>
        </w:tc>
        <w:tc>
          <w:tcPr>
            <w:tcW w:w="1131" w:type="dxa"/>
            <w:vAlign w:val="center"/>
          </w:tcPr>
          <w:p w:rsidR="00E77D11" w:rsidRDefault="00B8345A">
            <w:r>
              <w:t>-0.89</w:t>
            </w:r>
          </w:p>
        </w:tc>
        <w:tc>
          <w:tcPr>
            <w:tcW w:w="1415" w:type="dxa"/>
            <w:vAlign w:val="center"/>
          </w:tcPr>
          <w:p w:rsidR="00E77D11" w:rsidRDefault="00B8345A">
            <w:r>
              <w:t>11.54</w:t>
            </w:r>
          </w:p>
        </w:tc>
      </w:tr>
    </w:tbl>
    <w:p w:rsidR="00E77D11" w:rsidRDefault="00B8345A">
      <w:pPr>
        <w:jc w:val="center"/>
      </w:pPr>
      <w:r>
        <w:rPr>
          <w:noProof/>
        </w:rPr>
        <w:lastRenderedPageBreak/>
        <w:drawing>
          <wp:inline distT="0" distB="0" distL="0" distR="0">
            <wp:extent cx="5667375" cy="295275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7D11" w:rsidRDefault="00B8345A">
      <w:pPr>
        <w:jc w:val="center"/>
      </w:pPr>
      <w:r>
        <w:rPr>
          <w:noProof/>
        </w:rPr>
        <w:drawing>
          <wp:inline distT="0" distB="0" distL="0" distR="0">
            <wp:extent cx="5667375" cy="290512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7D11" w:rsidRDefault="00B8345A">
      <w:pPr>
        <w:pStyle w:val="2"/>
      </w:pPr>
      <w:bookmarkStart w:id="84" w:name="_Toc192611063"/>
      <w:r>
        <w:t>逐月负荷表</w:t>
      </w:r>
      <w:bookmarkEnd w:id="8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E77D11">
        <w:tc>
          <w:tcPr>
            <w:tcW w:w="854" w:type="dxa"/>
            <w:shd w:val="clear" w:color="auto" w:fill="E6E6E6"/>
            <w:vAlign w:val="center"/>
          </w:tcPr>
          <w:p w:rsidR="00E77D11" w:rsidRDefault="00B8345A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E77D11" w:rsidRDefault="00B8345A">
            <w:pPr>
              <w:jc w:val="right"/>
            </w:pPr>
            <w:r>
              <w:t>供暖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E77D11" w:rsidRDefault="00B8345A">
            <w:pPr>
              <w:jc w:val="right"/>
            </w:pPr>
            <w:r>
              <w:t>供冷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E77D11" w:rsidRDefault="00B8345A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E77D11" w:rsidRDefault="00B8345A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E77D11" w:rsidRDefault="00B8345A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E77D11" w:rsidRDefault="00B8345A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E77D11">
        <w:tc>
          <w:tcPr>
            <w:tcW w:w="854" w:type="dxa"/>
            <w:shd w:val="clear" w:color="auto" w:fill="E6E6E6"/>
            <w:vAlign w:val="center"/>
          </w:tcPr>
          <w:p w:rsidR="00E77D11" w:rsidRDefault="00B8345A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E77D11" w:rsidRDefault="00B8345A">
            <w:pPr>
              <w:jc w:val="right"/>
            </w:pPr>
            <w:r>
              <w:t>9494</w:t>
            </w:r>
          </w:p>
        </w:tc>
        <w:tc>
          <w:tcPr>
            <w:tcW w:w="1188" w:type="dxa"/>
            <w:vAlign w:val="center"/>
          </w:tcPr>
          <w:p w:rsidR="00E77D11" w:rsidRDefault="00B8345A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E77D11" w:rsidRDefault="00B8345A">
            <w:pPr>
              <w:jc w:val="right"/>
            </w:pPr>
            <w:r>
              <w:t>153.596</w:t>
            </w:r>
          </w:p>
        </w:tc>
        <w:tc>
          <w:tcPr>
            <w:tcW w:w="1862" w:type="dxa"/>
            <w:vAlign w:val="center"/>
          </w:tcPr>
          <w:p w:rsidR="00E77D11" w:rsidRDefault="00B8345A">
            <w:r>
              <w:t>1</w:t>
            </w:r>
            <w:r>
              <w:t>月</w:t>
            </w:r>
            <w:r>
              <w:t>21</w:t>
            </w:r>
            <w:r>
              <w:t>日</w:t>
            </w:r>
            <w:r>
              <w:t>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E77D11" w:rsidRDefault="00B8345A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E77D11" w:rsidRDefault="00B8345A">
            <w:r>
              <w:t>--</w:t>
            </w:r>
          </w:p>
        </w:tc>
      </w:tr>
      <w:tr w:rsidR="00E77D11">
        <w:tc>
          <w:tcPr>
            <w:tcW w:w="854" w:type="dxa"/>
            <w:shd w:val="clear" w:color="auto" w:fill="E6E6E6"/>
            <w:vAlign w:val="center"/>
          </w:tcPr>
          <w:p w:rsidR="00E77D11" w:rsidRDefault="00B8345A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E77D11" w:rsidRDefault="00B8345A">
            <w:pPr>
              <w:jc w:val="right"/>
            </w:pPr>
            <w:r>
              <w:t>8293</w:t>
            </w:r>
          </w:p>
        </w:tc>
        <w:tc>
          <w:tcPr>
            <w:tcW w:w="1188" w:type="dxa"/>
            <w:vAlign w:val="center"/>
          </w:tcPr>
          <w:p w:rsidR="00E77D11" w:rsidRDefault="00B8345A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E77D11" w:rsidRDefault="00B8345A">
            <w:pPr>
              <w:jc w:val="right"/>
            </w:pPr>
            <w:r>
              <w:rPr>
                <w:color w:val="FF0000"/>
              </w:rPr>
              <w:t>187.522</w:t>
            </w:r>
          </w:p>
        </w:tc>
        <w:tc>
          <w:tcPr>
            <w:tcW w:w="1862" w:type="dxa"/>
            <w:vAlign w:val="center"/>
          </w:tcPr>
          <w:p w:rsidR="00E77D11" w:rsidRDefault="00B8345A">
            <w:r>
              <w:rPr>
                <w:color w:val="FF0000"/>
              </w:rPr>
              <w:t>2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4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9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:rsidR="00E77D11" w:rsidRDefault="00B8345A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E77D11" w:rsidRDefault="00B8345A">
            <w:r>
              <w:t>--</w:t>
            </w:r>
          </w:p>
        </w:tc>
      </w:tr>
      <w:tr w:rsidR="00E77D11">
        <w:tc>
          <w:tcPr>
            <w:tcW w:w="854" w:type="dxa"/>
            <w:shd w:val="clear" w:color="auto" w:fill="E6E6E6"/>
            <w:vAlign w:val="center"/>
          </w:tcPr>
          <w:p w:rsidR="00E77D11" w:rsidRDefault="00B8345A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E77D11" w:rsidRDefault="00B8345A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E77D11" w:rsidRDefault="00B8345A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E77D11" w:rsidRDefault="00B8345A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E77D11" w:rsidRDefault="00B8345A">
            <w:r>
              <w:t>--</w:t>
            </w:r>
          </w:p>
        </w:tc>
        <w:tc>
          <w:tcPr>
            <w:tcW w:w="1188" w:type="dxa"/>
            <w:vAlign w:val="center"/>
          </w:tcPr>
          <w:p w:rsidR="00E77D11" w:rsidRDefault="00B8345A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E77D11" w:rsidRDefault="00B8345A">
            <w:r>
              <w:t>--</w:t>
            </w:r>
          </w:p>
        </w:tc>
      </w:tr>
      <w:tr w:rsidR="00E77D11">
        <w:tc>
          <w:tcPr>
            <w:tcW w:w="854" w:type="dxa"/>
            <w:shd w:val="clear" w:color="auto" w:fill="E6E6E6"/>
            <w:vAlign w:val="center"/>
          </w:tcPr>
          <w:p w:rsidR="00E77D11" w:rsidRDefault="00B8345A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E77D11" w:rsidRDefault="00B8345A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E77D11" w:rsidRDefault="00B8345A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E77D11" w:rsidRDefault="00B8345A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E77D11" w:rsidRDefault="00B8345A">
            <w:r>
              <w:t>--</w:t>
            </w:r>
          </w:p>
        </w:tc>
        <w:tc>
          <w:tcPr>
            <w:tcW w:w="1188" w:type="dxa"/>
            <w:vAlign w:val="center"/>
          </w:tcPr>
          <w:p w:rsidR="00E77D11" w:rsidRDefault="00B8345A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E77D11" w:rsidRDefault="00B8345A">
            <w:r>
              <w:t>--</w:t>
            </w:r>
          </w:p>
        </w:tc>
      </w:tr>
      <w:tr w:rsidR="00E77D11">
        <w:tc>
          <w:tcPr>
            <w:tcW w:w="854" w:type="dxa"/>
            <w:shd w:val="clear" w:color="auto" w:fill="E6E6E6"/>
            <w:vAlign w:val="center"/>
          </w:tcPr>
          <w:p w:rsidR="00E77D11" w:rsidRDefault="00B8345A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E77D11" w:rsidRDefault="00B8345A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E77D11" w:rsidRDefault="00B8345A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E77D11" w:rsidRDefault="00B8345A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E77D11" w:rsidRDefault="00B8345A">
            <w:r>
              <w:t>--</w:t>
            </w:r>
          </w:p>
        </w:tc>
        <w:tc>
          <w:tcPr>
            <w:tcW w:w="1188" w:type="dxa"/>
            <w:vAlign w:val="center"/>
          </w:tcPr>
          <w:p w:rsidR="00E77D11" w:rsidRDefault="00B8345A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E77D11" w:rsidRDefault="00B8345A">
            <w:r>
              <w:t>--</w:t>
            </w:r>
          </w:p>
        </w:tc>
      </w:tr>
      <w:tr w:rsidR="00E77D11">
        <w:tc>
          <w:tcPr>
            <w:tcW w:w="854" w:type="dxa"/>
            <w:shd w:val="clear" w:color="auto" w:fill="E6E6E6"/>
            <w:vAlign w:val="center"/>
          </w:tcPr>
          <w:p w:rsidR="00E77D11" w:rsidRDefault="00B8345A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E77D11" w:rsidRDefault="00B8345A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E77D11" w:rsidRDefault="00B8345A">
            <w:pPr>
              <w:jc w:val="right"/>
            </w:pPr>
            <w:r>
              <w:t>14483</w:t>
            </w:r>
          </w:p>
        </w:tc>
        <w:tc>
          <w:tcPr>
            <w:tcW w:w="1188" w:type="dxa"/>
            <w:vAlign w:val="center"/>
          </w:tcPr>
          <w:p w:rsidR="00E77D11" w:rsidRDefault="00B8345A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E77D11" w:rsidRDefault="00B8345A">
            <w:r>
              <w:t>--</w:t>
            </w:r>
          </w:p>
        </w:tc>
        <w:tc>
          <w:tcPr>
            <w:tcW w:w="1188" w:type="dxa"/>
            <w:vAlign w:val="center"/>
          </w:tcPr>
          <w:p w:rsidR="00E77D11" w:rsidRDefault="00B8345A">
            <w:pPr>
              <w:jc w:val="right"/>
            </w:pPr>
            <w:r>
              <w:t>226.775</w:t>
            </w:r>
          </w:p>
        </w:tc>
        <w:tc>
          <w:tcPr>
            <w:tcW w:w="1862" w:type="dxa"/>
            <w:vAlign w:val="center"/>
          </w:tcPr>
          <w:p w:rsidR="00E77D11" w:rsidRDefault="00B8345A">
            <w:r>
              <w:t>6</w:t>
            </w:r>
            <w:r>
              <w:t>月</w:t>
            </w:r>
            <w:r>
              <w:t>28</w:t>
            </w:r>
            <w:r>
              <w:t>日</w:t>
            </w:r>
            <w:r>
              <w:t>9</w:t>
            </w:r>
            <w:r>
              <w:t>时</w:t>
            </w:r>
          </w:p>
        </w:tc>
      </w:tr>
      <w:tr w:rsidR="00E77D11">
        <w:tc>
          <w:tcPr>
            <w:tcW w:w="854" w:type="dxa"/>
            <w:shd w:val="clear" w:color="auto" w:fill="E6E6E6"/>
            <w:vAlign w:val="center"/>
          </w:tcPr>
          <w:p w:rsidR="00E77D11" w:rsidRDefault="00B8345A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E77D11" w:rsidRDefault="00B8345A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E77D11" w:rsidRDefault="00B8345A">
            <w:pPr>
              <w:jc w:val="right"/>
            </w:pPr>
            <w:r>
              <w:t>49962</w:t>
            </w:r>
          </w:p>
        </w:tc>
        <w:tc>
          <w:tcPr>
            <w:tcW w:w="1188" w:type="dxa"/>
            <w:vAlign w:val="center"/>
          </w:tcPr>
          <w:p w:rsidR="00E77D11" w:rsidRDefault="00B8345A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E77D11" w:rsidRDefault="00B8345A">
            <w:r>
              <w:t>--</w:t>
            </w:r>
          </w:p>
        </w:tc>
        <w:tc>
          <w:tcPr>
            <w:tcW w:w="1188" w:type="dxa"/>
            <w:vAlign w:val="center"/>
          </w:tcPr>
          <w:p w:rsidR="00E77D11" w:rsidRDefault="00B8345A">
            <w:pPr>
              <w:jc w:val="right"/>
            </w:pPr>
            <w:r>
              <w:rPr>
                <w:color w:val="0000FF"/>
              </w:rPr>
              <w:t>317.750</w:t>
            </w:r>
          </w:p>
        </w:tc>
        <w:tc>
          <w:tcPr>
            <w:tcW w:w="1862" w:type="dxa"/>
            <w:vAlign w:val="center"/>
          </w:tcPr>
          <w:p w:rsidR="00E77D11" w:rsidRDefault="00B8345A">
            <w:r>
              <w:rPr>
                <w:color w:val="0000FF"/>
              </w:rPr>
              <w:t>7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8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9</w:t>
            </w:r>
            <w:r>
              <w:rPr>
                <w:color w:val="0000FF"/>
              </w:rPr>
              <w:t>时</w:t>
            </w:r>
          </w:p>
        </w:tc>
      </w:tr>
      <w:tr w:rsidR="00E77D11">
        <w:tc>
          <w:tcPr>
            <w:tcW w:w="854" w:type="dxa"/>
            <w:shd w:val="clear" w:color="auto" w:fill="E6E6E6"/>
            <w:vAlign w:val="center"/>
          </w:tcPr>
          <w:p w:rsidR="00E77D11" w:rsidRDefault="00B8345A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E77D11" w:rsidRDefault="00B8345A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E77D11" w:rsidRDefault="00B8345A">
            <w:pPr>
              <w:jc w:val="right"/>
            </w:pPr>
            <w:r>
              <w:t>46290</w:t>
            </w:r>
          </w:p>
        </w:tc>
        <w:tc>
          <w:tcPr>
            <w:tcW w:w="1188" w:type="dxa"/>
            <w:vAlign w:val="center"/>
          </w:tcPr>
          <w:p w:rsidR="00E77D11" w:rsidRDefault="00B8345A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E77D11" w:rsidRDefault="00B8345A">
            <w:r>
              <w:t>--</w:t>
            </w:r>
          </w:p>
        </w:tc>
        <w:tc>
          <w:tcPr>
            <w:tcW w:w="1188" w:type="dxa"/>
            <w:vAlign w:val="center"/>
          </w:tcPr>
          <w:p w:rsidR="00E77D11" w:rsidRDefault="00B8345A">
            <w:pPr>
              <w:jc w:val="right"/>
            </w:pPr>
            <w:r>
              <w:t>294.207</w:t>
            </w:r>
          </w:p>
        </w:tc>
        <w:tc>
          <w:tcPr>
            <w:tcW w:w="1862" w:type="dxa"/>
            <w:vAlign w:val="center"/>
          </w:tcPr>
          <w:p w:rsidR="00E77D11" w:rsidRDefault="00B8345A">
            <w:r>
              <w:t>8</w:t>
            </w:r>
            <w:r>
              <w:t>月</w:t>
            </w:r>
            <w:r>
              <w:t>19</w:t>
            </w:r>
            <w:r>
              <w:t>日</w:t>
            </w:r>
            <w:r>
              <w:t>9</w:t>
            </w:r>
            <w:r>
              <w:t>时</w:t>
            </w:r>
          </w:p>
        </w:tc>
      </w:tr>
      <w:tr w:rsidR="00E77D11">
        <w:tc>
          <w:tcPr>
            <w:tcW w:w="854" w:type="dxa"/>
            <w:shd w:val="clear" w:color="auto" w:fill="E6E6E6"/>
            <w:vAlign w:val="center"/>
          </w:tcPr>
          <w:p w:rsidR="00E77D11" w:rsidRDefault="00B8345A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E77D11" w:rsidRDefault="00B8345A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E77D11" w:rsidRDefault="00B8345A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E77D11" w:rsidRDefault="00B8345A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E77D11" w:rsidRDefault="00B8345A">
            <w:r>
              <w:t>--</w:t>
            </w:r>
          </w:p>
        </w:tc>
        <w:tc>
          <w:tcPr>
            <w:tcW w:w="1188" w:type="dxa"/>
            <w:vAlign w:val="center"/>
          </w:tcPr>
          <w:p w:rsidR="00E77D11" w:rsidRDefault="00B8345A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E77D11" w:rsidRDefault="00B8345A">
            <w:r>
              <w:t>--</w:t>
            </w:r>
          </w:p>
        </w:tc>
      </w:tr>
      <w:tr w:rsidR="00E77D11">
        <w:tc>
          <w:tcPr>
            <w:tcW w:w="854" w:type="dxa"/>
            <w:shd w:val="clear" w:color="auto" w:fill="E6E6E6"/>
            <w:vAlign w:val="center"/>
          </w:tcPr>
          <w:p w:rsidR="00E77D11" w:rsidRDefault="00B8345A">
            <w:r>
              <w:lastRenderedPageBreak/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E77D11" w:rsidRDefault="00B8345A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E77D11" w:rsidRDefault="00B8345A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E77D11" w:rsidRDefault="00B8345A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E77D11" w:rsidRDefault="00B8345A">
            <w:r>
              <w:t>--</w:t>
            </w:r>
          </w:p>
        </w:tc>
        <w:tc>
          <w:tcPr>
            <w:tcW w:w="1188" w:type="dxa"/>
            <w:vAlign w:val="center"/>
          </w:tcPr>
          <w:p w:rsidR="00E77D11" w:rsidRDefault="00B8345A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E77D11" w:rsidRDefault="00B8345A">
            <w:r>
              <w:t>--</w:t>
            </w:r>
          </w:p>
        </w:tc>
      </w:tr>
      <w:tr w:rsidR="00E77D11">
        <w:tc>
          <w:tcPr>
            <w:tcW w:w="854" w:type="dxa"/>
            <w:shd w:val="clear" w:color="auto" w:fill="E6E6E6"/>
            <w:vAlign w:val="center"/>
          </w:tcPr>
          <w:p w:rsidR="00E77D11" w:rsidRDefault="00B8345A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E77D11" w:rsidRDefault="00B8345A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E77D11" w:rsidRDefault="00B8345A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E77D11" w:rsidRDefault="00B8345A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E77D11" w:rsidRDefault="00B8345A">
            <w:r>
              <w:t>--</w:t>
            </w:r>
          </w:p>
        </w:tc>
        <w:tc>
          <w:tcPr>
            <w:tcW w:w="1188" w:type="dxa"/>
            <w:vAlign w:val="center"/>
          </w:tcPr>
          <w:p w:rsidR="00E77D11" w:rsidRDefault="00B8345A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E77D11" w:rsidRDefault="00B8345A">
            <w:r>
              <w:t>--</w:t>
            </w:r>
          </w:p>
        </w:tc>
      </w:tr>
      <w:tr w:rsidR="00E77D11">
        <w:tc>
          <w:tcPr>
            <w:tcW w:w="854" w:type="dxa"/>
            <w:shd w:val="clear" w:color="auto" w:fill="E6E6E6"/>
            <w:vAlign w:val="center"/>
          </w:tcPr>
          <w:p w:rsidR="00E77D11" w:rsidRDefault="00B8345A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E77D11" w:rsidRDefault="00B8345A">
            <w:pPr>
              <w:jc w:val="right"/>
            </w:pPr>
            <w:r>
              <w:t>4996</w:t>
            </w:r>
          </w:p>
        </w:tc>
        <w:tc>
          <w:tcPr>
            <w:tcW w:w="1188" w:type="dxa"/>
            <w:vAlign w:val="center"/>
          </w:tcPr>
          <w:p w:rsidR="00E77D11" w:rsidRDefault="00B8345A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E77D11" w:rsidRDefault="00B8345A">
            <w:pPr>
              <w:jc w:val="right"/>
            </w:pPr>
            <w:r>
              <w:t>116.946</w:t>
            </w:r>
          </w:p>
        </w:tc>
        <w:tc>
          <w:tcPr>
            <w:tcW w:w="1862" w:type="dxa"/>
            <w:vAlign w:val="center"/>
          </w:tcPr>
          <w:p w:rsidR="00E77D11" w:rsidRDefault="00B8345A">
            <w:r>
              <w:t>12</w:t>
            </w:r>
            <w:r>
              <w:t>月</w:t>
            </w:r>
            <w:r>
              <w:t>2</w:t>
            </w:r>
            <w:r>
              <w:t>日</w:t>
            </w:r>
            <w:r>
              <w:t>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E77D11" w:rsidRDefault="00B8345A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E77D11" w:rsidRDefault="00B8345A">
            <w:r>
              <w:t>--</w:t>
            </w:r>
          </w:p>
        </w:tc>
      </w:tr>
    </w:tbl>
    <w:p w:rsidR="00E77D11" w:rsidRDefault="00B8345A">
      <w:pPr>
        <w:jc w:val="center"/>
      </w:pPr>
      <w:r>
        <w:rPr>
          <w:noProof/>
        </w:rPr>
        <w:drawing>
          <wp:inline distT="0" distB="0" distL="0" distR="0">
            <wp:extent cx="5667375" cy="263842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7D11" w:rsidRDefault="00B8345A">
      <w:pPr>
        <w:jc w:val="center"/>
      </w:pPr>
      <w:r>
        <w:rPr>
          <w:noProof/>
        </w:rPr>
        <w:drawing>
          <wp:inline distT="0" distB="0" distL="0" distR="0">
            <wp:extent cx="5667375" cy="264795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7D11" w:rsidRDefault="00B8345A">
      <w:pPr>
        <w:pStyle w:val="2"/>
      </w:pPr>
      <w:bookmarkStart w:id="85" w:name="_Toc192611064"/>
      <w:r>
        <w:t>逐月电耗</w:t>
      </w:r>
      <w:bookmarkEnd w:id="85"/>
    </w:p>
    <w:p w:rsidR="00E77D11" w:rsidRDefault="00B8345A">
      <w:pPr>
        <w:widowControl w:val="0"/>
        <w:jc w:val="both"/>
        <w:rPr>
          <w:color w:val="000000"/>
        </w:rPr>
      </w:pPr>
      <w:r>
        <w:rPr>
          <w:color w:val="000000"/>
        </w:rPr>
        <w:t>注</w:t>
      </w:r>
      <w:r>
        <w:rPr>
          <w:color w:val="000000"/>
        </w:rPr>
        <w:t>:</w:t>
      </w:r>
      <w:r>
        <w:rPr>
          <w:color w:val="000000"/>
        </w:rPr>
        <w:t>供冷供暖为冷热源及输配水泵电耗，热水为扣减太阳能后电耗，所有数据单位</w:t>
      </w:r>
      <w:r>
        <w:rPr>
          <w:color w:val="000000"/>
        </w:rPr>
        <w:t>kWh/</w:t>
      </w:r>
      <w:r>
        <w:rPr>
          <w:color w:val="000000"/>
        </w:rPr>
        <w:t>㎡。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 w:rsidR="00E77D11">
        <w:tc>
          <w:tcPr>
            <w:tcW w:w="1041" w:type="dxa"/>
            <w:shd w:val="clear" w:color="auto" w:fill="E6E6E6"/>
            <w:vAlign w:val="center"/>
          </w:tcPr>
          <w:p w:rsidR="00E77D11" w:rsidRDefault="00B8345A"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E77D11" w:rsidRDefault="00B8345A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E77D11" w:rsidRDefault="00B8345A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E77D11" w:rsidRDefault="00B8345A"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E77D11" w:rsidRDefault="00B8345A"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E77D11" w:rsidRDefault="00B8345A"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E77D11" w:rsidRDefault="00B8345A"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E77D11" w:rsidRDefault="00B8345A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E77D11" w:rsidRDefault="00B8345A">
            <w:pPr>
              <w:jc w:val="center"/>
            </w:pPr>
            <w:r>
              <w:t>热水</w:t>
            </w:r>
          </w:p>
        </w:tc>
      </w:tr>
      <w:tr w:rsidR="00E77D11">
        <w:tc>
          <w:tcPr>
            <w:tcW w:w="1041" w:type="dxa"/>
            <w:vAlign w:val="center"/>
          </w:tcPr>
          <w:p w:rsidR="00E77D11" w:rsidRDefault="00B8345A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:rsidR="00E77D11" w:rsidRDefault="00B8345A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E77D11" w:rsidRDefault="00B8345A">
            <w:pPr>
              <w:jc w:val="right"/>
            </w:pPr>
            <w:r>
              <w:t>1.15</w:t>
            </w:r>
          </w:p>
        </w:tc>
        <w:tc>
          <w:tcPr>
            <w:tcW w:w="1148" w:type="dxa"/>
            <w:vAlign w:val="center"/>
          </w:tcPr>
          <w:p w:rsidR="00E77D11" w:rsidRDefault="00B8345A">
            <w:pPr>
              <w:jc w:val="right"/>
            </w:pPr>
            <w:r>
              <w:t>0.12</w:t>
            </w:r>
          </w:p>
        </w:tc>
        <w:tc>
          <w:tcPr>
            <w:tcW w:w="1148" w:type="dxa"/>
            <w:vAlign w:val="center"/>
          </w:tcPr>
          <w:p w:rsidR="00E77D11" w:rsidRDefault="00B8345A">
            <w:pPr>
              <w:jc w:val="right"/>
            </w:pPr>
            <w:r>
              <w:t>0.54</w:t>
            </w:r>
          </w:p>
        </w:tc>
        <w:tc>
          <w:tcPr>
            <w:tcW w:w="1148" w:type="dxa"/>
            <w:vAlign w:val="center"/>
          </w:tcPr>
          <w:p w:rsidR="00E77D11" w:rsidRDefault="00B8345A">
            <w:pPr>
              <w:jc w:val="right"/>
            </w:pPr>
            <w:r>
              <w:t>0.94</w:t>
            </w:r>
          </w:p>
        </w:tc>
        <w:tc>
          <w:tcPr>
            <w:tcW w:w="848" w:type="dxa"/>
            <w:vMerge w:val="restart"/>
            <w:vAlign w:val="center"/>
          </w:tcPr>
          <w:p w:rsidR="00E77D11" w:rsidRDefault="00B8345A">
            <w:pPr>
              <w:jc w:val="right"/>
            </w:pPr>
            <w:r>
              <w:t>0.00</w:t>
            </w:r>
          </w:p>
        </w:tc>
        <w:tc>
          <w:tcPr>
            <w:tcW w:w="848" w:type="dxa"/>
            <w:vMerge w:val="restart"/>
            <w:vAlign w:val="center"/>
          </w:tcPr>
          <w:p w:rsidR="00E77D11" w:rsidRDefault="00B8345A">
            <w:pPr>
              <w:jc w:val="right"/>
            </w:pPr>
            <w:r>
              <w:t>1.70</w:t>
            </w:r>
          </w:p>
        </w:tc>
        <w:tc>
          <w:tcPr>
            <w:tcW w:w="848" w:type="dxa"/>
            <w:vMerge w:val="restart"/>
            <w:vAlign w:val="center"/>
          </w:tcPr>
          <w:p w:rsidR="00E77D11" w:rsidRDefault="00B8345A">
            <w:pPr>
              <w:jc w:val="right"/>
            </w:pPr>
            <w:r>
              <w:t>0.00</w:t>
            </w:r>
          </w:p>
        </w:tc>
      </w:tr>
      <w:tr w:rsidR="00E77D11">
        <w:tc>
          <w:tcPr>
            <w:tcW w:w="1041" w:type="dxa"/>
            <w:vAlign w:val="center"/>
          </w:tcPr>
          <w:p w:rsidR="00E77D11" w:rsidRDefault="00B8345A"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 w:rsidR="00E77D11" w:rsidRDefault="00B8345A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E77D11" w:rsidRDefault="00B8345A">
            <w:pPr>
              <w:jc w:val="right"/>
            </w:pPr>
            <w:r>
              <w:t>0.87</w:t>
            </w:r>
          </w:p>
        </w:tc>
        <w:tc>
          <w:tcPr>
            <w:tcW w:w="1148" w:type="dxa"/>
            <w:vAlign w:val="center"/>
          </w:tcPr>
          <w:p w:rsidR="00E77D11" w:rsidRDefault="00B8345A">
            <w:pPr>
              <w:jc w:val="right"/>
            </w:pPr>
            <w:r>
              <w:t>0.09</w:t>
            </w:r>
          </w:p>
        </w:tc>
        <w:tc>
          <w:tcPr>
            <w:tcW w:w="1148" w:type="dxa"/>
            <w:vAlign w:val="center"/>
          </w:tcPr>
          <w:p w:rsidR="00E77D11" w:rsidRDefault="00B8345A">
            <w:pPr>
              <w:jc w:val="right"/>
            </w:pPr>
            <w:r>
              <w:t>0.42</w:t>
            </w:r>
          </w:p>
        </w:tc>
        <w:tc>
          <w:tcPr>
            <w:tcW w:w="1148" w:type="dxa"/>
            <w:vAlign w:val="center"/>
          </w:tcPr>
          <w:p w:rsidR="00E77D11" w:rsidRDefault="00B8345A">
            <w:pPr>
              <w:jc w:val="right"/>
            </w:pPr>
            <w:r>
              <w:t>0.73</w:t>
            </w:r>
          </w:p>
        </w:tc>
        <w:tc>
          <w:tcPr>
            <w:tcW w:w="848" w:type="dxa"/>
            <w:vMerge/>
            <w:vAlign w:val="center"/>
          </w:tcPr>
          <w:p w:rsidR="00E77D11" w:rsidRDefault="00E77D1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E77D11" w:rsidRDefault="00E77D1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E77D11" w:rsidRDefault="00E77D11">
            <w:pPr>
              <w:jc w:val="right"/>
            </w:pPr>
          </w:p>
        </w:tc>
      </w:tr>
      <w:tr w:rsidR="00E77D11">
        <w:tc>
          <w:tcPr>
            <w:tcW w:w="1041" w:type="dxa"/>
            <w:vAlign w:val="center"/>
          </w:tcPr>
          <w:p w:rsidR="00E77D11" w:rsidRDefault="00B8345A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:rsidR="00E77D11" w:rsidRDefault="00B8345A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E77D11" w:rsidRDefault="00B8345A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E77D11" w:rsidRDefault="00B8345A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E77D11" w:rsidRDefault="00B8345A">
            <w:pPr>
              <w:jc w:val="right"/>
            </w:pPr>
            <w:r>
              <w:t>0.51</w:t>
            </w:r>
          </w:p>
        </w:tc>
        <w:tc>
          <w:tcPr>
            <w:tcW w:w="1148" w:type="dxa"/>
            <w:vAlign w:val="center"/>
          </w:tcPr>
          <w:p w:rsidR="00E77D11" w:rsidRDefault="00B8345A">
            <w:pPr>
              <w:jc w:val="right"/>
            </w:pPr>
            <w:r>
              <w:t>0.90</w:t>
            </w:r>
          </w:p>
        </w:tc>
        <w:tc>
          <w:tcPr>
            <w:tcW w:w="848" w:type="dxa"/>
            <w:vMerge/>
            <w:vAlign w:val="center"/>
          </w:tcPr>
          <w:p w:rsidR="00E77D11" w:rsidRDefault="00E77D1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E77D11" w:rsidRDefault="00E77D1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E77D11" w:rsidRDefault="00E77D11">
            <w:pPr>
              <w:jc w:val="right"/>
            </w:pPr>
          </w:p>
        </w:tc>
      </w:tr>
      <w:tr w:rsidR="00E77D11">
        <w:tc>
          <w:tcPr>
            <w:tcW w:w="1041" w:type="dxa"/>
            <w:vAlign w:val="center"/>
          </w:tcPr>
          <w:p w:rsidR="00E77D11" w:rsidRDefault="00B8345A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:rsidR="00E77D11" w:rsidRDefault="00B8345A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E77D11" w:rsidRDefault="00B8345A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E77D11" w:rsidRDefault="00B8345A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E77D11" w:rsidRDefault="00B8345A">
            <w:pPr>
              <w:jc w:val="right"/>
            </w:pPr>
            <w:r>
              <w:t>0.51</w:t>
            </w:r>
          </w:p>
        </w:tc>
        <w:tc>
          <w:tcPr>
            <w:tcW w:w="1148" w:type="dxa"/>
            <w:vAlign w:val="center"/>
          </w:tcPr>
          <w:p w:rsidR="00E77D11" w:rsidRDefault="00B8345A">
            <w:pPr>
              <w:jc w:val="right"/>
            </w:pPr>
            <w:r>
              <w:t>0.90</w:t>
            </w:r>
          </w:p>
        </w:tc>
        <w:tc>
          <w:tcPr>
            <w:tcW w:w="848" w:type="dxa"/>
            <w:vMerge/>
            <w:vAlign w:val="center"/>
          </w:tcPr>
          <w:p w:rsidR="00E77D11" w:rsidRDefault="00E77D1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E77D11" w:rsidRDefault="00E77D1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E77D11" w:rsidRDefault="00E77D11">
            <w:pPr>
              <w:jc w:val="right"/>
            </w:pPr>
          </w:p>
        </w:tc>
      </w:tr>
      <w:tr w:rsidR="00E77D11">
        <w:tc>
          <w:tcPr>
            <w:tcW w:w="1041" w:type="dxa"/>
            <w:vAlign w:val="center"/>
          </w:tcPr>
          <w:p w:rsidR="00E77D11" w:rsidRDefault="00B8345A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:rsidR="00E77D11" w:rsidRDefault="00B8345A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E77D11" w:rsidRDefault="00B8345A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E77D11" w:rsidRDefault="00B8345A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E77D11" w:rsidRDefault="00B8345A">
            <w:pPr>
              <w:jc w:val="right"/>
            </w:pPr>
            <w:r>
              <w:t>0.54</w:t>
            </w:r>
          </w:p>
        </w:tc>
        <w:tc>
          <w:tcPr>
            <w:tcW w:w="1148" w:type="dxa"/>
            <w:vAlign w:val="center"/>
          </w:tcPr>
          <w:p w:rsidR="00E77D11" w:rsidRDefault="00B8345A">
            <w:pPr>
              <w:jc w:val="right"/>
            </w:pPr>
            <w:r>
              <w:t>0.94</w:t>
            </w:r>
          </w:p>
        </w:tc>
        <w:tc>
          <w:tcPr>
            <w:tcW w:w="848" w:type="dxa"/>
            <w:vMerge/>
            <w:vAlign w:val="center"/>
          </w:tcPr>
          <w:p w:rsidR="00E77D11" w:rsidRDefault="00E77D1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E77D11" w:rsidRDefault="00E77D1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E77D11" w:rsidRDefault="00E77D11">
            <w:pPr>
              <w:jc w:val="right"/>
            </w:pPr>
          </w:p>
        </w:tc>
      </w:tr>
      <w:tr w:rsidR="00E77D11">
        <w:tc>
          <w:tcPr>
            <w:tcW w:w="1041" w:type="dxa"/>
            <w:vAlign w:val="center"/>
          </w:tcPr>
          <w:p w:rsidR="00E77D11" w:rsidRDefault="00B8345A"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 w:rsidR="00E77D11" w:rsidRDefault="00B8345A">
            <w:pPr>
              <w:jc w:val="right"/>
            </w:pPr>
            <w:r>
              <w:t>1.16</w:t>
            </w:r>
          </w:p>
        </w:tc>
        <w:tc>
          <w:tcPr>
            <w:tcW w:w="1148" w:type="dxa"/>
            <w:vAlign w:val="center"/>
          </w:tcPr>
          <w:p w:rsidR="00E77D11" w:rsidRDefault="00B8345A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E77D11" w:rsidRDefault="00B8345A">
            <w:pPr>
              <w:jc w:val="right"/>
            </w:pPr>
            <w:r>
              <w:t>0.06</w:t>
            </w:r>
          </w:p>
        </w:tc>
        <w:tc>
          <w:tcPr>
            <w:tcW w:w="1148" w:type="dxa"/>
            <w:vAlign w:val="center"/>
          </w:tcPr>
          <w:p w:rsidR="00E77D11" w:rsidRDefault="00B8345A">
            <w:pPr>
              <w:jc w:val="right"/>
            </w:pPr>
            <w:r>
              <w:t>0.47</w:t>
            </w:r>
          </w:p>
        </w:tc>
        <w:tc>
          <w:tcPr>
            <w:tcW w:w="1148" w:type="dxa"/>
            <w:vAlign w:val="center"/>
          </w:tcPr>
          <w:p w:rsidR="00E77D11" w:rsidRDefault="00B8345A">
            <w:pPr>
              <w:jc w:val="right"/>
            </w:pPr>
            <w:r>
              <w:t>0.82</w:t>
            </w:r>
          </w:p>
        </w:tc>
        <w:tc>
          <w:tcPr>
            <w:tcW w:w="848" w:type="dxa"/>
            <w:vMerge/>
            <w:vAlign w:val="center"/>
          </w:tcPr>
          <w:p w:rsidR="00E77D11" w:rsidRDefault="00E77D1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E77D11" w:rsidRDefault="00E77D1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E77D11" w:rsidRDefault="00E77D11">
            <w:pPr>
              <w:jc w:val="right"/>
            </w:pPr>
          </w:p>
        </w:tc>
      </w:tr>
      <w:tr w:rsidR="00E77D11">
        <w:tc>
          <w:tcPr>
            <w:tcW w:w="1041" w:type="dxa"/>
            <w:vAlign w:val="center"/>
          </w:tcPr>
          <w:p w:rsidR="00E77D11" w:rsidRDefault="00B8345A"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 w:rsidR="00E77D11" w:rsidRDefault="00B8345A">
            <w:pPr>
              <w:jc w:val="right"/>
            </w:pPr>
            <w:r>
              <w:t>2.53</w:t>
            </w:r>
          </w:p>
        </w:tc>
        <w:tc>
          <w:tcPr>
            <w:tcW w:w="1148" w:type="dxa"/>
            <w:vAlign w:val="center"/>
          </w:tcPr>
          <w:p w:rsidR="00E77D11" w:rsidRDefault="00B8345A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E77D11" w:rsidRDefault="00B8345A">
            <w:pPr>
              <w:jc w:val="right"/>
            </w:pPr>
            <w:r>
              <w:t>0.13</w:t>
            </w:r>
          </w:p>
        </w:tc>
        <w:tc>
          <w:tcPr>
            <w:tcW w:w="1148" w:type="dxa"/>
            <w:vAlign w:val="center"/>
          </w:tcPr>
          <w:p w:rsidR="00E77D11" w:rsidRDefault="00B8345A">
            <w:pPr>
              <w:jc w:val="right"/>
            </w:pPr>
            <w:r>
              <w:t>0.56</w:t>
            </w:r>
          </w:p>
        </w:tc>
        <w:tc>
          <w:tcPr>
            <w:tcW w:w="1148" w:type="dxa"/>
            <w:vAlign w:val="center"/>
          </w:tcPr>
          <w:p w:rsidR="00E77D11" w:rsidRDefault="00B8345A">
            <w:pPr>
              <w:jc w:val="right"/>
            </w:pPr>
            <w:r>
              <w:t>0.99</w:t>
            </w:r>
          </w:p>
        </w:tc>
        <w:tc>
          <w:tcPr>
            <w:tcW w:w="848" w:type="dxa"/>
            <w:vMerge/>
            <w:vAlign w:val="center"/>
          </w:tcPr>
          <w:p w:rsidR="00E77D11" w:rsidRDefault="00E77D1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E77D11" w:rsidRDefault="00E77D1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E77D11" w:rsidRDefault="00E77D11">
            <w:pPr>
              <w:jc w:val="right"/>
            </w:pPr>
          </w:p>
        </w:tc>
      </w:tr>
      <w:tr w:rsidR="00E77D11">
        <w:tc>
          <w:tcPr>
            <w:tcW w:w="1041" w:type="dxa"/>
            <w:vAlign w:val="center"/>
          </w:tcPr>
          <w:p w:rsidR="00E77D11" w:rsidRDefault="00B8345A"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 w:rsidR="00E77D11" w:rsidRDefault="00B8345A">
            <w:pPr>
              <w:jc w:val="right"/>
            </w:pPr>
            <w:r>
              <w:t>2.41</w:t>
            </w:r>
          </w:p>
        </w:tc>
        <w:tc>
          <w:tcPr>
            <w:tcW w:w="1148" w:type="dxa"/>
            <w:vAlign w:val="center"/>
          </w:tcPr>
          <w:p w:rsidR="00E77D11" w:rsidRDefault="00B8345A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E77D11" w:rsidRDefault="00B8345A">
            <w:pPr>
              <w:jc w:val="right"/>
            </w:pPr>
            <w:r>
              <w:t>0.12</w:t>
            </w:r>
          </w:p>
        </w:tc>
        <w:tc>
          <w:tcPr>
            <w:tcW w:w="1148" w:type="dxa"/>
            <w:vAlign w:val="center"/>
          </w:tcPr>
          <w:p w:rsidR="00E77D11" w:rsidRDefault="00B8345A">
            <w:pPr>
              <w:jc w:val="right"/>
            </w:pPr>
            <w:r>
              <w:t>0.54</w:t>
            </w:r>
          </w:p>
        </w:tc>
        <w:tc>
          <w:tcPr>
            <w:tcW w:w="1148" w:type="dxa"/>
            <w:vAlign w:val="center"/>
          </w:tcPr>
          <w:p w:rsidR="00E77D11" w:rsidRDefault="00B8345A">
            <w:pPr>
              <w:jc w:val="right"/>
            </w:pPr>
            <w:r>
              <w:t>0.94</w:t>
            </w:r>
          </w:p>
        </w:tc>
        <w:tc>
          <w:tcPr>
            <w:tcW w:w="848" w:type="dxa"/>
            <w:vMerge/>
            <w:vAlign w:val="center"/>
          </w:tcPr>
          <w:p w:rsidR="00E77D11" w:rsidRDefault="00E77D1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E77D11" w:rsidRDefault="00E77D1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E77D11" w:rsidRDefault="00E77D11">
            <w:pPr>
              <w:jc w:val="right"/>
            </w:pPr>
          </w:p>
        </w:tc>
      </w:tr>
      <w:tr w:rsidR="00E77D11">
        <w:tc>
          <w:tcPr>
            <w:tcW w:w="1041" w:type="dxa"/>
            <w:vAlign w:val="center"/>
          </w:tcPr>
          <w:p w:rsidR="00E77D11" w:rsidRDefault="00B8345A">
            <w:pPr>
              <w:jc w:val="center"/>
            </w:pPr>
            <w:r>
              <w:lastRenderedPageBreak/>
              <w:t>9</w:t>
            </w:r>
          </w:p>
        </w:tc>
        <w:tc>
          <w:tcPr>
            <w:tcW w:w="1148" w:type="dxa"/>
            <w:vAlign w:val="center"/>
          </w:tcPr>
          <w:p w:rsidR="00E77D11" w:rsidRDefault="00B8345A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E77D11" w:rsidRDefault="00B8345A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E77D11" w:rsidRDefault="00B8345A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E77D11" w:rsidRDefault="00B8345A">
            <w:pPr>
              <w:jc w:val="right"/>
            </w:pPr>
            <w:r>
              <w:t>0.49</w:t>
            </w:r>
          </w:p>
        </w:tc>
        <w:tc>
          <w:tcPr>
            <w:tcW w:w="1148" w:type="dxa"/>
            <w:vAlign w:val="center"/>
          </w:tcPr>
          <w:p w:rsidR="00E77D11" w:rsidRDefault="00B8345A">
            <w:pPr>
              <w:jc w:val="right"/>
            </w:pPr>
            <w:r>
              <w:t>0.86</w:t>
            </w:r>
          </w:p>
        </w:tc>
        <w:tc>
          <w:tcPr>
            <w:tcW w:w="848" w:type="dxa"/>
            <w:vMerge/>
            <w:vAlign w:val="center"/>
          </w:tcPr>
          <w:p w:rsidR="00E77D11" w:rsidRDefault="00E77D1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E77D11" w:rsidRDefault="00E77D1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E77D11" w:rsidRDefault="00E77D11">
            <w:pPr>
              <w:jc w:val="right"/>
            </w:pPr>
          </w:p>
        </w:tc>
      </w:tr>
      <w:tr w:rsidR="00E77D11">
        <w:tc>
          <w:tcPr>
            <w:tcW w:w="1041" w:type="dxa"/>
            <w:vAlign w:val="center"/>
          </w:tcPr>
          <w:p w:rsidR="00E77D11" w:rsidRDefault="00B8345A"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 w:rsidR="00E77D11" w:rsidRDefault="00B8345A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E77D11" w:rsidRDefault="00B8345A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E77D11" w:rsidRDefault="00B8345A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E77D11" w:rsidRDefault="00B8345A">
            <w:pPr>
              <w:jc w:val="right"/>
            </w:pPr>
            <w:r>
              <w:t>0.49</w:t>
            </w:r>
          </w:p>
        </w:tc>
        <w:tc>
          <w:tcPr>
            <w:tcW w:w="1148" w:type="dxa"/>
            <w:vAlign w:val="center"/>
          </w:tcPr>
          <w:p w:rsidR="00E77D11" w:rsidRDefault="00B8345A">
            <w:pPr>
              <w:jc w:val="right"/>
            </w:pPr>
            <w:r>
              <w:t>0.86</w:t>
            </w:r>
          </w:p>
        </w:tc>
        <w:tc>
          <w:tcPr>
            <w:tcW w:w="848" w:type="dxa"/>
            <w:vMerge/>
            <w:vAlign w:val="center"/>
          </w:tcPr>
          <w:p w:rsidR="00E77D11" w:rsidRDefault="00E77D1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E77D11" w:rsidRDefault="00E77D1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E77D11" w:rsidRDefault="00E77D11">
            <w:pPr>
              <w:jc w:val="right"/>
            </w:pPr>
          </w:p>
        </w:tc>
      </w:tr>
      <w:tr w:rsidR="00E77D11">
        <w:tc>
          <w:tcPr>
            <w:tcW w:w="1041" w:type="dxa"/>
            <w:vAlign w:val="center"/>
          </w:tcPr>
          <w:p w:rsidR="00E77D11" w:rsidRDefault="00B8345A">
            <w:pPr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 w:rsidR="00E77D11" w:rsidRDefault="00B8345A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E77D11" w:rsidRDefault="00B8345A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E77D11" w:rsidRDefault="00B8345A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E77D11" w:rsidRDefault="00B8345A">
            <w:pPr>
              <w:jc w:val="right"/>
            </w:pPr>
            <w:r>
              <w:t>0.51</w:t>
            </w:r>
          </w:p>
        </w:tc>
        <w:tc>
          <w:tcPr>
            <w:tcW w:w="1148" w:type="dxa"/>
            <w:vAlign w:val="center"/>
          </w:tcPr>
          <w:p w:rsidR="00E77D11" w:rsidRDefault="00B8345A">
            <w:pPr>
              <w:jc w:val="right"/>
            </w:pPr>
            <w:r>
              <w:t>0.90</w:t>
            </w:r>
          </w:p>
        </w:tc>
        <w:tc>
          <w:tcPr>
            <w:tcW w:w="848" w:type="dxa"/>
            <w:vMerge/>
            <w:vAlign w:val="center"/>
          </w:tcPr>
          <w:p w:rsidR="00E77D11" w:rsidRDefault="00E77D1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E77D11" w:rsidRDefault="00E77D1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E77D11" w:rsidRDefault="00E77D11">
            <w:pPr>
              <w:jc w:val="right"/>
            </w:pPr>
          </w:p>
        </w:tc>
      </w:tr>
      <w:tr w:rsidR="00E77D11">
        <w:tc>
          <w:tcPr>
            <w:tcW w:w="1041" w:type="dxa"/>
            <w:vAlign w:val="center"/>
          </w:tcPr>
          <w:p w:rsidR="00E77D11" w:rsidRDefault="00B8345A">
            <w:pPr>
              <w:jc w:val="center"/>
            </w:pPr>
            <w:r>
              <w:t>12</w:t>
            </w:r>
          </w:p>
        </w:tc>
        <w:tc>
          <w:tcPr>
            <w:tcW w:w="1148" w:type="dxa"/>
            <w:vAlign w:val="center"/>
          </w:tcPr>
          <w:p w:rsidR="00E77D11" w:rsidRDefault="00B8345A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E77D11" w:rsidRDefault="00B8345A">
            <w:pPr>
              <w:jc w:val="right"/>
            </w:pPr>
            <w:r>
              <w:t>1.12</w:t>
            </w:r>
          </w:p>
        </w:tc>
        <w:tc>
          <w:tcPr>
            <w:tcW w:w="1148" w:type="dxa"/>
            <w:vAlign w:val="center"/>
          </w:tcPr>
          <w:p w:rsidR="00E77D11" w:rsidRDefault="00B8345A">
            <w:pPr>
              <w:jc w:val="right"/>
            </w:pPr>
            <w:r>
              <w:t>0.12</w:t>
            </w:r>
          </w:p>
        </w:tc>
        <w:tc>
          <w:tcPr>
            <w:tcW w:w="1148" w:type="dxa"/>
            <w:vAlign w:val="center"/>
          </w:tcPr>
          <w:p w:rsidR="00E77D11" w:rsidRDefault="00B8345A">
            <w:pPr>
              <w:jc w:val="right"/>
            </w:pPr>
            <w:r>
              <w:t>0.54</w:t>
            </w:r>
          </w:p>
        </w:tc>
        <w:tc>
          <w:tcPr>
            <w:tcW w:w="1148" w:type="dxa"/>
            <w:vAlign w:val="center"/>
          </w:tcPr>
          <w:p w:rsidR="00E77D11" w:rsidRDefault="00B8345A">
            <w:pPr>
              <w:jc w:val="right"/>
            </w:pPr>
            <w:r>
              <w:t>0.94</w:t>
            </w:r>
          </w:p>
        </w:tc>
        <w:tc>
          <w:tcPr>
            <w:tcW w:w="848" w:type="dxa"/>
            <w:vMerge/>
            <w:vAlign w:val="center"/>
          </w:tcPr>
          <w:p w:rsidR="00E77D11" w:rsidRDefault="00E77D1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E77D11" w:rsidRDefault="00E77D1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E77D11" w:rsidRDefault="00E77D11">
            <w:pPr>
              <w:jc w:val="right"/>
            </w:pPr>
          </w:p>
        </w:tc>
      </w:tr>
      <w:tr w:rsidR="00E77D11">
        <w:tc>
          <w:tcPr>
            <w:tcW w:w="1041" w:type="dxa"/>
            <w:vAlign w:val="center"/>
          </w:tcPr>
          <w:p w:rsidR="00E77D11" w:rsidRDefault="00B8345A"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 w:rsidR="00E77D11" w:rsidRDefault="00B8345A">
            <w:pPr>
              <w:jc w:val="right"/>
            </w:pPr>
            <w:r>
              <w:t>6.10</w:t>
            </w:r>
          </w:p>
        </w:tc>
        <w:tc>
          <w:tcPr>
            <w:tcW w:w="1148" w:type="dxa"/>
            <w:vAlign w:val="center"/>
          </w:tcPr>
          <w:p w:rsidR="00E77D11" w:rsidRDefault="00B8345A">
            <w:pPr>
              <w:jc w:val="right"/>
            </w:pPr>
            <w:r>
              <w:t>3.15</w:t>
            </w:r>
          </w:p>
        </w:tc>
        <w:tc>
          <w:tcPr>
            <w:tcW w:w="1148" w:type="dxa"/>
            <w:vAlign w:val="center"/>
          </w:tcPr>
          <w:p w:rsidR="00E77D11" w:rsidRDefault="00B8345A">
            <w:pPr>
              <w:jc w:val="right"/>
            </w:pPr>
            <w:r>
              <w:t>0.64</w:t>
            </w:r>
          </w:p>
        </w:tc>
        <w:tc>
          <w:tcPr>
            <w:tcW w:w="1148" w:type="dxa"/>
            <w:vAlign w:val="center"/>
          </w:tcPr>
          <w:p w:rsidR="00E77D11" w:rsidRDefault="00B8345A">
            <w:pPr>
              <w:jc w:val="right"/>
            </w:pPr>
            <w:r>
              <w:t>6.12</w:t>
            </w:r>
          </w:p>
        </w:tc>
        <w:tc>
          <w:tcPr>
            <w:tcW w:w="1148" w:type="dxa"/>
            <w:vAlign w:val="center"/>
          </w:tcPr>
          <w:p w:rsidR="00E77D11" w:rsidRDefault="00B8345A">
            <w:pPr>
              <w:jc w:val="right"/>
            </w:pPr>
            <w:r>
              <w:t>10.72</w:t>
            </w:r>
          </w:p>
        </w:tc>
        <w:tc>
          <w:tcPr>
            <w:tcW w:w="848" w:type="dxa"/>
            <w:vAlign w:val="center"/>
          </w:tcPr>
          <w:p w:rsidR="00E77D11" w:rsidRDefault="00B8345A">
            <w:pPr>
              <w:jc w:val="right"/>
            </w:pPr>
            <w:r>
              <w:t>0.00</w:t>
            </w:r>
          </w:p>
        </w:tc>
        <w:tc>
          <w:tcPr>
            <w:tcW w:w="848" w:type="dxa"/>
            <w:vAlign w:val="center"/>
          </w:tcPr>
          <w:p w:rsidR="00E77D11" w:rsidRDefault="00B8345A">
            <w:pPr>
              <w:jc w:val="right"/>
            </w:pPr>
            <w:r>
              <w:t>1.70</w:t>
            </w:r>
          </w:p>
        </w:tc>
        <w:tc>
          <w:tcPr>
            <w:tcW w:w="848" w:type="dxa"/>
            <w:vAlign w:val="center"/>
          </w:tcPr>
          <w:p w:rsidR="00E77D11" w:rsidRDefault="00B8345A">
            <w:pPr>
              <w:jc w:val="right"/>
            </w:pPr>
            <w:r>
              <w:t>0.00</w:t>
            </w:r>
          </w:p>
        </w:tc>
      </w:tr>
    </w:tbl>
    <w:p w:rsidR="00E77D11" w:rsidRDefault="00B8345A">
      <w:pPr>
        <w:pStyle w:val="2"/>
        <w:widowControl w:val="0"/>
      </w:pPr>
      <w:bookmarkStart w:id="86" w:name="_Toc192611065"/>
      <w:r>
        <w:t>全年能耗</w:t>
      </w:r>
      <w:bookmarkEnd w:id="86"/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9"/>
        <w:gridCol w:w="2267"/>
        <w:gridCol w:w="3115"/>
        <w:gridCol w:w="2411"/>
      </w:tblGrid>
      <w:tr w:rsidR="007C2478" w:rsidRPr="00771B84" w:rsidTr="00B10D05">
        <w:tc>
          <w:tcPr>
            <w:tcW w:w="820" w:type="pct"/>
            <w:shd w:val="clear" w:color="auto" w:fill="E0E0E0"/>
            <w:vAlign w:val="center"/>
          </w:tcPr>
          <w:p w:rsidR="00B8345A" w:rsidRPr="00771B84" w:rsidRDefault="00B8345A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216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B8345A" w:rsidRPr="00771B84" w:rsidRDefault="00B8345A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 w:rsidR="00B8345A" w:rsidRPr="00771B84" w:rsidRDefault="00B8345A" w:rsidP="00F21AC0">
            <w:pPr>
              <w:jc w:val="center"/>
              <w:rPr>
                <w:lang w:val="en-US"/>
              </w:rPr>
            </w:pPr>
            <w:bookmarkStart w:id="87" w:name="设计建筑别名"/>
            <w:r>
              <w:rPr>
                <w:rFonts w:hint="eastAsia"/>
                <w:lang w:val="en-US"/>
              </w:rPr>
              <w:t>设计建筑</w:t>
            </w:r>
            <w:bookmarkEnd w:id="87"/>
          </w:p>
          <w:p w:rsidR="00B8345A" w:rsidRPr="00771B84" w:rsidRDefault="00B8345A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:rsidR="00B8345A" w:rsidRDefault="00B8345A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:rsidR="007C2478" w:rsidRPr="00771B84" w:rsidTr="00715F12">
        <w:tc>
          <w:tcPr>
            <w:tcW w:w="820" w:type="pct"/>
            <w:vMerge w:val="restart"/>
            <w:shd w:val="clear" w:color="auto" w:fill="E0E0E0"/>
            <w:vAlign w:val="center"/>
          </w:tcPr>
          <w:p w:rsidR="00B8345A" w:rsidRPr="00771B84" w:rsidRDefault="00B8345A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345A" w:rsidRPr="00771B84" w:rsidRDefault="00B8345A" w:rsidP="00F21AC0">
            <w:pPr>
              <w:jc w:val="center"/>
              <w:rPr>
                <w:lang w:val="en-US"/>
              </w:rPr>
            </w:pPr>
            <w:proofErr w:type="gramStart"/>
            <w:r w:rsidRPr="00771B84">
              <w:rPr>
                <w:rFonts w:hint="eastAsia"/>
                <w:lang w:val="en-US"/>
              </w:rPr>
              <w:t>耗冷量</w:t>
            </w:r>
            <w:proofErr w:type="gramEnd"/>
          </w:p>
        </w:tc>
        <w:tc>
          <w:tcPr>
            <w:tcW w:w="1671" w:type="pct"/>
            <w:vAlign w:val="center"/>
          </w:tcPr>
          <w:p w:rsidR="00B8345A" w:rsidRPr="00771B84" w:rsidRDefault="00B8345A" w:rsidP="00F21AC0">
            <w:pPr>
              <w:jc w:val="center"/>
              <w:rPr>
                <w:lang w:val="en-US"/>
              </w:rPr>
            </w:pPr>
            <w:bookmarkStart w:id="88" w:name="耗冷量2"/>
            <w:r w:rsidRPr="00771B84">
              <w:rPr>
                <w:rFonts w:hint="eastAsia"/>
                <w:lang w:val="en-US"/>
              </w:rPr>
              <w:t>11.54</w:t>
            </w:r>
            <w:bookmarkEnd w:id="88"/>
          </w:p>
        </w:tc>
        <w:tc>
          <w:tcPr>
            <w:tcW w:w="1293" w:type="pct"/>
          </w:tcPr>
          <w:p w:rsidR="00B8345A" w:rsidRPr="00771B84" w:rsidRDefault="00B8345A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715F12">
        <w:tc>
          <w:tcPr>
            <w:tcW w:w="820" w:type="pct"/>
            <w:vMerge/>
            <w:shd w:val="clear" w:color="auto" w:fill="E0E0E0"/>
            <w:vAlign w:val="center"/>
          </w:tcPr>
          <w:p w:rsidR="00B8345A" w:rsidRPr="00771B84" w:rsidRDefault="00B8345A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345A" w:rsidRPr="00771B84" w:rsidRDefault="00B8345A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耗热量</w:t>
            </w:r>
          </w:p>
        </w:tc>
        <w:tc>
          <w:tcPr>
            <w:tcW w:w="1671" w:type="pct"/>
            <w:vAlign w:val="center"/>
          </w:tcPr>
          <w:p w:rsidR="00B8345A" w:rsidRPr="00771B84" w:rsidRDefault="00B8345A" w:rsidP="00F21AC0">
            <w:pPr>
              <w:jc w:val="center"/>
              <w:rPr>
                <w:lang w:val="en-US"/>
              </w:rPr>
            </w:pPr>
            <w:bookmarkStart w:id="89" w:name="耗热量2"/>
            <w:r w:rsidRPr="00771B84">
              <w:rPr>
                <w:rFonts w:hint="eastAsia"/>
                <w:lang w:val="en-US"/>
              </w:rPr>
              <w:t>2.37</w:t>
            </w:r>
            <w:bookmarkEnd w:id="89"/>
          </w:p>
        </w:tc>
        <w:tc>
          <w:tcPr>
            <w:tcW w:w="1293" w:type="pct"/>
          </w:tcPr>
          <w:p w:rsidR="00B8345A" w:rsidRPr="00771B84" w:rsidRDefault="00B8345A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B8345A" w:rsidRPr="00771B84" w:rsidRDefault="00B8345A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B8345A" w:rsidRPr="00771B84" w:rsidRDefault="00B8345A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:rsidR="00B8345A" w:rsidRPr="00771B84" w:rsidRDefault="00B8345A" w:rsidP="00F21AC0">
            <w:pPr>
              <w:jc w:val="center"/>
              <w:rPr>
                <w:lang w:val="en-US"/>
              </w:rPr>
            </w:pPr>
            <w:bookmarkStart w:id="90" w:name="耗冷耗热量2"/>
            <w:r w:rsidRPr="00771B84">
              <w:rPr>
                <w:rFonts w:hint="eastAsia"/>
                <w:lang w:val="en-US"/>
              </w:rPr>
              <w:t>13.91</w:t>
            </w:r>
            <w:bookmarkEnd w:id="90"/>
          </w:p>
        </w:tc>
        <w:tc>
          <w:tcPr>
            <w:tcW w:w="1293" w:type="pct"/>
          </w:tcPr>
          <w:p w:rsidR="00B8345A" w:rsidRPr="00771B84" w:rsidRDefault="00B8345A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:rsidR="00B8345A" w:rsidRPr="00771B84" w:rsidRDefault="00B8345A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345A" w:rsidRPr="00771B84" w:rsidRDefault="00B8345A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671" w:type="pct"/>
            <w:vAlign w:val="center"/>
          </w:tcPr>
          <w:p w:rsidR="00B8345A" w:rsidRPr="00771B84" w:rsidRDefault="00B8345A" w:rsidP="00F21AC0">
            <w:pPr>
              <w:jc w:val="center"/>
              <w:rPr>
                <w:lang w:val="en-US"/>
              </w:rPr>
            </w:pPr>
            <w:bookmarkStart w:id="91" w:name="热回收供冷负荷"/>
            <w:r w:rsidRPr="00771B84">
              <w:rPr>
                <w:rFonts w:hint="eastAsia"/>
                <w:lang w:val="en-US"/>
              </w:rPr>
              <w:t>0.89</w:t>
            </w:r>
            <w:bookmarkEnd w:id="91"/>
          </w:p>
        </w:tc>
        <w:tc>
          <w:tcPr>
            <w:tcW w:w="1293" w:type="pct"/>
          </w:tcPr>
          <w:p w:rsidR="00B8345A" w:rsidRPr="00771B84" w:rsidRDefault="00B8345A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B8345A" w:rsidRPr="00771B84" w:rsidRDefault="00B8345A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345A" w:rsidRPr="00771B84" w:rsidRDefault="00B8345A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671" w:type="pct"/>
            <w:vAlign w:val="center"/>
          </w:tcPr>
          <w:p w:rsidR="00B8345A" w:rsidRPr="00771B84" w:rsidRDefault="00B8345A" w:rsidP="00F21AC0">
            <w:pPr>
              <w:jc w:val="center"/>
              <w:rPr>
                <w:lang w:val="en-US"/>
              </w:rPr>
            </w:pPr>
            <w:bookmarkStart w:id="92" w:name="热回收供暖负荷"/>
            <w:r w:rsidRPr="00771B84">
              <w:rPr>
                <w:rFonts w:hint="eastAsia"/>
                <w:lang w:val="en-US"/>
              </w:rPr>
              <w:t>1.31</w:t>
            </w:r>
            <w:bookmarkEnd w:id="92"/>
          </w:p>
        </w:tc>
        <w:tc>
          <w:tcPr>
            <w:tcW w:w="1293" w:type="pct"/>
          </w:tcPr>
          <w:p w:rsidR="00B8345A" w:rsidRPr="00771B84" w:rsidRDefault="00B8345A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B8345A" w:rsidRPr="00771B84" w:rsidRDefault="00B8345A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B8345A" w:rsidRPr="00771B84" w:rsidRDefault="00B8345A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:rsidR="00B8345A" w:rsidRPr="00771B84" w:rsidRDefault="00B8345A" w:rsidP="00F21AC0">
            <w:pPr>
              <w:jc w:val="center"/>
              <w:rPr>
                <w:lang w:val="en-US"/>
              </w:rPr>
            </w:pPr>
            <w:bookmarkStart w:id="93" w:name="热回收负荷"/>
            <w:r w:rsidRPr="00771B84">
              <w:rPr>
                <w:rFonts w:hint="eastAsia"/>
                <w:lang w:val="en-US"/>
              </w:rPr>
              <w:t>2.20</w:t>
            </w:r>
            <w:bookmarkEnd w:id="93"/>
          </w:p>
        </w:tc>
        <w:tc>
          <w:tcPr>
            <w:tcW w:w="1293" w:type="pct"/>
          </w:tcPr>
          <w:p w:rsidR="00B8345A" w:rsidRPr="00771B84" w:rsidRDefault="00B8345A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:rsidR="00B8345A" w:rsidRDefault="00B8345A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供冷电耗</w:t>
            </w:r>
          </w:p>
          <w:p w:rsidR="00B8345A" w:rsidRPr="00771B84" w:rsidRDefault="00B8345A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Ec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16" w:type="pct"/>
            <w:tcBorders>
              <w:top w:val="single" w:sz="4" w:space="0" w:color="auto"/>
            </w:tcBorders>
            <w:vAlign w:val="center"/>
          </w:tcPr>
          <w:p w:rsidR="00B8345A" w:rsidRPr="00771B84" w:rsidRDefault="00B8345A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671" w:type="pct"/>
            <w:vAlign w:val="center"/>
          </w:tcPr>
          <w:p w:rsidR="00B8345A" w:rsidRPr="00771B84" w:rsidRDefault="00B8345A" w:rsidP="00F21AC0">
            <w:pPr>
              <w:jc w:val="center"/>
              <w:rPr>
                <w:lang w:val="en-US"/>
              </w:rPr>
            </w:pPr>
            <w:bookmarkStart w:id="94" w:name="冷源能耗"/>
            <w:r w:rsidRPr="00771B84">
              <w:rPr>
                <w:lang w:val="en-US"/>
              </w:rPr>
              <w:t>0.58</w:t>
            </w:r>
            <w:bookmarkEnd w:id="94"/>
          </w:p>
        </w:tc>
        <w:tc>
          <w:tcPr>
            <w:tcW w:w="1293" w:type="pct"/>
          </w:tcPr>
          <w:p w:rsidR="00B8345A" w:rsidRPr="00771B84" w:rsidRDefault="00B8345A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B8345A" w:rsidRPr="00771B84" w:rsidRDefault="00B8345A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:rsidR="00B8345A" w:rsidRPr="00771B84" w:rsidRDefault="00B8345A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671" w:type="pct"/>
            <w:vAlign w:val="center"/>
          </w:tcPr>
          <w:p w:rsidR="00B8345A" w:rsidRPr="00771B84" w:rsidRDefault="00B8345A" w:rsidP="00F21AC0">
            <w:pPr>
              <w:jc w:val="center"/>
              <w:rPr>
                <w:lang w:val="en-US"/>
              </w:rPr>
            </w:pPr>
            <w:bookmarkStart w:id="95" w:name="冷却水泵能耗"/>
            <w:r w:rsidRPr="00771B84">
              <w:rPr>
                <w:lang w:val="en-US"/>
              </w:rPr>
              <w:t>2.19</w:t>
            </w:r>
            <w:bookmarkEnd w:id="95"/>
          </w:p>
        </w:tc>
        <w:tc>
          <w:tcPr>
            <w:tcW w:w="1293" w:type="pct"/>
          </w:tcPr>
          <w:p w:rsidR="00B8345A" w:rsidRPr="00771B84" w:rsidRDefault="00B8345A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B8345A" w:rsidRPr="00771B84" w:rsidRDefault="00B8345A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:rsidR="00B8345A" w:rsidRPr="00771B84" w:rsidRDefault="00B8345A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671" w:type="pct"/>
            <w:vAlign w:val="center"/>
          </w:tcPr>
          <w:p w:rsidR="00B8345A" w:rsidRPr="00771B84" w:rsidRDefault="00B8345A" w:rsidP="00F21AC0">
            <w:pPr>
              <w:jc w:val="center"/>
              <w:rPr>
                <w:lang w:val="en-US"/>
              </w:rPr>
            </w:pPr>
            <w:bookmarkStart w:id="96" w:name="冷冻水泵能耗"/>
            <w:r w:rsidRPr="00771B84">
              <w:rPr>
                <w:lang w:val="en-US"/>
              </w:rPr>
              <w:t>2.63</w:t>
            </w:r>
            <w:bookmarkEnd w:id="96"/>
          </w:p>
        </w:tc>
        <w:tc>
          <w:tcPr>
            <w:tcW w:w="1293" w:type="pct"/>
          </w:tcPr>
          <w:p w:rsidR="00B8345A" w:rsidRPr="00771B84" w:rsidRDefault="00B8345A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B8345A" w:rsidRPr="00771B84" w:rsidRDefault="00B8345A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:rsidR="00B8345A" w:rsidRPr="00771B84" w:rsidRDefault="00B8345A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671" w:type="pct"/>
            <w:vAlign w:val="center"/>
          </w:tcPr>
          <w:p w:rsidR="00B8345A" w:rsidRPr="00771B84" w:rsidRDefault="00B8345A" w:rsidP="00F21AC0">
            <w:pPr>
              <w:jc w:val="center"/>
              <w:rPr>
                <w:lang w:val="en-US"/>
              </w:rPr>
            </w:pPr>
            <w:bookmarkStart w:id="97" w:name="冷却塔能耗"/>
            <w:r w:rsidRPr="00771B84">
              <w:rPr>
                <w:rFonts w:hint="eastAsia"/>
                <w:lang w:val="en-US"/>
              </w:rPr>
              <w:t>0.70</w:t>
            </w:r>
            <w:bookmarkEnd w:id="97"/>
          </w:p>
        </w:tc>
        <w:tc>
          <w:tcPr>
            <w:tcW w:w="1293" w:type="pct"/>
          </w:tcPr>
          <w:p w:rsidR="00B8345A" w:rsidRPr="00771B84" w:rsidRDefault="00B8345A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B8345A" w:rsidRPr="00771B84" w:rsidRDefault="00B8345A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:rsidR="00B8345A" w:rsidRPr="00771B84" w:rsidRDefault="00B8345A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671" w:type="pct"/>
            <w:vAlign w:val="center"/>
          </w:tcPr>
          <w:p w:rsidR="00B8345A" w:rsidRPr="00771B84" w:rsidRDefault="00B8345A" w:rsidP="00F21AC0">
            <w:pPr>
              <w:jc w:val="center"/>
              <w:rPr>
                <w:lang w:val="en-US"/>
              </w:rPr>
            </w:pPr>
            <w:bookmarkStart w:id="98" w:name="单元式空调能耗"/>
            <w:r w:rsidRPr="00771B84">
              <w:rPr>
                <w:lang w:val="en-US"/>
              </w:rPr>
              <w:t>0.00</w:t>
            </w:r>
            <w:bookmarkEnd w:id="98"/>
          </w:p>
        </w:tc>
        <w:tc>
          <w:tcPr>
            <w:tcW w:w="1293" w:type="pct"/>
          </w:tcPr>
          <w:p w:rsidR="00B8345A" w:rsidRPr="00771B84" w:rsidRDefault="00B8345A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B8345A" w:rsidRPr="00771B84" w:rsidRDefault="00B8345A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B8345A" w:rsidRPr="00771B84" w:rsidRDefault="00B8345A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671" w:type="pct"/>
            <w:vAlign w:val="center"/>
          </w:tcPr>
          <w:p w:rsidR="00B8345A" w:rsidRPr="00771B84" w:rsidRDefault="00B8345A" w:rsidP="00F21AC0">
            <w:pPr>
              <w:jc w:val="center"/>
              <w:rPr>
                <w:lang w:val="en-US"/>
              </w:rPr>
            </w:pPr>
            <w:bookmarkStart w:id="99" w:name="空调能耗"/>
            <w:r w:rsidRPr="00771B84">
              <w:rPr>
                <w:lang w:val="en-US"/>
              </w:rPr>
              <w:t>6.10</w:t>
            </w:r>
            <w:bookmarkEnd w:id="99"/>
          </w:p>
        </w:tc>
        <w:tc>
          <w:tcPr>
            <w:tcW w:w="1293" w:type="pct"/>
          </w:tcPr>
          <w:p w:rsidR="00B8345A" w:rsidRPr="00771B84" w:rsidRDefault="00B8345A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:rsidR="00B8345A" w:rsidRDefault="00B8345A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供暖电耗</w:t>
            </w:r>
          </w:p>
          <w:p w:rsidR="00B8345A" w:rsidRPr="00771B84" w:rsidRDefault="00B8345A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345A" w:rsidRPr="00771B84" w:rsidRDefault="00B8345A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671" w:type="pct"/>
            <w:vAlign w:val="center"/>
          </w:tcPr>
          <w:p w:rsidR="00B8345A" w:rsidRPr="00771B84" w:rsidRDefault="00B8345A" w:rsidP="00F21AC0">
            <w:pPr>
              <w:jc w:val="center"/>
              <w:rPr>
                <w:lang w:val="en-US"/>
              </w:rPr>
            </w:pPr>
            <w:bookmarkStart w:id="100" w:name="热源能耗"/>
            <w:r w:rsidRPr="00771B84">
              <w:rPr>
                <w:lang w:val="en-US"/>
              </w:rPr>
              <w:t>0.08</w:t>
            </w:r>
            <w:bookmarkEnd w:id="100"/>
          </w:p>
        </w:tc>
        <w:tc>
          <w:tcPr>
            <w:tcW w:w="1293" w:type="pct"/>
          </w:tcPr>
          <w:p w:rsidR="00B8345A" w:rsidRPr="00771B84" w:rsidRDefault="00B8345A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B8345A" w:rsidRPr="00771B84" w:rsidRDefault="00B8345A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345A" w:rsidRPr="00771B84" w:rsidRDefault="00B8345A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671" w:type="pct"/>
            <w:vAlign w:val="center"/>
          </w:tcPr>
          <w:p w:rsidR="00B8345A" w:rsidRPr="00771B84" w:rsidRDefault="00B8345A" w:rsidP="00F21AC0">
            <w:pPr>
              <w:jc w:val="center"/>
              <w:rPr>
                <w:lang w:val="en-US"/>
              </w:rPr>
            </w:pPr>
            <w:bookmarkStart w:id="101" w:name="热水泵能耗"/>
            <w:r w:rsidRPr="00771B84">
              <w:rPr>
                <w:lang w:val="en-US"/>
              </w:rPr>
              <w:t>2.53</w:t>
            </w:r>
            <w:bookmarkEnd w:id="101"/>
          </w:p>
        </w:tc>
        <w:tc>
          <w:tcPr>
            <w:tcW w:w="1293" w:type="pct"/>
          </w:tcPr>
          <w:p w:rsidR="00B8345A" w:rsidRPr="00771B84" w:rsidRDefault="00B8345A" w:rsidP="00F21AC0">
            <w:pPr>
              <w:jc w:val="center"/>
              <w:rPr>
                <w:lang w:val="en-US"/>
              </w:rPr>
            </w:pPr>
          </w:p>
        </w:tc>
      </w:tr>
      <w:tr w:rsidR="00AF5115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B8345A" w:rsidRPr="00771B84" w:rsidRDefault="00B8345A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345A" w:rsidRPr="00771B84" w:rsidRDefault="00B8345A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671" w:type="pct"/>
            <w:vAlign w:val="center"/>
          </w:tcPr>
          <w:p w:rsidR="00B8345A" w:rsidRPr="00771B84" w:rsidRDefault="00B8345A" w:rsidP="00F21AC0">
            <w:pPr>
              <w:jc w:val="center"/>
              <w:rPr>
                <w:lang w:val="en-US"/>
              </w:rPr>
            </w:pPr>
            <w:bookmarkStart w:id="102" w:name="供暖热源侧水泵能耗"/>
            <w:r>
              <w:rPr>
                <w:rFonts w:hint="eastAsia"/>
                <w:lang w:val="en-US"/>
              </w:rPr>
              <w:t>0.54</w:t>
            </w:r>
            <w:bookmarkEnd w:id="102"/>
          </w:p>
        </w:tc>
        <w:tc>
          <w:tcPr>
            <w:tcW w:w="1293" w:type="pct"/>
          </w:tcPr>
          <w:p w:rsidR="00B8345A" w:rsidRPr="00771B84" w:rsidRDefault="00B8345A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B8345A" w:rsidRPr="00771B84" w:rsidRDefault="00B8345A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345A" w:rsidRPr="00771B84" w:rsidRDefault="00B8345A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671" w:type="pct"/>
            <w:vAlign w:val="center"/>
          </w:tcPr>
          <w:p w:rsidR="00B8345A" w:rsidRPr="00771B84" w:rsidRDefault="00B8345A" w:rsidP="00F21AC0">
            <w:pPr>
              <w:jc w:val="center"/>
              <w:rPr>
                <w:lang w:val="en-US"/>
              </w:rPr>
            </w:pPr>
            <w:bookmarkStart w:id="103" w:name="单元式热泵能耗"/>
            <w:r w:rsidRPr="00771B84">
              <w:rPr>
                <w:lang w:val="en-US"/>
              </w:rPr>
              <w:t>0.00</w:t>
            </w:r>
            <w:bookmarkEnd w:id="103"/>
          </w:p>
        </w:tc>
        <w:tc>
          <w:tcPr>
            <w:tcW w:w="1293" w:type="pct"/>
          </w:tcPr>
          <w:p w:rsidR="00B8345A" w:rsidRPr="00771B84" w:rsidRDefault="00B8345A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B8345A" w:rsidRPr="00771B84" w:rsidRDefault="00B8345A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B8345A" w:rsidRPr="00771B84" w:rsidRDefault="00B8345A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671" w:type="pct"/>
            <w:vAlign w:val="center"/>
          </w:tcPr>
          <w:p w:rsidR="00B8345A" w:rsidRPr="00771B84" w:rsidRDefault="00B8345A" w:rsidP="00F21AC0">
            <w:pPr>
              <w:jc w:val="center"/>
              <w:rPr>
                <w:lang w:val="en-US"/>
              </w:rPr>
            </w:pPr>
            <w:bookmarkStart w:id="104" w:name="供暖能耗"/>
            <w:r w:rsidRPr="00771B84">
              <w:rPr>
                <w:lang w:val="en-US"/>
              </w:rPr>
              <w:t>3.15</w:t>
            </w:r>
            <w:bookmarkEnd w:id="104"/>
          </w:p>
        </w:tc>
        <w:tc>
          <w:tcPr>
            <w:tcW w:w="1293" w:type="pct"/>
          </w:tcPr>
          <w:p w:rsidR="00B8345A" w:rsidRPr="00771B84" w:rsidRDefault="00B8345A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:rsidR="00B8345A" w:rsidRDefault="00B8345A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rFonts w:hint="eastAsia"/>
                <w:lang w:val="en-US"/>
              </w:rPr>
              <w:t>风机电耗</w:t>
            </w:r>
          </w:p>
          <w:p w:rsidR="00B8345A" w:rsidRPr="00771B84" w:rsidRDefault="00B8345A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345A" w:rsidRPr="00771B84" w:rsidRDefault="00B8345A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671" w:type="pct"/>
            <w:vAlign w:val="center"/>
          </w:tcPr>
          <w:p w:rsidR="00B8345A" w:rsidRPr="00771B84" w:rsidRDefault="00B8345A" w:rsidP="00F21AC0">
            <w:pPr>
              <w:jc w:val="center"/>
              <w:rPr>
                <w:lang w:val="en-US"/>
              </w:rPr>
            </w:pPr>
            <w:bookmarkStart w:id="105" w:name="新排风系统能耗"/>
            <w:r w:rsidRPr="00771B84">
              <w:rPr>
                <w:rFonts w:hint="eastAsia"/>
                <w:lang w:val="en-US"/>
              </w:rPr>
              <w:t>0.59</w:t>
            </w:r>
            <w:bookmarkEnd w:id="105"/>
          </w:p>
        </w:tc>
        <w:tc>
          <w:tcPr>
            <w:tcW w:w="1293" w:type="pct"/>
          </w:tcPr>
          <w:p w:rsidR="00B8345A" w:rsidRPr="00771B84" w:rsidRDefault="00B8345A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B8345A" w:rsidRPr="00771B84" w:rsidRDefault="00B8345A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345A" w:rsidRPr="00771B84" w:rsidRDefault="00B8345A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671" w:type="pct"/>
            <w:vAlign w:val="center"/>
          </w:tcPr>
          <w:p w:rsidR="00B8345A" w:rsidRPr="00771B84" w:rsidRDefault="00B8345A" w:rsidP="00F21AC0">
            <w:pPr>
              <w:jc w:val="center"/>
              <w:rPr>
                <w:lang w:val="en-US"/>
              </w:rPr>
            </w:pPr>
            <w:bookmarkStart w:id="106" w:name="风机盘管能耗"/>
            <w:r w:rsidRPr="00771B84">
              <w:rPr>
                <w:rFonts w:hint="eastAsia"/>
                <w:lang w:val="en-US"/>
              </w:rPr>
              <w:t>0.05</w:t>
            </w:r>
            <w:bookmarkEnd w:id="106"/>
          </w:p>
        </w:tc>
        <w:tc>
          <w:tcPr>
            <w:tcW w:w="1293" w:type="pct"/>
          </w:tcPr>
          <w:p w:rsidR="00B8345A" w:rsidRPr="00771B84" w:rsidRDefault="00B8345A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B8345A" w:rsidRPr="00771B84" w:rsidRDefault="00B8345A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345A" w:rsidRPr="00771B84" w:rsidRDefault="00B8345A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671" w:type="pct"/>
            <w:vAlign w:val="center"/>
          </w:tcPr>
          <w:p w:rsidR="00B8345A" w:rsidRPr="00771B84" w:rsidRDefault="00B8345A" w:rsidP="00F21AC0">
            <w:pPr>
              <w:jc w:val="center"/>
              <w:rPr>
                <w:lang w:val="en-US"/>
              </w:rPr>
            </w:pPr>
            <w:bookmarkStart w:id="107" w:name="全空气系统能耗"/>
            <w:r w:rsidRPr="00771B84">
              <w:rPr>
                <w:rFonts w:hint="eastAsia"/>
                <w:lang w:val="en-US"/>
              </w:rPr>
              <w:t>0.00</w:t>
            </w:r>
            <w:bookmarkEnd w:id="107"/>
          </w:p>
        </w:tc>
        <w:tc>
          <w:tcPr>
            <w:tcW w:w="1293" w:type="pct"/>
          </w:tcPr>
          <w:p w:rsidR="00B8345A" w:rsidRPr="00771B84" w:rsidRDefault="00B8345A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B8345A" w:rsidRPr="00771B84" w:rsidRDefault="00B8345A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B8345A" w:rsidRPr="00771B84" w:rsidRDefault="00B8345A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671" w:type="pct"/>
            <w:vAlign w:val="center"/>
          </w:tcPr>
          <w:p w:rsidR="00B8345A" w:rsidRPr="00771B84" w:rsidRDefault="00B8345A" w:rsidP="00F21AC0">
            <w:pPr>
              <w:jc w:val="center"/>
              <w:rPr>
                <w:lang w:val="en-US"/>
              </w:rPr>
            </w:pPr>
            <w:bookmarkStart w:id="108" w:name="空调动力能耗"/>
            <w:r w:rsidRPr="00771B84">
              <w:rPr>
                <w:rFonts w:hint="eastAsia"/>
                <w:lang w:val="en-US"/>
              </w:rPr>
              <w:t>0.64</w:t>
            </w:r>
            <w:bookmarkEnd w:id="108"/>
          </w:p>
        </w:tc>
        <w:tc>
          <w:tcPr>
            <w:tcW w:w="1293" w:type="pct"/>
          </w:tcPr>
          <w:p w:rsidR="00B8345A" w:rsidRPr="00771B84" w:rsidRDefault="00B8345A" w:rsidP="00F21AC0">
            <w:pPr>
              <w:jc w:val="center"/>
              <w:rPr>
                <w:lang w:val="en-US"/>
              </w:rPr>
            </w:pPr>
          </w:p>
        </w:tc>
      </w:tr>
      <w:tr w:rsidR="00DC5898" w:rsidRPr="00771B84" w:rsidTr="00DC5898">
        <w:tc>
          <w:tcPr>
            <w:tcW w:w="2036" w:type="pct"/>
            <w:gridSpan w:val="2"/>
            <w:shd w:val="clear" w:color="auto" w:fill="E0E0E0"/>
            <w:vAlign w:val="center"/>
          </w:tcPr>
          <w:p w:rsidR="00B8345A" w:rsidRDefault="00B8345A" w:rsidP="007A39D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El)</w:t>
            </w:r>
          </w:p>
        </w:tc>
        <w:tc>
          <w:tcPr>
            <w:tcW w:w="1671" w:type="pct"/>
            <w:vAlign w:val="center"/>
          </w:tcPr>
          <w:p w:rsidR="00B8345A" w:rsidRPr="00771B84" w:rsidRDefault="00B8345A" w:rsidP="00DC5898">
            <w:pPr>
              <w:jc w:val="center"/>
              <w:rPr>
                <w:lang w:val="en-US"/>
              </w:rPr>
            </w:pPr>
            <w:bookmarkStart w:id="109" w:name="照明能耗"/>
            <w:r w:rsidRPr="00771B84">
              <w:rPr>
                <w:rFonts w:hint="eastAsia"/>
                <w:lang w:val="en-US"/>
              </w:rPr>
              <w:t>6.12</w:t>
            </w:r>
            <w:bookmarkEnd w:id="109"/>
          </w:p>
        </w:tc>
        <w:tc>
          <w:tcPr>
            <w:tcW w:w="1293" w:type="pct"/>
          </w:tcPr>
          <w:p w:rsidR="00B8345A" w:rsidRPr="00771B84" w:rsidRDefault="00B8345A" w:rsidP="00DC5898">
            <w:pPr>
              <w:jc w:val="center"/>
              <w:rPr>
                <w:lang w:val="en-US"/>
              </w:rPr>
            </w:pPr>
          </w:p>
        </w:tc>
      </w:tr>
      <w:tr w:rsidR="00DC5898" w:rsidRPr="00771B84" w:rsidTr="00DC5898">
        <w:tc>
          <w:tcPr>
            <w:tcW w:w="2036" w:type="pct"/>
            <w:gridSpan w:val="2"/>
            <w:shd w:val="clear" w:color="auto" w:fill="E0E0E0"/>
            <w:vAlign w:val="center"/>
          </w:tcPr>
          <w:p w:rsidR="00B8345A" w:rsidRDefault="00B8345A" w:rsidP="007A39D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Ej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 w:rsidR="00B8345A" w:rsidRPr="00771B84" w:rsidRDefault="00B8345A" w:rsidP="00DC5898">
            <w:pPr>
              <w:jc w:val="center"/>
              <w:rPr>
                <w:lang w:val="en-US"/>
              </w:rPr>
            </w:pPr>
            <w:bookmarkStart w:id="110" w:name="设备用电"/>
            <w:r w:rsidRPr="00771B84">
              <w:rPr>
                <w:rFonts w:hint="eastAsia"/>
                <w:lang w:val="en-US"/>
              </w:rPr>
              <w:t>10.72</w:t>
            </w:r>
            <w:bookmarkEnd w:id="110"/>
          </w:p>
        </w:tc>
        <w:tc>
          <w:tcPr>
            <w:tcW w:w="1293" w:type="pct"/>
          </w:tcPr>
          <w:p w:rsidR="00B8345A" w:rsidRPr="00771B84" w:rsidRDefault="00B8345A" w:rsidP="00DC5898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:rsidR="00B8345A" w:rsidRPr="00771B84" w:rsidRDefault="00B8345A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Eo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345A" w:rsidRDefault="00B8345A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671" w:type="pct"/>
            <w:vAlign w:val="center"/>
          </w:tcPr>
          <w:p w:rsidR="00B8345A" w:rsidRPr="00771B84" w:rsidRDefault="00B8345A" w:rsidP="00F21AC0">
            <w:pPr>
              <w:jc w:val="center"/>
              <w:rPr>
                <w:lang w:val="en-US"/>
              </w:rPr>
            </w:pPr>
            <w:bookmarkStart w:id="111" w:name="动力系统能耗"/>
            <w:r w:rsidRPr="00771B84">
              <w:rPr>
                <w:rFonts w:hint="eastAsia"/>
                <w:lang w:val="en-US"/>
              </w:rPr>
              <w:t>1.70</w:t>
            </w:r>
            <w:bookmarkEnd w:id="111"/>
          </w:p>
        </w:tc>
        <w:tc>
          <w:tcPr>
            <w:tcW w:w="1293" w:type="pct"/>
          </w:tcPr>
          <w:p w:rsidR="00B8345A" w:rsidRPr="00771B84" w:rsidRDefault="00B8345A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B8345A" w:rsidRPr="00771B84" w:rsidRDefault="00B8345A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345A" w:rsidRDefault="00B8345A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</w:t>
            </w: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671" w:type="pct"/>
            <w:vAlign w:val="center"/>
          </w:tcPr>
          <w:p w:rsidR="00B8345A" w:rsidRPr="00771B84" w:rsidRDefault="00B8345A" w:rsidP="00F21AC0">
            <w:pPr>
              <w:jc w:val="center"/>
              <w:rPr>
                <w:lang w:val="en-US"/>
              </w:rPr>
            </w:pPr>
            <w:bookmarkStart w:id="112" w:name="排风机能耗"/>
            <w:r w:rsidRPr="00771B84">
              <w:rPr>
                <w:rFonts w:hint="eastAsia"/>
                <w:lang w:val="en-US"/>
              </w:rPr>
              <w:t>0.00</w:t>
            </w:r>
            <w:bookmarkEnd w:id="112"/>
          </w:p>
        </w:tc>
        <w:tc>
          <w:tcPr>
            <w:tcW w:w="1293" w:type="pct"/>
          </w:tcPr>
          <w:p w:rsidR="00B8345A" w:rsidRPr="00771B84" w:rsidRDefault="00B8345A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B8345A" w:rsidRPr="00771B84" w:rsidRDefault="00B8345A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345A" w:rsidRDefault="00B8345A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671" w:type="pct"/>
            <w:vAlign w:val="center"/>
          </w:tcPr>
          <w:p w:rsidR="00B8345A" w:rsidRPr="00771B84" w:rsidRDefault="00B8345A" w:rsidP="00F21AC0">
            <w:pPr>
              <w:jc w:val="center"/>
              <w:rPr>
                <w:lang w:val="en-US"/>
              </w:rPr>
            </w:pPr>
            <w:bookmarkStart w:id="113" w:name="热水系统能耗"/>
            <w:r w:rsidRPr="00771B84">
              <w:rPr>
                <w:rFonts w:hint="eastAsia"/>
                <w:lang w:val="en-US"/>
              </w:rPr>
              <w:t>0.00</w:t>
            </w:r>
            <w:bookmarkEnd w:id="113"/>
          </w:p>
        </w:tc>
        <w:tc>
          <w:tcPr>
            <w:tcW w:w="1293" w:type="pct"/>
          </w:tcPr>
          <w:p w:rsidR="00B8345A" w:rsidRPr="00771B84" w:rsidRDefault="00B8345A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:rsidR="00C41248" w:rsidRPr="00771B84">
        <w:tc>
          <w:tcPr>
            <w:tcW w:w="820" w:type="pct"/>
            <w:vMerge/>
            <w:shd w:val="clear" w:color="auto" w:fill="E0E0E0"/>
            <w:vAlign w:val="center"/>
          </w:tcPr>
          <w:p w:rsidR="00B8345A" w:rsidRPr="00771B84" w:rsidRDefault="00B8345A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345A" w:rsidRDefault="00B8345A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671" w:type="pct"/>
            <w:vAlign w:val="center"/>
          </w:tcPr>
          <w:p w:rsidR="00B8345A" w:rsidRPr="00771B84" w:rsidRDefault="00B8345A" w:rsidP="00F21AC0">
            <w:pPr>
              <w:jc w:val="center"/>
              <w:rPr>
                <w:lang w:val="en-US"/>
              </w:rPr>
            </w:pPr>
            <w:bookmarkStart w:id="114" w:name="其他设备能耗"/>
            <w:r>
              <w:rPr>
                <w:rFonts w:hint="eastAsia"/>
                <w:lang w:val="en-US"/>
              </w:rPr>
              <w:t>0.00</w:t>
            </w:r>
            <w:bookmarkEnd w:id="114"/>
          </w:p>
        </w:tc>
        <w:tc>
          <w:tcPr>
            <w:tcW w:w="1293" w:type="pct"/>
          </w:tcPr>
          <w:p w:rsidR="00B8345A" w:rsidRPr="00771B84" w:rsidRDefault="00B8345A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B8345A" w:rsidRPr="00771B84" w:rsidRDefault="00B8345A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B8345A" w:rsidRDefault="00B8345A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671" w:type="pct"/>
            <w:vAlign w:val="center"/>
          </w:tcPr>
          <w:p w:rsidR="00B8345A" w:rsidRPr="00771B84" w:rsidRDefault="00B8345A" w:rsidP="00F21AC0">
            <w:pPr>
              <w:jc w:val="center"/>
              <w:rPr>
                <w:lang w:val="en-US"/>
              </w:rPr>
            </w:pPr>
            <w:bookmarkStart w:id="115" w:name="其他能耗"/>
            <w:r w:rsidRPr="00771B84">
              <w:rPr>
                <w:rFonts w:hint="eastAsia"/>
                <w:lang w:val="en-US"/>
              </w:rPr>
              <w:t>1.70</w:t>
            </w:r>
            <w:bookmarkEnd w:id="115"/>
          </w:p>
        </w:tc>
        <w:tc>
          <w:tcPr>
            <w:tcW w:w="1293" w:type="pct"/>
          </w:tcPr>
          <w:p w:rsidR="00B8345A" w:rsidRPr="00771B84" w:rsidRDefault="00B8345A" w:rsidP="00F21AC0">
            <w:pPr>
              <w:jc w:val="center"/>
              <w:rPr>
                <w:lang w:val="en-US"/>
              </w:rPr>
            </w:pPr>
          </w:p>
        </w:tc>
      </w:tr>
      <w:tr w:rsidR="002A0693" w:rsidRPr="00771B84" w:rsidTr="00715F12">
        <w:tc>
          <w:tcPr>
            <w:tcW w:w="820" w:type="pct"/>
            <w:vMerge w:val="restart"/>
            <w:shd w:val="clear" w:color="auto" w:fill="E0E0E0"/>
            <w:vAlign w:val="center"/>
          </w:tcPr>
          <w:p w:rsidR="00B8345A" w:rsidRDefault="00B8345A" w:rsidP="002A0693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rFonts w:hint="eastAsia"/>
                <w:lang w:val="en-US"/>
              </w:rPr>
              <w:t>发电</w:t>
            </w:r>
          </w:p>
          <w:p w:rsidR="00B8345A" w:rsidRPr="00771B84" w:rsidRDefault="00B8345A" w:rsidP="002A0693">
            <w:pPr>
              <w:ind w:firstLine="420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345A" w:rsidRDefault="00B8345A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671" w:type="pct"/>
            <w:vAlign w:val="center"/>
          </w:tcPr>
          <w:p w:rsidR="00B8345A" w:rsidRPr="00771B84" w:rsidRDefault="00B8345A" w:rsidP="00273712">
            <w:pPr>
              <w:jc w:val="center"/>
              <w:rPr>
                <w:lang w:val="en-US"/>
              </w:rPr>
            </w:pPr>
            <w:bookmarkStart w:id="116" w:name="光伏能耗"/>
            <w:r w:rsidRPr="00771B84">
              <w:rPr>
                <w:rFonts w:hint="eastAsia"/>
                <w:lang w:val="en-US"/>
              </w:rPr>
              <w:t>26.06</w:t>
            </w:r>
            <w:bookmarkEnd w:id="116"/>
          </w:p>
        </w:tc>
        <w:tc>
          <w:tcPr>
            <w:tcW w:w="1293" w:type="pct"/>
          </w:tcPr>
          <w:p w:rsidR="00B8345A" w:rsidRPr="00771B84" w:rsidRDefault="00B8345A" w:rsidP="00273712">
            <w:pPr>
              <w:jc w:val="center"/>
              <w:rPr>
                <w:lang w:val="en-US"/>
              </w:rPr>
            </w:pPr>
          </w:p>
        </w:tc>
      </w:tr>
      <w:tr w:rsidR="002A0693" w:rsidRPr="00771B84" w:rsidTr="00715F12">
        <w:tc>
          <w:tcPr>
            <w:tcW w:w="820" w:type="pct"/>
            <w:vMerge/>
            <w:shd w:val="clear" w:color="auto" w:fill="E0E0E0"/>
            <w:vAlign w:val="center"/>
          </w:tcPr>
          <w:p w:rsidR="00B8345A" w:rsidRPr="00771B84" w:rsidRDefault="00B8345A" w:rsidP="002A0693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345A" w:rsidRDefault="00B8345A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Ew</w:t>
            </w:r>
            <w:proofErr w:type="spellEnd"/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 w:rsidR="00B8345A" w:rsidRPr="00771B84" w:rsidRDefault="00B8345A" w:rsidP="00273712">
            <w:pPr>
              <w:jc w:val="center"/>
              <w:rPr>
                <w:lang w:val="en-US"/>
              </w:rPr>
            </w:pPr>
            <w:bookmarkStart w:id="117" w:name="风力能耗"/>
            <w:r>
              <w:rPr>
                <w:rFonts w:hint="eastAsia"/>
                <w:lang w:val="en-US"/>
              </w:rPr>
              <w:t>0.00</w:t>
            </w:r>
            <w:bookmarkEnd w:id="117"/>
          </w:p>
        </w:tc>
        <w:tc>
          <w:tcPr>
            <w:tcW w:w="1293" w:type="pct"/>
          </w:tcPr>
          <w:p w:rsidR="00B8345A" w:rsidRPr="00771B84" w:rsidRDefault="00B8345A" w:rsidP="00273712">
            <w:pPr>
              <w:jc w:val="center"/>
              <w:rPr>
                <w:lang w:val="en-US"/>
              </w:rPr>
            </w:pPr>
          </w:p>
        </w:tc>
      </w:tr>
      <w:tr w:rsidR="002A0693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B8345A" w:rsidRPr="00771B84" w:rsidRDefault="00B8345A" w:rsidP="00273712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B8345A" w:rsidRDefault="00B8345A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671" w:type="pct"/>
            <w:vAlign w:val="center"/>
          </w:tcPr>
          <w:p w:rsidR="00B8345A" w:rsidRPr="00771B84" w:rsidRDefault="00B8345A" w:rsidP="00273712">
            <w:pPr>
              <w:jc w:val="center"/>
              <w:rPr>
                <w:lang w:val="en-US"/>
              </w:rPr>
            </w:pPr>
            <w:bookmarkStart w:id="118" w:name="可再生能源能耗"/>
            <w:r w:rsidRPr="00771B84">
              <w:rPr>
                <w:rFonts w:hint="eastAsia"/>
                <w:lang w:val="en-US"/>
              </w:rPr>
              <w:t>26.06</w:t>
            </w:r>
            <w:bookmarkEnd w:id="118"/>
          </w:p>
        </w:tc>
        <w:tc>
          <w:tcPr>
            <w:tcW w:w="1293" w:type="pct"/>
          </w:tcPr>
          <w:p w:rsidR="00B8345A" w:rsidRPr="00771B84" w:rsidRDefault="00B8345A" w:rsidP="00273712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2036" w:type="pct"/>
            <w:gridSpan w:val="2"/>
            <w:shd w:val="clear" w:color="auto" w:fill="E0E0E0"/>
            <w:vAlign w:val="center"/>
          </w:tcPr>
          <w:p w:rsidR="00B8345A" w:rsidRPr="00771B84" w:rsidRDefault="00B8345A" w:rsidP="00F21AC0">
            <w:pPr>
              <w:jc w:val="center"/>
              <w:rPr>
                <w:lang w:val="en-US"/>
              </w:rPr>
            </w:pPr>
            <w:bookmarkStart w:id="119" w:name="建筑总能耗列名"/>
            <w:r>
              <w:rPr>
                <w:rFonts w:hint="eastAsia"/>
                <w:lang w:val="en-US"/>
              </w:rPr>
              <w:t>建筑总能耗</w:t>
            </w:r>
            <w:r>
              <w:rPr>
                <w:rFonts w:hint="eastAsia"/>
                <w:lang w:val="en-US"/>
              </w:rPr>
              <w:t>(E1)</w:t>
            </w:r>
            <w:r>
              <w:rPr>
                <w:rFonts w:hint="eastAsia"/>
                <w:lang w:val="en-US"/>
              </w:rPr>
              <w:t>：电耗</w:t>
            </w:r>
            <w:r>
              <w:rPr>
                <w:rFonts w:hint="eastAsia"/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  <w:bookmarkEnd w:id="119"/>
          </w:p>
        </w:tc>
        <w:tc>
          <w:tcPr>
            <w:tcW w:w="1671" w:type="pct"/>
            <w:vAlign w:val="center"/>
          </w:tcPr>
          <w:p w:rsidR="00B8345A" w:rsidRPr="00771B84" w:rsidRDefault="00B8345A" w:rsidP="00F21AC0">
            <w:pPr>
              <w:jc w:val="center"/>
              <w:rPr>
                <w:lang w:val="en-US"/>
              </w:rPr>
            </w:pPr>
            <w:bookmarkStart w:id="120" w:name="建筑总能耗"/>
            <w:r w:rsidRPr="00771B84">
              <w:rPr>
                <w:lang w:val="en-US"/>
              </w:rPr>
              <w:t>2.39</w:t>
            </w:r>
            <w:bookmarkEnd w:id="120"/>
          </w:p>
        </w:tc>
        <w:tc>
          <w:tcPr>
            <w:tcW w:w="1293" w:type="pct"/>
          </w:tcPr>
          <w:p w:rsidR="00B8345A" w:rsidRPr="00771B84" w:rsidRDefault="00B8345A" w:rsidP="00EC46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E1=</w:t>
            </w:r>
            <w:proofErr w:type="spellStart"/>
            <w:r>
              <w:rPr>
                <w:lang w:val="en-US"/>
              </w:rPr>
              <w:t>Ec+Eh+Ef+</w:t>
            </w:r>
            <w:r>
              <w:rPr>
                <w:lang w:val="en-US"/>
              </w:rPr>
              <w:t>El</w:t>
            </w:r>
            <w:proofErr w:type="spellEnd"/>
            <w:r>
              <w:rPr>
                <w:lang w:val="en-US"/>
              </w:rPr>
              <w:t xml:space="preserve"> +</w:t>
            </w:r>
            <w:proofErr w:type="spellStart"/>
            <w:r>
              <w:rPr>
                <w:lang w:val="en-US"/>
              </w:rPr>
              <w:t>Ej</w:t>
            </w:r>
            <w:proofErr w:type="spellEnd"/>
            <w:r>
              <w:rPr>
                <w:lang w:val="en-US"/>
              </w:rPr>
              <w:t xml:space="preserve"> +</w:t>
            </w:r>
            <w:proofErr w:type="spellStart"/>
            <w:r>
              <w:rPr>
                <w:lang w:val="en-US"/>
              </w:rPr>
              <w:t>Eo</w:t>
            </w:r>
            <w:proofErr w:type="spellEnd"/>
            <w:r>
              <w:rPr>
                <w:lang w:val="en-US"/>
              </w:rPr>
              <w:t>-Er</w:t>
            </w:r>
          </w:p>
        </w:tc>
      </w:tr>
    </w:tbl>
    <w:p w:rsidR="00B8345A" w:rsidRPr="007E0E08" w:rsidRDefault="00B8345A" w:rsidP="005915B3"/>
    <w:p w:rsidR="00E77D11" w:rsidRDefault="00E77D11">
      <w:pPr>
        <w:widowControl w:val="0"/>
        <w:jc w:val="both"/>
        <w:rPr>
          <w:color w:val="000000"/>
        </w:rPr>
      </w:pPr>
    </w:p>
    <w:p w:rsidR="00E77D11" w:rsidRDefault="00B8345A">
      <w:pPr>
        <w:widowControl w:val="0"/>
        <w:jc w:val="center"/>
        <w:rPr>
          <w:color w:val="000000"/>
        </w:rPr>
      </w:pPr>
      <w:r>
        <w:rPr>
          <w:noProof/>
        </w:rPr>
        <w:drawing>
          <wp:inline distT="0" distB="0" distL="0" distR="0">
            <wp:extent cx="5667375" cy="558165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8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7D11" w:rsidRDefault="00E77D11">
      <w:pPr>
        <w:sectPr w:rsidR="00E77D11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:rsidR="00E77D11" w:rsidRDefault="00B8345A">
      <w:pPr>
        <w:pStyle w:val="1"/>
        <w:widowControl w:val="0"/>
        <w:jc w:val="both"/>
        <w:rPr>
          <w:color w:val="000000"/>
        </w:rPr>
      </w:pPr>
      <w:bookmarkStart w:id="121" w:name="_Toc192611066"/>
      <w:r>
        <w:rPr>
          <w:color w:val="000000"/>
        </w:rPr>
        <w:lastRenderedPageBreak/>
        <w:t>附录</w:t>
      </w:r>
      <w:bookmarkEnd w:id="121"/>
    </w:p>
    <w:p w:rsidR="00E77D11" w:rsidRDefault="00B8345A">
      <w:pPr>
        <w:pStyle w:val="2"/>
        <w:widowControl w:val="0"/>
      </w:pPr>
      <w:bookmarkStart w:id="122" w:name="_Toc192611067"/>
      <w:r>
        <w:t>工作日</w:t>
      </w:r>
      <w:r>
        <w:t>/</w:t>
      </w:r>
      <w:r>
        <w:t>节假日人员逐时在室率</w:t>
      </w:r>
      <w:r>
        <w:t>(%)</w:t>
      </w:r>
      <w:bookmarkEnd w:id="122"/>
    </w:p>
    <w:p w:rsidR="00E77D11" w:rsidRDefault="00E77D11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E77D1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77D1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77D1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书库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77D1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77D1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77D1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77D1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77D1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77D1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77D1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77D1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77D1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77D1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77D1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77D1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77D1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77D1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77D1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77D1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E77D11" w:rsidRDefault="00E77D11">
      <w:pPr>
        <w:widowControl w:val="0"/>
        <w:jc w:val="both"/>
        <w:rPr>
          <w:color w:val="000000"/>
        </w:rPr>
      </w:pPr>
    </w:p>
    <w:p w:rsidR="00E77D11" w:rsidRDefault="00B8345A">
      <w:r>
        <w:t>注：上行：工作日；下行：节假日</w:t>
      </w:r>
    </w:p>
    <w:p w:rsidR="00E77D11" w:rsidRDefault="00B8345A">
      <w:pPr>
        <w:pStyle w:val="2"/>
      </w:pPr>
      <w:bookmarkStart w:id="123" w:name="_Toc192611068"/>
      <w:r>
        <w:t>工作日</w:t>
      </w:r>
      <w:r>
        <w:t>/</w:t>
      </w:r>
      <w:r>
        <w:t>节假日照明开关时间表</w:t>
      </w:r>
      <w:r>
        <w:t>(%)</w:t>
      </w:r>
      <w:bookmarkEnd w:id="123"/>
    </w:p>
    <w:p w:rsidR="00E77D11" w:rsidRDefault="00E77D11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E77D1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E77D1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E77D1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书库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77D1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77D1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77D1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77D1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77D1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77D1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77D1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77D1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77D1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77D1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E77D1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E77D1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E77D1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77D1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77D1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77D1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E77D11" w:rsidRDefault="00E77D11"/>
    <w:p w:rsidR="00E77D11" w:rsidRDefault="00B8345A">
      <w:r>
        <w:t>注：上行：工作日；下行：节假日</w:t>
      </w:r>
    </w:p>
    <w:p w:rsidR="00E77D11" w:rsidRDefault="00B8345A">
      <w:pPr>
        <w:pStyle w:val="2"/>
      </w:pPr>
      <w:bookmarkStart w:id="124" w:name="_Toc192611069"/>
      <w:r>
        <w:t>工作日</w:t>
      </w:r>
      <w:r>
        <w:t>/</w:t>
      </w:r>
      <w:r>
        <w:t>节假日设备逐时使用率</w:t>
      </w:r>
      <w:r>
        <w:t>(%)</w:t>
      </w:r>
      <w:bookmarkEnd w:id="124"/>
    </w:p>
    <w:p w:rsidR="00E77D11" w:rsidRDefault="00E77D11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E77D1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77D1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77D1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书库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77D1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77D1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77D1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77D1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77D1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77D1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77D1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77D1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77D1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77D1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77D1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77D1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77D1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77D1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77D1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77D1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E77D11" w:rsidRDefault="00E77D11"/>
    <w:p w:rsidR="00E77D11" w:rsidRDefault="00B8345A">
      <w:r>
        <w:t>注：上行：工作日；下行：节假日</w:t>
      </w:r>
    </w:p>
    <w:p w:rsidR="00E77D11" w:rsidRDefault="00B8345A">
      <w:pPr>
        <w:pStyle w:val="2"/>
      </w:pPr>
      <w:bookmarkStart w:id="125" w:name="_Toc192611070"/>
      <w:r>
        <w:t>工作日</w:t>
      </w:r>
      <w:r>
        <w:t>/</w:t>
      </w:r>
      <w:r>
        <w:t>节假日空调系统运行时间表</w:t>
      </w:r>
      <w:r>
        <w:t>(1:</w:t>
      </w:r>
      <w:r>
        <w:t>开</w:t>
      </w:r>
      <w:r>
        <w:t>,0:</w:t>
      </w:r>
      <w:r>
        <w:t>关</w:t>
      </w:r>
      <w:r>
        <w:t>)</w:t>
      </w:r>
      <w:bookmarkEnd w:id="125"/>
    </w:p>
    <w:p w:rsidR="00E77D11" w:rsidRDefault="00B8345A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E77D1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77D1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77D1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E77D11" w:rsidRDefault="00B8345A">
      <w:r>
        <w:t>供冷期：</w:t>
      </w:r>
    </w:p>
    <w:p w:rsidR="00E77D11" w:rsidRDefault="00E77D11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E77D1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77D1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77D1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E77D11" w:rsidRDefault="00E77D11"/>
    <w:p w:rsidR="00E77D11" w:rsidRDefault="00B8345A">
      <w:r>
        <w:t>注：上行：工作日；下行：节假日</w:t>
      </w:r>
    </w:p>
    <w:p w:rsidR="00E77D11" w:rsidRDefault="00B8345A">
      <w:pPr>
        <w:pStyle w:val="2"/>
      </w:pPr>
      <w:bookmarkStart w:id="126" w:name="_Toc192611071"/>
      <w:r>
        <w:t>工作日</w:t>
      </w:r>
      <w:r>
        <w:t>/</w:t>
      </w:r>
      <w:r>
        <w:t>节假日新风运行时间表</w:t>
      </w:r>
      <w:r>
        <w:t>(%)</w:t>
      </w:r>
      <w:bookmarkEnd w:id="126"/>
    </w:p>
    <w:p w:rsidR="00E77D11" w:rsidRDefault="00B8345A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E77D1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77D1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77D1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Sys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E77D11" w:rsidRDefault="00B8345A">
      <w:r>
        <w:t>供冷期：</w:t>
      </w:r>
    </w:p>
    <w:p w:rsidR="00E77D11" w:rsidRDefault="00E77D11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E77D1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77D1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77D1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5A" w:rsidRDefault="00B83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E77D11" w:rsidRDefault="00E77D11"/>
    <w:p w:rsidR="00E77D11" w:rsidRDefault="00B8345A">
      <w:r>
        <w:t>注：上行：工作日；下行：节假日</w:t>
      </w:r>
    </w:p>
    <w:p w:rsidR="00E77D11" w:rsidRDefault="00E77D11"/>
    <w:sectPr w:rsidR="00E77D11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8345A" w:rsidRDefault="00B8345A">
      <w:r>
        <w:separator/>
      </w:r>
    </w:p>
  </w:endnote>
  <w:endnote w:type="continuationSeparator" w:id="0">
    <w:p w:rsidR="00B8345A" w:rsidRDefault="00B83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3FD2" w:rsidRDefault="00F40C45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33FD2" w:rsidRDefault="00933FD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3FD2" w:rsidRDefault="00F40C45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34FF3">
      <w:rPr>
        <w:rStyle w:val="a8"/>
        <w:noProof/>
      </w:rPr>
      <w:t>4</w:t>
    </w:r>
    <w:r>
      <w:rPr>
        <w:rStyle w:val="a8"/>
      </w:rPr>
      <w:fldChar w:fldCharType="end"/>
    </w:r>
  </w:p>
  <w:p w:rsidR="00933FD2" w:rsidRDefault="00933F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8345A" w:rsidRDefault="00B8345A">
      <w:r>
        <w:separator/>
      </w:r>
    </w:p>
  </w:footnote>
  <w:footnote w:type="continuationSeparator" w:id="0">
    <w:p w:rsidR="00B8345A" w:rsidRDefault="00B83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3FD2" w:rsidRDefault="00F40C45">
    <w:pPr>
      <w:pStyle w:val="a6"/>
      <w:jc w:val="left"/>
    </w:pPr>
    <w:r>
      <w:rPr>
        <w:noProof/>
        <w:lang w:val="en-US"/>
      </w:rPr>
      <w:drawing>
        <wp:inline distT="0" distB="0" distL="0" distR="0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left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 w16cid:durableId="576407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45A"/>
    <w:rsid w:val="000118E3"/>
    <w:rsid w:val="00033A7A"/>
    <w:rsid w:val="00034FF3"/>
    <w:rsid w:val="00037A4C"/>
    <w:rsid w:val="00057DFB"/>
    <w:rsid w:val="000D5BDD"/>
    <w:rsid w:val="000E707C"/>
    <w:rsid w:val="000F4300"/>
    <w:rsid w:val="000F7EF2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43409"/>
    <w:rsid w:val="00380EFC"/>
    <w:rsid w:val="00383B66"/>
    <w:rsid w:val="00396FF3"/>
    <w:rsid w:val="003E0BD9"/>
    <w:rsid w:val="0045611F"/>
    <w:rsid w:val="00483CEF"/>
    <w:rsid w:val="00484061"/>
    <w:rsid w:val="0049561F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81D10"/>
    <w:rsid w:val="00694FCA"/>
    <w:rsid w:val="006A48CE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D3D30"/>
    <w:rsid w:val="00902539"/>
    <w:rsid w:val="0092018E"/>
    <w:rsid w:val="00931867"/>
    <w:rsid w:val="00932BF3"/>
    <w:rsid w:val="00933FD2"/>
    <w:rsid w:val="009677EB"/>
    <w:rsid w:val="00995051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345A"/>
    <w:rsid w:val="00BA2E58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172F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77D11"/>
    <w:rsid w:val="00E81ACD"/>
    <w:rsid w:val="00EB2016"/>
    <w:rsid w:val="00F04642"/>
    <w:rsid w:val="00F40C45"/>
    <w:rsid w:val="00F4490D"/>
    <w:rsid w:val="00F47A9B"/>
    <w:rsid w:val="00F54441"/>
    <w:rsid w:val="00F75DD1"/>
    <w:rsid w:val="00FA4B87"/>
    <w:rsid w:val="00FF2243"/>
    <w:rsid w:val="18501FF1"/>
    <w:rsid w:val="2065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84F9B8B-5364-42A5-9C6F-470186095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uiPriority="39"/>
    <w:lsdException w:name="toc 2" w:semiHidden="1" w:uiPriority="39"/>
    <w:lsdException w:name="toc 3" w:semiHidden="1" w:uiPriority="3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1"/>
      <w:lang w:val="en-GB"/>
    </w:rPr>
  </w:style>
  <w:style w:type="paragraph" w:styleId="1">
    <w:name w:val="heading 1"/>
    <w:next w:val="a0"/>
    <w:link w:val="10"/>
    <w:qFormat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qFormat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qFormat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paragraph" w:styleId="a4">
    <w:name w:val="Document Map"/>
    <w:basedOn w:val="a"/>
    <w:semiHidden/>
    <w:pPr>
      <w:shd w:val="clear" w:color="auto" w:fill="000080"/>
    </w:pPr>
  </w:style>
  <w:style w:type="paragraph" w:styleId="TOC3">
    <w:name w:val="toc 3"/>
    <w:basedOn w:val="a"/>
    <w:next w:val="a"/>
    <w:uiPriority w:val="39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kern w:val="2"/>
      <w:szCs w:val="24"/>
      <w:lang w:val="en-US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TOC1">
    <w:name w:val="toc 1"/>
    <w:basedOn w:val="a"/>
    <w:next w:val="a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TOC2">
    <w:name w:val="toc 2"/>
    <w:basedOn w:val="a"/>
    <w:next w:val="a"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a7">
    <w:name w:val="Table Grid"/>
    <w:basedOn w:val="a2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1"/>
  </w:style>
  <w:style w:type="character" w:styleId="a9">
    <w:name w:val="Hyperlink"/>
    <w:uiPriority w:val="99"/>
    <w:rPr>
      <w:color w:val="0000FF"/>
      <w:u w:val="single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basedOn w:val="a1"/>
    <w:link w:val="1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xx15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TotalTime>1</TotalTime>
  <Pages>24</Pages>
  <Words>6333</Words>
  <Characters>11131</Characters>
  <Application>Microsoft Office Word</Application>
  <DocSecurity>0</DocSecurity>
  <Lines>92</Lines>
  <Paragraphs>34</Paragraphs>
  <ScaleCrop>false</ScaleCrop>
  <Company/>
  <LinksUpToDate>false</LinksUpToDate>
  <CharactersWithSpaces>17430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建筑全能耗报告书</dc:title>
  <dc:creator>张溪溪</dc:creator>
  <cp:lastModifiedBy>溪溪 张</cp:lastModifiedBy>
  <cp:revision>1</cp:revision>
  <dcterms:created xsi:type="dcterms:W3CDTF">2025-03-11T10:43:00Z</dcterms:created>
  <dcterms:modified xsi:type="dcterms:W3CDTF">2025-03-11T10:44:00Z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268A256AB0AB41AF9B2183AFC3743DAE_13</vt:lpwstr>
  </property>
  <property fmtid="{D5CDD505-2E9C-101B-9397-08002B2CF9AE}" pid="3" name="KSOProductBuildVer">
    <vt:lpwstr>2052-12.1.0.15712</vt:lpwstr>
  </property>
</Properties>
</file>