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B57E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61" w:name="_GoBack"/>
      <w:bookmarkEnd w:id="61"/>
    </w:p>
    <w:p w14:paraId="5321C2A5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937C48A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1F0658EE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0001C9A5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8DF2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90D902A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1910F71A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食韵明堂</w:t>
            </w:r>
          </w:p>
        </w:tc>
      </w:tr>
      <w:tr w14:paraId="76BF3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DDF3A8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64E25F1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山东-青岛</w:t>
            </w:r>
          </w:p>
        </w:tc>
      </w:tr>
      <w:tr w14:paraId="5729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0DD93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5EC79A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 w14:paraId="4F6D3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F5AA6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DDA69C7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46AB5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09CF8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E4C4FAF"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 w14:paraId="217A1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1069A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0140ABB">
            <w:pPr>
              <w:rPr>
                <w:rFonts w:ascii="宋体" w:hAnsi="宋体"/>
                <w:szCs w:val="21"/>
              </w:rPr>
            </w:pPr>
          </w:p>
        </w:tc>
      </w:tr>
      <w:tr w14:paraId="60D80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2D664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06F2F4B">
            <w:pPr>
              <w:rPr>
                <w:rFonts w:ascii="宋体" w:hAnsi="宋体"/>
                <w:szCs w:val="21"/>
              </w:rPr>
            </w:pPr>
          </w:p>
        </w:tc>
      </w:tr>
      <w:tr w14:paraId="61679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98A4D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CDD4B5D">
            <w:pPr>
              <w:rPr>
                <w:rFonts w:ascii="宋体" w:hAnsi="宋体"/>
                <w:szCs w:val="21"/>
              </w:rPr>
            </w:pPr>
          </w:p>
        </w:tc>
      </w:tr>
      <w:tr w14:paraId="3FD5B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F7344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C485478">
            <w:pPr>
              <w:rPr>
                <w:rFonts w:ascii="宋体" w:hAnsi="宋体"/>
                <w:szCs w:val="21"/>
              </w:rPr>
            </w:pPr>
          </w:p>
        </w:tc>
      </w:tr>
      <w:tr w14:paraId="60103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0385C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A28499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61D69891">
      <w:pPr>
        <w:spacing w:line="240" w:lineRule="auto"/>
        <w:rPr>
          <w:rFonts w:ascii="宋体" w:hAnsi="宋体"/>
          <w:lang w:val="en-US"/>
        </w:rPr>
      </w:pPr>
    </w:p>
    <w:p w14:paraId="2D257969">
      <w:pPr>
        <w:spacing w:line="240" w:lineRule="auto"/>
        <w:rPr>
          <w:rFonts w:ascii="宋体" w:hAnsi="宋体"/>
          <w:lang w:val="en-US"/>
        </w:rPr>
      </w:pPr>
    </w:p>
    <w:p w14:paraId="33AA9E4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BFE82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348AE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A7AFC27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3FB7CFA5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8"/>
          </w:p>
        </w:tc>
      </w:tr>
      <w:tr w14:paraId="68691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2963CF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3E1F39B3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软件版本"/>
            <w:r>
              <w:rPr>
                <w:rFonts w:ascii="宋体" w:hAnsi="宋体"/>
              </w:rPr>
              <w:t>20240430(SP1)</w:t>
            </w:r>
            <w:bookmarkEnd w:id="9"/>
          </w:p>
        </w:tc>
      </w:tr>
      <w:tr w14:paraId="495F4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31B1D3A7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6660E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6F39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FD2233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5B71631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加密锁号"/>
            <w:r>
              <w:t>T18264860970</w:t>
            </w:r>
            <w:bookmarkEnd w:id="10"/>
          </w:p>
        </w:tc>
      </w:tr>
    </w:tbl>
    <w:p w14:paraId="014BCCD0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04F2DA87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bookmarkStart w:id="11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_Toc27040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项目概况</w:t>
      </w:r>
      <w:r>
        <w:tab/>
      </w:r>
      <w:r>
        <w:fldChar w:fldCharType="begin"/>
      </w:r>
      <w:r>
        <w:instrText xml:space="preserve"> PAGEREF _Toc27040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D602D8F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_Toc21425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_Toc21425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239FF6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_Toc26806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_Toc26806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FD9B63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 </w:instrText>
      </w:r>
      <w:r>
        <w:fldChar w:fldCharType="separate"/>
      </w:r>
      <w:r>
        <w:rPr>
          <w:rFonts w:hint="eastAsia"/>
        </w:rPr>
        <w:t>2 计算</w:t>
      </w:r>
      <w:r>
        <w:t>依据</w:t>
      </w:r>
      <w:r>
        <w:tab/>
      </w:r>
      <w:r>
        <w:fldChar w:fldCharType="begin"/>
      </w:r>
      <w:r>
        <w:instrText xml:space="preserve"> PAGEREF _Toc107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71597DD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_Toc945 </w:instrText>
      </w:r>
      <w:r>
        <w:fldChar w:fldCharType="separate"/>
      </w:r>
      <w:r>
        <w:rPr>
          <w:rFonts w:hint="eastAsia"/>
        </w:rPr>
        <w:t>3 参考</w:t>
      </w:r>
      <w:r>
        <w:t>标准</w:t>
      </w:r>
      <w:r>
        <w:tab/>
      </w:r>
      <w:r>
        <w:fldChar w:fldCharType="begin"/>
      </w:r>
      <w:r>
        <w:instrText xml:space="preserve"> PAGEREF _Toc945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372A079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_Toc28320 </w:instrText>
      </w:r>
      <w:r>
        <w:fldChar w:fldCharType="separate"/>
      </w:r>
      <w:r>
        <w:rPr>
          <w:rFonts w:hint="eastAsia"/>
        </w:rPr>
        <w:t>4 计算方法</w:t>
      </w:r>
      <w:r>
        <w:tab/>
      </w:r>
      <w:r>
        <w:fldChar w:fldCharType="begin"/>
      </w:r>
      <w:r>
        <w:instrText xml:space="preserve"> PAGEREF _Toc28320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9C89503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_Toc5050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_Toc5050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BEB2021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_Toc26154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_Toc26154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B500123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_Toc3922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_Toc3922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FDCF22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_Toc16739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8C26BD0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_Toc13761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_Toc13761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962E724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_Toc16234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447DB00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_Toc6869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FB37805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_Toc22867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_Toc22867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355BB6E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_Toc15819 </w:instrText>
      </w:r>
      <w:r>
        <w:fldChar w:fldCharType="separate"/>
      </w:r>
      <w:r>
        <w:rPr>
          <w:rFonts w:hint="eastAsia"/>
        </w:rPr>
        <w:t>5 结果</w:t>
      </w:r>
      <w:r>
        <w:t>分析</w:t>
      </w:r>
      <w:r>
        <w:tab/>
      </w:r>
      <w:r>
        <w:fldChar w:fldCharType="begin"/>
      </w:r>
      <w:r>
        <w:instrText xml:space="preserve"> PAGEREF _Toc15819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A7F0763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_Toc14842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_Toc14842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5239039">
      <w:pPr>
        <w:pStyle w:val="19"/>
        <w:tabs>
          <w:tab w:val="right" w:leader="dot" w:pos="893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_Toc27740 </w:instrText>
      </w:r>
      <w:r>
        <w:fldChar w:fldCharType="separate"/>
      </w:r>
      <w:r>
        <w:rPr>
          <w:rFonts w:hint="eastAsia"/>
        </w:rPr>
        <w:t>6 结论</w:t>
      </w:r>
      <w:r>
        <w:tab/>
      </w:r>
      <w:r>
        <w:fldChar w:fldCharType="begin"/>
      </w:r>
      <w:r>
        <w:instrText xml:space="preserve"> PAGEREF _Toc27740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52ABC8B">
      <w:pPr>
        <w:pStyle w:val="19"/>
        <w:spacing w:line="240" w:lineRule="auto"/>
      </w:pPr>
      <w:r>
        <w:fldChar w:fldCharType="end"/>
      </w:r>
      <w:bookmarkEnd w:id="11"/>
    </w:p>
    <w:p w14:paraId="1CF1D93E">
      <w:pPr>
        <w:rPr>
          <w:lang w:val="en-US"/>
        </w:rPr>
      </w:pPr>
    </w:p>
    <w:p w14:paraId="54DDC253">
      <w:pPr>
        <w:rPr>
          <w:lang w:val="en-US"/>
        </w:rPr>
      </w:pPr>
    </w:p>
    <w:p w14:paraId="6284AA24">
      <w:pPr>
        <w:rPr>
          <w:lang w:val="en-US"/>
        </w:rPr>
      </w:pPr>
    </w:p>
    <w:p w14:paraId="3AA8DF5C">
      <w:pPr>
        <w:rPr>
          <w:lang w:val="en-US"/>
        </w:rPr>
      </w:pPr>
    </w:p>
    <w:p w14:paraId="7277A2AA">
      <w:pPr>
        <w:rPr>
          <w:lang w:val="en-US"/>
        </w:rPr>
      </w:pPr>
    </w:p>
    <w:p w14:paraId="2EB62041">
      <w:pPr>
        <w:rPr>
          <w:lang w:val="en-US"/>
        </w:rPr>
      </w:pPr>
    </w:p>
    <w:p w14:paraId="6BD2FE4E">
      <w:pPr>
        <w:rPr>
          <w:lang w:val="en-US"/>
        </w:rPr>
      </w:pPr>
    </w:p>
    <w:p w14:paraId="7CE86564">
      <w:pPr>
        <w:rPr>
          <w:lang w:val="en-US"/>
        </w:rPr>
      </w:pPr>
    </w:p>
    <w:p w14:paraId="0E0DB752">
      <w:pPr>
        <w:rPr>
          <w:lang w:val="en-US"/>
        </w:rPr>
      </w:pPr>
    </w:p>
    <w:p w14:paraId="51CE9740">
      <w:pPr>
        <w:rPr>
          <w:lang w:val="en-US"/>
        </w:rPr>
      </w:pPr>
    </w:p>
    <w:p w14:paraId="037EE6D4">
      <w:pPr>
        <w:rPr>
          <w:lang w:val="en-US"/>
        </w:rPr>
      </w:pPr>
    </w:p>
    <w:p w14:paraId="0BD523EE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06FB4053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2CF98E01">
      <w:pPr>
        <w:pStyle w:val="2"/>
      </w:pPr>
      <w:bookmarkStart w:id="12" w:name="_Toc452108759"/>
      <w:bookmarkStart w:id="13" w:name="_Toc27040"/>
      <w:r>
        <w:rPr>
          <w:rFonts w:hint="eastAsia"/>
        </w:rPr>
        <w:t>项目概况</w:t>
      </w:r>
      <w:bookmarkEnd w:id="12"/>
      <w:bookmarkEnd w:id="13"/>
    </w:p>
    <w:p w14:paraId="6C410ECC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5AE694BA">
      <w:pPr>
        <w:pStyle w:val="3"/>
        <w:ind w:firstLine="420"/>
        <w:rPr>
          <w:lang w:val="en-US"/>
        </w:rPr>
      </w:pPr>
    </w:p>
    <w:p w14:paraId="35921ADC">
      <w:pPr>
        <w:pStyle w:val="3"/>
        <w:ind w:firstLine="420"/>
        <w:rPr>
          <w:lang w:val="en-US"/>
        </w:rPr>
      </w:pPr>
    </w:p>
    <w:p w14:paraId="0B5F5B67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3A0461FD">
      <w:pPr>
        <w:pStyle w:val="4"/>
      </w:pPr>
      <w:bookmarkStart w:id="15" w:name="_Toc452108760"/>
      <w:bookmarkStart w:id="16" w:name="_Toc21425"/>
      <w:r>
        <w:t>平面图</w:t>
      </w:r>
      <w:bookmarkEnd w:id="15"/>
      <w:bookmarkEnd w:id="16"/>
    </w:p>
    <w:p w14:paraId="145DB9CC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3209925" cy="80105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3073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6036CBA0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3057525" cy="801052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0AEB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46B2BE19"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2769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5A2D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1CDA4ADB">
      <w:pPr>
        <w:pStyle w:val="3"/>
        <w:ind w:firstLine="0" w:firstLineChars="0"/>
        <w:jc w:val="center"/>
        <w:rPr>
          <w:lang w:val="en-US"/>
        </w:rPr>
      </w:pPr>
    </w:p>
    <w:p w14:paraId="60869D8A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33F21E1B">
      <w:pPr>
        <w:pStyle w:val="4"/>
      </w:pPr>
      <w:bookmarkStart w:id="18" w:name="_Toc452108761"/>
      <w:bookmarkStart w:id="19" w:name="_Toc26806"/>
      <w:r>
        <w:rPr>
          <w:rFonts w:hint="eastAsia"/>
        </w:rPr>
        <w:t>三</w:t>
      </w:r>
      <w:r>
        <w:t>维视图</w:t>
      </w:r>
      <w:bookmarkEnd w:id="18"/>
      <w:bookmarkEnd w:id="19"/>
    </w:p>
    <w:p w14:paraId="51FE9FC0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2F411301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73685195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677AF79D">
      <w:pPr>
        <w:pStyle w:val="2"/>
      </w:pPr>
      <w:bookmarkStart w:id="21" w:name="TitleFormat"/>
      <w:bookmarkStart w:id="22" w:name="_Toc452108762"/>
      <w:bookmarkStart w:id="23" w:name="_Toc107"/>
      <w:r>
        <w:rPr>
          <w:rFonts w:hint="eastAsia"/>
        </w:rPr>
        <w:t>计算</w:t>
      </w:r>
      <w:r>
        <w:t>依据</w:t>
      </w:r>
      <w:bookmarkEnd w:id="21"/>
      <w:bookmarkEnd w:id="22"/>
      <w:bookmarkEnd w:id="23"/>
    </w:p>
    <w:p w14:paraId="59161652">
      <w:pPr>
        <w:pStyle w:val="3"/>
        <w:ind w:firstLine="199" w:firstLineChars="95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14:paraId="2176D969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参考标准名称1"/>
      <w:r>
        <w:rPr>
          <w:rFonts w:hint="eastAsia"/>
          <w:lang w:val="en-US"/>
        </w:rPr>
        <w:t>《绿色建筑评价标准》GB/T50378-2019</w:t>
      </w:r>
      <w:bookmarkEnd w:id="25"/>
    </w:p>
    <w:p w14:paraId="018998E3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8D67B97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6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6"/>
    </w:p>
    <w:p w14:paraId="1C22752B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7" w:name="_Hlk13516321"/>
    </w:p>
    <w:bookmarkEnd w:id="27"/>
    <w:p w14:paraId="085B9BE1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2C684883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671DD5B7">
      <w:pPr>
        <w:pStyle w:val="2"/>
      </w:pPr>
      <w:bookmarkStart w:id="28" w:name="_Toc945"/>
      <w:r>
        <w:rPr>
          <w:rFonts w:hint="eastAsia"/>
        </w:rPr>
        <w:t>参考</w:t>
      </w:r>
      <w:r>
        <w:t>标准</w:t>
      </w:r>
      <w:bookmarkEnd w:id="24"/>
      <w:bookmarkEnd w:id="28"/>
    </w:p>
    <w:p w14:paraId="1BD31AAE">
      <w:pPr>
        <w:pStyle w:val="3"/>
        <w:ind w:firstLine="420"/>
        <w:rPr>
          <w:lang w:val="en-US"/>
        </w:rPr>
      </w:pPr>
      <w:bookmarkStart w:id="29" w:name="_Toc451698935"/>
      <w:bookmarkStart w:id="30" w:name="_Toc452108764"/>
      <w:r>
        <w:rPr>
          <w:rFonts w:hint="eastAsia"/>
          <w:lang w:val="en-US"/>
        </w:rPr>
        <w:t>室内热舒适评价的主要依据为</w:t>
      </w:r>
      <w:bookmarkStart w:id="31" w:name="参考标准名称2"/>
      <w:r>
        <w:rPr>
          <w:rFonts w:hint="eastAsia"/>
          <w:lang w:val="en-US"/>
        </w:rPr>
        <w:t>《绿色建筑评价标准》GB/T50378-2019</w:t>
      </w:r>
      <w:bookmarkEnd w:id="31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183B40BD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0A1E8A5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0F65E27E">
      <w:pPr>
        <w:pStyle w:val="2"/>
      </w:pPr>
      <w:bookmarkStart w:id="32" w:name="_Toc28320"/>
      <w:r>
        <w:rPr>
          <w:rFonts w:hint="eastAsia"/>
        </w:rPr>
        <w:t>计算</w:t>
      </w:r>
      <w:bookmarkEnd w:id="29"/>
      <w:bookmarkEnd w:id="30"/>
      <w:r>
        <w:rPr>
          <w:rFonts w:hint="eastAsia"/>
        </w:rPr>
        <w:t>方法</w:t>
      </w:r>
      <w:bookmarkEnd w:id="32"/>
    </w:p>
    <w:p w14:paraId="3980C50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3D385F3E">
      <w:pPr>
        <w:pStyle w:val="4"/>
      </w:pPr>
      <w:bookmarkStart w:id="33" w:name="_Toc5050"/>
      <w:r>
        <w:rPr>
          <w:rFonts w:hint="eastAsia"/>
        </w:rPr>
        <w:t>参数定义</w:t>
      </w:r>
      <w:bookmarkEnd w:id="33"/>
    </w:p>
    <w:p w14:paraId="488D1937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4180BB87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5E3FE264">
      <w:pPr>
        <w:pStyle w:val="4"/>
      </w:pPr>
      <w:bookmarkStart w:id="34" w:name="_Toc26154"/>
      <w:r>
        <w:rPr>
          <w:rFonts w:hint="eastAsia"/>
        </w:rPr>
        <w:t>计算流程</w:t>
      </w:r>
      <w:bookmarkEnd w:id="34"/>
    </w:p>
    <w:p w14:paraId="5DC4791B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07170B6A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2589FF2C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790FA0C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4321A081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22DD9A0A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6BEEF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748AA085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208AE851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0EC81F4E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2CBF5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1229F3F5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5AF5BF4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E088483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E9B7E28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5193D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100C517C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1FD8149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9DA8B9F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5A951FB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7BCFEEE4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36060A89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6BB6370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725E5843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36AA8DFC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459D16B2">
      <w:pPr>
        <w:adjustRightInd w:val="0"/>
        <w:spacing w:line="360" w:lineRule="auto"/>
        <w:ind w:firstLine="420" w:firstLineChars="200"/>
        <w:rPr>
          <w:sz w:val="28"/>
        </w:rPr>
      </w:pPr>
      <w:bookmarkStart w:id="35" w:name="_Hlk36153165"/>
      <w:r>
        <w:rPr>
          <w:rFonts w:hint="eastAsia"/>
          <w:szCs w:val="21"/>
        </w:rPr>
        <w:t>室内适应性舒适温度时间比例</w:t>
      </w:r>
      <w:bookmarkEnd w:id="35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1ADED8E1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14ABCF83">
      <w:pPr>
        <w:pStyle w:val="4"/>
      </w:pPr>
      <w:bookmarkStart w:id="36" w:name="_Toc3922"/>
      <w:r>
        <w:rPr>
          <w:rFonts w:hint="eastAsia"/>
        </w:rPr>
        <w:t>计算参数</w:t>
      </w:r>
      <w:bookmarkEnd w:id="36"/>
    </w:p>
    <w:p w14:paraId="742FEF50">
      <w:pPr>
        <w:pStyle w:val="5"/>
      </w:pPr>
      <w:bookmarkStart w:id="37" w:name="_Toc16739"/>
      <w:r>
        <w:rPr>
          <w:rFonts w:hint="eastAsia"/>
        </w:rPr>
        <w:t>室外月平均温度</w:t>
      </w:r>
      <w:bookmarkEnd w:id="37"/>
    </w:p>
    <w:p w14:paraId="1B5549F0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8" w:name="站台城市"/>
      <w:r>
        <w:rPr>
          <w:rFonts w:hint="eastAsia" w:ascii="Calibri" w:hAnsi="Calibri"/>
          <w:kern w:val="2"/>
          <w:lang w:val="en-US"/>
        </w:rPr>
        <w:t>潍坊</w:t>
      </w:r>
      <w:bookmarkEnd w:id="38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71283430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9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9"/>
      <w:r>
        <w:drawing>
          <wp:inline distT="0" distB="0" distL="0" distR="0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C074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24E92A29">
      <w:pPr>
        <w:pStyle w:val="5"/>
      </w:pPr>
      <w:bookmarkStart w:id="40" w:name="_Toc13761"/>
      <w:r>
        <w:rPr>
          <w:rFonts w:hint="eastAsia"/>
        </w:rPr>
        <w:t>室内热舒适温度</w:t>
      </w:r>
      <w:bookmarkEnd w:id="40"/>
    </w:p>
    <w:p w14:paraId="2011A7C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460BC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1B95596B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6A2E880">
            <w:pPr>
              <w:jc w:val="center"/>
            </w:pPr>
            <w:bookmarkStart w:id="41" w:name="室内热舒适温度表"/>
            <w:r>
              <w:rPr>
                <w:rFonts w:hint="eastAsia"/>
              </w:rPr>
              <w:t>室外月平均温度</w:t>
            </w:r>
            <w:bookmarkEnd w:id="41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696E8D67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407A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58E9353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4FB3AD4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-3.6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5FA423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744E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5B7836A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DD9136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52F62A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97DA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40CA44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8DE03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999CB0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9724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C27D0A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384E47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C25EF2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14:paraId="783FB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6EF503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514A9F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5906FC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14:paraId="58D87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42DF5F7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D54FA5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FF9CAB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14:paraId="1E327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1576A0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26E587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40BAFD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14:paraId="71C17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B4744F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1B88C0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F5030B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 w14:paraId="72C2F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E620DA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C7F6E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69B082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14:paraId="02994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6E5952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CFF804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5EB46A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18.7~25.7</w:t>
            </w:r>
          </w:p>
        </w:tc>
      </w:tr>
      <w:tr w14:paraId="7EC7B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296046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C6F94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752E788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08B89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20F72B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28717F4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B950773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20AF4D1C">
      <w:pPr>
        <w:pStyle w:val="5"/>
      </w:pPr>
      <w:bookmarkStart w:id="42" w:name="_Toc16234"/>
      <w:r>
        <w:rPr>
          <w:rFonts w:hint="eastAsia"/>
        </w:rPr>
        <w:t>参评时间</w:t>
      </w:r>
      <w:r>
        <w:t>段</w:t>
      </w:r>
      <w:bookmarkEnd w:id="42"/>
    </w:p>
    <w:p w14:paraId="2569E4A7">
      <w:pPr>
        <w:pStyle w:val="3"/>
        <w:ind w:firstLine="420"/>
        <w:rPr>
          <w:lang w:val="en-US"/>
        </w:rPr>
      </w:pPr>
      <w:bookmarkStart w:id="43" w:name="参评时间段"/>
      <w:r>
        <w:rPr>
          <w:rFonts w:hint="eastAsia"/>
          <w:lang w:val="en-US"/>
        </w:rPr>
        <w:t>1月1日至12月31日。</w:t>
      </w:r>
      <w:bookmarkEnd w:id="43"/>
    </w:p>
    <w:p w14:paraId="6A59B0C3">
      <w:pPr>
        <w:pStyle w:val="5"/>
      </w:pPr>
      <w:bookmarkStart w:id="44" w:name="_Toc6869"/>
      <w:r>
        <w:rPr>
          <w:rFonts w:hint="eastAsia"/>
        </w:rPr>
        <w:t>围护结构热工性能参数</w:t>
      </w:r>
      <w:bookmarkEnd w:id="44"/>
    </w:p>
    <w:p w14:paraId="70BB438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5" w:name="表名"/>
      <w:r>
        <w:rPr>
          <w:rFonts w:hint="eastAsia"/>
        </w:rPr>
        <w:t>屋顶构造一</w:t>
      </w:r>
      <w:bookmarkEnd w:id="45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FDE7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56FCCAC">
            <w:pPr>
              <w:jc w:val="center"/>
            </w:pPr>
            <w:bookmarkStart w:id="46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EF0149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861A1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46E6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56BAB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10562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DDDC88">
            <w:pPr>
              <w:jc w:val="center"/>
            </w:pPr>
            <w:r>
              <w:t>热惰性指标</w:t>
            </w:r>
          </w:p>
        </w:tc>
      </w:tr>
      <w:tr w14:paraId="19142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4A19A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0AAE69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0037E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FA7C0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A7BB7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962D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930808">
            <w:pPr>
              <w:jc w:val="center"/>
            </w:pPr>
            <w:r>
              <w:t>D=R*S</w:t>
            </w:r>
          </w:p>
        </w:tc>
      </w:tr>
      <w:tr w14:paraId="689938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01FEF26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14:paraId="14544F5E">
            <w:r>
              <w:t>40</w:t>
            </w:r>
          </w:p>
        </w:tc>
        <w:tc>
          <w:tcPr>
            <w:tcW w:w="1075" w:type="dxa"/>
            <w:vAlign w:val="center"/>
          </w:tcPr>
          <w:p w14:paraId="56022B0A">
            <w:r>
              <w:t>1.510</w:t>
            </w:r>
          </w:p>
        </w:tc>
        <w:tc>
          <w:tcPr>
            <w:tcW w:w="1075" w:type="dxa"/>
            <w:vAlign w:val="center"/>
          </w:tcPr>
          <w:p w14:paraId="35A0B0A8">
            <w:r>
              <w:t>15.360</w:t>
            </w:r>
          </w:p>
        </w:tc>
        <w:tc>
          <w:tcPr>
            <w:tcW w:w="848" w:type="dxa"/>
            <w:vAlign w:val="center"/>
          </w:tcPr>
          <w:p w14:paraId="6AA33F02">
            <w:r>
              <w:t>1.00</w:t>
            </w:r>
          </w:p>
        </w:tc>
        <w:tc>
          <w:tcPr>
            <w:tcW w:w="1075" w:type="dxa"/>
            <w:vAlign w:val="center"/>
          </w:tcPr>
          <w:p w14:paraId="474CBFCF">
            <w:r>
              <w:t>0.026</w:t>
            </w:r>
          </w:p>
        </w:tc>
        <w:tc>
          <w:tcPr>
            <w:tcW w:w="1064" w:type="dxa"/>
            <w:vAlign w:val="center"/>
          </w:tcPr>
          <w:p w14:paraId="1BDA7A31">
            <w:r>
              <w:t>0.407</w:t>
            </w:r>
          </w:p>
        </w:tc>
      </w:tr>
      <w:tr w14:paraId="4D630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077892E">
            <w:r>
              <w:t>水泥砂浆</w:t>
            </w:r>
          </w:p>
        </w:tc>
        <w:tc>
          <w:tcPr>
            <w:tcW w:w="849" w:type="dxa"/>
            <w:vAlign w:val="center"/>
          </w:tcPr>
          <w:p w14:paraId="0C4A49CD">
            <w:r>
              <w:t>20</w:t>
            </w:r>
          </w:p>
        </w:tc>
        <w:tc>
          <w:tcPr>
            <w:tcW w:w="1075" w:type="dxa"/>
            <w:vAlign w:val="center"/>
          </w:tcPr>
          <w:p w14:paraId="1FB17734">
            <w:r>
              <w:t>0.930</w:t>
            </w:r>
          </w:p>
        </w:tc>
        <w:tc>
          <w:tcPr>
            <w:tcW w:w="1075" w:type="dxa"/>
            <w:vAlign w:val="center"/>
          </w:tcPr>
          <w:p w14:paraId="1E127AF0">
            <w:r>
              <w:t>11.370</w:t>
            </w:r>
          </w:p>
        </w:tc>
        <w:tc>
          <w:tcPr>
            <w:tcW w:w="848" w:type="dxa"/>
            <w:vAlign w:val="center"/>
          </w:tcPr>
          <w:p w14:paraId="28D26089">
            <w:r>
              <w:t>1.00</w:t>
            </w:r>
          </w:p>
        </w:tc>
        <w:tc>
          <w:tcPr>
            <w:tcW w:w="1075" w:type="dxa"/>
            <w:vAlign w:val="center"/>
          </w:tcPr>
          <w:p w14:paraId="5EDC5617">
            <w:r>
              <w:t>0.022</w:t>
            </w:r>
          </w:p>
        </w:tc>
        <w:tc>
          <w:tcPr>
            <w:tcW w:w="1064" w:type="dxa"/>
            <w:vAlign w:val="center"/>
          </w:tcPr>
          <w:p w14:paraId="41E17796">
            <w:r>
              <w:t>0.245</w:t>
            </w:r>
          </w:p>
        </w:tc>
      </w:tr>
      <w:tr w14:paraId="17C56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8A447A2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0193DCBA">
            <w:r>
              <w:t>80</w:t>
            </w:r>
          </w:p>
        </w:tc>
        <w:tc>
          <w:tcPr>
            <w:tcW w:w="1075" w:type="dxa"/>
            <w:vAlign w:val="center"/>
          </w:tcPr>
          <w:p w14:paraId="53B4777D">
            <w:r>
              <w:t>0.180</w:t>
            </w:r>
          </w:p>
        </w:tc>
        <w:tc>
          <w:tcPr>
            <w:tcW w:w="1075" w:type="dxa"/>
            <w:vAlign w:val="center"/>
          </w:tcPr>
          <w:p w14:paraId="1F297554">
            <w:r>
              <w:t>3.100</w:t>
            </w:r>
          </w:p>
        </w:tc>
        <w:tc>
          <w:tcPr>
            <w:tcW w:w="848" w:type="dxa"/>
            <w:vAlign w:val="center"/>
          </w:tcPr>
          <w:p w14:paraId="1BE3A29C">
            <w:r>
              <w:t>1.05</w:t>
            </w:r>
          </w:p>
        </w:tc>
        <w:tc>
          <w:tcPr>
            <w:tcW w:w="1075" w:type="dxa"/>
            <w:vAlign w:val="center"/>
          </w:tcPr>
          <w:p w14:paraId="13FD6708">
            <w:r>
              <w:t>0.423</w:t>
            </w:r>
          </w:p>
        </w:tc>
        <w:tc>
          <w:tcPr>
            <w:tcW w:w="1064" w:type="dxa"/>
            <w:vAlign w:val="center"/>
          </w:tcPr>
          <w:p w14:paraId="7FA67177">
            <w:r>
              <w:t>1.378</w:t>
            </w:r>
          </w:p>
        </w:tc>
      </w:tr>
      <w:tr w14:paraId="10BA5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F922AF">
            <w:r>
              <w:t>钢筋混凝土</w:t>
            </w:r>
          </w:p>
        </w:tc>
        <w:tc>
          <w:tcPr>
            <w:tcW w:w="849" w:type="dxa"/>
            <w:vAlign w:val="center"/>
          </w:tcPr>
          <w:p w14:paraId="6F897545">
            <w:r>
              <w:t>120</w:t>
            </w:r>
          </w:p>
        </w:tc>
        <w:tc>
          <w:tcPr>
            <w:tcW w:w="1075" w:type="dxa"/>
            <w:vAlign w:val="center"/>
          </w:tcPr>
          <w:p w14:paraId="64A91084">
            <w:r>
              <w:t>1.740</w:t>
            </w:r>
          </w:p>
        </w:tc>
        <w:tc>
          <w:tcPr>
            <w:tcW w:w="1075" w:type="dxa"/>
            <w:vAlign w:val="center"/>
          </w:tcPr>
          <w:p w14:paraId="1F073697">
            <w:r>
              <w:t>17.200</w:t>
            </w:r>
          </w:p>
        </w:tc>
        <w:tc>
          <w:tcPr>
            <w:tcW w:w="848" w:type="dxa"/>
            <w:vAlign w:val="center"/>
          </w:tcPr>
          <w:p w14:paraId="76E260EA">
            <w:r>
              <w:t>1.00</w:t>
            </w:r>
          </w:p>
        </w:tc>
        <w:tc>
          <w:tcPr>
            <w:tcW w:w="1075" w:type="dxa"/>
            <w:vAlign w:val="center"/>
          </w:tcPr>
          <w:p w14:paraId="7C8B99BA">
            <w:r>
              <w:t>0.069</w:t>
            </w:r>
          </w:p>
        </w:tc>
        <w:tc>
          <w:tcPr>
            <w:tcW w:w="1064" w:type="dxa"/>
            <w:vAlign w:val="center"/>
          </w:tcPr>
          <w:p w14:paraId="561B9792">
            <w:r>
              <w:t>1.186</w:t>
            </w:r>
          </w:p>
        </w:tc>
      </w:tr>
      <w:tr w14:paraId="107C93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FE5F036">
            <w:r>
              <w:t>挤塑聚苯板（xps）不带表皮</w:t>
            </w:r>
          </w:p>
        </w:tc>
        <w:tc>
          <w:tcPr>
            <w:tcW w:w="849" w:type="dxa"/>
            <w:vAlign w:val="center"/>
          </w:tcPr>
          <w:p w14:paraId="708C2E6F">
            <w:r>
              <w:t>60</w:t>
            </w:r>
          </w:p>
        </w:tc>
        <w:tc>
          <w:tcPr>
            <w:tcW w:w="1075" w:type="dxa"/>
            <w:vAlign w:val="center"/>
          </w:tcPr>
          <w:p w14:paraId="595BB7D1">
            <w:r>
              <w:t>0.032</w:t>
            </w:r>
          </w:p>
        </w:tc>
        <w:tc>
          <w:tcPr>
            <w:tcW w:w="1075" w:type="dxa"/>
            <w:vAlign w:val="center"/>
          </w:tcPr>
          <w:p w14:paraId="6F053CDB">
            <w:r>
              <w:t>0.226</w:t>
            </w:r>
          </w:p>
        </w:tc>
        <w:tc>
          <w:tcPr>
            <w:tcW w:w="848" w:type="dxa"/>
            <w:vAlign w:val="center"/>
          </w:tcPr>
          <w:p w14:paraId="3166FC86">
            <w:r>
              <w:t>1.10</w:t>
            </w:r>
          </w:p>
        </w:tc>
        <w:tc>
          <w:tcPr>
            <w:tcW w:w="1075" w:type="dxa"/>
            <w:vAlign w:val="center"/>
          </w:tcPr>
          <w:p w14:paraId="65116C7F">
            <w:r>
              <w:t>1.705</w:t>
            </w:r>
          </w:p>
        </w:tc>
        <w:tc>
          <w:tcPr>
            <w:tcW w:w="1064" w:type="dxa"/>
            <w:vAlign w:val="center"/>
          </w:tcPr>
          <w:p w14:paraId="3915A6F1">
            <w:r>
              <w:t>0.424</w:t>
            </w:r>
          </w:p>
        </w:tc>
      </w:tr>
      <w:tr w14:paraId="25FC39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51838C">
            <w:r>
              <w:t>防水层(沥青油毡、油毡纸)</w:t>
            </w:r>
          </w:p>
        </w:tc>
        <w:tc>
          <w:tcPr>
            <w:tcW w:w="849" w:type="dxa"/>
            <w:vAlign w:val="center"/>
          </w:tcPr>
          <w:p w14:paraId="02657941">
            <w:r>
              <w:t>20</w:t>
            </w:r>
          </w:p>
        </w:tc>
        <w:tc>
          <w:tcPr>
            <w:tcW w:w="1075" w:type="dxa"/>
            <w:vAlign w:val="center"/>
          </w:tcPr>
          <w:p w14:paraId="733F3152">
            <w:r>
              <w:t>0.170</w:t>
            </w:r>
          </w:p>
        </w:tc>
        <w:tc>
          <w:tcPr>
            <w:tcW w:w="1075" w:type="dxa"/>
            <w:vAlign w:val="center"/>
          </w:tcPr>
          <w:p w14:paraId="4D4923D7">
            <w:r>
              <w:t>3.302</w:t>
            </w:r>
          </w:p>
        </w:tc>
        <w:tc>
          <w:tcPr>
            <w:tcW w:w="848" w:type="dxa"/>
            <w:vAlign w:val="center"/>
          </w:tcPr>
          <w:p w14:paraId="3D726A42">
            <w:r>
              <w:t>1.00</w:t>
            </w:r>
          </w:p>
        </w:tc>
        <w:tc>
          <w:tcPr>
            <w:tcW w:w="1075" w:type="dxa"/>
            <w:vAlign w:val="center"/>
          </w:tcPr>
          <w:p w14:paraId="6E2A5071">
            <w:r>
              <w:t>0.118</w:t>
            </w:r>
          </w:p>
        </w:tc>
        <w:tc>
          <w:tcPr>
            <w:tcW w:w="1064" w:type="dxa"/>
            <w:vAlign w:val="center"/>
          </w:tcPr>
          <w:p w14:paraId="29E5B328">
            <w:r>
              <w:t>0.388</w:t>
            </w:r>
          </w:p>
        </w:tc>
      </w:tr>
      <w:tr w14:paraId="2BF94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5CD2839">
            <w:r>
              <w:t>石灰砂浆</w:t>
            </w:r>
          </w:p>
        </w:tc>
        <w:tc>
          <w:tcPr>
            <w:tcW w:w="849" w:type="dxa"/>
            <w:vAlign w:val="center"/>
          </w:tcPr>
          <w:p w14:paraId="6539F5F5">
            <w:r>
              <w:t>20</w:t>
            </w:r>
          </w:p>
        </w:tc>
        <w:tc>
          <w:tcPr>
            <w:tcW w:w="1075" w:type="dxa"/>
            <w:vAlign w:val="center"/>
          </w:tcPr>
          <w:p w14:paraId="67FCEDBA">
            <w:r>
              <w:t>0.810</w:t>
            </w:r>
          </w:p>
        </w:tc>
        <w:tc>
          <w:tcPr>
            <w:tcW w:w="1075" w:type="dxa"/>
            <w:vAlign w:val="center"/>
          </w:tcPr>
          <w:p w14:paraId="4CF991A4">
            <w:r>
              <w:t>10.070</w:t>
            </w:r>
          </w:p>
        </w:tc>
        <w:tc>
          <w:tcPr>
            <w:tcW w:w="848" w:type="dxa"/>
            <w:vAlign w:val="center"/>
          </w:tcPr>
          <w:p w14:paraId="20662421">
            <w:r>
              <w:t>1.00</w:t>
            </w:r>
          </w:p>
        </w:tc>
        <w:tc>
          <w:tcPr>
            <w:tcW w:w="1075" w:type="dxa"/>
            <w:vAlign w:val="center"/>
          </w:tcPr>
          <w:p w14:paraId="307B492B">
            <w:r>
              <w:t>0.025</w:t>
            </w:r>
          </w:p>
        </w:tc>
        <w:tc>
          <w:tcPr>
            <w:tcW w:w="1064" w:type="dxa"/>
            <w:vAlign w:val="center"/>
          </w:tcPr>
          <w:p w14:paraId="17499B57">
            <w:r>
              <w:t>0.249</w:t>
            </w:r>
          </w:p>
        </w:tc>
      </w:tr>
      <w:tr w14:paraId="55498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B7F06E9">
            <w:r>
              <w:t>各层之和∑</w:t>
            </w:r>
          </w:p>
        </w:tc>
        <w:tc>
          <w:tcPr>
            <w:tcW w:w="849" w:type="dxa"/>
            <w:vAlign w:val="center"/>
          </w:tcPr>
          <w:p w14:paraId="51EEF8A9">
            <w:r>
              <w:t>360</w:t>
            </w:r>
          </w:p>
        </w:tc>
        <w:tc>
          <w:tcPr>
            <w:tcW w:w="1075" w:type="dxa"/>
            <w:vAlign w:val="center"/>
          </w:tcPr>
          <w:p w14:paraId="09FDB4B8">
            <w:r>
              <w:t>－</w:t>
            </w:r>
          </w:p>
        </w:tc>
        <w:tc>
          <w:tcPr>
            <w:tcW w:w="1075" w:type="dxa"/>
            <w:vAlign w:val="center"/>
          </w:tcPr>
          <w:p w14:paraId="39E413D2">
            <w:r>
              <w:t>－</w:t>
            </w:r>
          </w:p>
        </w:tc>
        <w:tc>
          <w:tcPr>
            <w:tcW w:w="848" w:type="dxa"/>
            <w:vAlign w:val="center"/>
          </w:tcPr>
          <w:p w14:paraId="7680482D">
            <w:r>
              <w:t>－</w:t>
            </w:r>
          </w:p>
        </w:tc>
        <w:tc>
          <w:tcPr>
            <w:tcW w:w="1075" w:type="dxa"/>
            <w:vAlign w:val="center"/>
          </w:tcPr>
          <w:p w14:paraId="485167B5">
            <w:r>
              <w:t>2.387</w:t>
            </w:r>
          </w:p>
        </w:tc>
        <w:tc>
          <w:tcPr>
            <w:tcW w:w="1064" w:type="dxa"/>
            <w:vAlign w:val="center"/>
          </w:tcPr>
          <w:p w14:paraId="743B4354">
            <w:r>
              <w:t>4.276</w:t>
            </w:r>
          </w:p>
        </w:tc>
      </w:tr>
      <w:tr w14:paraId="76A96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11CC97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941A672">
            <w:pPr>
              <w:jc w:val="center"/>
            </w:pPr>
            <w:r>
              <w:t>0.75[默认]</w:t>
            </w:r>
          </w:p>
        </w:tc>
      </w:tr>
      <w:tr w14:paraId="7EAC8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8CC4573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07D3AA8">
            <w:pPr>
              <w:jc w:val="center"/>
            </w:pPr>
            <w:r>
              <w:t>0.39</w:t>
            </w:r>
          </w:p>
        </w:tc>
      </w:tr>
      <w:bookmarkEnd w:id="46"/>
    </w:tbl>
    <w:p w14:paraId="2C1188B2">
      <w:pPr>
        <w:pStyle w:val="30"/>
        <w:spacing w:line="360" w:lineRule="exact"/>
        <w:ind w:firstLine="3840" w:firstLineChars="1600"/>
      </w:pPr>
    </w:p>
    <w:p w14:paraId="1BD5BE98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9AA1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829DE0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9777F0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A784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80D1C5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35A39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2D85A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71FF27">
            <w:pPr>
              <w:jc w:val="center"/>
            </w:pPr>
            <w:r>
              <w:t>热惰性指标</w:t>
            </w:r>
          </w:p>
        </w:tc>
      </w:tr>
      <w:tr w14:paraId="3F62C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95D121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03D257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1C429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43849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83D77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CAB80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31DB98">
            <w:pPr>
              <w:jc w:val="center"/>
            </w:pPr>
            <w:r>
              <w:t>D=R*S</w:t>
            </w:r>
          </w:p>
        </w:tc>
      </w:tr>
      <w:tr w14:paraId="12CC90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FE5B94F">
            <w:r>
              <w:t>水泥砂浆</w:t>
            </w:r>
          </w:p>
        </w:tc>
        <w:tc>
          <w:tcPr>
            <w:tcW w:w="849" w:type="dxa"/>
            <w:vAlign w:val="center"/>
          </w:tcPr>
          <w:p w14:paraId="14C21FD3">
            <w:r>
              <w:t>5</w:t>
            </w:r>
          </w:p>
        </w:tc>
        <w:tc>
          <w:tcPr>
            <w:tcW w:w="1075" w:type="dxa"/>
            <w:vAlign w:val="center"/>
          </w:tcPr>
          <w:p w14:paraId="1F9D1DA0">
            <w:r>
              <w:t>0.930</w:t>
            </w:r>
          </w:p>
        </w:tc>
        <w:tc>
          <w:tcPr>
            <w:tcW w:w="1075" w:type="dxa"/>
            <w:vAlign w:val="center"/>
          </w:tcPr>
          <w:p w14:paraId="764700EB">
            <w:r>
              <w:t>11.370</w:t>
            </w:r>
          </w:p>
        </w:tc>
        <w:tc>
          <w:tcPr>
            <w:tcW w:w="848" w:type="dxa"/>
            <w:vAlign w:val="center"/>
          </w:tcPr>
          <w:p w14:paraId="556F0551">
            <w:r>
              <w:t>1.00</w:t>
            </w:r>
          </w:p>
        </w:tc>
        <w:tc>
          <w:tcPr>
            <w:tcW w:w="1075" w:type="dxa"/>
            <w:vAlign w:val="center"/>
          </w:tcPr>
          <w:p w14:paraId="316BBA2B">
            <w:r>
              <w:t>0.005</w:t>
            </w:r>
          </w:p>
        </w:tc>
        <w:tc>
          <w:tcPr>
            <w:tcW w:w="1064" w:type="dxa"/>
            <w:vAlign w:val="center"/>
          </w:tcPr>
          <w:p w14:paraId="541A04FA">
            <w:r>
              <w:t>0.061</w:t>
            </w:r>
          </w:p>
        </w:tc>
      </w:tr>
      <w:tr w14:paraId="4020F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A06393">
            <w:r>
              <w:t>真空绝热板</w:t>
            </w:r>
          </w:p>
        </w:tc>
        <w:tc>
          <w:tcPr>
            <w:tcW w:w="849" w:type="dxa"/>
            <w:vAlign w:val="center"/>
          </w:tcPr>
          <w:p w14:paraId="4C233016">
            <w:r>
              <w:t>20</w:t>
            </w:r>
          </w:p>
        </w:tc>
        <w:tc>
          <w:tcPr>
            <w:tcW w:w="1075" w:type="dxa"/>
            <w:vAlign w:val="center"/>
          </w:tcPr>
          <w:p w14:paraId="402FCEB9">
            <w:r>
              <w:t>0.008</w:t>
            </w:r>
          </w:p>
        </w:tc>
        <w:tc>
          <w:tcPr>
            <w:tcW w:w="1075" w:type="dxa"/>
            <w:vAlign w:val="center"/>
          </w:tcPr>
          <w:p w14:paraId="26730CB7">
            <w:r>
              <w:t>0.008</w:t>
            </w:r>
          </w:p>
        </w:tc>
        <w:tc>
          <w:tcPr>
            <w:tcW w:w="848" w:type="dxa"/>
            <w:vAlign w:val="center"/>
          </w:tcPr>
          <w:p w14:paraId="59593459">
            <w:r>
              <w:t>1.10</w:t>
            </w:r>
          </w:p>
        </w:tc>
        <w:tc>
          <w:tcPr>
            <w:tcW w:w="1075" w:type="dxa"/>
            <w:vAlign w:val="center"/>
          </w:tcPr>
          <w:p w14:paraId="488E3590">
            <w:r>
              <w:t>2.273</w:t>
            </w:r>
          </w:p>
        </w:tc>
        <w:tc>
          <w:tcPr>
            <w:tcW w:w="1064" w:type="dxa"/>
            <w:vAlign w:val="center"/>
          </w:tcPr>
          <w:p w14:paraId="11F17A31">
            <w:r>
              <w:t>0.020</w:t>
            </w:r>
          </w:p>
        </w:tc>
      </w:tr>
      <w:tr w14:paraId="6D062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BB104D1">
            <w:r>
              <w:t>聚合物保温砂浆</w:t>
            </w:r>
          </w:p>
        </w:tc>
        <w:tc>
          <w:tcPr>
            <w:tcW w:w="849" w:type="dxa"/>
            <w:vAlign w:val="center"/>
          </w:tcPr>
          <w:p w14:paraId="542123E4">
            <w:r>
              <w:t>20</w:t>
            </w:r>
          </w:p>
        </w:tc>
        <w:tc>
          <w:tcPr>
            <w:tcW w:w="1075" w:type="dxa"/>
            <w:vAlign w:val="center"/>
          </w:tcPr>
          <w:p w14:paraId="54A44BA8">
            <w:r>
              <w:t>0.110</w:t>
            </w:r>
          </w:p>
        </w:tc>
        <w:tc>
          <w:tcPr>
            <w:tcW w:w="1075" w:type="dxa"/>
            <w:vAlign w:val="center"/>
          </w:tcPr>
          <w:p w14:paraId="5B96C9F1">
            <w:r>
              <w:t>3.500</w:t>
            </w:r>
          </w:p>
        </w:tc>
        <w:tc>
          <w:tcPr>
            <w:tcW w:w="848" w:type="dxa"/>
            <w:vAlign w:val="center"/>
          </w:tcPr>
          <w:p w14:paraId="53BE2B99">
            <w:r>
              <w:t>1.00</w:t>
            </w:r>
          </w:p>
        </w:tc>
        <w:tc>
          <w:tcPr>
            <w:tcW w:w="1075" w:type="dxa"/>
            <w:vAlign w:val="center"/>
          </w:tcPr>
          <w:p w14:paraId="67DDBBF1">
            <w:r>
              <w:t>0.182</w:t>
            </w:r>
          </w:p>
        </w:tc>
        <w:tc>
          <w:tcPr>
            <w:tcW w:w="1064" w:type="dxa"/>
            <w:vAlign w:val="center"/>
          </w:tcPr>
          <w:p w14:paraId="74F11DB5">
            <w:r>
              <w:t>0.636</w:t>
            </w:r>
          </w:p>
        </w:tc>
      </w:tr>
      <w:tr w14:paraId="45B3C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49BDA59">
            <w:r>
              <w:t>加气混凝土砌块及板材</w:t>
            </w:r>
          </w:p>
        </w:tc>
        <w:tc>
          <w:tcPr>
            <w:tcW w:w="849" w:type="dxa"/>
            <w:vAlign w:val="center"/>
          </w:tcPr>
          <w:p w14:paraId="38A9BA1C">
            <w:r>
              <w:t>200</w:t>
            </w:r>
          </w:p>
        </w:tc>
        <w:tc>
          <w:tcPr>
            <w:tcW w:w="1075" w:type="dxa"/>
            <w:vAlign w:val="center"/>
          </w:tcPr>
          <w:p w14:paraId="14655A65">
            <w:r>
              <w:t>0.120</w:t>
            </w:r>
          </w:p>
        </w:tc>
        <w:tc>
          <w:tcPr>
            <w:tcW w:w="1075" w:type="dxa"/>
            <w:vAlign w:val="center"/>
          </w:tcPr>
          <w:p w14:paraId="049A80A1">
            <w:r>
              <w:t>1.945</w:t>
            </w:r>
          </w:p>
        </w:tc>
        <w:tc>
          <w:tcPr>
            <w:tcW w:w="848" w:type="dxa"/>
            <w:vAlign w:val="center"/>
          </w:tcPr>
          <w:p w14:paraId="01DB1121">
            <w:r>
              <w:t>1.25</w:t>
            </w:r>
          </w:p>
        </w:tc>
        <w:tc>
          <w:tcPr>
            <w:tcW w:w="1075" w:type="dxa"/>
            <w:vAlign w:val="center"/>
          </w:tcPr>
          <w:p w14:paraId="291694E6">
            <w:r>
              <w:t>1.333</w:t>
            </w:r>
          </w:p>
        </w:tc>
        <w:tc>
          <w:tcPr>
            <w:tcW w:w="1064" w:type="dxa"/>
            <w:vAlign w:val="center"/>
          </w:tcPr>
          <w:p w14:paraId="1D51DFCC">
            <w:r>
              <w:t>3.242</w:t>
            </w:r>
          </w:p>
        </w:tc>
      </w:tr>
      <w:tr w14:paraId="1B943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013CFE">
            <w:r>
              <w:t>各层之和∑</w:t>
            </w:r>
          </w:p>
        </w:tc>
        <w:tc>
          <w:tcPr>
            <w:tcW w:w="849" w:type="dxa"/>
            <w:vAlign w:val="center"/>
          </w:tcPr>
          <w:p w14:paraId="17844020">
            <w:r>
              <w:t>245</w:t>
            </w:r>
          </w:p>
        </w:tc>
        <w:tc>
          <w:tcPr>
            <w:tcW w:w="1075" w:type="dxa"/>
            <w:vAlign w:val="center"/>
          </w:tcPr>
          <w:p w14:paraId="78C2DF3D">
            <w:r>
              <w:t>－</w:t>
            </w:r>
          </w:p>
        </w:tc>
        <w:tc>
          <w:tcPr>
            <w:tcW w:w="1075" w:type="dxa"/>
            <w:vAlign w:val="center"/>
          </w:tcPr>
          <w:p w14:paraId="443994F6">
            <w:r>
              <w:t>－</w:t>
            </w:r>
          </w:p>
        </w:tc>
        <w:tc>
          <w:tcPr>
            <w:tcW w:w="848" w:type="dxa"/>
            <w:vAlign w:val="center"/>
          </w:tcPr>
          <w:p w14:paraId="7CEFE40F">
            <w:r>
              <w:t>－</w:t>
            </w:r>
          </w:p>
        </w:tc>
        <w:tc>
          <w:tcPr>
            <w:tcW w:w="1075" w:type="dxa"/>
            <w:vAlign w:val="center"/>
          </w:tcPr>
          <w:p w14:paraId="342B3AF7">
            <w:r>
              <w:t>3.793</w:t>
            </w:r>
          </w:p>
        </w:tc>
        <w:tc>
          <w:tcPr>
            <w:tcW w:w="1064" w:type="dxa"/>
            <w:vAlign w:val="center"/>
          </w:tcPr>
          <w:p w14:paraId="4B3EEE48">
            <w:r>
              <w:t>3.959</w:t>
            </w:r>
          </w:p>
        </w:tc>
      </w:tr>
      <w:tr w14:paraId="57655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0B2D6BB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5CBA70E">
            <w:pPr>
              <w:jc w:val="center"/>
            </w:pPr>
            <w:r>
              <w:t>0.75[默认]</w:t>
            </w:r>
          </w:p>
        </w:tc>
      </w:tr>
      <w:tr w14:paraId="51C17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FE5F84C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3764FFFE">
            <w:pPr>
              <w:jc w:val="center"/>
            </w:pPr>
            <w:r>
              <w:t>0.25</w:t>
            </w:r>
          </w:p>
        </w:tc>
      </w:tr>
    </w:tbl>
    <w:p w14:paraId="37F3EB05">
      <w:pPr>
        <w:pStyle w:val="30"/>
        <w:spacing w:line="360" w:lineRule="exact"/>
        <w:ind w:firstLine="3840" w:firstLineChars="1600"/>
      </w:pPr>
    </w:p>
    <w:p w14:paraId="3FC2AC67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E458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040779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FA835C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524C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E9EACC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4043D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3EC7A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92C3C9">
            <w:pPr>
              <w:jc w:val="center"/>
            </w:pPr>
            <w:r>
              <w:t>热惰性指标</w:t>
            </w:r>
          </w:p>
        </w:tc>
      </w:tr>
      <w:tr w14:paraId="581095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A87F3B7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8CBECE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C1BC9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DDADA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987B5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F64ACF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83B6BA">
            <w:pPr>
              <w:jc w:val="center"/>
            </w:pPr>
            <w:r>
              <w:t>D=R*S</w:t>
            </w:r>
          </w:p>
        </w:tc>
      </w:tr>
      <w:tr w14:paraId="62985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12BD4E3">
            <w:r>
              <w:t>水泥砂浆</w:t>
            </w:r>
          </w:p>
        </w:tc>
        <w:tc>
          <w:tcPr>
            <w:tcW w:w="849" w:type="dxa"/>
            <w:vAlign w:val="center"/>
          </w:tcPr>
          <w:p w14:paraId="30B8F772">
            <w:r>
              <w:t>20</w:t>
            </w:r>
          </w:p>
        </w:tc>
        <w:tc>
          <w:tcPr>
            <w:tcW w:w="1075" w:type="dxa"/>
            <w:vAlign w:val="center"/>
          </w:tcPr>
          <w:p w14:paraId="61FF3F09">
            <w:r>
              <w:t>0.930</w:t>
            </w:r>
          </w:p>
        </w:tc>
        <w:tc>
          <w:tcPr>
            <w:tcW w:w="1075" w:type="dxa"/>
            <w:vAlign w:val="center"/>
          </w:tcPr>
          <w:p w14:paraId="4184E4D8">
            <w:r>
              <w:t>11.370</w:t>
            </w:r>
          </w:p>
        </w:tc>
        <w:tc>
          <w:tcPr>
            <w:tcW w:w="848" w:type="dxa"/>
            <w:vAlign w:val="center"/>
          </w:tcPr>
          <w:p w14:paraId="0ABEE735">
            <w:r>
              <w:t>1.00</w:t>
            </w:r>
          </w:p>
        </w:tc>
        <w:tc>
          <w:tcPr>
            <w:tcW w:w="1075" w:type="dxa"/>
            <w:vAlign w:val="center"/>
          </w:tcPr>
          <w:p w14:paraId="29739580">
            <w:r>
              <w:t>0.022</w:t>
            </w:r>
          </w:p>
        </w:tc>
        <w:tc>
          <w:tcPr>
            <w:tcW w:w="1064" w:type="dxa"/>
            <w:vAlign w:val="center"/>
          </w:tcPr>
          <w:p w14:paraId="3498180D">
            <w:r>
              <w:t>0.245</w:t>
            </w:r>
          </w:p>
        </w:tc>
      </w:tr>
      <w:tr w14:paraId="2E98F2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70B128">
            <w:r>
              <w:t>挤塑聚苯板（xps）不带表皮</w:t>
            </w:r>
          </w:p>
        </w:tc>
        <w:tc>
          <w:tcPr>
            <w:tcW w:w="849" w:type="dxa"/>
            <w:vAlign w:val="center"/>
          </w:tcPr>
          <w:p w14:paraId="78266C3F">
            <w:r>
              <w:t>60</w:t>
            </w:r>
          </w:p>
        </w:tc>
        <w:tc>
          <w:tcPr>
            <w:tcW w:w="1075" w:type="dxa"/>
            <w:vAlign w:val="center"/>
          </w:tcPr>
          <w:p w14:paraId="238CE59E">
            <w:r>
              <w:t>0.032</w:t>
            </w:r>
          </w:p>
        </w:tc>
        <w:tc>
          <w:tcPr>
            <w:tcW w:w="1075" w:type="dxa"/>
            <w:vAlign w:val="center"/>
          </w:tcPr>
          <w:p w14:paraId="7E775890">
            <w:r>
              <w:t>0.226</w:t>
            </w:r>
          </w:p>
        </w:tc>
        <w:tc>
          <w:tcPr>
            <w:tcW w:w="848" w:type="dxa"/>
            <w:vAlign w:val="center"/>
          </w:tcPr>
          <w:p w14:paraId="47974F9C">
            <w:r>
              <w:t>1.10</w:t>
            </w:r>
          </w:p>
        </w:tc>
        <w:tc>
          <w:tcPr>
            <w:tcW w:w="1075" w:type="dxa"/>
            <w:vAlign w:val="center"/>
          </w:tcPr>
          <w:p w14:paraId="258DEC64">
            <w:r>
              <w:t>1.705</w:t>
            </w:r>
          </w:p>
        </w:tc>
        <w:tc>
          <w:tcPr>
            <w:tcW w:w="1064" w:type="dxa"/>
            <w:vAlign w:val="center"/>
          </w:tcPr>
          <w:p w14:paraId="00329E3F">
            <w:r>
              <w:t>0.424</w:t>
            </w:r>
          </w:p>
        </w:tc>
      </w:tr>
      <w:tr w14:paraId="765ED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121474">
            <w:r>
              <w:t>水泥砂浆</w:t>
            </w:r>
          </w:p>
        </w:tc>
        <w:tc>
          <w:tcPr>
            <w:tcW w:w="849" w:type="dxa"/>
            <w:vAlign w:val="center"/>
          </w:tcPr>
          <w:p w14:paraId="1731C6CE">
            <w:r>
              <w:t>20</w:t>
            </w:r>
          </w:p>
        </w:tc>
        <w:tc>
          <w:tcPr>
            <w:tcW w:w="1075" w:type="dxa"/>
            <w:vAlign w:val="center"/>
          </w:tcPr>
          <w:p w14:paraId="536F62E6">
            <w:r>
              <w:t>0.930</w:t>
            </w:r>
          </w:p>
        </w:tc>
        <w:tc>
          <w:tcPr>
            <w:tcW w:w="1075" w:type="dxa"/>
            <w:vAlign w:val="center"/>
          </w:tcPr>
          <w:p w14:paraId="0AFBF1F6">
            <w:r>
              <w:t>11.370</w:t>
            </w:r>
          </w:p>
        </w:tc>
        <w:tc>
          <w:tcPr>
            <w:tcW w:w="848" w:type="dxa"/>
            <w:vAlign w:val="center"/>
          </w:tcPr>
          <w:p w14:paraId="5F2BF054">
            <w:r>
              <w:t>1.00</w:t>
            </w:r>
          </w:p>
        </w:tc>
        <w:tc>
          <w:tcPr>
            <w:tcW w:w="1075" w:type="dxa"/>
            <w:vAlign w:val="center"/>
          </w:tcPr>
          <w:p w14:paraId="481F71FF">
            <w:r>
              <w:t>0.022</w:t>
            </w:r>
          </w:p>
        </w:tc>
        <w:tc>
          <w:tcPr>
            <w:tcW w:w="1064" w:type="dxa"/>
            <w:vAlign w:val="center"/>
          </w:tcPr>
          <w:p w14:paraId="7D26644B">
            <w:r>
              <w:t>0.245</w:t>
            </w:r>
          </w:p>
        </w:tc>
      </w:tr>
      <w:tr w14:paraId="1D12C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C69C1C3">
            <w:r>
              <w:t>钢筋混凝土</w:t>
            </w:r>
          </w:p>
        </w:tc>
        <w:tc>
          <w:tcPr>
            <w:tcW w:w="849" w:type="dxa"/>
            <w:vAlign w:val="center"/>
          </w:tcPr>
          <w:p w14:paraId="702E53D8">
            <w:r>
              <w:t>200</w:t>
            </w:r>
          </w:p>
        </w:tc>
        <w:tc>
          <w:tcPr>
            <w:tcW w:w="1075" w:type="dxa"/>
            <w:vAlign w:val="center"/>
          </w:tcPr>
          <w:p w14:paraId="4D9700A7">
            <w:r>
              <w:t>1.740</w:t>
            </w:r>
          </w:p>
        </w:tc>
        <w:tc>
          <w:tcPr>
            <w:tcW w:w="1075" w:type="dxa"/>
            <w:vAlign w:val="center"/>
          </w:tcPr>
          <w:p w14:paraId="1C40E30F">
            <w:r>
              <w:t>17.200</w:t>
            </w:r>
          </w:p>
        </w:tc>
        <w:tc>
          <w:tcPr>
            <w:tcW w:w="848" w:type="dxa"/>
            <w:vAlign w:val="center"/>
          </w:tcPr>
          <w:p w14:paraId="6BBB9844">
            <w:r>
              <w:t>1.00</w:t>
            </w:r>
          </w:p>
        </w:tc>
        <w:tc>
          <w:tcPr>
            <w:tcW w:w="1075" w:type="dxa"/>
            <w:vAlign w:val="center"/>
          </w:tcPr>
          <w:p w14:paraId="4B98C5E4">
            <w:r>
              <w:t>0.115</w:t>
            </w:r>
          </w:p>
        </w:tc>
        <w:tc>
          <w:tcPr>
            <w:tcW w:w="1064" w:type="dxa"/>
            <w:vAlign w:val="center"/>
          </w:tcPr>
          <w:p w14:paraId="59E424FD">
            <w:r>
              <w:t>1.977</w:t>
            </w:r>
          </w:p>
        </w:tc>
      </w:tr>
      <w:tr w14:paraId="332E2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F9A8888">
            <w:r>
              <w:t>石灰砂浆</w:t>
            </w:r>
          </w:p>
        </w:tc>
        <w:tc>
          <w:tcPr>
            <w:tcW w:w="849" w:type="dxa"/>
            <w:vAlign w:val="center"/>
          </w:tcPr>
          <w:p w14:paraId="4D8740DC">
            <w:r>
              <w:t>20</w:t>
            </w:r>
          </w:p>
        </w:tc>
        <w:tc>
          <w:tcPr>
            <w:tcW w:w="1075" w:type="dxa"/>
            <w:vAlign w:val="center"/>
          </w:tcPr>
          <w:p w14:paraId="38FADB7F">
            <w:r>
              <w:t>0.810</w:t>
            </w:r>
          </w:p>
        </w:tc>
        <w:tc>
          <w:tcPr>
            <w:tcW w:w="1075" w:type="dxa"/>
            <w:vAlign w:val="center"/>
          </w:tcPr>
          <w:p w14:paraId="443A1035">
            <w:r>
              <w:t>10.070</w:t>
            </w:r>
          </w:p>
        </w:tc>
        <w:tc>
          <w:tcPr>
            <w:tcW w:w="848" w:type="dxa"/>
            <w:vAlign w:val="center"/>
          </w:tcPr>
          <w:p w14:paraId="3960ACBC">
            <w:r>
              <w:t>1.00</w:t>
            </w:r>
          </w:p>
        </w:tc>
        <w:tc>
          <w:tcPr>
            <w:tcW w:w="1075" w:type="dxa"/>
            <w:vAlign w:val="center"/>
          </w:tcPr>
          <w:p w14:paraId="7F28C094">
            <w:r>
              <w:t>0.025</w:t>
            </w:r>
          </w:p>
        </w:tc>
        <w:tc>
          <w:tcPr>
            <w:tcW w:w="1064" w:type="dxa"/>
            <w:vAlign w:val="center"/>
          </w:tcPr>
          <w:p w14:paraId="51B440BE">
            <w:r>
              <w:t>0.249</w:t>
            </w:r>
          </w:p>
        </w:tc>
      </w:tr>
      <w:tr w14:paraId="7AE8D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6A60AA">
            <w:r>
              <w:t>各层之和∑</w:t>
            </w:r>
          </w:p>
        </w:tc>
        <w:tc>
          <w:tcPr>
            <w:tcW w:w="849" w:type="dxa"/>
            <w:vAlign w:val="center"/>
          </w:tcPr>
          <w:p w14:paraId="770B9E3C">
            <w:r>
              <w:t>320</w:t>
            </w:r>
          </w:p>
        </w:tc>
        <w:tc>
          <w:tcPr>
            <w:tcW w:w="1075" w:type="dxa"/>
            <w:vAlign w:val="center"/>
          </w:tcPr>
          <w:p w14:paraId="3DAF263D">
            <w:r>
              <w:t>－</w:t>
            </w:r>
          </w:p>
        </w:tc>
        <w:tc>
          <w:tcPr>
            <w:tcW w:w="1075" w:type="dxa"/>
            <w:vAlign w:val="center"/>
          </w:tcPr>
          <w:p w14:paraId="424E408C">
            <w:r>
              <w:t>－</w:t>
            </w:r>
          </w:p>
        </w:tc>
        <w:tc>
          <w:tcPr>
            <w:tcW w:w="848" w:type="dxa"/>
            <w:vAlign w:val="center"/>
          </w:tcPr>
          <w:p w14:paraId="1ED9CA37">
            <w:r>
              <w:t>－</w:t>
            </w:r>
          </w:p>
        </w:tc>
        <w:tc>
          <w:tcPr>
            <w:tcW w:w="1075" w:type="dxa"/>
            <w:vAlign w:val="center"/>
          </w:tcPr>
          <w:p w14:paraId="1DED4093">
            <w:r>
              <w:t>1.887</w:t>
            </w:r>
          </w:p>
        </w:tc>
        <w:tc>
          <w:tcPr>
            <w:tcW w:w="1064" w:type="dxa"/>
            <w:vAlign w:val="center"/>
          </w:tcPr>
          <w:p w14:paraId="51612374">
            <w:r>
              <w:t>3.138</w:t>
            </w:r>
          </w:p>
        </w:tc>
      </w:tr>
      <w:tr w14:paraId="5810F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4B7BD47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8797085">
            <w:pPr>
              <w:jc w:val="center"/>
            </w:pPr>
            <w:r>
              <w:t>0.75[默认]</w:t>
            </w:r>
          </w:p>
        </w:tc>
      </w:tr>
      <w:tr w14:paraId="61F64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EF00ED6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6D110A9">
            <w:pPr>
              <w:jc w:val="center"/>
            </w:pPr>
            <w:r>
              <w:t>0.49</w:t>
            </w:r>
          </w:p>
        </w:tc>
      </w:tr>
    </w:tbl>
    <w:p w14:paraId="13B1283D">
      <w:pPr>
        <w:pStyle w:val="30"/>
        <w:spacing w:line="360" w:lineRule="exact"/>
        <w:ind w:firstLine="3840" w:firstLineChars="1600"/>
      </w:pPr>
    </w:p>
    <w:p w14:paraId="4EA1A91B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6ED9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E52FC9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CB8A81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E7A39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4FFC7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2AC47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87C18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3B39CE">
            <w:pPr>
              <w:jc w:val="center"/>
            </w:pPr>
            <w:r>
              <w:t>热惰性指标</w:t>
            </w:r>
          </w:p>
        </w:tc>
      </w:tr>
      <w:tr w14:paraId="783C2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18FDEC3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DBDA96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6088B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02AE35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E439E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305BB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B9DE7F">
            <w:pPr>
              <w:jc w:val="center"/>
            </w:pPr>
            <w:r>
              <w:t>D=R*S</w:t>
            </w:r>
          </w:p>
        </w:tc>
      </w:tr>
      <w:tr w14:paraId="40D28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8419531">
            <w:r>
              <w:t>水泥砂浆</w:t>
            </w:r>
          </w:p>
        </w:tc>
        <w:tc>
          <w:tcPr>
            <w:tcW w:w="849" w:type="dxa"/>
            <w:vAlign w:val="center"/>
          </w:tcPr>
          <w:p w14:paraId="2167C9C1">
            <w:r>
              <w:t>20</w:t>
            </w:r>
          </w:p>
        </w:tc>
        <w:tc>
          <w:tcPr>
            <w:tcW w:w="1075" w:type="dxa"/>
            <w:vAlign w:val="center"/>
          </w:tcPr>
          <w:p w14:paraId="4A5D2067">
            <w:r>
              <w:t>0.930</w:t>
            </w:r>
          </w:p>
        </w:tc>
        <w:tc>
          <w:tcPr>
            <w:tcW w:w="1075" w:type="dxa"/>
            <w:vAlign w:val="center"/>
          </w:tcPr>
          <w:p w14:paraId="6E699951">
            <w:r>
              <w:t>11.370</w:t>
            </w:r>
          </w:p>
        </w:tc>
        <w:tc>
          <w:tcPr>
            <w:tcW w:w="848" w:type="dxa"/>
            <w:vAlign w:val="center"/>
          </w:tcPr>
          <w:p w14:paraId="693A46AC">
            <w:r>
              <w:t>1.00</w:t>
            </w:r>
          </w:p>
        </w:tc>
        <w:tc>
          <w:tcPr>
            <w:tcW w:w="1075" w:type="dxa"/>
            <w:vAlign w:val="center"/>
          </w:tcPr>
          <w:p w14:paraId="27D8828B">
            <w:r>
              <w:t>0.022</w:t>
            </w:r>
          </w:p>
        </w:tc>
        <w:tc>
          <w:tcPr>
            <w:tcW w:w="1064" w:type="dxa"/>
            <w:vAlign w:val="center"/>
          </w:tcPr>
          <w:p w14:paraId="6B441B3C">
            <w:r>
              <w:t>0.245</w:t>
            </w:r>
          </w:p>
        </w:tc>
      </w:tr>
      <w:tr w14:paraId="48513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0924F4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1867804">
            <w:r>
              <w:t>120</w:t>
            </w:r>
          </w:p>
        </w:tc>
        <w:tc>
          <w:tcPr>
            <w:tcW w:w="1075" w:type="dxa"/>
            <w:vAlign w:val="center"/>
          </w:tcPr>
          <w:p w14:paraId="5FBD9C73">
            <w:r>
              <w:t>1.740</w:t>
            </w:r>
          </w:p>
        </w:tc>
        <w:tc>
          <w:tcPr>
            <w:tcW w:w="1075" w:type="dxa"/>
            <w:vAlign w:val="center"/>
          </w:tcPr>
          <w:p w14:paraId="790516EF">
            <w:r>
              <w:t>17.200</w:t>
            </w:r>
          </w:p>
        </w:tc>
        <w:tc>
          <w:tcPr>
            <w:tcW w:w="848" w:type="dxa"/>
            <w:vAlign w:val="center"/>
          </w:tcPr>
          <w:p w14:paraId="2BFE7509">
            <w:r>
              <w:t>1.00</w:t>
            </w:r>
          </w:p>
        </w:tc>
        <w:tc>
          <w:tcPr>
            <w:tcW w:w="1075" w:type="dxa"/>
            <w:vAlign w:val="center"/>
          </w:tcPr>
          <w:p w14:paraId="266D7680">
            <w:r>
              <w:t>0.069</w:t>
            </w:r>
          </w:p>
        </w:tc>
        <w:tc>
          <w:tcPr>
            <w:tcW w:w="1064" w:type="dxa"/>
            <w:vAlign w:val="center"/>
          </w:tcPr>
          <w:p w14:paraId="4845A5B3">
            <w:r>
              <w:t>1.186</w:t>
            </w:r>
          </w:p>
        </w:tc>
      </w:tr>
      <w:tr w14:paraId="03A82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393E443">
            <w:r>
              <w:t>挤塑聚苯板（xps）不带表皮</w:t>
            </w:r>
          </w:p>
        </w:tc>
        <w:tc>
          <w:tcPr>
            <w:tcW w:w="849" w:type="dxa"/>
            <w:vAlign w:val="center"/>
          </w:tcPr>
          <w:p w14:paraId="2E52AB66">
            <w:r>
              <w:t>60</w:t>
            </w:r>
          </w:p>
        </w:tc>
        <w:tc>
          <w:tcPr>
            <w:tcW w:w="1075" w:type="dxa"/>
            <w:vAlign w:val="center"/>
          </w:tcPr>
          <w:p w14:paraId="5FDC8A8D">
            <w:r>
              <w:t>0.032</w:t>
            </w:r>
          </w:p>
        </w:tc>
        <w:tc>
          <w:tcPr>
            <w:tcW w:w="1075" w:type="dxa"/>
            <w:vAlign w:val="center"/>
          </w:tcPr>
          <w:p w14:paraId="1FABC0B3">
            <w:r>
              <w:t>0.226</w:t>
            </w:r>
          </w:p>
        </w:tc>
        <w:tc>
          <w:tcPr>
            <w:tcW w:w="848" w:type="dxa"/>
            <w:vAlign w:val="center"/>
          </w:tcPr>
          <w:p w14:paraId="7434AB9A">
            <w:r>
              <w:t>1.10</w:t>
            </w:r>
          </w:p>
        </w:tc>
        <w:tc>
          <w:tcPr>
            <w:tcW w:w="1075" w:type="dxa"/>
            <w:vAlign w:val="center"/>
          </w:tcPr>
          <w:p w14:paraId="0B910507">
            <w:r>
              <w:t>1.705</w:t>
            </w:r>
          </w:p>
        </w:tc>
        <w:tc>
          <w:tcPr>
            <w:tcW w:w="1064" w:type="dxa"/>
            <w:vAlign w:val="center"/>
          </w:tcPr>
          <w:p w14:paraId="021FED5A">
            <w:r>
              <w:t>0.424</w:t>
            </w:r>
          </w:p>
        </w:tc>
      </w:tr>
      <w:tr w14:paraId="78486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58D073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3B0E2DAD">
            <w:r>
              <w:t>20</w:t>
            </w:r>
          </w:p>
        </w:tc>
        <w:tc>
          <w:tcPr>
            <w:tcW w:w="1075" w:type="dxa"/>
            <w:vAlign w:val="center"/>
          </w:tcPr>
          <w:p w14:paraId="064CEA7F">
            <w:r>
              <w:t>0.024</w:t>
            </w:r>
          </w:p>
        </w:tc>
        <w:tc>
          <w:tcPr>
            <w:tcW w:w="1075" w:type="dxa"/>
            <w:vAlign w:val="center"/>
          </w:tcPr>
          <w:p w14:paraId="4B26B139">
            <w:r>
              <w:t>0.247</w:t>
            </w:r>
          </w:p>
        </w:tc>
        <w:tc>
          <w:tcPr>
            <w:tcW w:w="848" w:type="dxa"/>
            <w:vAlign w:val="center"/>
          </w:tcPr>
          <w:p w14:paraId="745241CE">
            <w:r>
              <w:t>1.00</w:t>
            </w:r>
          </w:p>
        </w:tc>
        <w:tc>
          <w:tcPr>
            <w:tcW w:w="1075" w:type="dxa"/>
            <w:vAlign w:val="center"/>
          </w:tcPr>
          <w:p w14:paraId="4BF955F1">
            <w:r>
              <w:t>0.833</w:t>
            </w:r>
          </w:p>
        </w:tc>
        <w:tc>
          <w:tcPr>
            <w:tcW w:w="1064" w:type="dxa"/>
            <w:vAlign w:val="center"/>
          </w:tcPr>
          <w:p w14:paraId="367E1F91">
            <w:r>
              <w:t>0.206</w:t>
            </w:r>
          </w:p>
        </w:tc>
      </w:tr>
      <w:tr w14:paraId="5C3FF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682CA13">
            <w:r>
              <w:t>水泥砂浆</w:t>
            </w:r>
          </w:p>
        </w:tc>
        <w:tc>
          <w:tcPr>
            <w:tcW w:w="849" w:type="dxa"/>
            <w:vAlign w:val="center"/>
          </w:tcPr>
          <w:p w14:paraId="627285AC">
            <w:r>
              <w:t>20</w:t>
            </w:r>
          </w:p>
        </w:tc>
        <w:tc>
          <w:tcPr>
            <w:tcW w:w="1075" w:type="dxa"/>
            <w:vAlign w:val="center"/>
          </w:tcPr>
          <w:p w14:paraId="3B9C6E50">
            <w:r>
              <w:t>0.930</w:t>
            </w:r>
          </w:p>
        </w:tc>
        <w:tc>
          <w:tcPr>
            <w:tcW w:w="1075" w:type="dxa"/>
            <w:vAlign w:val="center"/>
          </w:tcPr>
          <w:p w14:paraId="60C46334">
            <w:r>
              <w:t>11.370</w:t>
            </w:r>
          </w:p>
        </w:tc>
        <w:tc>
          <w:tcPr>
            <w:tcW w:w="848" w:type="dxa"/>
            <w:vAlign w:val="center"/>
          </w:tcPr>
          <w:p w14:paraId="406E68B0">
            <w:r>
              <w:t>1.00</w:t>
            </w:r>
          </w:p>
        </w:tc>
        <w:tc>
          <w:tcPr>
            <w:tcW w:w="1075" w:type="dxa"/>
            <w:vAlign w:val="center"/>
          </w:tcPr>
          <w:p w14:paraId="1335ECA7">
            <w:r>
              <w:t>0.022</w:t>
            </w:r>
          </w:p>
        </w:tc>
        <w:tc>
          <w:tcPr>
            <w:tcW w:w="1064" w:type="dxa"/>
            <w:vAlign w:val="center"/>
          </w:tcPr>
          <w:p w14:paraId="438BD38F">
            <w:r>
              <w:t>0.245</w:t>
            </w:r>
          </w:p>
        </w:tc>
      </w:tr>
      <w:tr w14:paraId="2ADBD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03CE76F">
            <w:r>
              <w:t>各层之和∑</w:t>
            </w:r>
          </w:p>
        </w:tc>
        <w:tc>
          <w:tcPr>
            <w:tcW w:w="849" w:type="dxa"/>
            <w:vAlign w:val="center"/>
          </w:tcPr>
          <w:p w14:paraId="2EFD0EA4">
            <w:r>
              <w:t>240</w:t>
            </w:r>
          </w:p>
        </w:tc>
        <w:tc>
          <w:tcPr>
            <w:tcW w:w="1075" w:type="dxa"/>
            <w:vAlign w:val="center"/>
          </w:tcPr>
          <w:p w14:paraId="54C0AD4C">
            <w:r>
              <w:t>－</w:t>
            </w:r>
          </w:p>
        </w:tc>
        <w:tc>
          <w:tcPr>
            <w:tcW w:w="1075" w:type="dxa"/>
            <w:vAlign w:val="center"/>
          </w:tcPr>
          <w:p w14:paraId="1C8D9D2F">
            <w:r>
              <w:t>－</w:t>
            </w:r>
          </w:p>
        </w:tc>
        <w:tc>
          <w:tcPr>
            <w:tcW w:w="848" w:type="dxa"/>
            <w:vAlign w:val="center"/>
          </w:tcPr>
          <w:p w14:paraId="3A763A4F">
            <w:r>
              <w:t>－</w:t>
            </w:r>
          </w:p>
        </w:tc>
        <w:tc>
          <w:tcPr>
            <w:tcW w:w="1075" w:type="dxa"/>
            <w:vAlign w:val="center"/>
          </w:tcPr>
          <w:p w14:paraId="18D7D015">
            <w:r>
              <w:t>2.650</w:t>
            </w:r>
          </w:p>
        </w:tc>
        <w:tc>
          <w:tcPr>
            <w:tcW w:w="1064" w:type="dxa"/>
            <w:vAlign w:val="center"/>
          </w:tcPr>
          <w:p w14:paraId="00388607">
            <w:r>
              <w:t>2.305</w:t>
            </w:r>
          </w:p>
        </w:tc>
      </w:tr>
      <w:tr w14:paraId="568C9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E8D4690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4C4F6B60">
            <w:pPr>
              <w:jc w:val="center"/>
            </w:pPr>
            <w:r>
              <w:t>0.36</w:t>
            </w:r>
          </w:p>
        </w:tc>
      </w:tr>
    </w:tbl>
    <w:p w14:paraId="4E449680">
      <w:pPr>
        <w:pStyle w:val="30"/>
        <w:spacing w:line="360" w:lineRule="exact"/>
        <w:ind w:firstLine="3840" w:firstLineChars="1600"/>
      </w:pPr>
    </w:p>
    <w:p w14:paraId="6162ED3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屋顶防火隔离带构造一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540B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48C639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87F482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04D45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23276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AB5CA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89F01E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EF4209">
            <w:pPr>
              <w:jc w:val="center"/>
            </w:pPr>
            <w:r>
              <w:t>热惰性指标</w:t>
            </w:r>
          </w:p>
        </w:tc>
      </w:tr>
      <w:tr w14:paraId="57B30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C7F900A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E42188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09830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F14120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C1B52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55CE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C13AE1">
            <w:pPr>
              <w:jc w:val="center"/>
            </w:pPr>
            <w:r>
              <w:t>D=R*S</w:t>
            </w:r>
          </w:p>
        </w:tc>
      </w:tr>
      <w:tr w14:paraId="49C79D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5960EE3">
            <w:r>
              <w:t>水泥砂浆</w:t>
            </w:r>
          </w:p>
        </w:tc>
        <w:tc>
          <w:tcPr>
            <w:tcW w:w="849" w:type="dxa"/>
            <w:vAlign w:val="center"/>
          </w:tcPr>
          <w:p w14:paraId="0CAA15D7">
            <w:r>
              <w:t>20</w:t>
            </w:r>
          </w:p>
        </w:tc>
        <w:tc>
          <w:tcPr>
            <w:tcW w:w="1075" w:type="dxa"/>
            <w:vAlign w:val="center"/>
          </w:tcPr>
          <w:p w14:paraId="53DC0951">
            <w:r>
              <w:t>0.930</w:t>
            </w:r>
          </w:p>
        </w:tc>
        <w:tc>
          <w:tcPr>
            <w:tcW w:w="1075" w:type="dxa"/>
            <w:vAlign w:val="center"/>
          </w:tcPr>
          <w:p w14:paraId="72F3638B">
            <w:r>
              <w:t>11.370</w:t>
            </w:r>
          </w:p>
        </w:tc>
        <w:tc>
          <w:tcPr>
            <w:tcW w:w="848" w:type="dxa"/>
            <w:vAlign w:val="center"/>
          </w:tcPr>
          <w:p w14:paraId="2289998E">
            <w:r>
              <w:t>1.00</w:t>
            </w:r>
          </w:p>
        </w:tc>
        <w:tc>
          <w:tcPr>
            <w:tcW w:w="1075" w:type="dxa"/>
            <w:vAlign w:val="center"/>
          </w:tcPr>
          <w:p w14:paraId="274699ED">
            <w:r>
              <w:t>0.022</w:t>
            </w:r>
          </w:p>
        </w:tc>
        <w:tc>
          <w:tcPr>
            <w:tcW w:w="1064" w:type="dxa"/>
            <w:vAlign w:val="center"/>
          </w:tcPr>
          <w:p w14:paraId="59988434">
            <w:r>
              <w:t>0.245</w:t>
            </w:r>
          </w:p>
        </w:tc>
      </w:tr>
      <w:tr w14:paraId="2825B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BE38AC4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7DE5F550">
            <w:r>
              <w:t>20</w:t>
            </w:r>
          </w:p>
        </w:tc>
        <w:tc>
          <w:tcPr>
            <w:tcW w:w="1075" w:type="dxa"/>
            <w:vAlign w:val="center"/>
          </w:tcPr>
          <w:p w14:paraId="5E60B809">
            <w:r>
              <w:t>0.024</w:t>
            </w:r>
          </w:p>
        </w:tc>
        <w:tc>
          <w:tcPr>
            <w:tcW w:w="1075" w:type="dxa"/>
            <w:vAlign w:val="center"/>
          </w:tcPr>
          <w:p w14:paraId="6F9FFA37">
            <w:r>
              <w:t>0.247</w:t>
            </w:r>
          </w:p>
        </w:tc>
        <w:tc>
          <w:tcPr>
            <w:tcW w:w="848" w:type="dxa"/>
            <w:vAlign w:val="center"/>
          </w:tcPr>
          <w:p w14:paraId="0325DFB7">
            <w:r>
              <w:t>1.20</w:t>
            </w:r>
          </w:p>
        </w:tc>
        <w:tc>
          <w:tcPr>
            <w:tcW w:w="1075" w:type="dxa"/>
            <w:vAlign w:val="center"/>
          </w:tcPr>
          <w:p w14:paraId="3D7FEF2A">
            <w:r>
              <w:t>0.694</w:t>
            </w:r>
          </w:p>
        </w:tc>
        <w:tc>
          <w:tcPr>
            <w:tcW w:w="1064" w:type="dxa"/>
            <w:vAlign w:val="center"/>
          </w:tcPr>
          <w:p w14:paraId="6C1CD358">
            <w:r>
              <w:t>0.206</w:t>
            </w:r>
          </w:p>
        </w:tc>
      </w:tr>
      <w:tr w14:paraId="26BCEA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26EF593">
            <w:r>
              <w:t>水泥砂浆</w:t>
            </w:r>
          </w:p>
        </w:tc>
        <w:tc>
          <w:tcPr>
            <w:tcW w:w="849" w:type="dxa"/>
            <w:vAlign w:val="center"/>
          </w:tcPr>
          <w:p w14:paraId="160F74FE">
            <w:r>
              <w:t>20</w:t>
            </w:r>
          </w:p>
        </w:tc>
        <w:tc>
          <w:tcPr>
            <w:tcW w:w="1075" w:type="dxa"/>
            <w:vAlign w:val="center"/>
          </w:tcPr>
          <w:p w14:paraId="3E01982F">
            <w:r>
              <w:t>0.930</w:t>
            </w:r>
          </w:p>
        </w:tc>
        <w:tc>
          <w:tcPr>
            <w:tcW w:w="1075" w:type="dxa"/>
            <w:vAlign w:val="center"/>
          </w:tcPr>
          <w:p w14:paraId="3BA1C1E4">
            <w:r>
              <w:t>11.370</w:t>
            </w:r>
          </w:p>
        </w:tc>
        <w:tc>
          <w:tcPr>
            <w:tcW w:w="848" w:type="dxa"/>
            <w:vAlign w:val="center"/>
          </w:tcPr>
          <w:p w14:paraId="622B801E">
            <w:r>
              <w:t>1.00</w:t>
            </w:r>
          </w:p>
        </w:tc>
        <w:tc>
          <w:tcPr>
            <w:tcW w:w="1075" w:type="dxa"/>
            <w:vAlign w:val="center"/>
          </w:tcPr>
          <w:p w14:paraId="50E88EAC">
            <w:r>
              <w:t>0.022</w:t>
            </w:r>
          </w:p>
        </w:tc>
        <w:tc>
          <w:tcPr>
            <w:tcW w:w="1064" w:type="dxa"/>
            <w:vAlign w:val="center"/>
          </w:tcPr>
          <w:p w14:paraId="3FFC81A3">
            <w:r>
              <w:t>0.245</w:t>
            </w:r>
          </w:p>
        </w:tc>
      </w:tr>
      <w:tr w14:paraId="6A1D2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D0F4F7E">
            <w:r>
              <w:t>钢筋混凝土</w:t>
            </w:r>
          </w:p>
        </w:tc>
        <w:tc>
          <w:tcPr>
            <w:tcW w:w="849" w:type="dxa"/>
            <w:vAlign w:val="center"/>
          </w:tcPr>
          <w:p w14:paraId="541C6955">
            <w:r>
              <w:t>200</w:t>
            </w:r>
          </w:p>
        </w:tc>
        <w:tc>
          <w:tcPr>
            <w:tcW w:w="1075" w:type="dxa"/>
            <w:vAlign w:val="center"/>
          </w:tcPr>
          <w:p w14:paraId="66A7AA48">
            <w:r>
              <w:t>1.740</w:t>
            </w:r>
          </w:p>
        </w:tc>
        <w:tc>
          <w:tcPr>
            <w:tcW w:w="1075" w:type="dxa"/>
            <w:vAlign w:val="center"/>
          </w:tcPr>
          <w:p w14:paraId="1951E9F7">
            <w:r>
              <w:t>17.200</w:t>
            </w:r>
          </w:p>
        </w:tc>
        <w:tc>
          <w:tcPr>
            <w:tcW w:w="848" w:type="dxa"/>
            <w:vAlign w:val="center"/>
          </w:tcPr>
          <w:p w14:paraId="453A6B84">
            <w:r>
              <w:t>1.00</w:t>
            </w:r>
          </w:p>
        </w:tc>
        <w:tc>
          <w:tcPr>
            <w:tcW w:w="1075" w:type="dxa"/>
            <w:vAlign w:val="center"/>
          </w:tcPr>
          <w:p w14:paraId="48407DC7">
            <w:r>
              <w:t>0.115</w:t>
            </w:r>
          </w:p>
        </w:tc>
        <w:tc>
          <w:tcPr>
            <w:tcW w:w="1064" w:type="dxa"/>
            <w:vAlign w:val="center"/>
          </w:tcPr>
          <w:p w14:paraId="02A6EB4E">
            <w:r>
              <w:t>1.977</w:t>
            </w:r>
          </w:p>
        </w:tc>
      </w:tr>
      <w:tr w14:paraId="0C767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5E02D6">
            <w:r>
              <w:t>石灰砂浆</w:t>
            </w:r>
          </w:p>
        </w:tc>
        <w:tc>
          <w:tcPr>
            <w:tcW w:w="849" w:type="dxa"/>
            <w:vAlign w:val="center"/>
          </w:tcPr>
          <w:p w14:paraId="325303F2">
            <w:r>
              <w:t>20</w:t>
            </w:r>
          </w:p>
        </w:tc>
        <w:tc>
          <w:tcPr>
            <w:tcW w:w="1075" w:type="dxa"/>
            <w:vAlign w:val="center"/>
          </w:tcPr>
          <w:p w14:paraId="2255CA46">
            <w:r>
              <w:t>0.810</w:t>
            </w:r>
          </w:p>
        </w:tc>
        <w:tc>
          <w:tcPr>
            <w:tcW w:w="1075" w:type="dxa"/>
            <w:vAlign w:val="center"/>
          </w:tcPr>
          <w:p w14:paraId="4A20AC25">
            <w:r>
              <w:t>10.070</w:t>
            </w:r>
          </w:p>
        </w:tc>
        <w:tc>
          <w:tcPr>
            <w:tcW w:w="848" w:type="dxa"/>
            <w:vAlign w:val="center"/>
          </w:tcPr>
          <w:p w14:paraId="35728398">
            <w:r>
              <w:t>1.00</w:t>
            </w:r>
          </w:p>
        </w:tc>
        <w:tc>
          <w:tcPr>
            <w:tcW w:w="1075" w:type="dxa"/>
            <w:vAlign w:val="center"/>
          </w:tcPr>
          <w:p w14:paraId="32FD335F">
            <w:r>
              <w:t>0.025</w:t>
            </w:r>
          </w:p>
        </w:tc>
        <w:tc>
          <w:tcPr>
            <w:tcW w:w="1064" w:type="dxa"/>
            <w:vAlign w:val="center"/>
          </w:tcPr>
          <w:p w14:paraId="059DA1EF">
            <w:r>
              <w:t>0.249</w:t>
            </w:r>
          </w:p>
        </w:tc>
      </w:tr>
      <w:tr w14:paraId="2C069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ABB8224">
            <w:r>
              <w:t>各层之和∑</w:t>
            </w:r>
          </w:p>
        </w:tc>
        <w:tc>
          <w:tcPr>
            <w:tcW w:w="849" w:type="dxa"/>
            <w:vAlign w:val="center"/>
          </w:tcPr>
          <w:p w14:paraId="367D5A64">
            <w:r>
              <w:t>280</w:t>
            </w:r>
          </w:p>
        </w:tc>
        <w:tc>
          <w:tcPr>
            <w:tcW w:w="1075" w:type="dxa"/>
            <w:vAlign w:val="center"/>
          </w:tcPr>
          <w:p w14:paraId="43C159A5">
            <w:r>
              <w:t>－</w:t>
            </w:r>
          </w:p>
        </w:tc>
        <w:tc>
          <w:tcPr>
            <w:tcW w:w="1075" w:type="dxa"/>
            <w:vAlign w:val="center"/>
          </w:tcPr>
          <w:p w14:paraId="34BF2123">
            <w:r>
              <w:t>－</w:t>
            </w:r>
          </w:p>
        </w:tc>
        <w:tc>
          <w:tcPr>
            <w:tcW w:w="848" w:type="dxa"/>
            <w:vAlign w:val="center"/>
          </w:tcPr>
          <w:p w14:paraId="388B9177">
            <w:r>
              <w:t>－</w:t>
            </w:r>
          </w:p>
        </w:tc>
        <w:tc>
          <w:tcPr>
            <w:tcW w:w="1075" w:type="dxa"/>
            <w:vAlign w:val="center"/>
          </w:tcPr>
          <w:p w14:paraId="598033EE">
            <w:r>
              <w:t>0.877</w:t>
            </w:r>
          </w:p>
        </w:tc>
        <w:tc>
          <w:tcPr>
            <w:tcW w:w="1064" w:type="dxa"/>
            <w:vAlign w:val="center"/>
          </w:tcPr>
          <w:p w14:paraId="1A9475EB">
            <w:r>
              <w:t>2.921</w:t>
            </w:r>
          </w:p>
        </w:tc>
      </w:tr>
      <w:tr w14:paraId="4D700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A160BD0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3FF6B76">
            <w:pPr>
              <w:jc w:val="center"/>
            </w:pPr>
            <w:r>
              <w:t>0.75[默认]</w:t>
            </w:r>
          </w:p>
        </w:tc>
      </w:tr>
      <w:tr w14:paraId="48F01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DAE93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2191E208">
            <w:pPr>
              <w:jc w:val="center"/>
            </w:pPr>
            <w:r>
              <w:t>0.97</w:t>
            </w:r>
          </w:p>
        </w:tc>
      </w:tr>
    </w:tbl>
    <w:p w14:paraId="46AF5699">
      <w:pPr>
        <w:pStyle w:val="30"/>
        <w:spacing w:line="360" w:lineRule="exact"/>
        <w:ind w:firstLine="3840" w:firstLineChars="1600"/>
      </w:pPr>
    </w:p>
    <w:p w14:paraId="53AA14F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外墙防火隔离带构造一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A4378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CA2405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70C00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E2283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94330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48EA9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CD230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99DFF9">
            <w:pPr>
              <w:jc w:val="center"/>
            </w:pPr>
            <w:r>
              <w:t>热惰性指标</w:t>
            </w:r>
          </w:p>
        </w:tc>
      </w:tr>
      <w:tr w14:paraId="231D1E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9F0C29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D16B45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0E7D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A30F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F0CD9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07FA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FF0560">
            <w:pPr>
              <w:jc w:val="center"/>
            </w:pPr>
            <w:r>
              <w:t>D=R*S</w:t>
            </w:r>
          </w:p>
        </w:tc>
      </w:tr>
      <w:tr w14:paraId="75820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46F6459">
            <w:r>
              <w:t>水泥砂浆</w:t>
            </w:r>
          </w:p>
        </w:tc>
        <w:tc>
          <w:tcPr>
            <w:tcW w:w="849" w:type="dxa"/>
            <w:vAlign w:val="center"/>
          </w:tcPr>
          <w:p w14:paraId="297A20C0">
            <w:r>
              <w:t>20</w:t>
            </w:r>
          </w:p>
        </w:tc>
        <w:tc>
          <w:tcPr>
            <w:tcW w:w="1075" w:type="dxa"/>
            <w:vAlign w:val="center"/>
          </w:tcPr>
          <w:p w14:paraId="5C798D06">
            <w:r>
              <w:t>0.930</w:t>
            </w:r>
          </w:p>
        </w:tc>
        <w:tc>
          <w:tcPr>
            <w:tcW w:w="1075" w:type="dxa"/>
            <w:vAlign w:val="center"/>
          </w:tcPr>
          <w:p w14:paraId="7713900F">
            <w:r>
              <w:t>11.370</w:t>
            </w:r>
          </w:p>
        </w:tc>
        <w:tc>
          <w:tcPr>
            <w:tcW w:w="848" w:type="dxa"/>
            <w:vAlign w:val="center"/>
          </w:tcPr>
          <w:p w14:paraId="54B3E6AB">
            <w:r>
              <w:t>1.00</w:t>
            </w:r>
          </w:p>
        </w:tc>
        <w:tc>
          <w:tcPr>
            <w:tcW w:w="1075" w:type="dxa"/>
            <w:vAlign w:val="center"/>
          </w:tcPr>
          <w:p w14:paraId="15A93017">
            <w:r>
              <w:t>0.022</w:t>
            </w:r>
          </w:p>
        </w:tc>
        <w:tc>
          <w:tcPr>
            <w:tcW w:w="1064" w:type="dxa"/>
            <w:vAlign w:val="center"/>
          </w:tcPr>
          <w:p w14:paraId="43230D4D">
            <w:r>
              <w:t>0.245</w:t>
            </w:r>
          </w:p>
        </w:tc>
      </w:tr>
      <w:tr w14:paraId="15ED08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32DB943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52EE5958">
            <w:r>
              <w:t>20</w:t>
            </w:r>
          </w:p>
        </w:tc>
        <w:tc>
          <w:tcPr>
            <w:tcW w:w="1075" w:type="dxa"/>
            <w:vAlign w:val="center"/>
          </w:tcPr>
          <w:p w14:paraId="5487872E">
            <w:r>
              <w:t>0.024</w:t>
            </w:r>
          </w:p>
        </w:tc>
        <w:tc>
          <w:tcPr>
            <w:tcW w:w="1075" w:type="dxa"/>
            <w:vAlign w:val="center"/>
          </w:tcPr>
          <w:p w14:paraId="50F75DFD">
            <w:r>
              <w:t>0.247</w:t>
            </w:r>
          </w:p>
        </w:tc>
        <w:tc>
          <w:tcPr>
            <w:tcW w:w="848" w:type="dxa"/>
            <w:vAlign w:val="center"/>
          </w:tcPr>
          <w:p w14:paraId="05A28F61">
            <w:r>
              <w:t>1.20</w:t>
            </w:r>
          </w:p>
        </w:tc>
        <w:tc>
          <w:tcPr>
            <w:tcW w:w="1075" w:type="dxa"/>
            <w:vAlign w:val="center"/>
          </w:tcPr>
          <w:p w14:paraId="6F424EF1">
            <w:r>
              <w:t>0.694</w:t>
            </w:r>
          </w:p>
        </w:tc>
        <w:tc>
          <w:tcPr>
            <w:tcW w:w="1064" w:type="dxa"/>
            <w:vAlign w:val="center"/>
          </w:tcPr>
          <w:p w14:paraId="7C234F39">
            <w:r>
              <w:t>0.206</w:t>
            </w:r>
          </w:p>
        </w:tc>
      </w:tr>
      <w:tr w14:paraId="3E0B1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077A1A1">
            <w:r>
              <w:t>水泥砂浆</w:t>
            </w:r>
          </w:p>
        </w:tc>
        <w:tc>
          <w:tcPr>
            <w:tcW w:w="849" w:type="dxa"/>
            <w:vAlign w:val="center"/>
          </w:tcPr>
          <w:p w14:paraId="2CF32B62">
            <w:r>
              <w:t>20</w:t>
            </w:r>
          </w:p>
        </w:tc>
        <w:tc>
          <w:tcPr>
            <w:tcW w:w="1075" w:type="dxa"/>
            <w:vAlign w:val="center"/>
          </w:tcPr>
          <w:p w14:paraId="48364A89">
            <w:r>
              <w:t>0.930</w:t>
            </w:r>
          </w:p>
        </w:tc>
        <w:tc>
          <w:tcPr>
            <w:tcW w:w="1075" w:type="dxa"/>
            <w:vAlign w:val="center"/>
          </w:tcPr>
          <w:p w14:paraId="70FE1462">
            <w:r>
              <w:t>11.370</w:t>
            </w:r>
          </w:p>
        </w:tc>
        <w:tc>
          <w:tcPr>
            <w:tcW w:w="848" w:type="dxa"/>
            <w:vAlign w:val="center"/>
          </w:tcPr>
          <w:p w14:paraId="7802852A">
            <w:r>
              <w:t>1.00</w:t>
            </w:r>
          </w:p>
        </w:tc>
        <w:tc>
          <w:tcPr>
            <w:tcW w:w="1075" w:type="dxa"/>
            <w:vAlign w:val="center"/>
          </w:tcPr>
          <w:p w14:paraId="22E845AF">
            <w:r>
              <w:t>0.022</w:t>
            </w:r>
          </w:p>
        </w:tc>
        <w:tc>
          <w:tcPr>
            <w:tcW w:w="1064" w:type="dxa"/>
            <w:vAlign w:val="center"/>
          </w:tcPr>
          <w:p w14:paraId="4C2AD35D">
            <w:r>
              <w:t>0.245</w:t>
            </w:r>
          </w:p>
        </w:tc>
      </w:tr>
      <w:tr w14:paraId="0E7A9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842F8AB">
            <w:r>
              <w:t>钢筋混凝土</w:t>
            </w:r>
          </w:p>
        </w:tc>
        <w:tc>
          <w:tcPr>
            <w:tcW w:w="849" w:type="dxa"/>
            <w:vAlign w:val="center"/>
          </w:tcPr>
          <w:p w14:paraId="2AAD8A32">
            <w:r>
              <w:t>200</w:t>
            </w:r>
          </w:p>
        </w:tc>
        <w:tc>
          <w:tcPr>
            <w:tcW w:w="1075" w:type="dxa"/>
            <w:vAlign w:val="center"/>
          </w:tcPr>
          <w:p w14:paraId="5E984C44">
            <w:r>
              <w:t>1.740</w:t>
            </w:r>
          </w:p>
        </w:tc>
        <w:tc>
          <w:tcPr>
            <w:tcW w:w="1075" w:type="dxa"/>
            <w:vAlign w:val="center"/>
          </w:tcPr>
          <w:p w14:paraId="0AA395A1">
            <w:r>
              <w:t>17.200</w:t>
            </w:r>
          </w:p>
        </w:tc>
        <w:tc>
          <w:tcPr>
            <w:tcW w:w="848" w:type="dxa"/>
            <w:vAlign w:val="center"/>
          </w:tcPr>
          <w:p w14:paraId="6466EDB6">
            <w:r>
              <w:t>1.00</w:t>
            </w:r>
          </w:p>
        </w:tc>
        <w:tc>
          <w:tcPr>
            <w:tcW w:w="1075" w:type="dxa"/>
            <w:vAlign w:val="center"/>
          </w:tcPr>
          <w:p w14:paraId="43C319D6">
            <w:r>
              <w:t>0.115</w:t>
            </w:r>
          </w:p>
        </w:tc>
        <w:tc>
          <w:tcPr>
            <w:tcW w:w="1064" w:type="dxa"/>
            <w:vAlign w:val="center"/>
          </w:tcPr>
          <w:p w14:paraId="2CF6AA34">
            <w:r>
              <w:t>1.977</w:t>
            </w:r>
          </w:p>
        </w:tc>
      </w:tr>
      <w:tr w14:paraId="4A888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2B56A2">
            <w:r>
              <w:t>石灰砂浆</w:t>
            </w:r>
          </w:p>
        </w:tc>
        <w:tc>
          <w:tcPr>
            <w:tcW w:w="849" w:type="dxa"/>
            <w:vAlign w:val="center"/>
          </w:tcPr>
          <w:p w14:paraId="2A3B23CC">
            <w:r>
              <w:t>20</w:t>
            </w:r>
          </w:p>
        </w:tc>
        <w:tc>
          <w:tcPr>
            <w:tcW w:w="1075" w:type="dxa"/>
            <w:vAlign w:val="center"/>
          </w:tcPr>
          <w:p w14:paraId="7BF99E8D">
            <w:r>
              <w:t>0.810</w:t>
            </w:r>
          </w:p>
        </w:tc>
        <w:tc>
          <w:tcPr>
            <w:tcW w:w="1075" w:type="dxa"/>
            <w:vAlign w:val="center"/>
          </w:tcPr>
          <w:p w14:paraId="6FF25AC3">
            <w:r>
              <w:t>10.070</w:t>
            </w:r>
          </w:p>
        </w:tc>
        <w:tc>
          <w:tcPr>
            <w:tcW w:w="848" w:type="dxa"/>
            <w:vAlign w:val="center"/>
          </w:tcPr>
          <w:p w14:paraId="7F469843">
            <w:r>
              <w:t>1.00</w:t>
            </w:r>
          </w:p>
        </w:tc>
        <w:tc>
          <w:tcPr>
            <w:tcW w:w="1075" w:type="dxa"/>
            <w:vAlign w:val="center"/>
          </w:tcPr>
          <w:p w14:paraId="748BEC80">
            <w:r>
              <w:t>0.025</w:t>
            </w:r>
          </w:p>
        </w:tc>
        <w:tc>
          <w:tcPr>
            <w:tcW w:w="1064" w:type="dxa"/>
            <w:vAlign w:val="center"/>
          </w:tcPr>
          <w:p w14:paraId="122A3EE2">
            <w:r>
              <w:t>0.249</w:t>
            </w:r>
          </w:p>
        </w:tc>
      </w:tr>
      <w:tr w14:paraId="298DB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C5C75C">
            <w:r>
              <w:t>各层之和∑</w:t>
            </w:r>
          </w:p>
        </w:tc>
        <w:tc>
          <w:tcPr>
            <w:tcW w:w="849" w:type="dxa"/>
            <w:vAlign w:val="center"/>
          </w:tcPr>
          <w:p w14:paraId="50BE258E">
            <w:r>
              <w:t>280</w:t>
            </w:r>
          </w:p>
        </w:tc>
        <w:tc>
          <w:tcPr>
            <w:tcW w:w="1075" w:type="dxa"/>
            <w:vAlign w:val="center"/>
          </w:tcPr>
          <w:p w14:paraId="5DB33D20">
            <w:r>
              <w:t>－</w:t>
            </w:r>
          </w:p>
        </w:tc>
        <w:tc>
          <w:tcPr>
            <w:tcW w:w="1075" w:type="dxa"/>
            <w:vAlign w:val="center"/>
          </w:tcPr>
          <w:p w14:paraId="6EAB1311">
            <w:r>
              <w:t>－</w:t>
            </w:r>
          </w:p>
        </w:tc>
        <w:tc>
          <w:tcPr>
            <w:tcW w:w="848" w:type="dxa"/>
            <w:vAlign w:val="center"/>
          </w:tcPr>
          <w:p w14:paraId="0FE6A828">
            <w:r>
              <w:t>－</w:t>
            </w:r>
          </w:p>
        </w:tc>
        <w:tc>
          <w:tcPr>
            <w:tcW w:w="1075" w:type="dxa"/>
            <w:vAlign w:val="center"/>
          </w:tcPr>
          <w:p w14:paraId="798DA11B">
            <w:r>
              <w:t>0.877</w:t>
            </w:r>
          </w:p>
        </w:tc>
        <w:tc>
          <w:tcPr>
            <w:tcW w:w="1064" w:type="dxa"/>
            <w:vAlign w:val="center"/>
          </w:tcPr>
          <w:p w14:paraId="3043528C">
            <w:r>
              <w:t>2.921</w:t>
            </w:r>
          </w:p>
        </w:tc>
      </w:tr>
      <w:tr w14:paraId="6D608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CA981B1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FCF42CC">
            <w:pPr>
              <w:jc w:val="center"/>
            </w:pPr>
            <w:r>
              <w:t>0.75[默认]</w:t>
            </w:r>
          </w:p>
        </w:tc>
      </w:tr>
      <w:tr w14:paraId="04F1FF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8FC9813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0FBAB13">
            <w:pPr>
              <w:jc w:val="center"/>
            </w:pPr>
            <w:r>
              <w:t>0.97</w:t>
            </w:r>
          </w:p>
        </w:tc>
      </w:tr>
    </w:tbl>
    <w:p w14:paraId="221BC225">
      <w:pPr>
        <w:pStyle w:val="30"/>
        <w:spacing w:line="360" w:lineRule="exact"/>
        <w:ind w:firstLine="3840" w:firstLineChars="1600"/>
      </w:pPr>
    </w:p>
    <w:p w14:paraId="3365237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热桥防火隔离带构造一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AD43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A581CE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42565F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6326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008C29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88C07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4673D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2F90B4">
            <w:pPr>
              <w:jc w:val="center"/>
            </w:pPr>
            <w:r>
              <w:t>热惰性指标</w:t>
            </w:r>
          </w:p>
        </w:tc>
      </w:tr>
      <w:tr w14:paraId="61CFF4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94BA65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957DC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3F895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39D0A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E89A6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78E98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69E6D5">
            <w:pPr>
              <w:jc w:val="center"/>
            </w:pPr>
            <w:r>
              <w:t>D=R*S</w:t>
            </w:r>
          </w:p>
        </w:tc>
      </w:tr>
      <w:tr w14:paraId="70599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61E7433">
            <w:r>
              <w:t>水泥砂浆</w:t>
            </w:r>
          </w:p>
        </w:tc>
        <w:tc>
          <w:tcPr>
            <w:tcW w:w="849" w:type="dxa"/>
            <w:vAlign w:val="center"/>
          </w:tcPr>
          <w:p w14:paraId="0E87A6AB">
            <w:r>
              <w:t>20</w:t>
            </w:r>
          </w:p>
        </w:tc>
        <w:tc>
          <w:tcPr>
            <w:tcW w:w="1075" w:type="dxa"/>
            <w:vAlign w:val="center"/>
          </w:tcPr>
          <w:p w14:paraId="5A2CA69C">
            <w:r>
              <w:t>0.930</w:t>
            </w:r>
          </w:p>
        </w:tc>
        <w:tc>
          <w:tcPr>
            <w:tcW w:w="1075" w:type="dxa"/>
            <w:vAlign w:val="center"/>
          </w:tcPr>
          <w:p w14:paraId="0DA1D954">
            <w:r>
              <w:t>11.370</w:t>
            </w:r>
          </w:p>
        </w:tc>
        <w:tc>
          <w:tcPr>
            <w:tcW w:w="848" w:type="dxa"/>
            <w:vAlign w:val="center"/>
          </w:tcPr>
          <w:p w14:paraId="71A342F1">
            <w:r>
              <w:t>1.00</w:t>
            </w:r>
          </w:p>
        </w:tc>
        <w:tc>
          <w:tcPr>
            <w:tcW w:w="1075" w:type="dxa"/>
            <w:vAlign w:val="center"/>
          </w:tcPr>
          <w:p w14:paraId="6CED96E4">
            <w:r>
              <w:t>0.022</w:t>
            </w:r>
          </w:p>
        </w:tc>
        <w:tc>
          <w:tcPr>
            <w:tcW w:w="1064" w:type="dxa"/>
            <w:vAlign w:val="center"/>
          </w:tcPr>
          <w:p w14:paraId="6FB97DA2">
            <w:r>
              <w:t>0.245</w:t>
            </w:r>
          </w:p>
        </w:tc>
      </w:tr>
      <w:tr w14:paraId="23BDEA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B83DCBC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248E46C1">
            <w:r>
              <w:t>20</w:t>
            </w:r>
          </w:p>
        </w:tc>
        <w:tc>
          <w:tcPr>
            <w:tcW w:w="1075" w:type="dxa"/>
            <w:vAlign w:val="center"/>
          </w:tcPr>
          <w:p w14:paraId="5441263E">
            <w:r>
              <w:t>0.024</w:t>
            </w:r>
          </w:p>
        </w:tc>
        <w:tc>
          <w:tcPr>
            <w:tcW w:w="1075" w:type="dxa"/>
            <w:vAlign w:val="center"/>
          </w:tcPr>
          <w:p w14:paraId="43A0DDE2">
            <w:r>
              <w:t>0.247</w:t>
            </w:r>
          </w:p>
        </w:tc>
        <w:tc>
          <w:tcPr>
            <w:tcW w:w="848" w:type="dxa"/>
            <w:vAlign w:val="center"/>
          </w:tcPr>
          <w:p w14:paraId="5D1CB800">
            <w:r>
              <w:t>1.20</w:t>
            </w:r>
          </w:p>
        </w:tc>
        <w:tc>
          <w:tcPr>
            <w:tcW w:w="1075" w:type="dxa"/>
            <w:vAlign w:val="center"/>
          </w:tcPr>
          <w:p w14:paraId="50DBCE56">
            <w:r>
              <w:t>0.694</w:t>
            </w:r>
          </w:p>
        </w:tc>
        <w:tc>
          <w:tcPr>
            <w:tcW w:w="1064" w:type="dxa"/>
            <w:vAlign w:val="center"/>
          </w:tcPr>
          <w:p w14:paraId="204A692D">
            <w:r>
              <w:t>0.206</w:t>
            </w:r>
          </w:p>
        </w:tc>
      </w:tr>
      <w:tr w14:paraId="2AE8C9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91A2146">
            <w:r>
              <w:t>水泥砂浆</w:t>
            </w:r>
          </w:p>
        </w:tc>
        <w:tc>
          <w:tcPr>
            <w:tcW w:w="849" w:type="dxa"/>
            <w:vAlign w:val="center"/>
          </w:tcPr>
          <w:p w14:paraId="2EB8D6AE">
            <w:r>
              <w:t>20</w:t>
            </w:r>
          </w:p>
        </w:tc>
        <w:tc>
          <w:tcPr>
            <w:tcW w:w="1075" w:type="dxa"/>
            <w:vAlign w:val="center"/>
          </w:tcPr>
          <w:p w14:paraId="1C8FDA24">
            <w:r>
              <w:t>0.930</w:t>
            </w:r>
          </w:p>
        </w:tc>
        <w:tc>
          <w:tcPr>
            <w:tcW w:w="1075" w:type="dxa"/>
            <w:vAlign w:val="center"/>
          </w:tcPr>
          <w:p w14:paraId="06D4D3DC">
            <w:r>
              <w:t>11.370</w:t>
            </w:r>
          </w:p>
        </w:tc>
        <w:tc>
          <w:tcPr>
            <w:tcW w:w="848" w:type="dxa"/>
            <w:vAlign w:val="center"/>
          </w:tcPr>
          <w:p w14:paraId="6DD9CE07">
            <w:r>
              <w:t>1.00</w:t>
            </w:r>
          </w:p>
        </w:tc>
        <w:tc>
          <w:tcPr>
            <w:tcW w:w="1075" w:type="dxa"/>
            <w:vAlign w:val="center"/>
          </w:tcPr>
          <w:p w14:paraId="43607077">
            <w:r>
              <w:t>0.022</w:t>
            </w:r>
          </w:p>
        </w:tc>
        <w:tc>
          <w:tcPr>
            <w:tcW w:w="1064" w:type="dxa"/>
            <w:vAlign w:val="center"/>
          </w:tcPr>
          <w:p w14:paraId="049E10F3">
            <w:r>
              <w:t>0.245</w:t>
            </w:r>
          </w:p>
        </w:tc>
      </w:tr>
      <w:tr w14:paraId="68E04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972C9F0">
            <w:r>
              <w:t>钢筋混凝土</w:t>
            </w:r>
          </w:p>
        </w:tc>
        <w:tc>
          <w:tcPr>
            <w:tcW w:w="849" w:type="dxa"/>
            <w:vAlign w:val="center"/>
          </w:tcPr>
          <w:p w14:paraId="4E4EAAD5">
            <w:r>
              <w:t>200</w:t>
            </w:r>
          </w:p>
        </w:tc>
        <w:tc>
          <w:tcPr>
            <w:tcW w:w="1075" w:type="dxa"/>
            <w:vAlign w:val="center"/>
          </w:tcPr>
          <w:p w14:paraId="30284477">
            <w:r>
              <w:t>1.740</w:t>
            </w:r>
          </w:p>
        </w:tc>
        <w:tc>
          <w:tcPr>
            <w:tcW w:w="1075" w:type="dxa"/>
            <w:vAlign w:val="center"/>
          </w:tcPr>
          <w:p w14:paraId="25751DA2">
            <w:r>
              <w:t>17.200</w:t>
            </w:r>
          </w:p>
        </w:tc>
        <w:tc>
          <w:tcPr>
            <w:tcW w:w="848" w:type="dxa"/>
            <w:vAlign w:val="center"/>
          </w:tcPr>
          <w:p w14:paraId="4C494640">
            <w:r>
              <w:t>1.00</w:t>
            </w:r>
          </w:p>
        </w:tc>
        <w:tc>
          <w:tcPr>
            <w:tcW w:w="1075" w:type="dxa"/>
            <w:vAlign w:val="center"/>
          </w:tcPr>
          <w:p w14:paraId="302D9EBE">
            <w:r>
              <w:t>0.115</w:t>
            </w:r>
          </w:p>
        </w:tc>
        <w:tc>
          <w:tcPr>
            <w:tcW w:w="1064" w:type="dxa"/>
            <w:vAlign w:val="center"/>
          </w:tcPr>
          <w:p w14:paraId="0552E6BB">
            <w:r>
              <w:t>1.977</w:t>
            </w:r>
          </w:p>
        </w:tc>
      </w:tr>
      <w:tr w14:paraId="5D971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32A3C6">
            <w:r>
              <w:t>石灰砂浆</w:t>
            </w:r>
          </w:p>
        </w:tc>
        <w:tc>
          <w:tcPr>
            <w:tcW w:w="849" w:type="dxa"/>
            <w:vAlign w:val="center"/>
          </w:tcPr>
          <w:p w14:paraId="204A300B">
            <w:r>
              <w:t>20</w:t>
            </w:r>
          </w:p>
        </w:tc>
        <w:tc>
          <w:tcPr>
            <w:tcW w:w="1075" w:type="dxa"/>
            <w:vAlign w:val="center"/>
          </w:tcPr>
          <w:p w14:paraId="2A94371B">
            <w:r>
              <w:t>0.810</w:t>
            </w:r>
          </w:p>
        </w:tc>
        <w:tc>
          <w:tcPr>
            <w:tcW w:w="1075" w:type="dxa"/>
            <w:vAlign w:val="center"/>
          </w:tcPr>
          <w:p w14:paraId="5C61FC67">
            <w:r>
              <w:t>10.070</w:t>
            </w:r>
          </w:p>
        </w:tc>
        <w:tc>
          <w:tcPr>
            <w:tcW w:w="848" w:type="dxa"/>
            <w:vAlign w:val="center"/>
          </w:tcPr>
          <w:p w14:paraId="00F43C30">
            <w:r>
              <w:t>1.00</w:t>
            </w:r>
          </w:p>
        </w:tc>
        <w:tc>
          <w:tcPr>
            <w:tcW w:w="1075" w:type="dxa"/>
            <w:vAlign w:val="center"/>
          </w:tcPr>
          <w:p w14:paraId="22EA6781">
            <w:r>
              <w:t>0.025</w:t>
            </w:r>
          </w:p>
        </w:tc>
        <w:tc>
          <w:tcPr>
            <w:tcW w:w="1064" w:type="dxa"/>
            <w:vAlign w:val="center"/>
          </w:tcPr>
          <w:p w14:paraId="79332C9C">
            <w:r>
              <w:t>0.249</w:t>
            </w:r>
          </w:p>
        </w:tc>
      </w:tr>
      <w:tr w14:paraId="4C71F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1A0A65">
            <w:r>
              <w:t>各层之和∑</w:t>
            </w:r>
          </w:p>
        </w:tc>
        <w:tc>
          <w:tcPr>
            <w:tcW w:w="849" w:type="dxa"/>
            <w:vAlign w:val="center"/>
          </w:tcPr>
          <w:p w14:paraId="0EDC5659">
            <w:r>
              <w:t>280</w:t>
            </w:r>
          </w:p>
        </w:tc>
        <w:tc>
          <w:tcPr>
            <w:tcW w:w="1075" w:type="dxa"/>
            <w:vAlign w:val="center"/>
          </w:tcPr>
          <w:p w14:paraId="442CF6EA">
            <w:r>
              <w:t>－</w:t>
            </w:r>
          </w:p>
        </w:tc>
        <w:tc>
          <w:tcPr>
            <w:tcW w:w="1075" w:type="dxa"/>
            <w:vAlign w:val="center"/>
          </w:tcPr>
          <w:p w14:paraId="74D92DCF">
            <w:r>
              <w:t>－</w:t>
            </w:r>
          </w:p>
        </w:tc>
        <w:tc>
          <w:tcPr>
            <w:tcW w:w="848" w:type="dxa"/>
            <w:vAlign w:val="center"/>
          </w:tcPr>
          <w:p w14:paraId="4361E9F6">
            <w:r>
              <w:t>－</w:t>
            </w:r>
          </w:p>
        </w:tc>
        <w:tc>
          <w:tcPr>
            <w:tcW w:w="1075" w:type="dxa"/>
            <w:vAlign w:val="center"/>
          </w:tcPr>
          <w:p w14:paraId="3C03CDD5">
            <w:r>
              <w:t>0.877</w:t>
            </w:r>
          </w:p>
        </w:tc>
        <w:tc>
          <w:tcPr>
            <w:tcW w:w="1064" w:type="dxa"/>
            <w:vAlign w:val="center"/>
          </w:tcPr>
          <w:p w14:paraId="23837CA5">
            <w:r>
              <w:t>2.921</w:t>
            </w:r>
          </w:p>
        </w:tc>
      </w:tr>
      <w:tr w14:paraId="48042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E8AD044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CCEBE27">
            <w:pPr>
              <w:jc w:val="center"/>
            </w:pPr>
            <w:r>
              <w:t>0.75[默认]</w:t>
            </w:r>
          </w:p>
        </w:tc>
      </w:tr>
      <w:tr w14:paraId="7A3DF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247AC7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3E70FD28">
            <w:pPr>
              <w:jc w:val="center"/>
            </w:pPr>
            <w:r>
              <w:t>0.97</w:t>
            </w:r>
          </w:p>
        </w:tc>
      </w:tr>
    </w:tbl>
    <w:p w14:paraId="63DA8FA7">
      <w:pPr>
        <w:pStyle w:val="30"/>
        <w:spacing w:line="360" w:lineRule="exact"/>
        <w:ind w:firstLine="3840" w:firstLineChars="1600"/>
      </w:pPr>
    </w:p>
    <w:p w14:paraId="334C9F1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1638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4D8478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18B3F8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D09D70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2728AD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BF5A6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E15A9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775FFD">
            <w:pPr>
              <w:jc w:val="center"/>
            </w:pPr>
            <w:r>
              <w:t>热惰性指标</w:t>
            </w:r>
          </w:p>
        </w:tc>
      </w:tr>
      <w:tr w14:paraId="3B17C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4C66741C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7C4134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0B3AA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AA85E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6BF45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F0DC7B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2AA1B7">
            <w:pPr>
              <w:jc w:val="center"/>
            </w:pPr>
            <w:r>
              <w:t>D=R*S</w:t>
            </w:r>
          </w:p>
        </w:tc>
      </w:tr>
      <w:tr w14:paraId="0CD43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C280481">
            <w:r>
              <w:t>地砖</w:t>
            </w:r>
          </w:p>
        </w:tc>
        <w:tc>
          <w:tcPr>
            <w:tcW w:w="849" w:type="dxa"/>
            <w:vAlign w:val="center"/>
          </w:tcPr>
          <w:p w14:paraId="56AB6EE3">
            <w:r>
              <w:t>10</w:t>
            </w:r>
          </w:p>
        </w:tc>
        <w:tc>
          <w:tcPr>
            <w:tcW w:w="1075" w:type="dxa"/>
            <w:vAlign w:val="center"/>
          </w:tcPr>
          <w:p w14:paraId="6F940849">
            <w:r>
              <w:t>1.740</w:t>
            </w:r>
          </w:p>
        </w:tc>
        <w:tc>
          <w:tcPr>
            <w:tcW w:w="1075" w:type="dxa"/>
            <w:vAlign w:val="center"/>
          </w:tcPr>
          <w:p w14:paraId="22F99BEC">
            <w:r>
              <w:t>17.200</w:t>
            </w:r>
          </w:p>
        </w:tc>
        <w:tc>
          <w:tcPr>
            <w:tcW w:w="848" w:type="dxa"/>
            <w:vAlign w:val="center"/>
          </w:tcPr>
          <w:p w14:paraId="1A0C1199">
            <w:r>
              <w:t>1.00</w:t>
            </w:r>
          </w:p>
        </w:tc>
        <w:tc>
          <w:tcPr>
            <w:tcW w:w="1075" w:type="dxa"/>
            <w:vAlign w:val="center"/>
          </w:tcPr>
          <w:p w14:paraId="7CF3E602">
            <w:r>
              <w:t>0.006</w:t>
            </w:r>
          </w:p>
        </w:tc>
        <w:tc>
          <w:tcPr>
            <w:tcW w:w="1064" w:type="dxa"/>
            <w:vAlign w:val="center"/>
          </w:tcPr>
          <w:p w14:paraId="1B9621B7">
            <w:r>
              <w:t>0.099</w:t>
            </w:r>
          </w:p>
        </w:tc>
      </w:tr>
      <w:tr w14:paraId="36AFD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49092A">
            <w:r>
              <w:t>水泥砂浆</w:t>
            </w:r>
          </w:p>
        </w:tc>
        <w:tc>
          <w:tcPr>
            <w:tcW w:w="849" w:type="dxa"/>
            <w:vAlign w:val="center"/>
          </w:tcPr>
          <w:p w14:paraId="0441962E">
            <w:r>
              <w:t>20</w:t>
            </w:r>
          </w:p>
        </w:tc>
        <w:tc>
          <w:tcPr>
            <w:tcW w:w="1075" w:type="dxa"/>
            <w:vAlign w:val="center"/>
          </w:tcPr>
          <w:p w14:paraId="539CABDC">
            <w:r>
              <w:t>0.930</w:t>
            </w:r>
          </w:p>
        </w:tc>
        <w:tc>
          <w:tcPr>
            <w:tcW w:w="1075" w:type="dxa"/>
            <w:vAlign w:val="center"/>
          </w:tcPr>
          <w:p w14:paraId="0170F8A9">
            <w:r>
              <w:t>11.370</w:t>
            </w:r>
          </w:p>
        </w:tc>
        <w:tc>
          <w:tcPr>
            <w:tcW w:w="848" w:type="dxa"/>
            <w:vAlign w:val="center"/>
          </w:tcPr>
          <w:p w14:paraId="4310BD4C">
            <w:r>
              <w:t>1.00</w:t>
            </w:r>
          </w:p>
        </w:tc>
        <w:tc>
          <w:tcPr>
            <w:tcW w:w="1075" w:type="dxa"/>
            <w:vAlign w:val="center"/>
          </w:tcPr>
          <w:p w14:paraId="0D6360FB">
            <w:r>
              <w:t>0.022</w:t>
            </w:r>
          </w:p>
        </w:tc>
        <w:tc>
          <w:tcPr>
            <w:tcW w:w="1064" w:type="dxa"/>
            <w:vAlign w:val="center"/>
          </w:tcPr>
          <w:p w14:paraId="6531958D">
            <w:r>
              <w:t>0.245</w:t>
            </w:r>
          </w:p>
        </w:tc>
      </w:tr>
      <w:tr w14:paraId="57A823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00A43D0">
            <w:r>
              <w:t>细石混凝土</w:t>
            </w:r>
          </w:p>
        </w:tc>
        <w:tc>
          <w:tcPr>
            <w:tcW w:w="849" w:type="dxa"/>
            <w:vAlign w:val="center"/>
          </w:tcPr>
          <w:p w14:paraId="0D3907E9">
            <w:r>
              <w:t>60</w:t>
            </w:r>
          </w:p>
        </w:tc>
        <w:tc>
          <w:tcPr>
            <w:tcW w:w="1075" w:type="dxa"/>
            <w:vAlign w:val="center"/>
          </w:tcPr>
          <w:p w14:paraId="144BFBF2">
            <w:r>
              <w:t>1.740</w:t>
            </w:r>
          </w:p>
        </w:tc>
        <w:tc>
          <w:tcPr>
            <w:tcW w:w="1075" w:type="dxa"/>
            <w:vAlign w:val="center"/>
          </w:tcPr>
          <w:p w14:paraId="66D59FA5">
            <w:r>
              <w:t>17.398</w:t>
            </w:r>
          </w:p>
        </w:tc>
        <w:tc>
          <w:tcPr>
            <w:tcW w:w="848" w:type="dxa"/>
            <w:vAlign w:val="center"/>
          </w:tcPr>
          <w:p w14:paraId="62B10B96">
            <w:r>
              <w:t>1.00</w:t>
            </w:r>
          </w:p>
        </w:tc>
        <w:tc>
          <w:tcPr>
            <w:tcW w:w="1075" w:type="dxa"/>
            <w:vAlign w:val="center"/>
          </w:tcPr>
          <w:p w14:paraId="2017BC2D">
            <w:r>
              <w:t>0.034</w:t>
            </w:r>
          </w:p>
        </w:tc>
        <w:tc>
          <w:tcPr>
            <w:tcW w:w="1064" w:type="dxa"/>
            <w:vAlign w:val="center"/>
          </w:tcPr>
          <w:p w14:paraId="32DB99C0">
            <w:r>
              <w:t>0.600</w:t>
            </w:r>
          </w:p>
        </w:tc>
      </w:tr>
      <w:tr w14:paraId="34DF7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9B3AC6">
            <w:r>
              <w:t>挤塑聚苯板（xps）不带表皮</w:t>
            </w:r>
          </w:p>
        </w:tc>
        <w:tc>
          <w:tcPr>
            <w:tcW w:w="849" w:type="dxa"/>
            <w:vAlign w:val="center"/>
          </w:tcPr>
          <w:p w14:paraId="72FD20C5">
            <w:r>
              <w:t>50</w:t>
            </w:r>
          </w:p>
        </w:tc>
        <w:tc>
          <w:tcPr>
            <w:tcW w:w="1075" w:type="dxa"/>
            <w:vAlign w:val="center"/>
          </w:tcPr>
          <w:p w14:paraId="665F4FB1">
            <w:r>
              <w:t>0.032</w:t>
            </w:r>
          </w:p>
        </w:tc>
        <w:tc>
          <w:tcPr>
            <w:tcW w:w="1075" w:type="dxa"/>
            <w:vAlign w:val="center"/>
          </w:tcPr>
          <w:p w14:paraId="2E8A93E6">
            <w:r>
              <w:t>0.226</w:t>
            </w:r>
          </w:p>
        </w:tc>
        <w:tc>
          <w:tcPr>
            <w:tcW w:w="848" w:type="dxa"/>
            <w:vAlign w:val="center"/>
          </w:tcPr>
          <w:p w14:paraId="57819FF6">
            <w:r>
              <w:t>1.00</w:t>
            </w:r>
          </w:p>
        </w:tc>
        <w:tc>
          <w:tcPr>
            <w:tcW w:w="1075" w:type="dxa"/>
            <w:vAlign w:val="center"/>
          </w:tcPr>
          <w:p w14:paraId="4F5664DE">
            <w:r>
              <w:t>1.563</w:t>
            </w:r>
          </w:p>
        </w:tc>
        <w:tc>
          <w:tcPr>
            <w:tcW w:w="1064" w:type="dxa"/>
            <w:vAlign w:val="center"/>
          </w:tcPr>
          <w:p w14:paraId="5363DCC5">
            <w:r>
              <w:t>0.353</w:t>
            </w:r>
          </w:p>
        </w:tc>
      </w:tr>
      <w:tr w14:paraId="07D0B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75C944">
            <w:r>
              <w:t>水泥砂浆</w:t>
            </w:r>
          </w:p>
        </w:tc>
        <w:tc>
          <w:tcPr>
            <w:tcW w:w="849" w:type="dxa"/>
            <w:vAlign w:val="center"/>
          </w:tcPr>
          <w:p w14:paraId="5C16422A">
            <w:r>
              <w:t>20</w:t>
            </w:r>
          </w:p>
        </w:tc>
        <w:tc>
          <w:tcPr>
            <w:tcW w:w="1075" w:type="dxa"/>
            <w:vAlign w:val="center"/>
          </w:tcPr>
          <w:p w14:paraId="78C71BF8">
            <w:r>
              <w:t>0.930</w:t>
            </w:r>
          </w:p>
        </w:tc>
        <w:tc>
          <w:tcPr>
            <w:tcW w:w="1075" w:type="dxa"/>
            <w:vAlign w:val="center"/>
          </w:tcPr>
          <w:p w14:paraId="013A98EB">
            <w:r>
              <w:t>11.370</w:t>
            </w:r>
          </w:p>
        </w:tc>
        <w:tc>
          <w:tcPr>
            <w:tcW w:w="848" w:type="dxa"/>
            <w:vAlign w:val="center"/>
          </w:tcPr>
          <w:p w14:paraId="7873B011">
            <w:r>
              <w:t>1.00</w:t>
            </w:r>
          </w:p>
        </w:tc>
        <w:tc>
          <w:tcPr>
            <w:tcW w:w="1075" w:type="dxa"/>
            <w:vAlign w:val="center"/>
          </w:tcPr>
          <w:p w14:paraId="07CD80DE">
            <w:r>
              <w:t>0.022</w:t>
            </w:r>
          </w:p>
        </w:tc>
        <w:tc>
          <w:tcPr>
            <w:tcW w:w="1064" w:type="dxa"/>
            <w:vAlign w:val="center"/>
          </w:tcPr>
          <w:p w14:paraId="243A9ACF">
            <w:r>
              <w:t>0.245</w:t>
            </w:r>
          </w:p>
        </w:tc>
      </w:tr>
      <w:tr w14:paraId="55DF4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D0EC449">
            <w:r>
              <w:t>碎石、卵石混凝土(ρ=2100)</w:t>
            </w:r>
          </w:p>
        </w:tc>
        <w:tc>
          <w:tcPr>
            <w:tcW w:w="849" w:type="dxa"/>
            <w:vAlign w:val="center"/>
          </w:tcPr>
          <w:p w14:paraId="6C746482">
            <w:r>
              <w:t>60</w:t>
            </w:r>
          </w:p>
        </w:tc>
        <w:tc>
          <w:tcPr>
            <w:tcW w:w="1075" w:type="dxa"/>
            <w:vAlign w:val="center"/>
          </w:tcPr>
          <w:p w14:paraId="644245A9">
            <w:r>
              <w:t>1.280</w:t>
            </w:r>
          </w:p>
        </w:tc>
        <w:tc>
          <w:tcPr>
            <w:tcW w:w="1075" w:type="dxa"/>
            <w:vAlign w:val="center"/>
          </w:tcPr>
          <w:p w14:paraId="040BEE80">
            <w:r>
              <w:t>13.570</w:t>
            </w:r>
          </w:p>
        </w:tc>
        <w:tc>
          <w:tcPr>
            <w:tcW w:w="848" w:type="dxa"/>
            <w:vAlign w:val="center"/>
          </w:tcPr>
          <w:p w14:paraId="13E59A7A">
            <w:r>
              <w:t>1.00</w:t>
            </w:r>
          </w:p>
        </w:tc>
        <w:tc>
          <w:tcPr>
            <w:tcW w:w="1075" w:type="dxa"/>
            <w:vAlign w:val="center"/>
          </w:tcPr>
          <w:p w14:paraId="4D4B05D2">
            <w:r>
              <w:t>0.047</w:t>
            </w:r>
          </w:p>
        </w:tc>
        <w:tc>
          <w:tcPr>
            <w:tcW w:w="1064" w:type="dxa"/>
            <w:vAlign w:val="center"/>
          </w:tcPr>
          <w:p w14:paraId="3068A279">
            <w:r>
              <w:t>0.636</w:t>
            </w:r>
          </w:p>
        </w:tc>
      </w:tr>
      <w:tr w14:paraId="492E9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666AAA0">
            <w:r>
              <w:t>夯实粘土(ρ=1800)</w:t>
            </w:r>
          </w:p>
        </w:tc>
        <w:tc>
          <w:tcPr>
            <w:tcW w:w="849" w:type="dxa"/>
            <w:vAlign w:val="center"/>
          </w:tcPr>
          <w:p w14:paraId="2B3B772D">
            <w:r>
              <w:t>120</w:t>
            </w:r>
          </w:p>
        </w:tc>
        <w:tc>
          <w:tcPr>
            <w:tcW w:w="1075" w:type="dxa"/>
            <w:vAlign w:val="center"/>
          </w:tcPr>
          <w:p w14:paraId="52E22715">
            <w:r>
              <w:t>0.930</w:t>
            </w:r>
          </w:p>
        </w:tc>
        <w:tc>
          <w:tcPr>
            <w:tcW w:w="1075" w:type="dxa"/>
            <w:vAlign w:val="center"/>
          </w:tcPr>
          <w:p w14:paraId="1FF45E18">
            <w:r>
              <w:t>11.030</w:t>
            </w:r>
          </w:p>
        </w:tc>
        <w:tc>
          <w:tcPr>
            <w:tcW w:w="848" w:type="dxa"/>
            <w:vAlign w:val="center"/>
          </w:tcPr>
          <w:p w14:paraId="15F9F2BC">
            <w:r>
              <w:t>1.00</w:t>
            </w:r>
          </w:p>
        </w:tc>
        <w:tc>
          <w:tcPr>
            <w:tcW w:w="1075" w:type="dxa"/>
            <w:vAlign w:val="center"/>
          </w:tcPr>
          <w:p w14:paraId="5C583918">
            <w:r>
              <w:t>0.129</w:t>
            </w:r>
          </w:p>
        </w:tc>
        <w:tc>
          <w:tcPr>
            <w:tcW w:w="1064" w:type="dxa"/>
            <w:vAlign w:val="center"/>
          </w:tcPr>
          <w:p w14:paraId="0E4E0933">
            <w:r>
              <w:t>1.423</w:t>
            </w:r>
          </w:p>
        </w:tc>
      </w:tr>
      <w:tr w14:paraId="36B31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A0BEDB4">
            <w:r>
              <w:t>各层之和∑</w:t>
            </w:r>
          </w:p>
        </w:tc>
        <w:tc>
          <w:tcPr>
            <w:tcW w:w="849" w:type="dxa"/>
            <w:vAlign w:val="center"/>
          </w:tcPr>
          <w:p w14:paraId="546250D1">
            <w:r>
              <w:t>340</w:t>
            </w:r>
          </w:p>
        </w:tc>
        <w:tc>
          <w:tcPr>
            <w:tcW w:w="1075" w:type="dxa"/>
            <w:vAlign w:val="center"/>
          </w:tcPr>
          <w:p w14:paraId="30CFF79E">
            <w:r>
              <w:t>－</w:t>
            </w:r>
          </w:p>
        </w:tc>
        <w:tc>
          <w:tcPr>
            <w:tcW w:w="1075" w:type="dxa"/>
            <w:vAlign w:val="center"/>
          </w:tcPr>
          <w:p w14:paraId="4958BDBE">
            <w:r>
              <w:t>－</w:t>
            </w:r>
          </w:p>
        </w:tc>
        <w:tc>
          <w:tcPr>
            <w:tcW w:w="848" w:type="dxa"/>
            <w:vAlign w:val="center"/>
          </w:tcPr>
          <w:p w14:paraId="71526BCE">
            <w:r>
              <w:t>－</w:t>
            </w:r>
          </w:p>
        </w:tc>
        <w:tc>
          <w:tcPr>
            <w:tcW w:w="1075" w:type="dxa"/>
            <w:vAlign w:val="center"/>
          </w:tcPr>
          <w:p w14:paraId="21082585">
            <w:r>
              <w:t>1.822</w:t>
            </w:r>
          </w:p>
        </w:tc>
        <w:tc>
          <w:tcPr>
            <w:tcW w:w="1064" w:type="dxa"/>
            <w:vAlign w:val="center"/>
          </w:tcPr>
          <w:p w14:paraId="644E848C">
            <w:r>
              <w:t>3.600</w:t>
            </w:r>
          </w:p>
        </w:tc>
      </w:tr>
      <w:tr w14:paraId="24ACB5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757236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17E0A4EB">
            <w:pPr>
              <w:jc w:val="center"/>
            </w:pPr>
            <w:r>
              <w:t>0.29</w:t>
            </w:r>
          </w:p>
        </w:tc>
      </w:tr>
    </w:tbl>
    <w:p w14:paraId="7836B45B">
      <w:pPr>
        <w:pStyle w:val="30"/>
        <w:spacing w:line="360" w:lineRule="exact"/>
        <w:ind w:firstLine="3840" w:firstLineChars="1600"/>
      </w:pPr>
    </w:p>
    <w:p w14:paraId="0040583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293C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CCFE32F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F49CF5E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88731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8950E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24D18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62C2F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5151E2">
            <w:pPr>
              <w:jc w:val="center"/>
            </w:pPr>
            <w:r>
              <w:t>热惰性指标</w:t>
            </w:r>
          </w:p>
        </w:tc>
      </w:tr>
      <w:tr w14:paraId="33767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CA9BAA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0777F5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E88B7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EDC031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5F6E7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1F9B9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922CC8">
            <w:pPr>
              <w:jc w:val="center"/>
            </w:pPr>
            <w:r>
              <w:t>D=R*S</w:t>
            </w:r>
          </w:p>
        </w:tc>
      </w:tr>
      <w:tr w14:paraId="3B5CD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12CF349">
            <w:r>
              <w:t>地砖</w:t>
            </w:r>
          </w:p>
        </w:tc>
        <w:tc>
          <w:tcPr>
            <w:tcW w:w="849" w:type="dxa"/>
            <w:vAlign w:val="center"/>
          </w:tcPr>
          <w:p w14:paraId="1C7ACCCA">
            <w:r>
              <w:t>10</w:t>
            </w:r>
          </w:p>
        </w:tc>
        <w:tc>
          <w:tcPr>
            <w:tcW w:w="1075" w:type="dxa"/>
            <w:vAlign w:val="center"/>
          </w:tcPr>
          <w:p w14:paraId="245BAD18">
            <w:r>
              <w:t>1.740</w:t>
            </w:r>
          </w:p>
        </w:tc>
        <w:tc>
          <w:tcPr>
            <w:tcW w:w="1075" w:type="dxa"/>
            <w:vAlign w:val="center"/>
          </w:tcPr>
          <w:p w14:paraId="35F2F0F3">
            <w:r>
              <w:t>17.200</w:t>
            </w:r>
          </w:p>
        </w:tc>
        <w:tc>
          <w:tcPr>
            <w:tcW w:w="848" w:type="dxa"/>
            <w:vAlign w:val="center"/>
          </w:tcPr>
          <w:p w14:paraId="70A382F8">
            <w:r>
              <w:t>1.00</w:t>
            </w:r>
          </w:p>
        </w:tc>
        <w:tc>
          <w:tcPr>
            <w:tcW w:w="1075" w:type="dxa"/>
            <w:vAlign w:val="center"/>
          </w:tcPr>
          <w:p w14:paraId="36B62060">
            <w:r>
              <w:t>0.006</w:t>
            </w:r>
          </w:p>
        </w:tc>
        <w:tc>
          <w:tcPr>
            <w:tcW w:w="1064" w:type="dxa"/>
            <w:vAlign w:val="center"/>
          </w:tcPr>
          <w:p w14:paraId="7712CF67">
            <w:r>
              <w:t>0.099</w:t>
            </w:r>
          </w:p>
        </w:tc>
      </w:tr>
      <w:tr w14:paraId="101B8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61DC633">
            <w:r>
              <w:t>水泥砂浆</w:t>
            </w:r>
          </w:p>
        </w:tc>
        <w:tc>
          <w:tcPr>
            <w:tcW w:w="849" w:type="dxa"/>
            <w:vAlign w:val="center"/>
          </w:tcPr>
          <w:p w14:paraId="4CA3E56E">
            <w:r>
              <w:t>20</w:t>
            </w:r>
          </w:p>
        </w:tc>
        <w:tc>
          <w:tcPr>
            <w:tcW w:w="1075" w:type="dxa"/>
            <w:vAlign w:val="center"/>
          </w:tcPr>
          <w:p w14:paraId="3E481D0A">
            <w:r>
              <w:t>0.930</w:t>
            </w:r>
          </w:p>
        </w:tc>
        <w:tc>
          <w:tcPr>
            <w:tcW w:w="1075" w:type="dxa"/>
            <w:vAlign w:val="center"/>
          </w:tcPr>
          <w:p w14:paraId="472E4B6D">
            <w:r>
              <w:t>11.370</w:t>
            </w:r>
          </w:p>
        </w:tc>
        <w:tc>
          <w:tcPr>
            <w:tcW w:w="848" w:type="dxa"/>
            <w:vAlign w:val="center"/>
          </w:tcPr>
          <w:p w14:paraId="0AC7BCE1">
            <w:r>
              <w:t>1.00</w:t>
            </w:r>
          </w:p>
        </w:tc>
        <w:tc>
          <w:tcPr>
            <w:tcW w:w="1075" w:type="dxa"/>
            <w:vAlign w:val="center"/>
          </w:tcPr>
          <w:p w14:paraId="15656BF6">
            <w:r>
              <w:t>0.022</w:t>
            </w:r>
          </w:p>
        </w:tc>
        <w:tc>
          <w:tcPr>
            <w:tcW w:w="1064" w:type="dxa"/>
            <w:vAlign w:val="center"/>
          </w:tcPr>
          <w:p w14:paraId="3913888B">
            <w:r>
              <w:t>0.245</w:t>
            </w:r>
          </w:p>
        </w:tc>
      </w:tr>
      <w:tr w14:paraId="723CD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044E66B">
            <w:r>
              <w:t>细石混凝土</w:t>
            </w:r>
          </w:p>
        </w:tc>
        <w:tc>
          <w:tcPr>
            <w:tcW w:w="849" w:type="dxa"/>
            <w:vAlign w:val="center"/>
          </w:tcPr>
          <w:p w14:paraId="5EB1E03C">
            <w:r>
              <w:t>60</w:t>
            </w:r>
          </w:p>
        </w:tc>
        <w:tc>
          <w:tcPr>
            <w:tcW w:w="1075" w:type="dxa"/>
            <w:vAlign w:val="center"/>
          </w:tcPr>
          <w:p w14:paraId="17D0C4A6">
            <w:r>
              <w:t>1.740</w:t>
            </w:r>
          </w:p>
        </w:tc>
        <w:tc>
          <w:tcPr>
            <w:tcW w:w="1075" w:type="dxa"/>
            <w:vAlign w:val="center"/>
          </w:tcPr>
          <w:p w14:paraId="6C12C62B">
            <w:r>
              <w:t>17.398</w:t>
            </w:r>
          </w:p>
        </w:tc>
        <w:tc>
          <w:tcPr>
            <w:tcW w:w="848" w:type="dxa"/>
            <w:vAlign w:val="center"/>
          </w:tcPr>
          <w:p w14:paraId="7F62E81E">
            <w:r>
              <w:t>1.00</w:t>
            </w:r>
          </w:p>
        </w:tc>
        <w:tc>
          <w:tcPr>
            <w:tcW w:w="1075" w:type="dxa"/>
            <w:vAlign w:val="center"/>
          </w:tcPr>
          <w:p w14:paraId="49855400">
            <w:r>
              <w:t>0.034</w:t>
            </w:r>
          </w:p>
        </w:tc>
        <w:tc>
          <w:tcPr>
            <w:tcW w:w="1064" w:type="dxa"/>
            <w:vAlign w:val="center"/>
          </w:tcPr>
          <w:p w14:paraId="32F25760">
            <w:r>
              <w:t>0.600</w:t>
            </w:r>
          </w:p>
        </w:tc>
      </w:tr>
      <w:tr w14:paraId="4D159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F3D9000">
            <w:r>
              <w:t>挤塑聚苯板（xps）不带表皮</w:t>
            </w:r>
          </w:p>
        </w:tc>
        <w:tc>
          <w:tcPr>
            <w:tcW w:w="849" w:type="dxa"/>
            <w:vAlign w:val="center"/>
          </w:tcPr>
          <w:p w14:paraId="64E7BE4A">
            <w:r>
              <w:t>20</w:t>
            </w:r>
          </w:p>
        </w:tc>
        <w:tc>
          <w:tcPr>
            <w:tcW w:w="1075" w:type="dxa"/>
            <w:vAlign w:val="center"/>
          </w:tcPr>
          <w:p w14:paraId="4A5EDF56">
            <w:r>
              <w:t>0.032</w:t>
            </w:r>
          </w:p>
        </w:tc>
        <w:tc>
          <w:tcPr>
            <w:tcW w:w="1075" w:type="dxa"/>
            <w:vAlign w:val="center"/>
          </w:tcPr>
          <w:p w14:paraId="18B723A9">
            <w:r>
              <w:t>0.226</w:t>
            </w:r>
          </w:p>
        </w:tc>
        <w:tc>
          <w:tcPr>
            <w:tcW w:w="848" w:type="dxa"/>
            <w:vAlign w:val="center"/>
          </w:tcPr>
          <w:p w14:paraId="6BE049E6">
            <w:r>
              <w:t>1.00</w:t>
            </w:r>
          </w:p>
        </w:tc>
        <w:tc>
          <w:tcPr>
            <w:tcW w:w="1075" w:type="dxa"/>
            <w:vAlign w:val="center"/>
          </w:tcPr>
          <w:p w14:paraId="563565C7">
            <w:r>
              <w:t>0.625</w:t>
            </w:r>
          </w:p>
        </w:tc>
        <w:tc>
          <w:tcPr>
            <w:tcW w:w="1064" w:type="dxa"/>
            <w:vAlign w:val="center"/>
          </w:tcPr>
          <w:p w14:paraId="316F676B">
            <w:r>
              <w:t>0.141</w:t>
            </w:r>
          </w:p>
        </w:tc>
      </w:tr>
      <w:tr w14:paraId="221EBC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42A0EF4">
            <w:r>
              <w:t>水泥砂浆</w:t>
            </w:r>
          </w:p>
        </w:tc>
        <w:tc>
          <w:tcPr>
            <w:tcW w:w="849" w:type="dxa"/>
            <w:vAlign w:val="center"/>
          </w:tcPr>
          <w:p w14:paraId="3F6E476E">
            <w:r>
              <w:t>20</w:t>
            </w:r>
          </w:p>
        </w:tc>
        <w:tc>
          <w:tcPr>
            <w:tcW w:w="1075" w:type="dxa"/>
            <w:vAlign w:val="center"/>
          </w:tcPr>
          <w:p w14:paraId="1128FD89">
            <w:r>
              <w:t>0.930</w:t>
            </w:r>
          </w:p>
        </w:tc>
        <w:tc>
          <w:tcPr>
            <w:tcW w:w="1075" w:type="dxa"/>
            <w:vAlign w:val="center"/>
          </w:tcPr>
          <w:p w14:paraId="7FD1EB05">
            <w:r>
              <w:t>11.370</w:t>
            </w:r>
          </w:p>
        </w:tc>
        <w:tc>
          <w:tcPr>
            <w:tcW w:w="848" w:type="dxa"/>
            <w:vAlign w:val="center"/>
          </w:tcPr>
          <w:p w14:paraId="7992B108">
            <w:r>
              <w:t>1.00</w:t>
            </w:r>
          </w:p>
        </w:tc>
        <w:tc>
          <w:tcPr>
            <w:tcW w:w="1075" w:type="dxa"/>
            <w:vAlign w:val="center"/>
          </w:tcPr>
          <w:p w14:paraId="4BD814E8">
            <w:r>
              <w:t>0.022</w:t>
            </w:r>
          </w:p>
        </w:tc>
        <w:tc>
          <w:tcPr>
            <w:tcW w:w="1064" w:type="dxa"/>
            <w:vAlign w:val="center"/>
          </w:tcPr>
          <w:p w14:paraId="14E4EB5E">
            <w:r>
              <w:t>0.245</w:t>
            </w:r>
          </w:p>
        </w:tc>
      </w:tr>
      <w:tr w14:paraId="49024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E04B7D0">
            <w:r>
              <w:t>碎石、卵石混凝土(ρ=2100)</w:t>
            </w:r>
          </w:p>
        </w:tc>
        <w:tc>
          <w:tcPr>
            <w:tcW w:w="849" w:type="dxa"/>
            <w:vAlign w:val="center"/>
          </w:tcPr>
          <w:p w14:paraId="63A4275D">
            <w:r>
              <w:t>60</w:t>
            </w:r>
          </w:p>
        </w:tc>
        <w:tc>
          <w:tcPr>
            <w:tcW w:w="1075" w:type="dxa"/>
            <w:vAlign w:val="center"/>
          </w:tcPr>
          <w:p w14:paraId="41AF8AA7">
            <w:r>
              <w:t>1.280</w:t>
            </w:r>
          </w:p>
        </w:tc>
        <w:tc>
          <w:tcPr>
            <w:tcW w:w="1075" w:type="dxa"/>
            <w:vAlign w:val="center"/>
          </w:tcPr>
          <w:p w14:paraId="2F2AB7BE">
            <w:r>
              <w:t>13.570</w:t>
            </w:r>
          </w:p>
        </w:tc>
        <w:tc>
          <w:tcPr>
            <w:tcW w:w="848" w:type="dxa"/>
            <w:vAlign w:val="center"/>
          </w:tcPr>
          <w:p w14:paraId="5ABFD7D4">
            <w:r>
              <w:t>1.00</w:t>
            </w:r>
          </w:p>
        </w:tc>
        <w:tc>
          <w:tcPr>
            <w:tcW w:w="1075" w:type="dxa"/>
            <w:vAlign w:val="center"/>
          </w:tcPr>
          <w:p w14:paraId="55505818">
            <w:r>
              <w:t>0.047</w:t>
            </w:r>
          </w:p>
        </w:tc>
        <w:tc>
          <w:tcPr>
            <w:tcW w:w="1064" w:type="dxa"/>
            <w:vAlign w:val="center"/>
          </w:tcPr>
          <w:p w14:paraId="3973DDC4">
            <w:r>
              <w:t>0.636</w:t>
            </w:r>
          </w:p>
        </w:tc>
      </w:tr>
      <w:tr w14:paraId="38EE7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536306E">
            <w:r>
              <w:t>夯实粘土(ρ=1800)</w:t>
            </w:r>
          </w:p>
        </w:tc>
        <w:tc>
          <w:tcPr>
            <w:tcW w:w="849" w:type="dxa"/>
            <w:vAlign w:val="center"/>
          </w:tcPr>
          <w:p w14:paraId="13471239">
            <w:r>
              <w:t>120</w:t>
            </w:r>
          </w:p>
        </w:tc>
        <w:tc>
          <w:tcPr>
            <w:tcW w:w="1075" w:type="dxa"/>
            <w:vAlign w:val="center"/>
          </w:tcPr>
          <w:p w14:paraId="25071694">
            <w:r>
              <w:t>0.930</w:t>
            </w:r>
          </w:p>
        </w:tc>
        <w:tc>
          <w:tcPr>
            <w:tcW w:w="1075" w:type="dxa"/>
            <w:vAlign w:val="center"/>
          </w:tcPr>
          <w:p w14:paraId="27FF2D26">
            <w:r>
              <w:t>11.030</w:t>
            </w:r>
          </w:p>
        </w:tc>
        <w:tc>
          <w:tcPr>
            <w:tcW w:w="848" w:type="dxa"/>
            <w:vAlign w:val="center"/>
          </w:tcPr>
          <w:p w14:paraId="0DDFD2AA">
            <w:r>
              <w:t>1.00</w:t>
            </w:r>
          </w:p>
        </w:tc>
        <w:tc>
          <w:tcPr>
            <w:tcW w:w="1075" w:type="dxa"/>
            <w:vAlign w:val="center"/>
          </w:tcPr>
          <w:p w14:paraId="4333B5D5">
            <w:r>
              <w:t>0.129</w:t>
            </w:r>
          </w:p>
        </w:tc>
        <w:tc>
          <w:tcPr>
            <w:tcW w:w="1064" w:type="dxa"/>
            <w:vAlign w:val="center"/>
          </w:tcPr>
          <w:p w14:paraId="3A8E2D98">
            <w:r>
              <w:t>1.423</w:t>
            </w:r>
          </w:p>
        </w:tc>
      </w:tr>
      <w:tr w14:paraId="381C9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62C49C0">
            <w:r>
              <w:t>各层之和∑</w:t>
            </w:r>
          </w:p>
        </w:tc>
        <w:tc>
          <w:tcPr>
            <w:tcW w:w="849" w:type="dxa"/>
            <w:vAlign w:val="center"/>
          </w:tcPr>
          <w:p w14:paraId="14892746">
            <w:r>
              <w:t>310</w:t>
            </w:r>
          </w:p>
        </w:tc>
        <w:tc>
          <w:tcPr>
            <w:tcW w:w="1075" w:type="dxa"/>
            <w:vAlign w:val="center"/>
          </w:tcPr>
          <w:p w14:paraId="0AA879F4">
            <w:r>
              <w:t>－</w:t>
            </w:r>
          </w:p>
        </w:tc>
        <w:tc>
          <w:tcPr>
            <w:tcW w:w="1075" w:type="dxa"/>
            <w:vAlign w:val="center"/>
          </w:tcPr>
          <w:p w14:paraId="7A6EF7A4">
            <w:r>
              <w:t>－</w:t>
            </w:r>
          </w:p>
        </w:tc>
        <w:tc>
          <w:tcPr>
            <w:tcW w:w="848" w:type="dxa"/>
            <w:vAlign w:val="center"/>
          </w:tcPr>
          <w:p w14:paraId="7F700F94">
            <w:r>
              <w:t>－</w:t>
            </w:r>
          </w:p>
        </w:tc>
        <w:tc>
          <w:tcPr>
            <w:tcW w:w="1075" w:type="dxa"/>
            <w:vAlign w:val="center"/>
          </w:tcPr>
          <w:p w14:paraId="147BBA37">
            <w:r>
              <w:t>0.884</w:t>
            </w:r>
          </w:p>
        </w:tc>
        <w:tc>
          <w:tcPr>
            <w:tcW w:w="1064" w:type="dxa"/>
            <w:vAlign w:val="center"/>
          </w:tcPr>
          <w:p w14:paraId="184445F8">
            <w:r>
              <w:t>3.388</w:t>
            </w:r>
          </w:p>
        </w:tc>
      </w:tr>
      <w:tr w14:paraId="4171ED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87B4FA">
            <w:r>
              <w:t>传热系数K=1/(0.11+∑R)</w:t>
            </w:r>
          </w:p>
        </w:tc>
        <w:tc>
          <w:tcPr>
            <w:tcW w:w="5986" w:type="dxa"/>
            <w:gridSpan w:val="6"/>
          </w:tcPr>
          <w:p w14:paraId="462C997B">
            <w:pPr>
              <w:jc w:val="center"/>
            </w:pPr>
            <w:r>
              <w:t>0.25</w:t>
            </w:r>
          </w:p>
        </w:tc>
      </w:tr>
    </w:tbl>
    <w:p w14:paraId="052C8E3C">
      <w:pPr>
        <w:pStyle w:val="30"/>
        <w:spacing w:line="360" w:lineRule="exact"/>
        <w:ind w:firstLine="3840" w:firstLineChars="1600"/>
      </w:pPr>
    </w:p>
    <w:p w14:paraId="5D6A22F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90F0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A4C342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7F46B1F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DA8AE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CF174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0C4FE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4F273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75402C">
            <w:pPr>
              <w:jc w:val="center"/>
            </w:pPr>
            <w:r>
              <w:t>热惰性指标</w:t>
            </w:r>
          </w:p>
        </w:tc>
      </w:tr>
      <w:tr w14:paraId="414EA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BFBF5F0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5D84D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5630B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FF6C7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08FC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4416C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B3386D">
            <w:pPr>
              <w:jc w:val="center"/>
            </w:pPr>
            <w:r>
              <w:t>D=R*S</w:t>
            </w:r>
          </w:p>
        </w:tc>
      </w:tr>
      <w:tr w14:paraId="76177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F413435">
            <w:r>
              <w:t>水泥砂浆</w:t>
            </w:r>
          </w:p>
        </w:tc>
        <w:tc>
          <w:tcPr>
            <w:tcW w:w="849" w:type="dxa"/>
            <w:vAlign w:val="center"/>
          </w:tcPr>
          <w:p w14:paraId="22B2D2CC">
            <w:r>
              <w:t>20</w:t>
            </w:r>
          </w:p>
        </w:tc>
        <w:tc>
          <w:tcPr>
            <w:tcW w:w="1075" w:type="dxa"/>
            <w:vAlign w:val="center"/>
          </w:tcPr>
          <w:p w14:paraId="143FD7D4">
            <w:r>
              <w:t>0.930</w:t>
            </w:r>
          </w:p>
        </w:tc>
        <w:tc>
          <w:tcPr>
            <w:tcW w:w="1075" w:type="dxa"/>
            <w:vAlign w:val="center"/>
          </w:tcPr>
          <w:p w14:paraId="6F4E258D">
            <w:r>
              <w:t>11.370</w:t>
            </w:r>
          </w:p>
        </w:tc>
        <w:tc>
          <w:tcPr>
            <w:tcW w:w="848" w:type="dxa"/>
            <w:vAlign w:val="center"/>
          </w:tcPr>
          <w:p w14:paraId="3900A3EE">
            <w:r>
              <w:t>1.00</w:t>
            </w:r>
          </w:p>
        </w:tc>
        <w:tc>
          <w:tcPr>
            <w:tcW w:w="1075" w:type="dxa"/>
            <w:vAlign w:val="center"/>
          </w:tcPr>
          <w:p w14:paraId="495D0D0B">
            <w:r>
              <w:t>0.022</w:t>
            </w:r>
          </w:p>
        </w:tc>
        <w:tc>
          <w:tcPr>
            <w:tcW w:w="1064" w:type="dxa"/>
            <w:vAlign w:val="center"/>
          </w:tcPr>
          <w:p w14:paraId="4BE0D087">
            <w:r>
              <w:t>0.245</w:t>
            </w:r>
          </w:p>
        </w:tc>
      </w:tr>
      <w:tr w14:paraId="66CA3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0BC3C46">
            <w:r>
              <w:t>加气混凝土砌块及板材</w:t>
            </w:r>
          </w:p>
        </w:tc>
        <w:tc>
          <w:tcPr>
            <w:tcW w:w="849" w:type="dxa"/>
            <w:vAlign w:val="center"/>
          </w:tcPr>
          <w:p w14:paraId="0859A7BE">
            <w:r>
              <w:t>200</w:t>
            </w:r>
          </w:p>
        </w:tc>
        <w:tc>
          <w:tcPr>
            <w:tcW w:w="1075" w:type="dxa"/>
            <w:vAlign w:val="center"/>
          </w:tcPr>
          <w:p w14:paraId="55F221B2">
            <w:r>
              <w:t>0.120</w:t>
            </w:r>
          </w:p>
        </w:tc>
        <w:tc>
          <w:tcPr>
            <w:tcW w:w="1075" w:type="dxa"/>
            <w:vAlign w:val="center"/>
          </w:tcPr>
          <w:p w14:paraId="44403CAD">
            <w:r>
              <w:t>1.945</w:t>
            </w:r>
          </w:p>
        </w:tc>
        <w:tc>
          <w:tcPr>
            <w:tcW w:w="848" w:type="dxa"/>
            <w:vAlign w:val="center"/>
          </w:tcPr>
          <w:p w14:paraId="29391B6A">
            <w:r>
              <w:t>1.00</w:t>
            </w:r>
          </w:p>
        </w:tc>
        <w:tc>
          <w:tcPr>
            <w:tcW w:w="1075" w:type="dxa"/>
            <w:vAlign w:val="center"/>
          </w:tcPr>
          <w:p w14:paraId="22EA6BD5">
            <w:r>
              <w:t>1.667</w:t>
            </w:r>
          </w:p>
        </w:tc>
        <w:tc>
          <w:tcPr>
            <w:tcW w:w="1064" w:type="dxa"/>
            <w:vAlign w:val="center"/>
          </w:tcPr>
          <w:p w14:paraId="6C56A4E0">
            <w:r>
              <w:t>3.242</w:t>
            </w:r>
          </w:p>
        </w:tc>
      </w:tr>
      <w:tr w14:paraId="7B25C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7FD91B9">
            <w:r>
              <w:t>石灰砂浆</w:t>
            </w:r>
          </w:p>
        </w:tc>
        <w:tc>
          <w:tcPr>
            <w:tcW w:w="849" w:type="dxa"/>
            <w:vAlign w:val="center"/>
          </w:tcPr>
          <w:p w14:paraId="732DF1AC">
            <w:r>
              <w:t>20</w:t>
            </w:r>
          </w:p>
        </w:tc>
        <w:tc>
          <w:tcPr>
            <w:tcW w:w="1075" w:type="dxa"/>
            <w:vAlign w:val="center"/>
          </w:tcPr>
          <w:p w14:paraId="4DFF8AF9">
            <w:r>
              <w:t>0.810</w:t>
            </w:r>
          </w:p>
        </w:tc>
        <w:tc>
          <w:tcPr>
            <w:tcW w:w="1075" w:type="dxa"/>
            <w:vAlign w:val="center"/>
          </w:tcPr>
          <w:p w14:paraId="49C3CB00">
            <w:r>
              <w:t>10.070</w:t>
            </w:r>
          </w:p>
        </w:tc>
        <w:tc>
          <w:tcPr>
            <w:tcW w:w="848" w:type="dxa"/>
            <w:vAlign w:val="center"/>
          </w:tcPr>
          <w:p w14:paraId="44ACD703">
            <w:r>
              <w:t>1.00</w:t>
            </w:r>
          </w:p>
        </w:tc>
        <w:tc>
          <w:tcPr>
            <w:tcW w:w="1075" w:type="dxa"/>
            <w:vAlign w:val="center"/>
          </w:tcPr>
          <w:p w14:paraId="2236CEC0">
            <w:r>
              <w:t>0.025</w:t>
            </w:r>
          </w:p>
        </w:tc>
        <w:tc>
          <w:tcPr>
            <w:tcW w:w="1064" w:type="dxa"/>
            <w:vAlign w:val="center"/>
          </w:tcPr>
          <w:p w14:paraId="149C3AD9">
            <w:r>
              <w:t>0.249</w:t>
            </w:r>
          </w:p>
        </w:tc>
      </w:tr>
      <w:tr w14:paraId="37AB9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BCB92E">
            <w:r>
              <w:t>各层之和∑</w:t>
            </w:r>
          </w:p>
        </w:tc>
        <w:tc>
          <w:tcPr>
            <w:tcW w:w="849" w:type="dxa"/>
            <w:vAlign w:val="center"/>
          </w:tcPr>
          <w:p w14:paraId="46877841">
            <w:r>
              <w:t>240</w:t>
            </w:r>
          </w:p>
        </w:tc>
        <w:tc>
          <w:tcPr>
            <w:tcW w:w="1075" w:type="dxa"/>
            <w:vAlign w:val="center"/>
          </w:tcPr>
          <w:p w14:paraId="39981CDE">
            <w:r>
              <w:t>－</w:t>
            </w:r>
          </w:p>
        </w:tc>
        <w:tc>
          <w:tcPr>
            <w:tcW w:w="1075" w:type="dxa"/>
            <w:vAlign w:val="center"/>
          </w:tcPr>
          <w:p w14:paraId="66403D73">
            <w:r>
              <w:t>－</w:t>
            </w:r>
          </w:p>
        </w:tc>
        <w:tc>
          <w:tcPr>
            <w:tcW w:w="848" w:type="dxa"/>
            <w:vAlign w:val="center"/>
          </w:tcPr>
          <w:p w14:paraId="717BA16A">
            <w:r>
              <w:t>－</w:t>
            </w:r>
          </w:p>
        </w:tc>
        <w:tc>
          <w:tcPr>
            <w:tcW w:w="1075" w:type="dxa"/>
            <w:vAlign w:val="center"/>
          </w:tcPr>
          <w:p w14:paraId="72532023">
            <w:r>
              <w:t>1.713</w:t>
            </w:r>
          </w:p>
        </w:tc>
        <w:tc>
          <w:tcPr>
            <w:tcW w:w="1064" w:type="dxa"/>
            <w:vAlign w:val="center"/>
          </w:tcPr>
          <w:p w14:paraId="6868746D">
            <w:r>
              <w:t>3.735</w:t>
            </w:r>
          </w:p>
        </w:tc>
      </w:tr>
      <w:tr w14:paraId="5C938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1FFCC77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128093DC">
            <w:pPr>
              <w:jc w:val="center"/>
            </w:pPr>
            <w:r>
              <w:t>0.52</w:t>
            </w:r>
          </w:p>
        </w:tc>
      </w:tr>
    </w:tbl>
    <w:p w14:paraId="331084D3">
      <w:pPr>
        <w:pStyle w:val="30"/>
        <w:spacing w:line="360" w:lineRule="exact"/>
        <w:ind w:firstLine="3840" w:firstLineChars="1600"/>
      </w:pPr>
    </w:p>
    <w:p w14:paraId="1D8C547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 xml:space="preserve"> 控温与非控温空间隔墙构造一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77E9F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618EDAF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E656DF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66399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EDF8FD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35C5A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C684FF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3A5634">
            <w:pPr>
              <w:jc w:val="center"/>
            </w:pPr>
            <w:r>
              <w:t>热惰性指标</w:t>
            </w:r>
          </w:p>
        </w:tc>
      </w:tr>
      <w:tr w14:paraId="42641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A5C4A32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C1B327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6C4C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A6E60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AC5C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15A710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F891C6">
            <w:pPr>
              <w:jc w:val="center"/>
            </w:pPr>
            <w:r>
              <w:t>D=R*S</w:t>
            </w:r>
          </w:p>
        </w:tc>
      </w:tr>
      <w:tr w14:paraId="417A5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73A3F0E">
            <w:r>
              <w:t>水泥砂浆</w:t>
            </w:r>
          </w:p>
        </w:tc>
        <w:tc>
          <w:tcPr>
            <w:tcW w:w="849" w:type="dxa"/>
            <w:vAlign w:val="center"/>
          </w:tcPr>
          <w:p w14:paraId="396B75BD">
            <w:r>
              <w:t>20</w:t>
            </w:r>
          </w:p>
        </w:tc>
        <w:tc>
          <w:tcPr>
            <w:tcW w:w="1075" w:type="dxa"/>
            <w:vAlign w:val="center"/>
          </w:tcPr>
          <w:p w14:paraId="04F8630D">
            <w:r>
              <w:t>0.930</w:t>
            </w:r>
          </w:p>
        </w:tc>
        <w:tc>
          <w:tcPr>
            <w:tcW w:w="1075" w:type="dxa"/>
            <w:vAlign w:val="center"/>
          </w:tcPr>
          <w:p w14:paraId="09E6F27D">
            <w:r>
              <w:t>11.370</w:t>
            </w:r>
          </w:p>
        </w:tc>
        <w:tc>
          <w:tcPr>
            <w:tcW w:w="848" w:type="dxa"/>
            <w:vAlign w:val="center"/>
          </w:tcPr>
          <w:p w14:paraId="0FBA1722">
            <w:r>
              <w:t>1.00</w:t>
            </w:r>
          </w:p>
        </w:tc>
        <w:tc>
          <w:tcPr>
            <w:tcW w:w="1075" w:type="dxa"/>
            <w:vAlign w:val="center"/>
          </w:tcPr>
          <w:p w14:paraId="7BF2A246">
            <w:r>
              <w:t>0.022</w:t>
            </w:r>
          </w:p>
        </w:tc>
        <w:tc>
          <w:tcPr>
            <w:tcW w:w="1064" w:type="dxa"/>
            <w:vAlign w:val="center"/>
          </w:tcPr>
          <w:p w14:paraId="01437084">
            <w:r>
              <w:t>0.245</w:t>
            </w:r>
          </w:p>
        </w:tc>
      </w:tr>
      <w:tr w14:paraId="20339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AAE2CB8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3C5FA96A">
            <w:r>
              <w:t>20</w:t>
            </w:r>
          </w:p>
        </w:tc>
        <w:tc>
          <w:tcPr>
            <w:tcW w:w="1075" w:type="dxa"/>
            <w:vAlign w:val="center"/>
          </w:tcPr>
          <w:p w14:paraId="314D109F">
            <w:r>
              <w:t>0.024</w:t>
            </w:r>
          </w:p>
        </w:tc>
        <w:tc>
          <w:tcPr>
            <w:tcW w:w="1075" w:type="dxa"/>
            <w:vAlign w:val="center"/>
          </w:tcPr>
          <w:p w14:paraId="449A4F6B">
            <w:r>
              <w:t>0.247</w:t>
            </w:r>
          </w:p>
        </w:tc>
        <w:tc>
          <w:tcPr>
            <w:tcW w:w="848" w:type="dxa"/>
            <w:vAlign w:val="center"/>
          </w:tcPr>
          <w:p w14:paraId="7CB7F60D">
            <w:r>
              <w:t>1.20</w:t>
            </w:r>
          </w:p>
        </w:tc>
        <w:tc>
          <w:tcPr>
            <w:tcW w:w="1075" w:type="dxa"/>
            <w:vAlign w:val="center"/>
          </w:tcPr>
          <w:p w14:paraId="73210FBF">
            <w:r>
              <w:t>0.694</w:t>
            </w:r>
          </w:p>
        </w:tc>
        <w:tc>
          <w:tcPr>
            <w:tcW w:w="1064" w:type="dxa"/>
            <w:vAlign w:val="center"/>
          </w:tcPr>
          <w:p w14:paraId="3A10028E">
            <w:r>
              <w:t>0.206</w:t>
            </w:r>
          </w:p>
        </w:tc>
      </w:tr>
      <w:tr w14:paraId="40F95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9DEDE7C">
            <w:r>
              <w:t>石灰砂浆</w:t>
            </w:r>
          </w:p>
        </w:tc>
        <w:tc>
          <w:tcPr>
            <w:tcW w:w="849" w:type="dxa"/>
            <w:vAlign w:val="center"/>
          </w:tcPr>
          <w:p w14:paraId="13BFE70A">
            <w:r>
              <w:t>20</w:t>
            </w:r>
          </w:p>
        </w:tc>
        <w:tc>
          <w:tcPr>
            <w:tcW w:w="1075" w:type="dxa"/>
            <w:vAlign w:val="center"/>
          </w:tcPr>
          <w:p w14:paraId="0FA50CC7">
            <w:r>
              <w:t>0.810</w:t>
            </w:r>
          </w:p>
        </w:tc>
        <w:tc>
          <w:tcPr>
            <w:tcW w:w="1075" w:type="dxa"/>
            <w:vAlign w:val="center"/>
          </w:tcPr>
          <w:p w14:paraId="17ED0C4F">
            <w:r>
              <w:t>10.070</w:t>
            </w:r>
          </w:p>
        </w:tc>
        <w:tc>
          <w:tcPr>
            <w:tcW w:w="848" w:type="dxa"/>
            <w:vAlign w:val="center"/>
          </w:tcPr>
          <w:p w14:paraId="287A8B6E">
            <w:r>
              <w:t>1.00</w:t>
            </w:r>
          </w:p>
        </w:tc>
        <w:tc>
          <w:tcPr>
            <w:tcW w:w="1075" w:type="dxa"/>
            <w:vAlign w:val="center"/>
          </w:tcPr>
          <w:p w14:paraId="511E558F">
            <w:r>
              <w:t>0.025</w:t>
            </w:r>
          </w:p>
        </w:tc>
        <w:tc>
          <w:tcPr>
            <w:tcW w:w="1064" w:type="dxa"/>
            <w:vAlign w:val="center"/>
          </w:tcPr>
          <w:p w14:paraId="0A38F9E0">
            <w:r>
              <w:t>0.249</w:t>
            </w:r>
          </w:p>
        </w:tc>
      </w:tr>
      <w:tr w14:paraId="178D5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CA9EEAF">
            <w:r>
              <w:t>加气混凝土砌块及板材</w:t>
            </w:r>
          </w:p>
        </w:tc>
        <w:tc>
          <w:tcPr>
            <w:tcW w:w="849" w:type="dxa"/>
            <w:vAlign w:val="center"/>
          </w:tcPr>
          <w:p w14:paraId="000DA980">
            <w:r>
              <w:t>200</w:t>
            </w:r>
          </w:p>
        </w:tc>
        <w:tc>
          <w:tcPr>
            <w:tcW w:w="1075" w:type="dxa"/>
            <w:vAlign w:val="center"/>
          </w:tcPr>
          <w:p w14:paraId="27803EEF">
            <w:r>
              <w:t>0.120</w:t>
            </w:r>
          </w:p>
        </w:tc>
        <w:tc>
          <w:tcPr>
            <w:tcW w:w="1075" w:type="dxa"/>
            <w:vAlign w:val="center"/>
          </w:tcPr>
          <w:p w14:paraId="5331C33A">
            <w:r>
              <w:t>1.945</w:t>
            </w:r>
          </w:p>
        </w:tc>
        <w:tc>
          <w:tcPr>
            <w:tcW w:w="848" w:type="dxa"/>
            <w:vAlign w:val="center"/>
          </w:tcPr>
          <w:p w14:paraId="2CD53830">
            <w:r>
              <w:t>1.00</w:t>
            </w:r>
          </w:p>
        </w:tc>
        <w:tc>
          <w:tcPr>
            <w:tcW w:w="1075" w:type="dxa"/>
            <w:vAlign w:val="center"/>
          </w:tcPr>
          <w:p w14:paraId="7D4024C6">
            <w:r>
              <w:t>1.667</w:t>
            </w:r>
          </w:p>
        </w:tc>
        <w:tc>
          <w:tcPr>
            <w:tcW w:w="1064" w:type="dxa"/>
            <w:vAlign w:val="center"/>
          </w:tcPr>
          <w:p w14:paraId="7C9FA96D">
            <w:r>
              <w:t>3.242</w:t>
            </w:r>
          </w:p>
        </w:tc>
      </w:tr>
      <w:tr w14:paraId="62847A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87AA757">
            <w:r>
              <w:t>各层之和∑</w:t>
            </w:r>
          </w:p>
        </w:tc>
        <w:tc>
          <w:tcPr>
            <w:tcW w:w="849" w:type="dxa"/>
            <w:vAlign w:val="center"/>
          </w:tcPr>
          <w:p w14:paraId="35DB5A0C">
            <w:r>
              <w:t>260</w:t>
            </w:r>
          </w:p>
        </w:tc>
        <w:tc>
          <w:tcPr>
            <w:tcW w:w="1075" w:type="dxa"/>
            <w:vAlign w:val="center"/>
          </w:tcPr>
          <w:p w14:paraId="3BB2F80F">
            <w:r>
              <w:t>－</w:t>
            </w:r>
          </w:p>
        </w:tc>
        <w:tc>
          <w:tcPr>
            <w:tcW w:w="1075" w:type="dxa"/>
            <w:vAlign w:val="center"/>
          </w:tcPr>
          <w:p w14:paraId="55A80D2D">
            <w:r>
              <w:t>－</w:t>
            </w:r>
          </w:p>
        </w:tc>
        <w:tc>
          <w:tcPr>
            <w:tcW w:w="848" w:type="dxa"/>
            <w:vAlign w:val="center"/>
          </w:tcPr>
          <w:p w14:paraId="6D2F64CC">
            <w:r>
              <w:t>－</w:t>
            </w:r>
          </w:p>
        </w:tc>
        <w:tc>
          <w:tcPr>
            <w:tcW w:w="1075" w:type="dxa"/>
            <w:vAlign w:val="center"/>
          </w:tcPr>
          <w:p w14:paraId="529BCB02">
            <w:r>
              <w:t>2.407</w:t>
            </w:r>
          </w:p>
        </w:tc>
        <w:tc>
          <w:tcPr>
            <w:tcW w:w="1064" w:type="dxa"/>
            <w:vAlign w:val="center"/>
          </w:tcPr>
          <w:p w14:paraId="122130E1">
            <w:r>
              <w:t>3.941</w:t>
            </w:r>
          </w:p>
        </w:tc>
      </w:tr>
      <w:tr w14:paraId="54058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F1CAA59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41A5F77">
            <w:pPr>
              <w:jc w:val="center"/>
            </w:pPr>
            <w:r>
              <w:t>0.38</w:t>
            </w:r>
          </w:p>
        </w:tc>
      </w:tr>
    </w:tbl>
    <w:p w14:paraId="38204AC6">
      <w:pPr>
        <w:pStyle w:val="30"/>
        <w:spacing w:line="360" w:lineRule="exact"/>
        <w:ind w:firstLine="3840" w:firstLineChars="1600"/>
      </w:pPr>
    </w:p>
    <w:p w14:paraId="4BD89AA1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 xml:space="preserve"> 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0053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78CB271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9F7D0F8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ECE789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59FC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59D92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FCC87C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8781C9">
            <w:pPr>
              <w:jc w:val="center"/>
            </w:pPr>
            <w:r>
              <w:t>热惰性指标</w:t>
            </w:r>
          </w:p>
        </w:tc>
      </w:tr>
      <w:tr w14:paraId="13E17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9D3312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CBB3F12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C5E9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15354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9DA6C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3727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70FF18">
            <w:pPr>
              <w:jc w:val="center"/>
            </w:pPr>
            <w:r>
              <w:t>D=R*S</w:t>
            </w:r>
          </w:p>
        </w:tc>
      </w:tr>
      <w:tr w14:paraId="4216B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D050A6D">
            <w:r>
              <w:t>水泥砂浆</w:t>
            </w:r>
          </w:p>
        </w:tc>
        <w:tc>
          <w:tcPr>
            <w:tcW w:w="849" w:type="dxa"/>
            <w:vAlign w:val="center"/>
          </w:tcPr>
          <w:p w14:paraId="010A0773">
            <w:r>
              <w:t>20</w:t>
            </w:r>
          </w:p>
        </w:tc>
        <w:tc>
          <w:tcPr>
            <w:tcW w:w="1075" w:type="dxa"/>
            <w:vAlign w:val="center"/>
          </w:tcPr>
          <w:p w14:paraId="79FAB151">
            <w:r>
              <w:t>0.930</w:t>
            </w:r>
          </w:p>
        </w:tc>
        <w:tc>
          <w:tcPr>
            <w:tcW w:w="1075" w:type="dxa"/>
            <w:vAlign w:val="center"/>
          </w:tcPr>
          <w:p w14:paraId="35757DF7">
            <w:r>
              <w:t>11.370</w:t>
            </w:r>
          </w:p>
        </w:tc>
        <w:tc>
          <w:tcPr>
            <w:tcW w:w="848" w:type="dxa"/>
            <w:vAlign w:val="center"/>
          </w:tcPr>
          <w:p w14:paraId="44AC6F39">
            <w:r>
              <w:t>1.00</w:t>
            </w:r>
          </w:p>
        </w:tc>
        <w:tc>
          <w:tcPr>
            <w:tcW w:w="1075" w:type="dxa"/>
            <w:vAlign w:val="center"/>
          </w:tcPr>
          <w:p w14:paraId="20BD4BB3">
            <w:r>
              <w:t>0.022</w:t>
            </w:r>
          </w:p>
        </w:tc>
        <w:tc>
          <w:tcPr>
            <w:tcW w:w="1064" w:type="dxa"/>
            <w:vAlign w:val="center"/>
          </w:tcPr>
          <w:p w14:paraId="0B596497">
            <w:r>
              <w:t>0.245</w:t>
            </w:r>
          </w:p>
        </w:tc>
      </w:tr>
      <w:tr w14:paraId="02C1B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8DFB63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45B655DE">
            <w:r>
              <w:t>20</w:t>
            </w:r>
          </w:p>
        </w:tc>
        <w:tc>
          <w:tcPr>
            <w:tcW w:w="1075" w:type="dxa"/>
            <w:vAlign w:val="center"/>
          </w:tcPr>
          <w:p w14:paraId="42F35FD4">
            <w:r>
              <w:t>0.024</w:t>
            </w:r>
          </w:p>
        </w:tc>
        <w:tc>
          <w:tcPr>
            <w:tcW w:w="1075" w:type="dxa"/>
            <w:vAlign w:val="center"/>
          </w:tcPr>
          <w:p w14:paraId="7E987643">
            <w:r>
              <w:t>0.247</w:t>
            </w:r>
          </w:p>
        </w:tc>
        <w:tc>
          <w:tcPr>
            <w:tcW w:w="848" w:type="dxa"/>
            <w:vAlign w:val="center"/>
          </w:tcPr>
          <w:p w14:paraId="60755B5A">
            <w:r>
              <w:t>1.20</w:t>
            </w:r>
          </w:p>
        </w:tc>
        <w:tc>
          <w:tcPr>
            <w:tcW w:w="1075" w:type="dxa"/>
            <w:vAlign w:val="center"/>
          </w:tcPr>
          <w:p w14:paraId="36088A82">
            <w:r>
              <w:t>0.694</w:t>
            </w:r>
          </w:p>
        </w:tc>
        <w:tc>
          <w:tcPr>
            <w:tcW w:w="1064" w:type="dxa"/>
            <w:vAlign w:val="center"/>
          </w:tcPr>
          <w:p w14:paraId="504E2AD4">
            <w:r>
              <w:t>0.206</w:t>
            </w:r>
          </w:p>
        </w:tc>
      </w:tr>
      <w:tr w14:paraId="0F639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E067A08">
            <w:r>
              <w:t>无机纤维喷涂（软质）</w:t>
            </w:r>
          </w:p>
        </w:tc>
        <w:tc>
          <w:tcPr>
            <w:tcW w:w="849" w:type="dxa"/>
            <w:vAlign w:val="center"/>
          </w:tcPr>
          <w:p w14:paraId="36D306A2">
            <w:r>
              <w:t>30</w:t>
            </w:r>
          </w:p>
        </w:tc>
        <w:tc>
          <w:tcPr>
            <w:tcW w:w="1075" w:type="dxa"/>
            <w:vAlign w:val="center"/>
          </w:tcPr>
          <w:p w14:paraId="77FBC5E5">
            <w:r>
              <w:t>0.040</w:t>
            </w:r>
          </w:p>
        </w:tc>
        <w:tc>
          <w:tcPr>
            <w:tcW w:w="1075" w:type="dxa"/>
            <w:vAlign w:val="center"/>
          </w:tcPr>
          <w:p w14:paraId="47ADC966">
            <w:r>
              <w:t>0.591</w:t>
            </w:r>
          </w:p>
        </w:tc>
        <w:tc>
          <w:tcPr>
            <w:tcW w:w="848" w:type="dxa"/>
            <w:vAlign w:val="center"/>
          </w:tcPr>
          <w:p w14:paraId="271E908C">
            <w:r>
              <w:t>1.00</w:t>
            </w:r>
          </w:p>
        </w:tc>
        <w:tc>
          <w:tcPr>
            <w:tcW w:w="1075" w:type="dxa"/>
            <w:vAlign w:val="center"/>
          </w:tcPr>
          <w:p w14:paraId="6266F839">
            <w:r>
              <w:t>0.750</w:t>
            </w:r>
          </w:p>
        </w:tc>
        <w:tc>
          <w:tcPr>
            <w:tcW w:w="1064" w:type="dxa"/>
            <w:vAlign w:val="center"/>
          </w:tcPr>
          <w:p w14:paraId="61BF5468">
            <w:r>
              <w:t>0.443</w:t>
            </w:r>
          </w:p>
        </w:tc>
      </w:tr>
      <w:tr w14:paraId="69C58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C90F3D1">
            <w:r>
              <w:t>加气混凝土砌块及板材</w:t>
            </w:r>
          </w:p>
        </w:tc>
        <w:tc>
          <w:tcPr>
            <w:tcW w:w="849" w:type="dxa"/>
            <w:vAlign w:val="center"/>
          </w:tcPr>
          <w:p w14:paraId="083DAC19">
            <w:r>
              <w:t>120</w:t>
            </w:r>
          </w:p>
        </w:tc>
        <w:tc>
          <w:tcPr>
            <w:tcW w:w="1075" w:type="dxa"/>
            <w:vAlign w:val="center"/>
          </w:tcPr>
          <w:p w14:paraId="08FEA9E4">
            <w:r>
              <w:t>0.120</w:t>
            </w:r>
          </w:p>
        </w:tc>
        <w:tc>
          <w:tcPr>
            <w:tcW w:w="1075" w:type="dxa"/>
            <w:vAlign w:val="center"/>
          </w:tcPr>
          <w:p w14:paraId="130D3A11">
            <w:r>
              <w:t>1.945</w:t>
            </w:r>
          </w:p>
        </w:tc>
        <w:tc>
          <w:tcPr>
            <w:tcW w:w="848" w:type="dxa"/>
            <w:vAlign w:val="center"/>
          </w:tcPr>
          <w:p w14:paraId="7B13FAF5">
            <w:r>
              <w:t>1.25</w:t>
            </w:r>
          </w:p>
        </w:tc>
        <w:tc>
          <w:tcPr>
            <w:tcW w:w="1075" w:type="dxa"/>
            <w:vAlign w:val="center"/>
          </w:tcPr>
          <w:p w14:paraId="68CE20A3">
            <w:r>
              <w:t>0.800</w:t>
            </w:r>
          </w:p>
        </w:tc>
        <w:tc>
          <w:tcPr>
            <w:tcW w:w="1064" w:type="dxa"/>
            <w:vAlign w:val="center"/>
          </w:tcPr>
          <w:p w14:paraId="2E7D8248">
            <w:r>
              <w:t>1.945</w:t>
            </w:r>
          </w:p>
        </w:tc>
      </w:tr>
      <w:tr w14:paraId="00B57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BFDF1AD">
            <w:r>
              <w:t>各层之和∑</w:t>
            </w:r>
          </w:p>
        </w:tc>
        <w:tc>
          <w:tcPr>
            <w:tcW w:w="849" w:type="dxa"/>
            <w:vAlign w:val="center"/>
          </w:tcPr>
          <w:p w14:paraId="0502EB19">
            <w:r>
              <w:t>190</w:t>
            </w:r>
          </w:p>
        </w:tc>
        <w:tc>
          <w:tcPr>
            <w:tcW w:w="1075" w:type="dxa"/>
            <w:vAlign w:val="center"/>
          </w:tcPr>
          <w:p w14:paraId="1A807DB5">
            <w:r>
              <w:t>－</w:t>
            </w:r>
          </w:p>
        </w:tc>
        <w:tc>
          <w:tcPr>
            <w:tcW w:w="1075" w:type="dxa"/>
            <w:vAlign w:val="center"/>
          </w:tcPr>
          <w:p w14:paraId="28152194">
            <w:r>
              <w:t>－</w:t>
            </w:r>
          </w:p>
        </w:tc>
        <w:tc>
          <w:tcPr>
            <w:tcW w:w="848" w:type="dxa"/>
            <w:vAlign w:val="center"/>
          </w:tcPr>
          <w:p w14:paraId="009C4E5B">
            <w:r>
              <w:t>－</w:t>
            </w:r>
          </w:p>
        </w:tc>
        <w:tc>
          <w:tcPr>
            <w:tcW w:w="1075" w:type="dxa"/>
            <w:vAlign w:val="center"/>
          </w:tcPr>
          <w:p w14:paraId="283D3F56">
            <w:r>
              <w:t>2.266</w:t>
            </w:r>
          </w:p>
        </w:tc>
        <w:tc>
          <w:tcPr>
            <w:tcW w:w="1064" w:type="dxa"/>
            <w:vAlign w:val="center"/>
          </w:tcPr>
          <w:p w14:paraId="5B05FFA1">
            <w:r>
              <w:t>2.839</w:t>
            </w:r>
          </w:p>
        </w:tc>
      </w:tr>
      <w:tr w14:paraId="3B826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859F926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333DDA74">
            <w:pPr>
              <w:jc w:val="center"/>
            </w:pPr>
            <w:r>
              <w:t>0.40</w:t>
            </w:r>
          </w:p>
        </w:tc>
      </w:tr>
    </w:tbl>
    <w:p w14:paraId="7EC74A13">
      <w:pPr>
        <w:pStyle w:val="30"/>
        <w:spacing w:line="360" w:lineRule="exact"/>
        <w:ind w:firstLine="3840" w:firstLineChars="1600"/>
      </w:pPr>
    </w:p>
    <w:p w14:paraId="339A12A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13</w:t>
      </w:r>
      <w:r>
        <w:fldChar w:fldCharType="end"/>
      </w:r>
      <w:r>
        <w:rPr>
          <w:rFonts w:hint="eastAsia"/>
        </w:rPr>
        <w:t xml:space="preserve"> 控温与非控温空间楼板构造一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83AD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98E073D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EC768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D08C16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F8D3A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F2D04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50E568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60C816">
            <w:pPr>
              <w:jc w:val="center"/>
            </w:pPr>
            <w:r>
              <w:t>热惰性指标</w:t>
            </w:r>
          </w:p>
        </w:tc>
      </w:tr>
      <w:tr w14:paraId="64DD9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E1F96D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28878C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D4600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7B021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DC7A7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25474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7DAF31">
            <w:pPr>
              <w:jc w:val="center"/>
            </w:pPr>
            <w:r>
              <w:t>D=R*S</w:t>
            </w:r>
          </w:p>
        </w:tc>
      </w:tr>
      <w:tr w14:paraId="14B97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37CE30B">
            <w:r>
              <w:t>水泥砂浆</w:t>
            </w:r>
          </w:p>
        </w:tc>
        <w:tc>
          <w:tcPr>
            <w:tcW w:w="849" w:type="dxa"/>
            <w:vAlign w:val="center"/>
          </w:tcPr>
          <w:p w14:paraId="2F248550">
            <w:r>
              <w:t>20</w:t>
            </w:r>
          </w:p>
        </w:tc>
        <w:tc>
          <w:tcPr>
            <w:tcW w:w="1075" w:type="dxa"/>
            <w:vAlign w:val="center"/>
          </w:tcPr>
          <w:p w14:paraId="36D14D65">
            <w:r>
              <w:t>0.930</w:t>
            </w:r>
          </w:p>
        </w:tc>
        <w:tc>
          <w:tcPr>
            <w:tcW w:w="1075" w:type="dxa"/>
            <w:vAlign w:val="center"/>
          </w:tcPr>
          <w:p w14:paraId="1949CD6E">
            <w:r>
              <w:t>11.370</w:t>
            </w:r>
          </w:p>
        </w:tc>
        <w:tc>
          <w:tcPr>
            <w:tcW w:w="848" w:type="dxa"/>
            <w:vAlign w:val="center"/>
          </w:tcPr>
          <w:p w14:paraId="0777563D">
            <w:r>
              <w:t>1.00</w:t>
            </w:r>
          </w:p>
        </w:tc>
        <w:tc>
          <w:tcPr>
            <w:tcW w:w="1075" w:type="dxa"/>
            <w:vAlign w:val="center"/>
          </w:tcPr>
          <w:p w14:paraId="096295D6">
            <w:r>
              <w:t>0.022</w:t>
            </w:r>
          </w:p>
        </w:tc>
        <w:tc>
          <w:tcPr>
            <w:tcW w:w="1064" w:type="dxa"/>
            <w:vAlign w:val="center"/>
          </w:tcPr>
          <w:p w14:paraId="2795705F">
            <w:r>
              <w:t>0.245</w:t>
            </w:r>
          </w:p>
        </w:tc>
      </w:tr>
      <w:tr w14:paraId="4F67C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D410BFD">
            <w:r>
              <w:t>无机纤维喷涂（软质）</w:t>
            </w:r>
          </w:p>
        </w:tc>
        <w:tc>
          <w:tcPr>
            <w:tcW w:w="849" w:type="dxa"/>
            <w:vAlign w:val="center"/>
          </w:tcPr>
          <w:p w14:paraId="342D3EE5">
            <w:r>
              <w:t>30</w:t>
            </w:r>
          </w:p>
        </w:tc>
        <w:tc>
          <w:tcPr>
            <w:tcW w:w="1075" w:type="dxa"/>
            <w:vAlign w:val="center"/>
          </w:tcPr>
          <w:p w14:paraId="130AD959">
            <w:r>
              <w:t>0.040</w:t>
            </w:r>
          </w:p>
        </w:tc>
        <w:tc>
          <w:tcPr>
            <w:tcW w:w="1075" w:type="dxa"/>
            <w:vAlign w:val="center"/>
          </w:tcPr>
          <w:p w14:paraId="75EA7F25">
            <w:r>
              <w:t>0.591</w:t>
            </w:r>
          </w:p>
        </w:tc>
        <w:tc>
          <w:tcPr>
            <w:tcW w:w="848" w:type="dxa"/>
            <w:vAlign w:val="center"/>
          </w:tcPr>
          <w:p w14:paraId="785C3B5C">
            <w:r>
              <w:t>1.00</w:t>
            </w:r>
          </w:p>
        </w:tc>
        <w:tc>
          <w:tcPr>
            <w:tcW w:w="1075" w:type="dxa"/>
            <w:vAlign w:val="center"/>
          </w:tcPr>
          <w:p w14:paraId="3C748089">
            <w:r>
              <w:t>0.750</w:t>
            </w:r>
          </w:p>
        </w:tc>
        <w:tc>
          <w:tcPr>
            <w:tcW w:w="1064" w:type="dxa"/>
            <w:vAlign w:val="center"/>
          </w:tcPr>
          <w:p w14:paraId="114E05C1">
            <w:r>
              <w:t>0.443</w:t>
            </w:r>
          </w:p>
        </w:tc>
      </w:tr>
      <w:tr w14:paraId="25607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1880455">
            <w:r>
              <w:t>喷涂硬质聚氨酯</w:t>
            </w:r>
          </w:p>
        </w:tc>
        <w:tc>
          <w:tcPr>
            <w:tcW w:w="849" w:type="dxa"/>
            <w:vAlign w:val="center"/>
          </w:tcPr>
          <w:p w14:paraId="74C4C3F3">
            <w:r>
              <w:t>20</w:t>
            </w:r>
          </w:p>
        </w:tc>
        <w:tc>
          <w:tcPr>
            <w:tcW w:w="1075" w:type="dxa"/>
            <w:vAlign w:val="center"/>
          </w:tcPr>
          <w:p w14:paraId="52EB3DEA">
            <w:r>
              <w:t>0.024</w:t>
            </w:r>
          </w:p>
        </w:tc>
        <w:tc>
          <w:tcPr>
            <w:tcW w:w="1075" w:type="dxa"/>
            <w:vAlign w:val="center"/>
          </w:tcPr>
          <w:p w14:paraId="62A58CFA">
            <w:r>
              <w:t>0.247</w:t>
            </w:r>
          </w:p>
        </w:tc>
        <w:tc>
          <w:tcPr>
            <w:tcW w:w="848" w:type="dxa"/>
            <w:vAlign w:val="center"/>
          </w:tcPr>
          <w:p w14:paraId="1914CE7A">
            <w:r>
              <w:t>1.20</w:t>
            </w:r>
          </w:p>
        </w:tc>
        <w:tc>
          <w:tcPr>
            <w:tcW w:w="1075" w:type="dxa"/>
            <w:vAlign w:val="center"/>
          </w:tcPr>
          <w:p w14:paraId="15F4E5A0">
            <w:r>
              <w:t>0.694</w:t>
            </w:r>
          </w:p>
        </w:tc>
        <w:tc>
          <w:tcPr>
            <w:tcW w:w="1064" w:type="dxa"/>
            <w:vAlign w:val="center"/>
          </w:tcPr>
          <w:p w14:paraId="3CCF66D7">
            <w:r>
              <w:t>0.206</w:t>
            </w:r>
          </w:p>
        </w:tc>
      </w:tr>
      <w:tr w14:paraId="417A8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2CD825D">
            <w:r>
              <w:t>加气混凝土砌块及板材</w:t>
            </w:r>
          </w:p>
        </w:tc>
        <w:tc>
          <w:tcPr>
            <w:tcW w:w="849" w:type="dxa"/>
            <w:vAlign w:val="center"/>
          </w:tcPr>
          <w:p w14:paraId="1EB2537F">
            <w:r>
              <w:t>120</w:t>
            </w:r>
          </w:p>
        </w:tc>
        <w:tc>
          <w:tcPr>
            <w:tcW w:w="1075" w:type="dxa"/>
            <w:vAlign w:val="center"/>
          </w:tcPr>
          <w:p w14:paraId="48ECB25B">
            <w:r>
              <w:t>0.120</w:t>
            </w:r>
          </w:p>
        </w:tc>
        <w:tc>
          <w:tcPr>
            <w:tcW w:w="1075" w:type="dxa"/>
            <w:vAlign w:val="center"/>
          </w:tcPr>
          <w:p w14:paraId="315662BF">
            <w:r>
              <w:t>1.945</w:t>
            </w:r>
          </w:p>
        </w:tc>
        <w:tc>
          <w:tcPr>
            <w:tcW w:w="848" w:type="dxa"/>
            <w:vAlign w:val="center"/>
          </w:tcPr>
          <w:p w14:paraId="121CEAB2">
            <w:r>
              <w:t>1.00</w:t>
            </w:r>
          </w:p>
        </w:tc>
        <w:tc>
          <w:tcPr>
            <w:tcW w:w="1075" w:type="dxa"/>
            <w:vAlign w:val="center"/>
          </w:tcPr>
          <w:p w14:paraId="11B1DBB7">
            <w:r>
              <w:t>1.000</w:t>
            </w:r>
          </w:p>
        </w:tc>
        <w:tc>
          <w:tcPr>
            <w:tcW w:w="1064" w:type="dxa"/>
            <w:vAlign w:val="center"/>
          </w:tcPr>
          <w:p w14:paraId="44CA8470">
            <w:r>
              <w:t>1.945</w:t>
            </w:r>
          </w:p>
        </w:tc>
      </w:tr>
      <w:tr w14:paraId="015FE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C9506B2">
            <w:r>
              <w:t>各层之和∑</w:t>
            </w:r>
          </w:p>
        </w:tc>
        <w:tc>
          <w:tcPr>
            <w:tcW w:w="849" w:type="dxa"/>
            <w:vAlign w:val="center"/>
          </w:tcPr>
          <w:p w14:paraId="463F0B87">
            <w:r>
              <w:t>190</w:t>
            </w:r>
          </w:p>
        </w:tc>
        <w:tc>
          <w:tcPr>
            <w:tcW w:w="1075" w:type="dxa"/>
            <w:vAlign w:val="center"/>
          </w:tcPr>
          <w:p w14:paraId="64FF9D2A">
            <w:r>
              <w:t>－</w:t>
            </w:r>
          </w:p>
        </w:tc>
        <w:tc>
          <w:tcPr>
            <w:tcW w:w="1075" w:type="dxa"/>
            <w:vAlign w:val="center"/>
          </w:tcPr>
          <w:p w14:paraId="4486DB64">
            <w:r>
              <w:t>－</w:t>
            </w:r>
          </w:p>
        </w:tc>
        <w:tc>
          <w:tcPr>
            <w:tcW w:w="848" w:type="dxa"/>
            <w:vAlign w:val="center"/>
          </w:tcPr>
          <w:p w14:paraId="436E3572">
            <w:r>
              <w:t>－</w:t>
            </w:r>
          </w:p>
        </w:tc>
        <w:tc>
          <w:tcPr>
            <w:tcW w:w="1075" w:type="dxa"/>
            <w:vAlign w:val="center"/>
          </w:tcPr>
          <w:p w14:paraId="34C1445D">
            <w:r>
              <w:t>2.466</w:t>
            </w:r>
          </w:p>
        </w:tc>
        <w:tc>
          <w:tcPr>
            <w:tcW w:w="1064" w:type="dxa"/>
            <w:vAlign w:val="center"/>
          </w:tcPr>
          <w:p w14:paraId="10145BEF">
            <w:r>
              <w:t>2.839</w:t>
            </w:r>
          </w:p>
        </w:tc>
      </w:tr>
      <w:tr w14:paraId="7D1B0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A7560FE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070C487">
            <w:pPr>
              <w:jc w:val="center"/>
            </w:pPr>
            <w:r>
              <w:t>0.37</w:t>
            </w:r>
          </w:p>
        </w:tc>
      </w:tr>
    </w:tbl>
    <w:p w14:paraId="642095F8">
      <w:pPr>
        <w:pStyle w:val="30"/>
        <w:spacing w:line="360" w:lineRule="exact"/>
        <w:ind w:firstLine="3840" w:firstLineChars="1600"/>
      </w:pPr>
    </w:p>
    <w:p w14:paraId="7A906FC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14</w:t>
      </w:r>
      <w:r>
        <w:fldChar w:fldCharType="end"/>
      </w:r>
      <w:r>
        <w:rPr>
          <w:rFonts w:hint="eastAsia"/>
        </w:rPr>
        <w:t xml:space="preserve"> 75系列铝合金内平开窗(5mm透明玻璃(室外侧)+12Ar+5mm透明玻璃+12Ar+5mmLow-e玻璃(室内侧))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64D6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BE36C57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451C79B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29E7AC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4237B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7FA53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BAB7E3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8D8750">
            <w:pPr>
              <w:jc w:val="center"/>
            </w:pPr>
            <w:r>
              <w:t>热惰性指标</w:t>
            </w:r>
          </w:p>
        </w:tc>
      </w:tr>
      <w:tr w14:paraId="0D1F14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BE589DD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3DE2B5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B3863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D32D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3C2D6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802254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570AFF">
            <w:pPr>
              <w:jc w:val="center"/>
            </w:pPr>
            <w:r>
              <w:t>D=R*S</w:t>
            </w:r>
          </w:p>
        </w:tc>
      </w:tr>
      <w:tr w14:paraId="78FADF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1D5D27B">
            <w:r>
              <w:t>各层之和∑</w:t>
            </w:r>
          </w:p>
        </w:tc>
        <w:tc>
          <w:tcPr>
            <w:tcW w:w="849" w:type="dxa"/>
            <w:vAlign w:val="center"/>
          </w:tcPr>
          <w:p w14:paraId="4FF4E95F">
            <w:r>
              <w:t>0</w:t>
            </w:r>
          </w:p>
        </w:tc>
        <w:tc>
          <w:tcPr>
            <w:tcW w:w="1075" w:type="dxa"/>
            <w:vAlign w:val="center"/>
          </w:tcPr>
          <w:p w14:paraId="5030E568">
            <w:r>
              <w:t>－</w:t>
            </w:r>
          </w:p>
        </w:tc>
        <w:tc>
          <w:tcPr>
            <w:tcW w:w="1075" w:type="dxa"/>
            <w:vAlign w:val="center"/>
          </w:tcPr>
          <w:p w14:paraId="712FCD74">
            <w:r>
              <w:t>－</w:t>
            </w:r>
          </w:p>
        </w:tc>
        <w:tc>
          <w:tcPr>
            <w:tcW w:w="848" w:type="dxa"/>
            <w:vAlign w:val="center"/>
          </w:tcPr>
          <w:p w14:paraId="26B403E4">
            <w:r>
              <w:t>－</w:t>
            </w:r>
          </w:p>
        </w:tc>
        <w:tc>
          <w:tcPr>
            <w:tcW w:w="1075" w:type="dxa"/>
            <w:vAlign w:val="center"/>
          </w:tcPr>
          <w:p w14:paraId="43C115C4">
            <w:r>
              <w:t>0.000</w:t>
            </w:r>
          </w:p>
        </w:tc>
        <w:tc>
          <w:tcPr>
            <w:tcW w:w="1064" w:type="dxa"/>
            <w:vAlign w:val="center"/>
          </w:tcPr>
          <w:p w14:paraId="79E1E125">
            <w:r>
              <w:t>0.000</w:t>
            </w:r>
          </w:p>
        </w:tc>
      </w:tr>
      <w:tr w14:paraId="2F8851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2234F4">
            <w:r>
              <w:t>传热系数K</w:t>
            </w:r>
          </w:p>
        </w:tc>
        <w:tc>
          <w:tcPr>
            <w:tcW w:w="5986" w:type="dxa"/>
            <w:gridSpan w:val="6"/>
          </w:tcPr>
          <w:p w14:paraId="0E3E7C02">
            <w:pPr>
              <w:jc w:val="center"/>
            </w:pPr>
            <w:r>
              <w:t>1.70</w:t>
            </w:r>
          </w:p>
        </w:tc>
      </w:tr>
      <w:tr w14:paraId="596B5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3D4FFB3"/>
        </w:tc>
        <w:tc>
          <w:tcPr>
            <w:tcW w:w="5986" w:type="dxa"/>
            <w:gridSpan w:val="6"/>
          </w:tcPr>
          <w:p w14:paraId="75FC3D36">
            <w:pPr>
              <w:jc w:val="center"/>
            </w:pPr>
          </w:p>
        </w:tc>
      </w:tr>
    </w:tbl>
    <w:p w14:paraId="10A5F105">
      <w:pPr>
        <w:pStyle w:val="30"/>
        <w:spacing w:line="360" w:lineRule="exact"/>
        <w:ind w:firstLine="3840" w:firstLineChars="1600"/>
      </w:pPr>
    </w:p>
    <w:p w14:paraId="026523A0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15</w:t>
      </w:r>
      <w:r>
        <w:fldChar w:fldCharType="end"/>
      </w:r>
      <w:r>
        <w:rPr>
          <w:rFonts w:hint="eastAsia"/>
        </w:rPr>
        <w:t xml:space="preserve"> 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5B88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5B4559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CFBDA1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3D5A7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5ADA28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53381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BD6B2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0A04F5">
            <w:pPr>
              <w:jc w:val="center"/>
            </w:pPr>
            <w:r>
              <w:t>热惰性指标</w:t>
            </w:r>
          </w:p>
        </w:tc>
      </w:tr>
      <w:tr w14:paraId="0004E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4E4E19E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1D529B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1B473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104AC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F99F3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8592F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703BBF">
            <w:pPr>
              <w:jc w:val="center"/>
            </w:pPr>
            <w:r>
              <w:t>D=R*S</w:t>
            </w:r>
          </w:p>
        </w:tc>
      </w:tr>
      <w:tr w14:paraId="281AA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AE9A3A2">
            <w:r>
              <w:t>水泥砂浆</w:t>
            </w:r>
          </w:p>
        </w:tc>
        <w:tc>
          <w:tcPr>
            <w:tcW w:w="849" w:type="dxa"/>
            <w:vAlign w:val="center"/>
          </w:tcPr>
          <w:p w14:paraId="7EEBDD4E">
            <w:r>
              <w:t>20</w:t>
            </w:r>
          </w:p>
        </w:tc>
        <w:tc>
          <w:tcPr>
            <w:tcW w:w="1075" w:type="dxa"/>
            <w:vAlign w:val="center"/>
          </w:tcPr>
          <w:p w14:paraId="5060CDCC">
            <w:r>
              <w:t>0.930</w:t>
            </w:r>
          </w:p>
        </w:tc>
        <w:tc>
          <w:tcPr>
            <w:tcW w:w="1075" w:type="dxa"/>
            <w:vAlign w:val="center"/>
          </w:tcPr>
          <w:p w14:paraId="27828C98">
            <w:r>
              <w:t>11.370</w:t>
            </w:r>
          </w:p>
        </w:tc>
        <w:tc>
          <w:tcPr>
            <w:tcW w:w="848" w:type="dxa"/>
            <w:vAlign w:val="center"/>
          </w:tcPr>
          <w:p w14:paraId="08111D67">
            <w:r>
              <w:t>1.00</w:t>
            </w:r>
          </w:p>
        </w:tc>
        <w:tc>
          <w:tcPr>
            <w:tcW w:w="1075" w:type="dxa"/>
            <w:vAlign w:val="center"/>
          </w:tcPr>
          <w:p w14:paraId="4197ABE7">
            <w:r>
              <w:t>0.022</w:t>
            </w:r>
          </w:p>
        </w:tc>
        <w:tc>
          <w:tcPr>
            <w:tcW w:w="1064" w:type="dxa"/>
            <w:vAlign w:val="center"/>
          </w:tcPr>
          <w:p w14:paraId="327E381A">
            <w:r>
              <w:t>0.245</w:t>
            </w:r>
          </w:p>
        </w:tc>
      </w:tr>
      <w:tr w14:paraId="47DBB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AC7B53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301CC915">
            <w:r>
              <w:t>190</w:t>
            </w:r>
          </w:p>
        </w:tc>
        <w:tc>
          <w:tcPr>
            <w:tcW w:w="1075" w:type="dxa"/>
            <w:vAlign w:val="center"/>
          </w:tcPr>
          <w:p w14:paraId="7FC572E6">
            <w:r>
              <w:t>0.750</w:t>
            </w:r>
          </w:p>
        </w:tc>
        <w:tc>
          <w:tcPr>
            <w:tcW w:w="1075" w:type="dxa"/>
            <w:vAlign w:val="center"/>
          </w:tcPr>
          <w:p w14:paraId="19C81C17">
            <w:r>
              <w:t>7.490</w:t>
            </w:r>
          </w:p>
        </w:tc>
        <w:tc>
          <w:tcPr>
            <w:tcW w:w="848" w:type="dxa"/>
            <w:vAlign w:val="center"/>
          </w:tcPr>
          <w:p w14:paraId="1D417B70">
            <w:r>
              <w:t>1.00</w:t>
            </w:r>
          </w:p>
        </w:tc>
        <w:tc>
          <w:tcPr>
            <w:tcW w:w="1075" w:type="dxa"/>
            <w:vAlign w:val="center"/>
          </w:tcPr>
          <w:p w14:paraId="22FDB805">
            <w:r>
              <w:t>0.253</w:t>
            </w:r>
          </w:p>
        </w:tc>
        <w:tc>
          <w:tcPr>
            <w:tcW w:w="1064" w:type="dxa"/>
            <w:vAlign w:val="center"/>
          </w:tcPr>
          <w:p w14:paraId="33A72379">
            <w:r>
              <w:t>1.897</w:t>
            </w:r>
          </w:p>
        </w:tc>
      </w:tr>
      <w:tr w14:paraId="33194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A738FB2">
            <w:r>
              <w:t>石灰砂浆</w:t>
            </w:r>
          </w:p>
        </w:tc>
        <w:tc>
          <w:tcPr>
            <w:tcW w:w="849" w:type="dxa"/>
            <w:vAlign w:val="center"/>
          </w:tcPr>
          <w:p w14:paraId="1A4E8570">
            <w:r>
              <w:t>20</w:t>
            </w:r>
          </w:p>
        </w:tc>
        <w:tc>
          <w:tcPr>
            <w:tcW w:w="1075" w:type="dxa"/>
            <w:vAlign w:val="center"/>
          </w:tcPr>
          <w:p w14:paraId="5D93C5DD">
            <w:r>
              <w:t>0.810</w:t>
            </w:r>
          </w:p>
        </w:tc>
        <w:tc>
          <w:tcPr>
            <w:tcW w:w="1075" w:type="dxa"/>
            <w:vAlign w:val="center"/>
          </w:tcPr>
          <w:p w14:paraId="5146F3E9">
            <w:r>
              <w:t>10.070</w:t>
            </w:r>
          </w:p>
        </w:tc>
        <w:tc>
          <w:tcPr>
            <w:tcW w:w="848" w:type="dxa"/>
            <w:vAlign w:val="center"/>
          </w:tcPr>
          <w:p w14:paraId="2D8E9B50">
            <w:r>
              <w:t>1.00</w:t>
            </w:r>
          </w:p>
        </w:tc>
        <w:tc>
          <w:tcPr>
            <w:tcW w:w="1075" w:type="dxa"/>
            <w:vAlign w:val="center"/>
          </w:tcPr>
          <w:p w14:paraId="145E994C">
            <w:r>
              <w:t>0.025</w:t>
            </w:r>
          </w:p>
        </w:tc>
        <w:tc>
          <w:tcPr>
            <w:tcW w:w="1064" w:type="dxa"/>
            <w:vAlign w:val="center"/>
          </w:tcPr>
          <w:p w14:paraId="606F78EA">
            <w:r>
              <w:t>0.249</w:t>
            </w:r>
          </w:p>
        </w:tc>
      </w:tr>
      <w:tr w14:paraId="6E68F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CC55DF1">
            <w:r>
              <w:t>各层之和∑</w:t>
            </w:r>
          </w:p>
        </w:tc>
        <w:tc>
          <w:tcPr>
            <w:tcW w:w="849" w:type="dxa"/>
            <w:vAlign w:val="center"/>
          </w:tcPr>
          <w:p w14:paraId="6A66E0B9">
            <w:r>
              <w:t>230</w:t>
            </w:r>
          </w:p>
        </w:tc>
        <w:tc>
          <w:tcPr>
            <w:tcW w:w="1075" w:type="dxa"/>
            <w:vAlign w:val="center"/>
          </w:tcPr>
          <w:p w14:paraId="0279BC9E">
            <w:r>
              <w:t>－</w:t>
            </w:r>
          </w:p>
        </w:tc>
        <w:tc>
          <w:tcPr>
            <w:tcW w:w="1075" w:type="dxa"/>
            <w:vAlign w:val="center"/>
          </w:tcPr>
          <w:p w14:paraId="6F6D0F87">
            <w:r>
              <w:t>－</w:t>
            </w:r>
          </w:p>
        </w:tc>
        <w:tc>
          <w:tcPr>
            <w:tcW w:w="848" w:type="dxa"/>
            <w:vAlign w:val="center"/>
          </w:tcPr>
          <w:p w14:paraId="4778A199">
            <w:r>
              <w:t>－</w:t>
            </w:r>
          </w:p>
        </w:tc>
        <w:tc>
          <w:tcPr>
            <w:tcW w:w="1075" w:type="dxa"/>
            <w:vAlign w:val="center"/>
          </w:tcPr>
          <w:p w14:paraId="09E47E44">
            <w:r>
              <w:t>0.300</w:t>
            </w:r>
          </w:p>
        </w:tc>
        <w:tc>
          <w:tcPr>
            <w:tcW w:w="1064" w:type="dxa"/>
            <w:vAlign w:val="center"/>
          </w:tcPr>
          <w:p w14:paraId="74727EC1">
            <w:r>
              <w:t>2.391</w:t>
            </w:r>
          </w:p>
        </w:tc>
      </w:tr>
      <w:tr w14:paraId="0F302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EE3F81D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0A63EBAE">
            <w:pPr>
              <w:jc w:val="center"/>
            </w:pPr>
            <w:r>
              <w:t>1.93</w:t>
            </w:r>
          </w:p>
        </w:tc>
      </w:tr>
    </w:tbl>
    <w:p w14:paraId="39B9B032">
      <w:pPr>
        <w:pStyle w:val="30"/>
        <w:spacing w:line="360" w:lineRule="exact"/>
        <w:ind w:firstLine="3840" w:firstLineChars="1600"/>
      </w:pPr>
    </w:p>
    <w:p w14:paraId="6DD6D5D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16</w:t>
      </w:r>
      <w:r>
        <w:fldChar w:fldCharType="end"/>
      </w:r>
      <w:r>
        <w:rPr>
          <w:rFonts w:hint="eastAsia"/>
        </w:rPr>
        <w:t xml:space="preserve"> 非控温房间楼板构造一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0161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C6D0A4A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5D71420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D0620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151B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A4B582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B12C0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24E794">
            <w:pPr>
              <w:jc w:val="center"/>
            </w:pPr>
            <w:r>
              <w:t>热惰性指标</w:t>
            </w:r>
          </w:p>
        </w:tc>
      </w:tr>
      <w:tr w14:paraId="04A72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B0398B9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6221BF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B1A05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4293E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D518C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12238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89D457">
            <w:pPr>
              <w:jc w:val="center"/>
            </w:pPr>
            <w:r>
              <w:t>D=R*S</w:t>
            </w:r>
          </w:p>
        </w:tc>
      </w:tr>
      <w:tr w14:paraId="41793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A5EF5BF">
            <w:r>
              <w:t>水泥砂浆</w:t>
            </w:r>
          </w:p>
        </w:tc>
        <w:tc>
          <w:tcPr>
            <w:tcW w:w="849" w:type="dxa"/>
            <w:vAlign w:val="center"/>
          </w:tcPr>
          <w:p w14:paraId="5C007381">
            <w:r>
              <w:t>20</w:t>
            </w:r>
          </w:p>
        </w:tc>
        <w:tc>
          <w:tcPr>
            <w:tcW w:w="1075" w:type="dxa"/>
            <w:vAlign w:val="center"/>
          </w:tcPr>
          <w:p w14:paraId="69609BC9">
            <w:r>
              <w:t>0.930</w:t>
            </w:r>
          </w:p>
        </w:tc>
        <w:tc>
          <w:tcPr>
            <w:tcW w:w="1075" w:type="dxa"/>
            <w:vAlign w:val="center"/>
          </w:tcPr>
          <w:p w14:paraId="64D1944A">
            <w:r>
              <w:t>11.370</w:t>
            </w:r>
          </w:p>
        </w:tc>
        <w:tc>
          <w:tcPr>
            <w:tcW w:w="848" w:type="dxa"/>
            <w:vAlign w:val="center"/>
          </w:tcPr>
          <w:p w14:paraId="60F4FFBB">
            <w:r>
              <w:t>1.00</w:t>
            </w:r>
          </w:p>
        </w:tc>
        <w:tc>
          <w:tcPr>
            <w:tcW w:w="1075" w:type="dxa"/>
            <w:vAlign w:val="center"/>
          </w:tcPr>
          <w:p w14:paraId="19209A01">
            <w:r>
              <w:t>0.022</w:t>
            </w:r>
          </w:p>
        </w:tc>
        <w:tc>
          <w:tcPr>
            <w:tcW w:w="1064" w:type="dxa"/>
            <w:vAlign w:val="center"/>
          </w:tcPr>
          <w:p w14:paraId="73A76270">
            <w:r>
              <w:t>0.245</w:t>
            </w:r>
          </w:p>
        </w:tc>
      </w:tr>
      <w:tr w14:paraId="21AE7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43E41BF">
            <w:r>
              <w:t>钢筋混凝土</w:t>
            </w:r>
          </w:p>
        </w:tc>
        <w:tc>
          <w:tcPr>
            <w:tcW w:w="849" w:type="dxa"/>
            <w:vAlign w:val="center"/>
          </w:tcPr>
          <w:p w14:paraId="1093483E">
            <w:r>
              <w:t>120</w:t>
            </w:r>
          </w:p>
        </w:tc>
        <w:tc>
          <w:tcPr>
            <w:tcW w:w="1075" w:type="dxa"/>
            <w:vAlign w:val="center"/>
          </w:tcPr>
          <w:p w14:paraId="7214515C">
            <w:r>
              <w:t>1.740</w:t>
            </w:r>
          </w:p>
        </w:tc>
        <w:tc>
          <w:tcPr>
            <w:tcW w:w="1075" w:type="dxa"/>
            <w:vAlign w:val="center"/>
          </w:tcPr>
          <w:p w14:paraId="6D820326">
            <w:r>
              <w:t>17.200</w:t>
            </w:r>
          </w:p>
        </w:tc>
        <w:tc>
          <w:tcPr>
            <w:tcW w:w="848" w:type="dxa"/>
            <w:vAlign w:val="center"/>
          </w:tcPr>
          <w:p w14:paraId="78AD5A39">
            <w:r>
              <w:t>1.00</w:t>
            </w:r>
          </w:p>
        </w:tc>
        <w:tc>
          <w:tcPr>
            <w:tcW w:w="1075" w:type="dxa"/>
            <w:vAlign w:val="center"/>
          </w:tcPr>
          <w:p w14:paraId="663518D2">
            <w:r>
              <w:t>0.069</w:t>
            </w:r>
          </w:p>
        </w:tc>
        <w:tc>
          <w:tcPr>
            <w:tcW w:w="1064" w:type="dxa"/>
            <w:vAlign w:val="center"/>
          </w:tcPr>
          <w:p w14:paraId="5183C80B">
            <w:r>
              <w:t>1.186</w:t>
            </w:r>
          </w:p>
        </w:tc>
      </w:tr>
      <w:tr w14:paraId="1FE48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C11ECDB">
            <w:r>
              <w:t>石灰砂浆</w:t>
            </w:r>
          </w:p>
        </w:tc>
        <w:tc>
          <w:tcPr>
            <w:tcW w:w="849" w:type="dxa"/>
            <w:vAlign w:val="center"/>
          </w:tcPr>
          <w:p w14:paraId="4EC671DE">
            <w:r>
              <w:t>20</w:t>
            </w:r>
          </w:p>
        </w:tc>
        <w:tc>
          <w:tcPr>
            <w:tcW w:w="1075" w:type="dxa"/>
            <w:vAlign w:val="center"/>
          </w:tcPr>
          <w:p w14:paraId="08596D12">
            <w:r>
              <w:t>0.810</w:t>
            </w:r>
          </w:p>
        </w:tc>
        <w:tc>
          <w:tcPr>
            <w:tcW w:w="1075" w:type="dxa"/>
            <w:vAlign w:val="center"/>
          </w:tcPr>
          <w:p w14:paraId="0107EE1E">
            <w:r>
              <w:t>10.070</w:t>
            </w:r>
          </w:p>
        </w:tc>
        <w:tc>
          <w:tcPr>
            <w:tcW w:w="848" w:type="dxa"/>
            <w:vAlign w:val="center"/>
          </w:tcPr>
          <w:p w14:paraId="1EB303F7">
            <w:r>
              <w:t>1.00</w:t>
            </w:r>
          </w:p>
        </w:tc>
        <w:tc>
          <w:tcPr>
            <w:tcW w:w="1075" w:type="dxa"/>
            <w:vAlign w:val="center"/>
          </w:tcPr>
          <w:p w14:paraId="6D22385F">
            <w:r>
              <w:t>0.025</w:t>
            </w:r>
          </w:p>
        </w:tc>
        <w:tc>
          <w:tcPr>
            <w:tcW w:w="1064" w:type="dxa"/>
            <w:vAlign w:val="center"/>
          </w:tcPr>
          <w:p w14:paraId="4000A272">
            <w:r>
              <w:t>0.249</w:t>
            </w:r>
          </w:p>
        </w:tc>
      </w:tr>
      <w:tr w14:paraId="4D73C2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96DD707">
            <w:r>
              <w:t>各层之和∑</w:t>
            </w:r>
          </w:p>
        </w:tc>
        <w:tc>
          <w:tcPr>
            <w:tcW w:w="849" w:type="dxa"/>
            <w:vAlign w:val="center"/>
          </w:tcPr>
          <w:p w14:paraId="10CD2533">
            <w:r>
              <w:t>160</w:t>
            </w:r>
          </w:p>
        </w:tc>
        <w:tc>
          <w:tcPr>
            <w:tcW w:w="1075" w:type="dxa"/>
            <w:vAlign w:val="center"/>
          </w:tcPr>
          <w:p w14:paraId="61101C4E">
            <w:r>
              <w:t>－</w:t>
            </w:r>
          </w:p>
        </w:tc>
        <w:tc>
          <w:tcPr>
            <w:tcW w:w="1075" w:type="dxa"/>
            <w:vAlign w:val="center"/>
          </w:tcPr>
          <w:p w14:paraId="07B9C097">
            <w:r>
              <w:t>－</w:t>
            </w:r>
          </w:p>
        </w:tc>
        <w:tc>
          <w:tcPr>
            <w:tcW w:w="848" w:type="dxa"/>
            <w:vAlign w:val="center"/>
          </w:tcPr>
          <w:p w14:paraId="635BADF8">
            <w:r>
              <w:t>－</w:t>
            </w:r>
          </w:p>
        </w:tc>
        <w:tc>
          <w:tcPr>
            <w:tcW w:w="1075" w:type="dxa"/>
            <w:vAlign w:val="center"/>
          </w:tcPr>
          <w:p w14:paraId="1455FE78">
            <w:r>
              <w:t>0.115</w:t>
            </w:r>
          </w:p>
        </w:tc>
        <w:tc>
          <w:tcPr>
            <w:tcW w:w="1064" w:type="dxa"/>
            <w:vAlign w:val="center"/>
          </w:tcPr>
          <w:p w14:paraId="68223BB4">
            <w:r>
              <w:t>1.679</w:t>
            </w:r>
          </w:p>
        </w:tc>
      </w:tr>
      <w:tr w14:paraId="2CCCB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CF975C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212051D7">
            <w:pPr>
              <w:jc w:val="center"/>
            </w:pPr>
            <w:r>
              <w:t>2.98</w:t>
            </w:r>
          </w:p>
        </w:tc>
      </w:tr>
    </w:tbl>
    <w:p w14:paraId="426FF506">
      <w:pPr>
        <w:pStyle w:val="30"/>
        <w:spacing w:line="360" w:lineRule="exact"/>
        <w:ind w:firstLine="3840" w:firstLineChars="1600"/>
      </w:pPr>
    </w:p>
    <w:p w14:paraId="089570E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17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188E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7653587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C35B0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FB092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A7077C7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FD5FA">
            <w:pPr>
              <w:jc w:val="center"/>
            </w:pPr>
            <w:r>
              <w:t>1.97</w:t>
            </w:r>
          </w:p>
        </w:tc>
      </w:tr>
    </w:tbl>
    <w:p w14:paraId="50699D39">
      <w:pPr>
        <w:pStyle w:val="30"/>
        <w:spacing w:line="360" w:lineRule="exact"/>
        <w:ind w:firstLine="3840" w:firstLineChars="1600"/>
      </w:pPr>
    </w:p>
    <w:p w14:paraId="62889C9D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18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1CFAC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331D9DF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369B163D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3BC4B4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FAD6E68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14F9688">
            <w:pPr>
              <w:jc w:val="center"/>
            </w:pPr>
            <w:r>
              <w:t>3.00</w:t>
            </w:r>
          </w:p>
        </w:tc>
      </w:tr>
    </w:tbl>
    <w:p w14:paraId="5CB70A94">
      <w:pPr>
        <w:pStyle w:val="30"/>
        <w:spacing w:line="360" w:lineRule="exact"/>
        <w:ind w:firstLine="3840" w:firstLineChars="1600"/>
      </w:pPr>
    </w:p>
    <w:p w14:paraId="40F4B196">
      <w:pPr>
        <w:jc w:val="center"/>
      </w:pPr>
      <w:bookmarkStart w:id="47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19</w:t>
      </w:r>
      <w:r>
        <w:fldChar w:fldCharType="end"/>
      </w:r>
      <w:r>
        <w:rPr>
          <w:rFonts w:hint="eastAsia"/>
        </w:rPr>
        <w:t>外窗</w:t>
      </w:r>
      <w:bookmarkEnd w:id="47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2534E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64DA4B5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BB465BB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02AF96B2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315F1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1AC0C93">
            <w:pPr>
              <w:jc w:val="center"/>
            </w:pPr>
            <w:r>
              <w:t>75系列铝合金内平开窗(5mm透明玻璃(室外侧)+12Ar+5mm透明玻璃+12Ar+5mmLow-e玻璃(室内侧))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606B361F">
            <w:pPr>
              <w:jc w:val="center"/>
            </w:pPr>
            <w:r>
              <w:t>1.70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C08317C">
            <w:pPr>
              <w:jc w:val="center"/>
            </w:pPr>
            <w:r>
              <w:t>0.56</w:t>
            </w:r>
          </w:p>
        </w:tc>
      </w:tr>
    </w:tbl>
    <w:p w14:paraId="53B9D777">
      <w:pPr>
        <w:pStyle w:val="3"/>
        <w:ind w:firstLine="578" w:firstLineChars="241"/>
        <w:rPr>
          <w:sz w:val="24"/>
          <w:szCs w:val="24"/>
          <w:lang w:val="en-US"/>
        </w:rPr>
      </w:pPr>
    </w:p>
    <w:p w14:paraId="365D743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20</w:t>
      </w:r>
      <w:r>
        <w:fldChar w:fldCharType="end"/>
      </w:r>
      <w:r>
        <w:rPr>
          <w:rFonts w:hint="eastAsia"/>
        </w:rPr>
        <w:t>内窗</w:t>
      </w:r>
      <w:bookmarkEnd w:id="0"/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51F6A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6819FA0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4082762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2C90688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4388DF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1C5A81DF"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24D8309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C249571">
            <w:pPr>
              <w:jc w:val="center"/>
            </w:pPr>
            <w:r>
              <w:t>0.75</w:t>
            </w:r>
          </w:p>
        </w:tc>
      </w:tr>
      <w:bookmarkEnd w:id="1"/>
      <w:bookmarkEnd w:id="2"/>
      <w:bookmarkEnd w:id="3"/>
      <w:bookmarkEnd w:id="5"/>
    </w:tbl>
    <w:p w14:paraId="4AB10B77">
      <w:pPr>
        <w:pStyle w:val="3"/>
        <w:ind w:firstLine="578" w:firstLineChars="241"/>
        <w:rPr>
          <w:sz w:val="24"/>
          <w:szCs w:val="24"/>
          <w:lang w:val="en-US"/>
        </w:rPr>
      </w:pPr>
    </w:p>
    <w:p w14:paraId="7F94EA44">
      <w:pPr>
        <w:ind w:firstLine="420" w:firstLineChars="20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21B78AEB">
      <w:pPr>
        <w:pStyle w:val="5"/>
      </w:pPr>
      <w:bookmarkStart w:id="49" w:name="_Toc22867"/>
      <w:r>
        <w:rPr>
          <w:rFonts w:hint="eastAsia"/>
        </w:rPr>
        <w:t>房间类型参数</w:t>
      </w:r>
      <w:bookmarkEnd w:id="49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 w14:paraId="7AC47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2CBB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77DA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过渡季新风量</w:t>
            </w:r>
          </w:p>
        </w:tc>
        <w:tc>
          <w:tcPr>
            <w:shd w:val="clear" w:color="auto" w:fill="E6E6E6"/>
            <w:vAlign w:val="center"/>
          </w:tcPr>
          <w:p w14:paraId="1C6918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冬季新风量</w:t>
            </w:r>
          </w:p>
        </w:tc>
        <w:tc>
          <w:tcPr>
            <w:shd w:val="clear" w:color="auto" w:fill="E6E6E6"/>
            <w:vAlign w:val="center"/>
          </w:tcPr>
          <w:p w14:paraId="40690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夏季新风量</w:t>
            </w:r>
          </w:p>
        </w:tc>
        <w:tc>
          <w:tcPr>
            <w:shd w:val="clear" w:color="auto" w:fill="E6E6E6"/>
            <w:vAlign w:val="center"/>
          </w:tcPr>
          <w:p w14:paraId="110DF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平均风速(m/s)</w:t>
            </w:r>
          </w:p>
        </w:tc>
        <w:tc>
          <w:tcPr>
            <w:shd w:val="clear" w:color="auto" w:fill="E6E6E6"/>
            <w:vAlign w:val="center"/>
          </w:tcPr>
          <w:p w14:paraId="40B301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D050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照明功率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密度</w:t>
            </w:r>
          </w:p>
        </w:tc>
        <w:tc>
          <w:tcPr>
            <w:shd w:val="clear" w:color="auto" w:fill="E6E6E6"/>
            <w:vAlign w:val="center"/>
          </w:tcPr>
          <w:p w14:paraId="067B7A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电器设备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功率</w:t>
            </w:r>
          </w:p>
        </w:tc>
      </w:tr>
      <w:tr w14:paraId="14D4A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CB1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休息室</w:t>
            </w:r>
          </w:p>
        </w:tc>
        <w:tc>
          <w:tcPr>
            <w:vAlign w:val="center"/>
          </w:tcPr>
          <w:p w14:paraId="1EEA9C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1BB1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47FC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FBE4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024A35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1.39(㎡/人)</w:t>
            </w:r>
          </w:p>
        </w:tc>
        <w:tc>
          <w:tcPr>
            <w:vAlign w:val="center"/>
          </w:tcPr>
          <w:p w14:paraId="5452C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50BA3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1F3E8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3D2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卫生间</w:t>
            </w:r>
          </w:p>
        </w:tc>
        <w:tc>
          <w:tcPr>
            <w:vAlign w:val="center"/>
          </w:tcPr>
          <w:p w14:paraId="325603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DD019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9D5B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BD60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43B760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56279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073C5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49CCE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AB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厨房</w:t>
            </w:r>
          </w:p>
        </w:tc>
        <w:tc>
          <w:tcPr>
            <w:vAlign w:val="center"/>
          </w:tcPr>
          <w:p w14:paraId="41951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CAC69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72AF22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27FA4E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83F50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5(㎡/人)</w:t>
            </w:r>
          </w:p>
        </w:tc>
        <w:tc>
          <w:tcPr>
            <w:vAlign w:val="center"/>
          </w:tcPr>
          <w:p w14:paraId="100C8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007AB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7C96D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EDCA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大厅</w:t>
            </w:r>
          </w:p>
        </w:tc>
        <w:tc>
          <w:tcPr>
            <w:vAlign w:val="center"/>
          </w:tcPr>
          <w:p w14:paraId="5D993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D5677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01EBDC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7752B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39FA2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20(㎡/人)</w:t>
            </w:r>
          </w:p>
        </w:tc>
        <w:tc>
          <w:tcPr>
            <w:vAlign w:val="center"/>
          </w:tcPr>
          <w:p w14:paraId="40D29A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10(W/㎡)</w:t>
            </w:r>
          </w:p>
        </w:tc>
        <w:tc>
          <w:tcPr>
            <w:vAlign w:val="center"/>
          </w:tcPr>
          <w:p w14:paraId="272C4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31BD4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D82A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713F45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DD948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A3CFA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B16CE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36300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6(㎡/人)</w:t>
            </w:r>
          </w:p>
        </w:tc>
        <w:tc>
          <w:tcPr>
            <w:vAlign w:val="center"/>
          </w:tcPr>
          <w:p w14:paraId="6AC673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D64B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6F1AA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6231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更衣室</w:t>
            </w:r>
          </w:p>
        </w:tc>
        <w:tc>
          <w:tcPr>
            <w:vAlign w:val="center"/>
          </w:tcPr>
          <w:p w14:paraId="4C58E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67BF7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68A335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18D955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20F1F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4(㎡/人)</w:t>
            </w:r>
          </w:p>
        </w:tc>
        <w:tc>
          <w:tcPr>
            <w:vAlign w:val="center"/>
          </w:tcPr>
          <w:p w14:paraId="48C842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6(W/㎡)</w:t>
            </w:r>
          </w:p>
        </w:tc>
        <w:tc>
          <w:tcPr>
            <w:vAlign w:val="center"/>
          </w:tcPr>
          <w:p w14:paraId="50CED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419E8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8D7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楼梯间</w:t>
            </w:r>
          </w:p>
        </w:tc>
        <w:tc>
          <w:tcPr>
            <w:vAlign w:val="center"/>
          </w:tcPr>
          <w:p w14:paraId="00229A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CC42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170E3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55260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51B8B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301009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 w14:paraId="7C36F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6673D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8C8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空房间</w:t>
            </w:r>
          </w:p>
        </w:tc>
        <w:tc>
          <w:tcPr>
            <w:vAlign w:val="center"/>
          </w:tcPr>
          <w:p w14:paraId="31BFBC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9CE7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52027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01046F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56DB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6C4C8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  <w:tc>
          <w:tcPr>
            <w:vAlign w:val="center"/>
          </w:tcPr>
          <w:p w14:paraId="410A33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0(W/㎡)</w:t>
            </w:r>
          </w:p>
        </w:tc>
      </w:tr>
      <w:tr w14:paraId="55F5F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9F1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走廊</w:t>
            </w:r>
          </w:p>
        </w:tc>
        <w:tc>
          <w:tcPr>
            <w:vAlign w:val="center"/>
          </w:tcPr>
          <w:p w14:paraId="3A2C3E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46BEA0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36502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C9A16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75BB53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0(人)</w:t>
            </w:r>
          </w:p>
        </w:tc>
        <w:tc>
          <w:tcPr>
            <w:vAlign w:val="center"/>
          </w:tcPr>
          <w:p w14:paraId="0A5CE7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  <w:tc>
          <w:tcPr>
            <w:vAlign w:val="center"/>
          </w:tcPr>
          <w:p w14:paraId="52E71B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  <w:tr w14:paraId="62AE1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5D8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vAlign w:val="center"/>
          </w:tcPr>
          <w:p w14:paraId="4E4B1E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F467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0.5(次/h)</w:t>
            </w:r>
          </w:p>
        </w:tc>
        <w:tc>
          <w:tcPr>
            <w:vAlign w:val="center"/>
          </w:tcPr>
          <w:p w14:paraId="49950B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10(次/h)</w:t>
            </w:r>
          </w:p>
        </w:tc>
        <w:tc>
          <w:tcPr>
            <w:vAlign w:val="center"/>
          </w:tcPr>
          <w:p w14:paraId="74DBDD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≤0.3</w:t>
            </w:r>
          </w:p>
        </w:tc>
        <w:tc>
          <w:tcPr>
            <w:vAlign w:val="center"/>
          </w:tcPr>
          <w:p w14:paraId="014294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2(㎡/人)</w:t>
            </w:r>
          </w:p>
        </w:tc>
        <w:tc>
          <w:tcPr>
            <w:vAlign w:val="center"/>
          </w:tcPr>
          <w:p w14:paraId="5F3047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9(W/㎡)</w:t>
            </w:r>
          </w:p>
        </w:tc>
        <w:tc>
          <w:tcPr>
            <w:vAlign w:val="center"/>
          </w:tcPr>
          <w:p w14:paraId="43585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5(W/㎡)</w:t>
            </w:r>
          </w:p>
        </w:tc>
      </w:tr>
    </w:tbl>
    <w:p w14:paraId="65011AF9">
      <w:pPr>
        <w:pStyle w:val="3"/>
        <w:ind w:firstLine="0" w:firstLineChars="0"/>
        <w:rPr>
          <w:b/>
          <w:lang w:val="en-US"/>
        </w:rPr>
      </w:pPr>
      <w:bookmarkStart w:id="50" w:name="房间类型"/>
      <w:bookmarkEnd w:id="50"/>
    </w:p>
    <w:p w14:paraId="7A3456F8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0669050A">
      <w:pPr>
        <w:pStyle w:val="2"/>
      </w:pPr>
      <w:bookmarkStart w:id="51" w:name="_Toc452108768"/>
      <w:bookmarkStart w:id="52" w:name="_Toc3745"/>
      <w:bookmarkStart w:id="53" w:name="_Toc15819"/>
      <w:r>
        <w:rPr>
          <w:rFonts w:hint="eastAsia"/>
        </w:rPr>
        <w:t>结果</w:t>
      </w:r>
      <w:r>
        <w:t>分析</w:t>
      </w:r>
      <w:bookmarkEnd w:id="51"/>
      <w:bookmarkEnd w:id="52"/>
      <w:bookmarkEnd w:id="53"/>
    </w:p>
    <w:p w14:paraId="5EBB55C6">
      <w:pPr>
        <w:pStyle w:val="4"/>
      </w:pPr>
      <w:bookmarkStart w:id="54" w:name="_Toc14842"/>
      <w:r>
        <w:rPr>
          <w:rFonts w:hint="eastAsia"/>
        </w:rPr>
        <w:t>室内适应性热舒适温度达标比例统计</w:t>
      </w:r>
      <w:bookmarkEnd w:id="54"/>
      <w:bookmarkStart w:id="55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 w14:paraId="790AF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BD9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shd w:val="clear" w:color="auto" w:fill="E6E6E6"/>
            <w:vAlign w:val="center"/>
          </w:tcPr>
          <w:p w14:paraId="5AF47D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2F287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69ED5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4012FD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11625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9C98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4E8FA5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vAlign w:val="center"/>
          </w:tcPr>
          <w:p w14:paraId="65380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3CF5C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2044.9</w:t>
            </w:r>
          </w:p>
        </w:tc>
        <w:tc>
          <w:tcPr>
            <w:vAlign w:val="center"/>
          </w:tcPr>
          <w:p w14:paraId="57CA4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33.26</w:t>
            </w:r>
          </w:p>
        </w:tc>
      </w:tr>
      <w:tr w14:paraId="4F73C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7CFE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07A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vAlign w:val="center"/>
          </w:tcPr>
          <w:p w14:paraId="2C32E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超市</w:t>
            </w:r>
          </w:p>
        </w:tc>
        <w:tc>
          <w:tcPr>
            <w:vAlign w:val="center"/>
          </w:tcPr>
          <w:p w14:paraId="582ED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669.4</w:t>
            </w:r>
          </w:p>
        </w:tc>
        <w:tc>
          <w:tcPr>
            <w:vAlign w:val="center"/>
          </w:tcPr>
          <w:p w14:paraId="70B981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32.60</w:t>
            </w:r>
          </w:p>
        </w:tc>
      </w:tr>
      <w:tr w14:paraId="396711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2F64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5C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vAlign w:val="center"/>
          </w:tcPr>
          <w:p w14:paraId="4C0E7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教师餐厅</w:t>
            </w:r>
          </w:p>
        </w:tc>
        <w:tc>
          <w:tcPr>
            <w:vAlign w:val="center"/>
          </w:tcPr>
          <w:p w14:paraId="13409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400.9</w:t>
            </w:r>
          </w:p>
        </w:tc>
        <w:tc>
          <w:tcPr>
            <w:vAlign w:val="center"/>
          </w:tcPr>
          <w:p w14:paraId="41BD0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32.19</w:t>
            </w:r>
          </w:p>
        </w:tc>
      </w:tr>
      <w:tr w14:paraId="1CA738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BDF9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60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vAlign w:val="center"/>
          </w:tcPr>
          <w:p w14:paraId="573978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过厅</w:t>
            </w:r>
          </w:p>
        </w:tc>
        <w:tc>
          <w:tcPr>
            <w:vAlign w:val="center"/>
          </w:tcPr>
          <w:p w14:paraId="3E9060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391.2</w:t>
            </w:r>
          </w:p>
        </w:tc>
        <w:tc>
          <w:tcPr>
            <w:vAlign w:val="center"/>
          </w:tcPr>
          <w:p w14:paraId="297BF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27.66</w:t>
            </w:r>
          </w:p>
        </w:tc>
      </w:tr>
      <w:tr w14:paraId="01914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F73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F62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vAlign w:val="center"/>
          </w:tcPr>
          <w:p w14:paraId="19D59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511E17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3C97F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26.88</w:t>
            </w:r>
          </w:p>
        </w:tc>
      </w:tr>
      <w:tr w14:paraId="56ED7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FBB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55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vAlign w:val="center"/>
          </w:tcPr>
          <w:p w14:paraId="29363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28274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08314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</w:tr>
      <w:tr w14:paraId="7D912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F7CD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4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vAlign w:val="center"/>
          </w:tcPr>
          <w:p w14:paraId="3D6E51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636E2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1DC2DF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</w:tr>
      <w:tr w14:paraId="0857F1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DBAE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1C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vAlign w:val="center"/>
          </w:tcPr>
          <w:p w14:paraId="19189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084EE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50132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</w:t>
            </w:r>
          </w:p>
        </w:tc>
      </w:tr>
      <w:tr w14:paraId="6352B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115E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8E4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vAlign w:val="center"/>
          </w:tcPr>
          <w:p w14:paraId="023DD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32DE9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300D7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</w:tr>
      <w:tr w14:paraId="432BD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60A1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6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vAlign w:val="center"/>
          </w:tcPr>
          <w:p w14:paraId="52292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59ED6C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5B565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27.26</w:t>
            </w:r>
          </w:p>
        </w:tc>
      </w:tr>
      <w:tr w14:paraId="4EADF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F7A8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05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vAlign w:val="center"/>
          </w:tcPr>
          <w:p w14:paraId="7A963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736C3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42BEC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27.25</w:t>
            </w:r>
          </w:p>
        </w:tc>
      </w:tr>
      <w:tr w14:paraId="423DD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4DD7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CC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vAlign w:val="center"/>
          </w:tcPr>
          <w:p w14:paraId="084C7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vAlign w:val="center"/>
          </w:tcPr>
          <w:p w14:paraId="1F1F3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  <w:tc>
          <w:tcPr>
            <w:vAlign w:val="center"/>
          </w:tcPr>
          <w:p w14:paraId="1464F2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</w:p>
        </w:tc>
      </w:tr>
      <w:tr w14:paraId="6B5626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149F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3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vAlign w:val="center"/>
          </w:tcPr>
          <w:p w14:paraId="7C8ED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500A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</w:t>
            </w:r>
          </w:p>
        </w:tc>
        <w:tc>
          <w:tcPr>
            <w:vAlign w:val="center"/>
          </w:tcPr>
          <w:p w14:paraId="23719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29.98</w:t>
            </w:r>
          </w:p>
        </w:tc>
      </w:tr>
      <w:tr w14:paraId="77BF5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C87C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CD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vAlign w:val="center"/>
          </w:tcPr>
          <w:p w14:paraId="0BBB8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1BB6A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  <w:tc>
          <w:tcPr>
            <w:vAlign w:val="center"/>
          </w:tcPr>
          <w:p w14:paraId="5DBFCC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</w:t>
            </w:r>
          </w:p>
        </w:tc>
      </w:tr>
      <w:tr w14:paraId="0E993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34D4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3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vAlign w:val="center"/>
          </w:tcPr>
          <w:p w14:paraId="6344E6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11566C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 w14:paraId="04A3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27.71</w:t>
            </w:r>
          </w:p>
        </w:tc>
      </w:tr>
      <w:tr w14:paraId="46CBD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B2FB0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43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vAlign w:val="center"/>
          </w:tcPr>
          <w:p w14:paraId="0CC46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副食库</w:t>
            </w:r>
          </w:p>
        </w:tc>
        <w:tc>
          <w:tcPr>
            <w:vAlign w:val="center"/>
          </w:tcPr>
          <w:p w14:paraId="1005F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</w:t>
            </w:r>
          </w:p>
        </w:tc>
        <w:tc>
          <w:tcPr>
            <w:vAlign w:val="center"/>
          </w:tcPr>
          <w:p w14:paraId="66A4F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</w:t>
            </w:r>
          </w:p>
        </w:tc>
      </w:tr>
      <w:tr w14:paraId="65B22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5EDA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59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vAlign w:val="center"/>
          </w:tcPr>
          <w:p w14:paraId="77939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初加工</w:t>
            </w:r>
          </w:p>
        </w:tc>
        <w:tc>
          <w:tcPr>
            <w:vAlign w:val="center"/>
          </w:tcPr>
          <w:p w14:paraId="39F6F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 w14:paraId="30C54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30.19</w:t>
            </w:r>
          </w:p>
        </w:tc>
      </w:tr>
      <w:tr w14:paraId="0FA00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DE24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FF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vAlign w:val="center"/>
          </w:tcPr>
          <w:p w14:paraId="5FC36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789A7E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5EBC0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</w:tr>
      <w:tr w14:paraId="55C7D4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709B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F0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vAlign w:val="center"/>
          </w:tcPr>
          <w:p w14:paraId="101F2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调味库</w:t>
            </w:r>
          </w:p>
        </w:tc>
        <w:tc>
          <w:tcPr>
            <w:vAlign w:val="center"/>
          </w:tcPr>
          <w:p w14:paraId="16673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vAlign w:val="center"/>
          </w:tcPr>
          <w:p w14:paraId="16B37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</w:tr>
      <w:tr w14:paraId="70FAD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E653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8DE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vAlign w:val="center"/>
          </w:tcPr>
          <w:p w14:paraId="53A7C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备餐</w:t>
            </w:r>
          </w:p>
        </w:tc>
        <w:tc>
          <w:tcPr>
            <w:vAlign w:val="center"/>
          </w:tcPr>
          <w:p w14:paraId="16F5BC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56FF6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27.67</w:t>
            </w:r>
          </w:p>
        </w:tc>
      </w:tr>
      <w:tr w14:paraId="47EE1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3856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7E4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vAlign w:val="center"/>
          </w:tcPr>
          <w:p w14:paraId="2B852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vAlign w:val="center"/>
          </w:tcPr>
          <w:p w14:paraId="30A9C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AA0A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37.75</w:t>
            </w:r>
          </w:p>
        </w:tc>
      </w:tr>
      <w:tr w14:paraId="0C5FFC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245B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66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vAlign w:val="center"/>
          </w:tcPr>
          <w:p w14:paraId="3F7B8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办卡</w:t>
            </w:r>
          </w:p>
        </w:tc>
        <w:tc>
          <w:tcPr>
            <w:vAlign w:val="center"/>
          </w:tcPr>
          <w:p w14:paraId="54131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10E40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40.34</w:t>
            </w:r>
          </w:p>
        </w:tc>
      </w:tr>
      <w:tr w14:paraId="56C41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EC0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100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vAlign w:val="center"/>
          </w:tcPr>
          <w:p w14:paraId="40100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初加工</w:t>
            </w:r>
          </w:p>
        </w:tc>
        <w:tc>
          <w:tcPr>
            <w:vAlign w:val="center"/>
          </w:tcPr>
          <w:p w14:paraId="340D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44E3B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30.42</w:t>
            </w:r>
          </w:p>
        </w:tc>
      </w:tr>
      <w:tr w14:paraId="22FF90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1934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58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vAlign w:val="center"/>
          </w:tcPr>
          <w:p w14:paraId="55120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主食库</w:t>
            </w:r>
          </w:p>
        </w:tc>
        <w:tc>
          <w:tcPr>
            <w:vAlign w:val="center"/>
          </w:tcPr>
          <w:p w14:paraId="45A4F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vAlign w:val="center"/>
          </w:tcPr>
          <w:p w14:paraId="56802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29.68</w:t>
            </w:r>
          </w:p>
        </w:tc>
      </w:tr>
      <w:tr w14:paraId="209A9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63C8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FB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vAlign w:val="center"/>
          </w:tcPr>
          <w:p w14:paraId="551E45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餐具回收</w:t>
            </w:r>
          </w:p>
        </w:tc>
        <w:tc>
          <w:tcPr>
            <w:vAlign w:val="center"/>
          </w:tcPr>
          <w:p w14:paraId="0A9C4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5A1957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28.55</w:t>
            </w:r>
          </w:p>
        </w:tc>
      </w:tr>
      <w:tr w14:paraId="38300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22F2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91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vAlign w:val="center"/>
          </w:tcPr>
          <w:p w14:paraId="4C7AE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餐具回收</w:t>
            </w:r>
          </w:p>
        </w:tc>
        <w:tc>
          <w:tcPr>
            <w:vAlign w:val="center"/>
          </w:tcPr>
          <w:p w14:paraId="06AA8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  <w:tc>
          <w:tcPr>
            <w:vAlign w:val="center"/>
          </w:tcPr>
          <w:p w14:paraId="0E9B1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</w:tr>
      <w:tr w14:paraId="0999B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4996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0D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vAlign w:val="center"/>
          </w:tcPr>
          <w:p w14:paraId="6237B2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送检</w:t>
            </w:r>
          </w:p>
        </w:tc>
        <w:tc>
          <w:tcPr>
            <w:vAlign w:val="center"/>
          </w:tcPr>
          <w:p w14:paraId="65B95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 w14:paraId="122FD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29.26</w:t>
            </w:r>
          </w:p>
        </w:tc>
      </w:tr>
      <w:tr w14:paraId="69F4F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068B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C9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vAlign w:val="center"/>
          </w:tcPr>
          <w:p w14:paraId="47176B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送检</w:t>
            </w:r>
          </w:p>
        </w:tc>
        <w:tc>
          <w:tcPr>
            <w:vAlign w:val="center"/>
          </w:tcPr>
          <w:p w14:paraId="45A17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vAlign w:val="center"/>
          </w:tcPr>
          <w:p w14:paraId="2785B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</w:tr>
      <w:tr w14:paraId="70A67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A79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2D91E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vAlign w:val="center"/>
          </w:tcPr>
          <w:p w14:paraId="0398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餐厅</w:t>
            </w:r>
          </w:p>
        </w:tc>
        <w:tc>
          <w:tcPr>
            <w:vAlign w:val="center"/>
          </w:tcPr>
          <w:p w14:paraId="42D11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1899.3</w:t>
            </w:r>
          </w:p>
        </w:tc>
        <w:tc>
          <w:tcPr>
            <w:vAlign w:val="center"/>
          </w:tcPr>
          <w:p w14:paraId="3DF6F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31.79</w:t>
            </w:r>
          </w:p>
        </w:tc>
      </w:tr>
      <w:tr w14:paraId="54DF2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264F8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D69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vAlign w:val="center"/>
          </w:tcPr>
          <w:p w14:paraId="4CC09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特色餐厅</w:t>
            </w:r>
          </w:p>
        </w:tc>
        <w:tc>
          <w:tcPr>
            <w:vAlign w:val="center"/>
          </w:tcPr>
          <w:p w14:paraId="1C5DB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896.8</w:t>
            </w:r>
          </w:p>
        </w:tc>
        <w:tc>
          <w:tcPr>
            <w:vAlign w:val="center"/>
          </w:tcPr>
          <w:p w14:paraId="1559C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32.58</w:t>
            </w:r>
          </w:p>
        </w:tc>
      </w:tr>
      <w:tr w14:paraId="1584FF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BED2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92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vAlign w:val="center"/>
          </w:tcPr>
          <w:p w14:paraId="4B85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56B82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vAlign w:val="center"/>
          </w:tcPr>
          <w:p w14:paraId="60D49C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</w:tr>
      <w:tr w14:paraId="48B89E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696D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2B84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vAlign w:val="center"/>
          </w:tcPr>
          <w:p w14:paraId="28D46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0FE8E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</w:t>
            </w:r>
          </w:p>
        </w:tc>
        <w:tc>
          <w:tcPr>
            <w:vAlign w:val="center"/>
          </w:tcPr>
          <w:p w14:paraId="7180C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</w:tr>
      <w:tr w14:paraId="3FAC0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58FC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AC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vAlign w:val="center"/>
          </w:tcPr>
          <w:p w14:paraId="76614B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17E95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6B2C8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26.54</w:t>
            </w:r>
          </w:p>
        </w:tc>
      </w:tr>
      <w:tr w14:paraId="60F95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C37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FA5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vAlign w:val="center"/>
          </w:tcPr>
          <w:p w14:paraId="0441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16CDF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25B84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26.64</w:t>
            </w:r>
          </w:p>
        </w:tc>
      </w:tr>
      <w:tr w14:paraId="629A0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66A7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0C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vAlign w:val="center"/>
          </w:tcPr>
          <w:p w14:paraId="74E77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7B1DEE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1CEE9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26.79</w:t>
            </w:r>
          </w:p>
        </w:tc>
      </w:tr>
      <w:tr w14:paraId="72AAA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4B69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D1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vAlign w:val="center"/>
          </w:tcPr>
          <w:p w14:paraId="09ABD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7324C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65C4A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26.83</w:t>
            </w:r>
          </w:p>
        </w:tc>
      </w:tr>
      <w:tr w14:paraId="2164E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995E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05C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vAlign w:val="center"/>
          </w:tcPr>
          <w:p w14:paraId="2DE0D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52E073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6C01A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26.97</w:t>
            </w:r>
          </w:p>
        </w:tc>
      </w:tr>
      <w:tr w14:paraId="45AAE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443EB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EC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vAlign w:val="center"/>
          </w:tcPr>
          <w:p w14:paraId="7676F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63DC8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66C7A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26.93</w:t>
            </w:r>
          </w:p>
        </w:tc>
      </w:tr>
      <w:tr w14:paraId="0A959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4D37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562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vAlign w:val="center"/>
          </w:tcPr>
          <w:p w14:paraId="7E6F1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52B01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 w14:paraId="38F29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26.93</w:t>
            </w:r>
          </w:p>
        </w:tc>
      </w:tr>
      <w:tr w14:paraId="337C1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7CE6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5A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vAlign w:val="center"/>
          </w:tcPr>
          <w:p w14:paraId="5A4A5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28FEA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 w14:paraId="332C7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26.96</w:t>
            </w:r>
          </w:p>
        </w:tc>
      </w:tr>
      <w:tr w14:paraId="663EA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73AB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22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vAlign w:val="center"/>
          </w:tcPr>
          <w:p w14:paraId="2019E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初加工</w:t>
            </w:r>
          </w:p>
        </w:tc>
        <w:tc>
          <w:tcPr>
            <w:vAlign w:val="center"/>
          </w:tcPr>
          <w:p w14:paraId="59107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 w14:paraId="7A026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30.40</w:t>
            </w:r>
          </w:p>
        </w:tc>
      </w:tr>
      <w:tr w14:paraId="10B7D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8F74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1F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vAlign w:val="center"/>
          </w:tcPr>
          <w:p w14:paraId="6384F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精加工</w:t>
            </w:r>
          </w:p>
        </w:tc>
        <w:tc>
          <w:tcPr>
            <w:vAlign w:val="center"/>
          </w:tcPr>
          <w:p w14:paraId="13CB9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  <w:tc>
          <w:tcPr>
            <w:vAlign w:val="center"/>
          </w:tcPr>
          <w:p w14:paraId="4010B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30.67</w:t>
            </w:r>
          </w:p>
        </w:tc>
      </w:tr>
      <w:tr w14:paraId="4699F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C352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EF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vAlign w:val="center"/>
          </w:tcPr>
          <w:p w14:paraId="65089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77950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 w14:paraId="0B901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</w:t>
            </w:r>
          </w:p>
        </w:tc>
      </w:tr>
      <w:tr w14:paraId="43B4BD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317C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D66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vAlign w:val="center"/>
          </w:tcPr>
          <w:p w14:paraId="40712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初加工</w:t>
            </w:r>
          </w:p>
        </w:tc>
        <w:tc>
          <w:tcPr>
            <w:vAlign w:val="center"/>
          </w:tcPr>
          <w:p w14:paraId="3207B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48EC2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29.89</w:t>
            </w:r>
          </w:p>
        </w:tc>
      </w:tr>
      <w:tr w14:paraId="2850E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5B04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9C1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vAlign w:val="center"/>
          </w:tcPr>
          <w:p w14:paraId="79BBDA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46FB1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vAlign w:val="center"/>
          </w:tcPr>
          <w:p w14:paraId="6B2FA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38.46</w:t>
            </w:r>
          </w:p>
        </w:tc>
      </w:tr>
      <w:tr w14:paraId="420C3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D57B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C13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vAlign w:val="center"/>
          </w:tcPr>
          <w:p w14:paraId="0FBA1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洗碗间</w:t>
            </w:r>
          </w:p>
        </w:tc>
        <w:tc>
          <w:tcPr>
            <w:vAlign w:val="center"/>
          </w:tcPr>
          <w:p w14:paraId="6C3CA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</w:t>
            </w:r>
          </w:p>
        </w:tc>
        <w:tc>
          <w:tcPr>
            <w:vAlign w:val="center"/>
          </w:tcPr>
          <w:p w14:paraId="1F8D1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28.50</w:t>
            </w:r>
          </w:p>
        </w:tc>
      </w:tr>
      <w:tr w14:paraId="199CDB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3196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BA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vAlign w:val="center"/>
          </w:tcPr>
          <w:p w14:paraId="313B9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凉菜间</w:t>
            </w:r>
          </w:p>
        </w:tc>
        <w:tc>
          <w:tcPr>
            <w:vAlign w:val="center"/>
          </w:tcPr>
          <w:p w14:paraId="6ABDC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</w:t>
            </w:r>
          </w:p>
        </w:tc>
        <w:tc>
          <w:tcPr>
            <w:vAlign w:val="center"/>
          </w:tcPr>
          <w:p w14:paraId="78DBC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27.15</w:t>
            </w:r>
          </w:p>
        </w:tc>
      </w:tr>
      <w:tr w14:paraId="26871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75D1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74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vAlign w:val="center"/>
          </w:tcPr>
          <w:p w14:paraId="7A79D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5100B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21D87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29.34</w:t>
            </w:r>
          </w:p>
        </w:tc>
      </w:tr>
      <w:tr w14:paraId="6B82F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AC55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C8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vAlign w:val="center"/>
          </w:tcPr>
          <w:p w14:paraId="0F0D31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3A2ED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 w14:paraId="5ABA9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29.62</w:t>
            </w:r>
          </w:p>
        </w:tc>
      </w:tr>
      <w:tr w14:paraId="6B980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27C5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D5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vAlign w:val="center"/>
          </w:tcPr>
          <w:p w14:paraId="49E5C3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3D437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vAlign w:val="center"/>
          </w:tcPr>
          <w:p w14:paraId="26F25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29.52</w:t>
            </w:r>
          </w:p>
        </w:tc>
      </w:tr>
      <w:tr w14:paraId="08739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0A9D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AC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vAlign w:val="center"/>
          </w:tcPr>
          <w:p w14:paraId="5B20B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4B36C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</w:t>
            </w:r>
          </w:p>
        </w:tc>
        <w:tc>
          <w:tcPr>
            <w:vAlign w:val="center"/>
          </w:tcPr>
          <w:p w14:paraId="534BA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29.26</w:t>
            </w:r>
          </w:p>
        </w:tc>
      </w:tr>
      <w:tr w14:paraId="6B4ED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0168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44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vAlign w:val="center"/>
          </w:tcPr>
          <w:p w14:paraId="1B93E8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7569E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488BF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34.16</w:t>
            </w:r>
          </w:p>
        </w:tc>
      </w:tr>
      <w:tr w14:paraId="312F21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1B977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C9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vAlign w:val="center"/>
          </w:tcPr>
          <w:p w14:paraId="62C82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49FE2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9BB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29.71</w:t>
            </w:r>
          </w:p>
        </w:tc>
      </w:tr>
      <w:tr w14:paraId="7B74B1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39E6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CAC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2082</w:t>
            </w:r>
          </w:p>
        </w:tc>
        <w:tc>
          <w:tcPr>
            <w:vAlign w:val="center"/>
          </w:tcPr>
          <w:p w14:paraId="6741F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vAlign w:val="center"/>
          </w:tcPr>
          <w:p w14:paraId="3153F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F7DC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35.29</w:t>
            </w:r>
          </w:p>
        </w:tc>
      </w:tr>
      <w:tr w14:paraId="18B45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E8FF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37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</w:t>
            </w:r>
          </w:p>
        </w:tc>
        <w:tc>
          <w:tcPr>
            <w:vAlign w:val="center"/>
          </w:tcPr>
          <w:p w14:paraId="685E3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办卡</w:t>
            </w:r>
          </w:p>
        </w:tc>
        <w:tc>
          <w:tcPr>
            <w:vAlign w:val="center"/>
          </w:tcPr>
          <w:p w14:paraId="314B8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0C57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37.96</w:t>
            </w:r>
          </w:p>
        </w:tc>
      </w:tr>
      <w:tr w14:paraId="690C8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26CD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CF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</w:tc>
        <w:tc>
          <w:tcPr>
            <w:vAlign w:val="center"/>
          </w:tcPr>
          <w:p w14:paraId="05492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vAlign w:val="center"/>
          </w:tcPr>
          <w:p w14:paraId="7F60F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vAlign w:val="center"/>
          </w:tcPr>
          <w:p w14:paraId="5BBA9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</w:tr>
      <w:tr w14:paraId="0F6C4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29E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9EF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</w:t>
            </w:r>
          </w:p>
        </w:tc>
        <w:tc>
          <w:tcPr>
            <w:vAlign w:val="center"/>
          </w:tcPr>
          <w:p w14:paraId="2E6D1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餐具回收</w:t>
            </w:r>
          </w:p>
        </w:tc>
        <w:tc>
          <w:tcPr>
            <w:vAlign w:val="center"/>
          </w:tcPr>
          <w:p w14:paraId="601AFE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</w:t>
            </w:r>
          </w:p>
        </w:tc>
        <w:tc>
          <w:tcPr>
            <w:vAlign w:val="center"/>
          </w:tcPr>
          <w:p w14:paraId="4279C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</w:tr>
      <w:tr w14:paraId="60D2A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DCC4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2C0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vAlign w:val="center"/>
          </w:tcPr>
          <w:p w14:paraId="492C75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6808F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  <w:tc>
          <w:tcPr>
            <w:vAlign w:val="center"/>
          </w:tcPr>
          <w:p w14:paraId="675766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40.25</w:t>
            </w:r>
          </w:p>
        </w:tc>
      </w:tr>
      <w:tr w14:paraId="457E5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61A4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66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</w:t>
            </w:r>
          </w:p>
        </w:tc>
        <w:tc>
          <w:tcPr>
            <w:vAlign w:val="center"/>
          </w:tcPr>
          <w:p w14:paraId="63BFC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餐具回收</w:t>
            </w:r>
          </w:p>
        </w:tc>
        <w:tc>
          <w:tcPr>
            <w:vAlign w:val="center"/>
          </w:tcPr>
          <w:p w14:paraId="5E6AA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6C58E3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30.39</w:t>
            </w:r>
          </w:p>
        </w:tc>
      </w:tr>
      <w:tr w14:paraId="22144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C95E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2C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vAlign w:val="center"/>
          </w:tcPr>
          <w:p w14:paraId="450EBB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送检</w:t>
            </w:r>
          </w:p>
        </w:tc>
        <w:tc>
          <w:tcPr>
            <w:vAlign w:val="center"/>
          </w:tcPr>
          <w:p w14:paraId="5ED7D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tc>
          <w:tcPr>
            <w:vAlign w:val="center"/>
          </w:tcPr>
          <w:p w14:paraId="3A7F5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29.49</w:t>
            </w:r>
          </w:p>
        </w:tc>
      </w:tr>
      <w:tr w14:paraId="55B59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72C3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2DED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vAlign w:val="center"/>
          </w:tcPr>
          <w:p w14:paraId="29521C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教师餐厅</w:t>
            </w:r>
          </w:p>
        </w:tc>
        <w:tc>
          <w:tcPr>
            <w:vAlign w:val="center"/>
          </w:tcPr>
          <w:p w14:paraId="76949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</w:t>
            </w:r>
          </w:p>
        </w:tc>
        <w:tc>
          <w:tcPr>
            <w:vAlign w:val="center"/>
          </w:tcPr>
          <w:p w14:paraId="0535E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34.24</w:t>
            </w:r>
          </w:p>
        </w:tc>
      </w:tr>
      <w:tr w14:paraId="01D85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7621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B4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</w:t>
            </w:r>
          </w:p>
        </w:tc>
        <w:tc>
          <w:tcPr>
            <w:vAlign w:val="center"/>
          </w:tcPr>
          <w:p w14:paraId="426ABF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大包间</w:t>
            </w:r>
          </w:p>
        </w:tc>
        <w:tc>
          <w:tcPr>
            <w:vAlign w:val="center"/>
          </w:tcPr>
          <w:p w14:paraId="143D1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  <w:tc>
          <w:tcPr>
            <w:vAlign w:val="center"/>
          </w:tcPr>
          <w:p w14:paraId="69635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34.82</w:t>
            </w:r>
          </w:p>
        </w:tc>
      </w:tr>
      <w:tr w14:paraId="152F0D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5AF5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E5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3033</w:t>
            </w:r>
          </w:p>
        </w:tc>
        <w:tc>
          <w:tcPr>
            <w:vAlign w:val="center"/>
          </w:tcPr>
          <w:p w14:paraId="37389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大包间</w:t>
            </w:r>
          </w:p>
        </w:tc>
        <w:tc>
          <w:tcPr>
            <w:vAlign w:val="center"/>
          </w:tcPr>
          <w:p w14:paraId="04DE1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vAlign w:val="center"/>
          </w:tcPr>
          <w:p w14:paraId="5C7F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35.86</w:t>
            </w:r>
          </w:p>
        </w:tc>
      </w:tr>
      <w:tr w14:paraId="2758A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85BD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9F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</w:t>
            </w:r>
          </w:p>
        </w:tc>
        <w:tc>
          <w:tcPr>
            <w:vAlign w:val="center"/>
          </w:tcPr>
          <w:p w14:paraId="24245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大包间</w:t>
            </w:r>
          </w:p>
        </w:tc>
        <w:tc>
          <w:tcPr>
            <w:vAlign w:val="center"/>
          </w:tcPr>
          <w:p w14:paraId="5845E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vAlign w:val="center"/>
          </w:tcPr>
          <w:p w14:paraId="2DF54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35.71</w:t>
            </w:r>
          </w:p>
        </w:tc>
      </w:tr>
      <w:tr w14:paraId="614C9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DA64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3C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</w:t>
            </w:r>
          </w:p>
        </w:tc>
        <w:tc>
          <w:tcPr>
            <w:vAlign w:val="center"/>
          </w:tcPr>
          <w:p w14:paraId="00A67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大包间</w:t>
            </w:r>
          </w:p>
        </w:tc>
        <w:tc>
          <w:tcPr>
            <w:vAlign w:val="center"/>
          </w:tcPr>
          <w:p w14:paraId="1F4D9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vAlign w:val="center"/>
          </w:tcPr>
          <w:p w14:paraId="08469C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35.63</w:t>
            </w:r>
          </w:p>
        </w:tc>
      </w:tr>
      <w:tr w14:paraId="5A780D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A9A7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EC4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vAlign w:val="center"/>
          </w:tcPr>
          <w:p w14:paraId="208903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大包间</w:t>
            </w:r>
          </w:p>
        </w:tc>
        <w:tc>
          <w:tcPr>
            <w:vAlign w:val="center"/>
          </w:tcPr>
          <w:p w14:paraId="0A9FF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  <w:tc>
          <w:tcPr>
            <w:vAlign w:val="center"/>
          </w:tcPr>
          <w:p w14:paraId="0FAB7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34.46</w:t>
            </w:r>
          </w:p>
        </w:tc>
      </w:tr>
      <w:tr w14:paraId="0FB066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6A92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3AB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vAlign w:val="center"/>
          </w:tcPr>
          <w:p w14:paraId="503AF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331F2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 w14:paraId="525C92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</w:t>
            </w:r>
          </w:p>
        </w:tc>
      </w:tr>
      <w:tr w14:paraId="19414C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B7D7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B0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</w:t>
            </w:r>
          </w:p>
        </w:tc>
        <w:tc>
          <w:tcPr>
            <w:vAlign w:val="center"/>
          </w:tcPr>
          <w:p w14:paraId="6E2735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605C4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 w14:paraId="02F99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29.22</w:t>
            </w:r>
          </w:p>
        </w:tc>
      </w:tr>
      <w:tr w14:paraId="48D93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963B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03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</w:t>
            </w:r>
          </w:p>
        </w:tc>
        <w:tc>
          <w:tcPr>
            <w:vAlign w:val="center"/>
          </w:tcPr>
          <w:p w14:paraId="362D1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烹调间</w:t>
            </w:r>
          </w:p>
        </w:tc>
        <w:tc>
          <w:tcPr>
            <w:vAlign w:val="center"/>
          </w:tcPr>
          <w:p w14:paraId="08242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vAlign w:val="center"/>
          </w:tcPr>
          <w:p w14:paraId="7FACD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29.92</w:t>
            </w:r>
          </w:p>
        </w:tc>
      </w:tr>
      <w:tr w14:paraId="16FBB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6FB0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58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</w:t>
            </w:r>
          </w:p>
        </w:tc>
        <w:tc>
          <w:tcPr>
            <w:vAlign w:val="center"/>
          </w:tcPr>
          <w:p w14:paraId="2B2A9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中包间</w:t>
            </w:r>
          </w:p>
        </w:tc>
        <w:tc>
          <w:tcPr>
            <w:vAlign w:val="center"/>
          </w:tcPr>
          <w:p w14:paraId="71212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</w:t>
            </w:r>
          </w:p>
        </w:tc>
        <w:tc>
          <w:tcPr>
            <w:vAlign w:val="center"/>
          </w:tcPr>
          <w:p w14:paraId="47D57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33.55</w:t>
            </w:r>
          </w:p>
        </w:tc>
      </w:tr>
      <w:tr w14:paraId="0689A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37523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F2D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</w:t>
            </w:r>
          </w:p>
        </w:tc>
        <w:tc>
          <w:tcPr>
            <w:vAlign w:val="center"/>
          </w:tcPr>
          <w:p w14:paraId="46752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初加工</w:t>
            </w:r>
          </w:p>
        </w:tc>
        <w:tc>
          <w:tcPr>
            <w:vAlign w:val="center"/>
          </w:tcPr>
          <w:p w14:paraId="1B2544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vAlign w:val="center"/>
          </w:tcPr>
          <w:p w14:paraId="4D0F8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29.62</w:t>
            </w:r>
          </w:p>
        </w:tc>
      </w:tr>
      <w:tr w14:paraId="210BD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289D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3E0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vAlign w:val="center"/>
          </w:tcPr>
          <w:p w14:paraId="52A60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初加工</w:t>
            </w:r>
          </w:p>
        </w:tc>
        <w:tc>
          <w:tcPr>
            <w:vAlign w:val="center"/>
          </w:tcPr>
          <w:p w14:paraId="0B8BD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  <w:tc>
          <w:tcPr>
            <w:vAlign w:val="center"/>
          </w:tcPr>
          <w:p w14:paraId="2E2C0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29.84</w:t>
            </w:r>
          </w:p>
        </w:tc>
      </w:tr>
      <w:tr w14:paraId="02B94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B4A7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D9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</w:t>
            </w:r>
          </w:p>
        </w:tc>
        <w:tc>
          <w:tcPr>
            <w:vAlign w:val="center"/>
          </w:tcPr>
          <w:p w14:paraId="22AD0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7C13C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vAlign w:val="center"/>
          </w:tcPr>
          <w:p w14:paraId="7B7BC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34.77</w:t>
            </w:r>
          </w:p>
        </w:tc>
      </w:tr>
      <w:tr w14:paraId="7D77D2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8091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0FB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</w:t>
            </w:r>
          </w:p>
        </w:tc>
        <w:tc>
          <w:tcPr>
            <w:vAlign w:val="center"/>
          </w:tcPr>
          <w:p w14:paraId="39807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3005D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3ADF9F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34.61</w:t>
            </w:r>
          </w:p>
        </w:tc>
      </w:tr>
      <w:tr w14:paraId="6E5E6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7B1F7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1B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3066</w:t>
            </w:r>
          </w:p>
        </w:tc>
        <w:tc>
          <w:tcPr>
            <w:vAlign w:val="center"/>
          </w:tcPr>
          <w:p w14:paraId="441A0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090DA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2F854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35.26</w:t>
            </w:r>
          </w:p>
        </w:tc>
      </w:tr>
      <w:tr w14:paraId="7F845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4138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EE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</w:t>
            </w:r>
          </w:p>
        </w:tc>
        <w:tc>
          <w:tcPr>
            <w:vAlign w:val="center"/>
          </w:tcPr>
          <w:p w14:paraId="73F25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46AD4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3294DC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35.13</w:t>
            </w:r>
          </w:p>
        </w:tc>
      </w:tr>
      <w:tr w14:paraId="0BA08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A55A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8A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</w:t>
            </w:r>
          </w:p>
        </w:tc>
        <w:tc>
          <w:tcPr>
            <w:vAlign w:val="center"/>
          </w:tcPr>
          <w:p w14:paraId="2B2D3A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3D9D28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vAlign w:val="center"/>
          </w:tcPr>
          <w:p w14:paraId="6879A5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35.27</w:t>
            </w:r>
          </w:p>
        </w:tc>
      </w:tr>
      <w:tr w14:paraId="53A05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6BBC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422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3069</w:t>
            </w:r>
          </w:p>
        </w:tc>
        <w:tc>
          <w:tcPr>
            <w:vAlign w:val="center"/>
          </w:tcPr>
          <w:p w14:paraId="489B5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663B9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  <w:tc>
          <w:tcPr>
            <w:vAlign w:val="center"/>
          </w:tcPr>
          <w:p w14:paraId="0A9F0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35.18</w:t>
            </w:r>
          </w:p>
        </w:tc>
      </w:tr>
      <w:tr w14:paraId="2BE45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FB3C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5E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</w:t>
            </w:r>
          </w:p>
        </w:tc>
        <w:tc>
          <w:tcPr>
            <w:vAlign w:val="center"/>
          </w:tcPr>
          <w:p w14:paraId="5D493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休息室</w:t>
            </w:r>
          </w:p>
        </w:tc>
        <w:tc>
          <w:tcPr>
            <w:vAlign w:val="center"/>
          </w:tcPr>
          <w:p w14:paraId="6F463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53DC5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36.48</w:t>
            </w:r>
          </w:p>
        </w:tc>
      </w:tr>
      <w:tr w14:paraId="582A7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4B90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3D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</w:t>
            </w:r>
          </w:p>
        </w:tc>
        <w:tc>
          <w:tcPr>
            <w:vAlign w:val="center"/>
          </w:tcPr>
          <w:p w14:paraId="5BF59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62E47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717F8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34.78</w:t>
            </w:r>
          </w:p>
        </w:tc>
      </w:tr>
      <w:tr w14:paraId="4D159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9168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DF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</w:t>
            </w:r>
          </w:p>
        </w:tc>
        <w:tc>
          <w:tcPr>
            <w:vAlign w:val="center"/>
          </w:tcPr>
          <w:p w14:paraId="02FD2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39FF9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106DC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35.24</w:t>
            </w:r>
          </w:p>
        </w:tc>
      </w:tr>
      <w:tr w14:paraId="56CD0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4B06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77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</w:t>
            </w:r>
          </w:p>
        </w:tc>
        <w:tc>
          <w:tcPr>
            <w:vAlign w:val="center"/>
          </w:tcPr>
          <w:p w14:paraId="17D60F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4CFF1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46AA8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35.26</w:t>
            </w:r>
          </w:p>
        </w:tc>
      </w:tr>
      <w:tr w14:paraId="01138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4DF4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72A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</w:t>
            </w:r>
          </w:p>
        </w:tc>
        <w:tc>
          <w:tcPr>
            <w:vAlign w:val="center"/>
          </w:tcPr>
          <w:p w14:paraId="2A6B4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小包间</w:t>
            </w:r>
          </w:p>
        </w:tc>
        <w:tc>
          <w:tcPr>
            <w:vAlign w:val="center"/>
          </w:tcPr>
          <w:p w14:paraId="2B2EF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300D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35.27</w:t>
            </w:r>
          </w:p>
        </w:tc>
      </w:tr>
      <w:tr w14:paraId="463B8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1CF6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vAlign w:val="center"/>
          </w:tcPr>
          <w:p w14:paraId="6B4FD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31.52%</w:t>
            </w:r>
          </w:p>
        </w:tc>
      </w:tr>
      <w:bookmarkEnd w:id="55"/>
    </w:tbl>
    <w:p w14:paraId="3287BDDA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6" w:name="达标比例统计表"/>
      <w:bookmarkEnd w:id="56"/>
    </w:p>
    <w:p w14:paraId="56359792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34037B93">
      <w:pPr>
        <w:pStyle w:val="2"/>
      </w:pPr>
      <w:bookmarkStart w:id="57" w:name="_Toc27740"/>
      <w:r>
        <w:rPr>
          <w:rFonts w:hint="eastAsia"/>
        </w:rPr>
        <w:t>结论</w:t>
      </w:r>
      <w:bookmarkEnd w:id="57"/>
    </w:p>
    <w:p w14:paraId="7BFEC68C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8" w:name="达标百分比"/>
      <w:r>
        <w:rPr>
          <w:rFonts w:hint="eastAsia"/>
          <w:lang w:val="en-US"/>
        </w:rPr>
        <w:t>31.52%</w:t>
      </w:r>
      <w:bookmarkEnd w:id="58"/>
      <w:r>
        <w:rPr>
          <w:rFonts w:hint="eastAsia"/>
          <w:lang w:val="en-US"/>
        </w:rPr>
        <w:t>，根据绿标5.2.9的第1条，应得</w:t>
      </w:r>
      <w:bookmarkStart w:id="59" w:name="得分"/>
      <w:r>
        <w:rPr>
          <w:rFonts w:hint="eastAsia"/>
          <w:lang w:val="en-US"/>
        </w:rPr>
        <w:t>2</w:t>
      </w:r>
      <w:bookmarkEnd w:id="59"/>
      <w:r>
        <w:rPr>
          <w:rFonts w:hint="eastAsia"/>
          <w:lang w:val="en-US"/>
        </w:rPr>
        <w:t>分。</w:t>
      </w:r>
    </w:p>
    <w:p w14:paraId="5233C03E">
      <w:pPr>
        <w:pStyle w:val="3"/>
        <w:ind w:left="420" w:firstLine="0" w:firstLineChars="0"/>
        <w:rPr>
          <w:lang w:val="en-US"/>
        </w:rPr>
      </w:pPr>
      <w:bookmarkStart w:id="60" w:name="房间逐时温度图"/>
      <w:bookmarkEnd w:id="60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1E14A65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3020" w:type="dxa"/>
        </w:tcPr>
        <w:p w14:paraId="04B5C040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55C187D3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1ADDC399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7EC711FB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59090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333AEFE2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F75EB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7098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1A5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6ADE-E79A-4F65-A5A5-578806DFBC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19</Pages>
  <Words>4660</Words>
  <Characters>8553</Characters>
  <Lines>24</Lines>
  <Paragraphs>6</Paragraphs>
  <TotalTime>10</TotalTime>
  <ScaleCrop>false</ScaleCrop>
  <LinksUpToDate>false</LinksUpToDate>
  <CharactersWithSpaces>9936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2024-12-27T00:45:00Z</dcterms:created>
  <dc:creator>Lenovo</dc:creator>
  <cp:lastModifiedBy>Lenovo</cp:lastModifiedBy>
  <dcterms:modified xsi:type="dcterms:W3CDTF">2024-12-27T00:55:36Z</dcterms:modified>
  <dc:title>室内热舒适预计达标比例报告书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7C733991A3504471BABC67DC93902557_11</vt:lpwstr>
  </property>
  <property fmtid="{D5CDD505-2E9C-101B-9397-08002B2CF9AE}" pid="3" name="KSOTemplateDocerSaveRecord">
    <vt:lpwstr>eyJoZGlkIjoiMjc0NmFhYmRjYmJjMDgxN2U5YjVkNTVjOWE4MDkxZWQifQ==</vt:lpwstr>
  </property>
  <property fmtid="{D5CDD505-2E9C-101B-9397-08002B2CF9AE}" pid="4" name="KSOProductBuildVer">
    <vt:lpwstr>2052-12.1.0.19302</vt:lpwstr>
  </property>
</Properties>
</file>