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0B5F" w14:textId="77777777" w:rsidR="00326484" w:rsidRPr="00326484" w:rsidRDefault="00326484" w:rsidP="00326484">
      <w:pPr>
        <w:jc w:val="center"/>
        <w:rPr>
          <w:rFonts w:hint="eastAsia"/>
          <w:b/>
          <w:bCs/>
          <w:sz w:val="28"/>
          <w:szCs w:val="28"/>
        </w:rPr>
      </w:pPr>
      <w:r w:rsidRPr="00326484">
        <w:rPr>
          <w:rFonts w:hint="eastAsia"/>
          <w:b/>
          <w:bCs/>
          <w:sz w:val="28"/>
          <w:szCs w:val="28"/>
        </w:rPr>
        <w:t>给排水管道、设备、设施相关标识设置说明</w:t>
      </w:r>
    </w:p>
    <w:p w14:paraId="0225FECD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1. 项目概况</w:t>
      </w:r>
    </w:p>
    <w:p w14:paraId="2ADA4174" w14:textId="74EEEFB1" w:rsidR="00326484" w:rsidRDefault="00326484" w:rsidP="00326484">
      <w:pPr>
        <w:rPr>
          <w:rFonts w:hint="eastAsia"/>
        </w:rPr>
      </w:pPr>
      <w:r>
        <w:rPr>
          <w:rFonts w:hint="eastAsia"/>
        </w:rPr>
        <w:t>工程名称：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3497D56E" w14:textId="0D6E5995" w:rsidR="00326484" w:rsidRDefault="00326484" w:rsidP="00326484">
      <w:pPr>
        <w:rPr>
          <w:rFonts w:hint="eastAsia"/>
        </w:rPr>
      </w:pPr>
      <w:r>
        <w:rPr>
          <w:rFonts w:hint="eastAsia"/>
        </w:rPr>
        <w:t>工程地点：浙江-衢州</w:t>
      </w:r>
    </w:p>
    <w:p w14:paraId="1D23C101" w14:textId="5D6F5B68" w:rsidR="00326484" w:rsidRPr="00326484" w:rsidRDefault="00326484" w:rsidP="00326484">
      <w:pPr>
        <w:rPr>
          <w:rFonts w:hint="eastAsia"/>
        </w:rPr>
      </w:pPr>
      <w:r>
        <w:rPr>
          <w:rFonts w:hint="eastAsia"/>
        </w:rPr>
        <w:t>建筑面积：地上23302㎡，地下0㎡</w:t>
      </w:r>
    </w:p>
    <w:p w14:paraId="217A0FC8" w14:textId="14127A0D" w:rsidR="00326484" w:rsidRPr="00326484" w:rsidRDefault="00326484" w:rsidP="00326484">
      <w:pPr>
        <w:rPr>
          <w:rFonts w:hint="eastAsia"/>
        </w:rPr>
      </w:pPr>
      <w:r>
        <w:rPr>
          <w:rFonts w:hint="eastAsia"/>
        </w:rPr>
        <w:t>建筑层数：地上1层，地下0层</w:t>
      </w:r>
    </w:p>
    <w:p w14:paraId="68C08D77" w14:textId="23E11353" w:rsidR="00326484" w:rsidRDefault="00326484" w:rsidP="00326484">
      <w:pPr>
        <w:rPr>
          <w:rFonts w:hint="eastAsia"/>
        </w:rPr>
      </w:pPr>
      <w:r>
        <w:rPr>
          <w:rFonts w:hint="eastAsia"/>
        </w:rPr>
        <w:t>建筑高度：8.3m</w:t>
      </w:r>
    </w:p>
    <w:p w14:paraId="21EED8BE" w14:textId="0CAF1F63" w:rsidR="00326484" w:rsidRDefault="00326484" w:rsidP="00326484">
      <w:pPr>
        <w:rPr>
          <w:rFonts w:hint="eastAsia"/>
        </w:rPr>
      </w:pPr>
      <w:r>
        <w:rPr>
          <w:rFonts w:hint="eastAsia"/>
        </w:rPr>
        <w:t>设计日期：2024年12月30日</w:t>
      </w:r>
    </w:p>
    <w:p w14:paraId="62FDAD7D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2. 标识设置目的</w:t>
      </w:r>
    </w:p>
    <w:p w14:paraId="3DEED841" w14:textId="3553D056" w:rsidR="00326484" w:rsidRDefault="00326484" w:rsidP="00326484">
      <w:pPr>
        <w:rPr>
          <w:rFonts w:hint="eastAsia"/>
        </w:rPr>
      </w:pPr>
      <w:r>
        <w:rPr>
          <w:rFonts w:hint="eastAsia"/>
        </w:rPr>
        <w:t>为确保给排水管道、设备、设施的安全运行和维护管理，便于操作人员快速识别和操作，特制定本标识设置说明。标识的设置应符合相关国家标准和规范，确保清晰、准确、易于识别。</w:t>
      </w:r>
    </w:p>
    <w:p w14:paraId="0EEB0A6F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3. 标识设置依据</w:t>
      </w:r>
    </w:p>
    <w:p w14:paraId="05EA9C48" w14:textId="6B6C55FF" w:rsidR="00326484" w:rsidRDefault="00326484" w:rsidP="00326484">
      <w:pPr>
        <w:rPr>
          <w:rFonts w:hint="eastAsia"/>
        </w:rPr>
      </w:pPr>
      <w:r>
        <w:rPr>
          <w:rFonts w:hint="eastAsia"/>
        </w:rPr>
        <w:t>《建筑给水排水设计规范》GB 50015-2019</w:t>
      </w:r>
    </w:p>
    <w:p w14:paraId="2DDB3AAE" w14:textId="362C00E9" w:rsidR="00326484" w:rsidRPr="00326484" w:rsidRDefault="00326484" w:rsidP="00326484">
      <w:pPr>
        <w:rPr>
          <w:rFonts w:hint="eastAsia"/>
        </w:rPr>
      </w:pPr>
      <w:r>
        <w:rPr>
          <w:rFonts w:hint="eastAsia"/>
        </w:rPr>
        <w:t>《建筑节能与可再生能源利用通用规范》GB55015-2021</w:t>
      </w:r>
    </w:p>
    <w:p w14:paraId="5E2B8039" w14:textId="512BCC6D" w:rsidR="00326484" w:rsidRPr="00326484" w:rsidRDefault="00326484" w:rsidP="00326484">
      <w:pPr>
        <w:rPr>
          <w:rFonts w:hint="eastAsia"/>
        </w:rPr>
      </w:pPr>
      <w:r>
        <w:rPr>
          <w:rFonts w:hint="eastAsia"/>
        </w:rPr>
        <w:t>《工业建筑节能设计统一标准》GB 51245-2017</w:t>
      </w:r>
    </w:p>
    <w:p w14:paraId="2FED37ED" w14:textId="184E4D03" w:rsidR="00326484" w:rsidRDefault="00326484" w:rsidP="00326484">
      <w:pPr>
        <w:rPr>
          <w:rFonts w:hint="eastAsia"/>
        </w:rPr>
      </w:pPr>
      <w:r>
        <w:rPr>
          <w:rFonts w:hint="eastAsia"/>
        </w:rPr>
        <w:t>《建筑幕墙、门窗通用技术条件》GB/T31433-2015</w:t>
      </w:r>
    </w:p>
    <w:p w14:paraId="3A873C77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4. 标识设置原则</w:t>
      </w:r>
    </w:p>
    <w:p w14:paraId="114D62DD" w14:textId="0EED36A6" w:rsidR="00326484" w:rsidRDefault="00326484" w:rsidP="00326484">
      <w:pPr>
        <w:rPr>
          <w:rFonts w:hint="eastAsia"/>
        </w:rPr>
      </w:pPr>
      <w:r>
        <w:rPr>
          <w:rFonts w:hint="eastAsia"/>
        </w:rPr>
        <w:t>清晰易读：标识应设置在明显位置，字体清晰，颜色对比鲜明，确保在正常光线下易于识别。</w:t>
      </w:r>
    </w:p>
    <w:p w14:paraId="1CDFAA4A" w14:textId="3D562784" w:rsidR="00326484" w:rsidRDefault="00326484" w:rsidP="00326484">
      <w:pPr>
        <w:rPr>
          <w:rFonts w:hint="eastAsia"/>
        </w:rPr>
      </w:pPr>
      <w:r>
        <w:rPr>
          <w:rFonts w:hint="eastAsia"/>
        </w:rPr>
        <w:t>统一规范：标识的内容、颜色、尺寸应符合相关国家标准和规范，确保统一性和规范性。</w:t>
      </w:r>
    </w:p>
    <w:p w14:paraId="207CCD32" w14:textId="2D36C90C" w:rsidR="00326484" w:rsidRDefault="00326484" w:rsidP="00326484">
      <w:pPr>
        <w:rPr>
          <w:rFonts w:hint="eastAsia"/>
        </w:rPr>
      </w:pPr>
      <w:r>
        <w:rPr>
          <w:rFonts w:hint="eastAsia"/>
        </w:rPr>
        <w:t>耐久性：标识材料应具有耐腐蚀、耐磨损、耐候性等特性，确保长期使用不易褪色或损坏。</w:t>
      </w:r>
    </w:p>
    <w:p w14:paraId="0A255B19" w14:textId="29CB9FE3" w:rsidR="00326484" w:rsidRDefault="00326484" w:rsidP="00326484">
      <w:pPr>
        <w:rPr>
          <w:rFonts w:hint="eastAsia"/>
        </w:rPr>
      </w:pPr>
      <w:r>
        <w:rPr>
          <w:rFonts w:hint="eastAsia"/>
        </w:rPr>
        <w:t>安全性：标识的设置不应影响设备的正常运行和人员的安全操作。</w:t>
      </w:r>
    </w:p>
    <w:p w14:paraId="56247D5C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5. 标识设置内容</w:t>
      </w:r>
    </w:p>
    <w:p w14:paraId="50EA23DD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5.1 给水管道标识</w:t>
      </w:r>
    </w:p>
    <w:p w14:paraId="4E46F00A" w14:textId="03C188BB" w:rsidR="00326484" w:rsidRDefault="00326484" w:rsidP="00326484">
      <w:pPr>
        <w:rPr>
          <w:rFonts w:hint="eastAsia"/>
        </w:rPr>
      </w:pPr>
      <w:r>
        <w:rPr>
          <w:rFonts w:hint="eastAsia"/>
        </w:rPr>
        <w:t>标识内容：管道内介质名称（如“给水”）、流向箭头、压力等级（如“0.6MPa”）。</w:t>
      </w:r>
    </w:p>
    <w:p w14:paraId="742047A1" w14:textId="32A7296E" w:rsidR="00326484" w:rsidRDefault="00326484" w:rsidP="00326484">
      <w:pPr>
        <w:rPr>
          <w:rFonts w:hint="eastAsia"/>
        </w:rPr>
      </w:pPr>
      <w:r>
        <w:rPr>
          <w:rFonts w:hint="eastAsia"/>
        </w:rPr>
        <w:lastRenderedPageBreak/>
        <w:t>标识颜色：绿色背景，白色字体。</w:t>
      </w:r>
    </w:p>
    <w:p w14:paraId="71FC1B84" w14:textId="51ED1CFA" w:rsidR="00326484" w:rsidRDefault="00326484" w:rsidP="00326484">
      <w:pPr>
        <w:rPr>
          <w:rFonts w:hint="eastAsia"/>
        </w:rPr>
      </w:pPr>
      <w:r>
        <w:rPr>
          <w:rFonts w:hint="eastAsia"/>
        </w:rPr>
        <w:t>设置位置：管道起始端、末端、转弯处、分支处及每隔10-15米设置一处。</w:t>
      </w:r>
    </w:p>
    <w:p w14:paraId="6FB8828C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5.2 排水管道标识</w:t>
      </w:r>
    </w:p>
    <w:p w14:paraId="6E90036C" w14:textId="107D8F9F" w:rsidR="00326484" w:rsidRDefault="00326484" w:rsidP="00326484">
      <w:pPr>
        <w:rPr>
          <w:rFonts w:hint="eastAsia"/>
        </w:rPr>
      </w:pPr>
      <w:r>
        <w:rPr>
          <w:rFonts w:hint="eastAsia"/>
        </w:rPr>
        <w:t>标识内容：管道内介质名称（如“污水”）、流向箭头。</w:t>
      </w:r>
    </w:p>
    <w:p w14:paraId="2357DDEC" w14:textId="3BFB7059" w:rsidR="00326484" w:rsidRDefault="00326484" w:rsidP="00326484">
      <w:pPr>
        <w:rPr>
          <w:rFonts w:hint="eastAsia"/>
        </w:rPr>
      </w:pPr>
      <w:r>
        <w:rPr>
          <w:rFonts w:hint="eastAsia"/>
        </w:rPr>
        <w:t>标识颜色：黑色背景，白色字体。</w:t>
      </w:r>
    </w:p>
    <w:p w14:paraId="23558BD4" w14:textId="3811D8E7" w:rsidR="00326484" w:rsidRDefault="00326484" w:rsidP="00326484">
      <w:pPr>
        <w:rPr>
          <w:rFonts w:hint="eastAsia"/>
        </w:rPr>
      </w:pPr>
      <w:r>
        <w:rPr>
          <w:rFonts w:hint="eastAsia"/>
        </w:rPr>
        <w:t>设置位置：管道起始端、末端、转弯处、分支处及每隔10-15米设置一处。</w:t>
      </w:r>
    </w:p>
    <w:p w14:paraId="23E20D39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5.3 消防管道标识</w:t>
      </w:r>
    </w:p>
    <w:p w14:paraId="5EBDD918" w14:textId="1FBAF634" w:rsidR="00326484" w:rsidRDefault="00326484" w:rsidP="00326484">
      <w:pPr>
        <w:rPr>
          <w:rFonts w:hint="eastAsia"/>
        </w:rPr>
      </w:pPr>
      <w:r>
        <w:rPr>
          <w:rFonts w:hint="eastAsia"/>
        </w:rPr>
        <w:t>标识内容：管道内介质名称（如“消防水”）、流向箭头、压力等级（如“1.0MPa”）。</w:t>
      </w:r>
    </w:p>
    <w:p w14:paraId="57570793" w14:textId="6283EC06" w:rsidR="00326484" w:rsidRDefault="00326484" w:rsidP="00326484">
      <w:pPr>
        <w:rPr>
          <w:rFonts w:hint="eastAsia"/>
        </w:rPr>
      </w:pPr>
      <w:r>
        <w:rPr>
          <w:rFonts w:hint="eastAsia"/>
        </w:rPr>
        <w:t>标识颜色：红色背景，白色字体。</w:t>
      </w:r>
    </w:p>
    <w:p w14:paraId="2FF24058" w14:textId="7A0298CA" w:rsidR="00326484" w:rsidRDefault="00326484" w:rsidP="00326484">
      <w:pPr>
        <w:rPr>
          <w:rFonts w:hint="eastAsia"/>
        </w:rPr>
      </w:pPr>
      <w:r>
        <w:rPr>
          <w:rFonts w:hint="eastAsia"/>
        </w:rPr>
        <w:t>设置位置：管道起始端、末端、转弯处、分支处及每隔10-15米设置一处。</w:t>
      </w:r>
    </w:p>
    <w:p w14:paraId="7B9B4070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5.4 设备标识</w:t>
      </w:r>
    </w:p>
    <w:p w14:paraId="4C4E9F25" w14:textId="50AC6BD4" w:rsidR="00326484" w:rsidRDefault="00326484" w:rsidP="00326484">
      <w:pPr>
        <w:rPr>
          <w:rFonts w:hint="eastAsia"/>
        </w:rPr>
      </w:pPr>
      <w:r>
        <w:rPr>
          <w:rFonts w:hint="eastAsia"/>
        </w:rPr>
        <w:t>标识内容：设备名称（如“水泵”）、设备编号、操作说明（如“启动/停止”）。</w:t>
      </w:r>
    </w:p>
    <w:p w14:paraId="3FEB1A76" w14:textId="01B173F8" w:rsidR="00326484" w:rsidRDefault="00326484" w:rsidP="00326484">
      <w:pPr>
        <w:rPr>
          <w:rFonts w:hint="eastAsia"/>
        </w:rPr>
      </w:pPr>
      <w:r>
        <w:rPr>
          <w:rFonts w:hint="eastAsia"/>
        </w:rPr>
        <w:t>标识颜色：蓝色背景，白色字体。</w:t>
      </w:r>
    </w:p>
    <w:p w14:paraId="24025165" w14:textId="0FBA9D4E" w:rsidR="00326484" w:rsidRDefault="00326484" w:rsidP="00326484">
      <w:pPr>
        <w:rPr>
          <w:rFonts w:hint="eastAsia"/>
        </w:rPr>
      </w:pPr>
      <w:r>
        <w:rPr>
          <w:rFonts w:hint="eastAsia"/>
        </w:rPr>
        <w:t>设置位置：设备正面或侧面明显位置。</w:t>
      </w:r>
    </w:p>
    <w:p w14:paraId="07F959CD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5.5 阀门标识</w:t>
      </w:r>
    </w:p>
    <w:p w14:paraId="2A46F39E" w14:textId="05317343" w:rsidR="00326484" w:rsidRDefault="00326484" w:rsidP="00326484">
      <w:pPr>
        <w:rPr>
          <w:rFonts w:hint="eastAsia"/>
        </w:rPr>
      </w:pPr>
      <w:r>
        <w:rPr>
          <w:rFonts w:hint="eastAsia"/>
        </w:rPr>
        <w:t>标识内容：阀门编号、阀门类型（如“截止阀”）、操作方向（如“开/关”）。</w:t>
      </w:r>
    </w:p>
    <w:p w14:paraId="4178833D" w14:textId="551F851D" w:rsidR="00326484" w:rsidRDefault="00326484" w:rsidP="00326484">
      <w:pPr>
        <w:rPr>
          <w:rFonts w:hint="eastAsia"/>
        </w:rPr>
      </w:pPr>
      <w:r>
        <w:rPr>
          <w:rFonts w:hint="eastAsia"/>
        </w:rPr>
        <w:t>标识颜色：黄色背景，黑色字体。</w:t>
      </w:r>
    </w:p>
    <w:p w14:paraId="559215F6" w14:textId="35429715" w:rsidR="00326484" w:rsidRDefault="00326484" w:rsidP="00326484">
      <w:pPr>
        <w:rPr>
          <w:rFonts w:hint="eastAsia"/>
        </w:rPr>
      </w:pPr>
      <w:r>
        <w:rPr>
          <w:rFonts w:hint="eastAsia"/>
        </w:rPr>
        <w:t>设置位置：阀门手柄附近明显位置。</w:t>
      </w:r>
    </w:p>
    <w:p w14:paraId="60615D99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5.6 设施标识</w:t>
      </w:r>
    </w:p>
    <w:p w14:paraId="3CBAB79E" w14:textId="56AAC988" w:rsidR="00326484" w:rsidRDefault="00326484" w:rsidP="00326484">
      <w:pPr>
        <w:rPr>
          <w:rFonts w:hint="eastAsia"/>
        </w:rPr>
      </w:pPr>
      <w:r>
        <w:rPr>
          <w:rFonts w:hint="eastAsia"/>
        </w:rPr>
        <w:t>标识内容：设施名称（如“消防栓”）、编号、操作说明（如“紧急使用”）。</w:t>
      </w:r>
    </w:p>
    <w:p w14:paraId="70A73788" w14:textId="71025C7E" w:rsidR="00326484" w:rsidRDefault="00326484" w:rsidP="00326484">
      <w:pPr>
        <w:rPr>
          <w:rFonts w:hint="eastAsia"/>
        </w:rPr>
      </w:pPr>
      <w:r>
        <w:rPr>
          <w:rFonts w:hint="eastAsia"/>
        </w:rPr>
        <w:t>标识颜色：红色背景，白色字体。</w:t>
      </w:r>
    </w:p>
    <w:p w14:paraId="5A5EC0B1" w14:textId="02A331CF" w:rsidR="00326484" w:rsidRDefault="00326484" w:rsidP="00326484">
      <w:pPr>
        <w:rPr>
          <w:rFonts w:hint="eastAsia"/>
        </w:rPr>
      </w:pPr>
      <w:r>
        <w:rPr>
          <w:rFonts w:hint="eastAsia"/>
        </w:rPr>
        <w:t>设置位置：设施正面或侧面明显位置。</w:t>
      </w:r>
    </w:p>
    <w:p w14:paraId="001326F6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6. 标识材料与尺寸</w:t>
      </w:r>
    </w:p>
    <w:p w14:paraId="65770130" w14:textId="49BA7231" w:rsidR="00326484" w:rsidRDefault="00326484" w:rsidP="00326484">
      <w:pPr>
        <w:rPr>
          <w:rFonts w:hint="eastAsia"/>
        </w:rPr>
      </w:pPr>
      <w:r>
        <w:rPr>
          <w:rFonts w:hint="eastAsia"/>
        </w:rPr>
        <w:t>材料：采用耐腐蚀、耐磨损、耐候性强的材料，如PVC、不锈钢等。</w:t>
      </w:r>
    </w:p>
    <w:p w14:paraId="359D7EDF" w14:textId="10BBB126" w:rsidR="00326484" w:rsidRDefault="00326484" w:rsidP="00326484">
      <w:pPr>
        <w:rPr>
          <w:rFonts w:hint="eastAsia"/>
        </w:rPr>
      </w:pPr>
      <w:r>
        <w:rPr>
          <w:rFonts w:hint="eastAsia"/>
        </w:rPr>
        <w:t>尺寸：根据管道直径和设备大小，标识尺寸应适中，确保清晰易读。一般管道标识尺寸为100mm×300mm，设备标识尺寸为150mm×200mm。</w:t>
      </w:r>
    </w:p>
    <w:p w14:paraId="76190AB3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7. 标识安装要求</w:t>
      </w:r>
    </w:p>
    <w:p w14:paraId="0A9A3043" w14:textId="0B87C624" w:rsidR="00326484" w:rsidRDefault="00326484" w:rsidP="00326484">
      <w:pPr>
        <w:rPr>
          <w:rFonts w:hint="eastAsia"/>
        </w:rPr>
      </w:pPr>
      <w:r>
        <w:rPr>
          <w:rFonts w:hint="eastAsia"/>
        </w:rPr>
        <w:lastRenderedPageBreak/>
        <w:t>安装高度：管道标识应安装在离地面1.5-2.0米的高度，设备标识应安装在设备正面或侧面明显位置。</w:t>
      </w:r>
    </w:p>
    <w:p w14:paraId="492231F0" w14:textId="72C9038E" w:rsidR="00326484" w:rsidRDefault="00326484" w:rsidP="00326484">
      <w:pPr>
        <w:rPr>
          <w:rFonts w:hint="eastAsia"/>
        </w:rPr>
      </w:pPr>
      <w:r>
        <w:rPr>
          <w:rFonts w:hint="eastAsia"/>
        </w:rPr>
        <w:t>固定方式：标识应采用螺栓、胶粘剂等方式牢固固定，确保不易脱落。</w:t>
      </w:r>
    </w:p>
    <w:p w14:paraId="722EB739" w14:textId="4E72FCE4" w:rsidR="00326484" w:rsidRDefault="00326484" w:rsidP="00326484">
      <w:pPr>
        <w:rPr>
          <w:rFonts w:hint="eastAsia"/>
        </w:rPr>
      </w:pPr>
      <w:r>
        <w:rPr>
          <w:rFonts w:hint="eastAsia"/>
        </w:rPr>
        <w:t>维护保养：定期检查标识的清晰度和完整性，及时更换损坏或褪色的标识</w:t>
      </w:r>
    </w:p>
    <w:p w14:paraId="0537FD72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8. 标识管理</w:t>
      </w:r>
    </w:p>
    <w:p w14:paraId="13F637EA" w14:textId="2C5C8401" w:rsidR="00326484" w:rsidRDefault="00326484" w:rsidP="00326484">
      <w:pPr>
        <w:rPr>
          <w:rFonts w:hint="eastAsia"/>
        </w:rPr>
      </w:pPr>
      <w:r>
        <w:rPr>
          <w:rFonts w:hint="eastAsia"/>
        </w:rPr>
        <w:t>标识档案：建立标识档案，记录标识的设置位置、内容、颜色、尺寸等信息，便于后期维护和管理。</w:t>
      </w:r>
    </w:p>
    <w:p w14:paraId="10AB70A2" w14:textId="7440F7A5" w:rsidR="00326484" w:rsidRDefault="00326484" w:rsidP="00326484">
      <w:pPr>
        <w:rPr>
          <w:rFonts w:hint="eastAsia"/>
        </w:rPr>
      </w:pPr>
      <w:r>
        <w:rPr>
          <w:rFonts w:hint="eastAsia"/>
        </w:rPr>
        <w:t>培训教育：对操作人员进行标识识别的培训，确保其能够正确识别和操作给排水管道、设备和设施。</w:t>
      </w:r>
    </w:p>
    <w:p w14:paraId="2DC9A05C" w14:textId="7B697A9C" w:rsidR="00326484" w:rsidRDefault="00326484" w:rsidP="00326484">
      <w:pPr>
        <w:rPr>
          <w:rFonts w:hint="eastAsia"/>
        </w:rPr>
      </w:pPr>
      <w:r>
        <w:rPr>
          <w:rFonts w:hint="eastAsia"/>
        </w:rPr>
        <w:t>定期检查：定期检查标识的设置情况，确保标识清晰、准确、完整。</w:t>
      </w:r>
    </w:p>
    <w:p w14:paraId="2B19BC85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9. 结论</w:t>
      </w:r>
    </w:p>
    <w:p w14:paraId="6B731951" w14:textId="1891B4AD" w:rsidR="00326484" w:rsidRDefault="00326484" w:rsidP="00326484">
      <w:pPr>
        <w:rPr>
          <w:rFonts w:hint="eastAsia"/>
        </w:rPr>
      </w:pPr>
      <w:r>
        <w:rPr>
          <w:rFonts w:hint="eastAsia"/>
        </w:rPr>
        <w:t>通过合理的标识设置，可以有效提高给排水管道、设备、设施的管理效率和安全性，确保操作人员能够快速识别和操作，减少误操作和事故发生的风险。本标识设置说明符合相关国家标准和规范，适用于本项目的给排水系统。</w:t>
      </w:r>
    </w:p>
    <w:p w14:paraId="399F31A9" w14:textId="77777777" w:rsidR="00326484" w:rsidRDefault="00326484" w:rsidP="00326484">
      <w:pPr>
        <w:rPr>
          <w:rFonts w:hint="eastAsia"/>
        </w:rPr>
      </w:pPr>
      <w:r>
        <w:rPr>
          <w:rFonts w:hint="eastAsia"/>
        </w:rPr>
        <w:t>10. 建议</w:t>
      </w:r>
    </w:p>
    <w:p w14:paraId="76372831" w14:textId="28CD0A05" w:rsidR="00326484" w:rsidRDefault="00326484" w:rsidP="00326484">
      <w:pPr>
        <w:rPr>
          <w:rFonts w:hint="eastAsia"/>
        </w:rPr>
      </w:pPr>
      <w:r>
        <w:rPr>
          <w:rFonts w:hint="eastAsia"/>
        </w:rPr>
        <w:t>定期维护：定期检查标识的清晰度和完整性，及时更换损坏或褪色的标识。</w:t>
      </w:r>
    </w:p>
    <w:p w14:paraId="55E4B44D" w14:textId="5D062BFE" w:rsidR="00326484" w:rsidRDefault="00326484" w:rsidP="00326484">
      <w:pPr>
        <w:rPr>
          <w:rFonts w:hint="eastAsia"/>
        </w:rPr>
      </w:pPr>
      <w:r>
        <w:rPr>
          <w:rFonts w:hint="eastAsia"/>
        </w:rPr>
        <w:t>优化标识设置：根据实际使用情况，进一步优化标识的设置位置和内容，提升标识的实用性和可操作性。</w:t>
      </w:r>
    </w:p>
    <w:p w14:paraId="6E8C1083" w14:textId="41E5DE5E" w:rsidR="00326484" w:rsidRDefault="00326484" w:rsidP="00326484">
      <w:r>
        <w:rPr>
          <w:rFonts w:hint="eastAsia"/>
        </w:rPr>
        <w:t>培训教育：加强对操作人员的培训，确保其能够正确识别和操作给排水管道、设备和设施。</w:t>
      </w:r>
    </w:p>
    <w:sectPr w:rsidR="00326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4"/>
    <w:rsid w:val="00326484"/>
    <w:rsid w:val="0062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C333"/>
  <w15:chartTrackingRefBased/>
  <w15:docId w15:val="{2A8436B5-3B4B-4BA4-BD98-1230FE9B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48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48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48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4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4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48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4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4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4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6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2025-03-16T08:43:00Z</dcterms:created>
  <dcterms:modified xsi:type="dcterms:W3CDTF">2025-03-16T08:44:00Z</dcterms:modified>
</cp:coreProperties>
</file>