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A14E3A" w:rsidRPr="00352C59" w14:paraId="18327F0D" w14:textId="77777777" w:rsidTr="00A14E3A">
        <w:trPr>
          <w:trHeight w:val="2025"/>
          <w:jc w:val="center"/>
        </w:trPr>
        <w:tc>
          <w:tcPr>
            <w:tcW w:w="9070" w:type="dxa"/>
            <w:vAlign w:val="center"/>
          </w:tcPr>
          <w:p w14:paraId="20FC1B42" w14:textId="77777777" w:rsidR="00A14E3A" w:rsidRPr="00352C59" w:rsidRDefault="00A14E3A" w:rsidP="00A14E3A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02AE65B5" w14:textId="77777777" w:rsidR="00A14E3A" w:rsidRPr="00352C59" w:rsidRDefault="00A14E3A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r w:rsidRPr="00E55692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绿色建筑</w:t>
            </w:r>
            <w:proofErr w:type="gramStart"/>
            <w:r w:rsidRPr="00E55692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降碳措施</w:t>
            </w:r>
            <w:proofErr w:type="gramEnd"/>
            <w:r w:rsidRPr="00E55692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报告</w:t>
            </w:r>
            <w:r w:rsidRPr="00E55692">
              <w:rPr>
                <w:rFonts w:ascii="微软雅黑" w:eastAsia="微软雅黑" w:hAnsi="微软雅黑" w:hint="eastAsia"/>
                <w:b/>
                <w:spacing w:val="1"/>
                <w:sz w:val="72"/>
                <w:szCs w:val="52"/>
                <w:fitText w:val="9001" w:id="-745291007"/>
              </w:rPr>
              <w:t>书</w:t>
            </w:r>
          </w:p>
          <w:p w14:paraId="7780831A" w14:textId="77777777" w:rsidR="00A14E3A" w:rsidRPr="00352C59" w:rsidRDefault="00A14E3A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A14E3A" w:rsidRPr="00352C59" w14:paraId="2598AE03" w14:textId="77777777" w:rsidTr="00A14E3A">
        <w:trPr>
          <w:jc w:val="center"/>
        </w:trPr>
        <w:tc>
          <w:tcPr>
            <w:tcW w:w="9070" w:type="dxa"/>
            <w:hideMark/>
          </w:tcPr>
          <w:p w14:paraId="6440D0D7" w14:textId="77777777" w:rsidR="00A14E3A" w:rsidRPr="009A1C1A" w:rsidRDefault="00A14E3A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:rsidR="00A14E3A" w:rsidRPr="00352C59" w14:paraId="3621E61F" w14:textId="77777777" w:rsidTr="00A14E3A">
        <w:trPr>
          <w:jc w:val="center"/>
        </w:trPr>
        <w:tc>
          <w:tcPr>
            <w:tcW w:w="9070" w:type="dxa"/>
          </w:tcPr>
          <w:p w14:paraId="6D585DC3" w14:textId="77777777" w:rsidR="00A14E3A" w:rsidRDefault="00A14E3A" w:rsidP="00A14E3A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7211F647" w14:textId="77777777" w:rsidR="00063C2F" w:rsidRPr="00352C59" w:rsidRDefault="00063C2F" w:rsidP="00A14E3A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  <w:tr w:rsidR="00A14E3A" w:rsidRPr="00352C59" w14:paraId="2BF361A2" w14:textId="77777777" w:rsidTr="00A14E3A">
        <w:trPr>
          <w:jc w:val="center"/>
        </w:trPr>
        <w:tc>
          <w:tcPr>
            <w:tcW w:w="9070" w:type="dxa"/>
          </w:tcPr>
          <w:p w14:paraId="4D86157E" w14:textId="77777777" w:rsidR="00A14E3A" w:rsidRDefault="00A14E3A" w:rsidP="00A14E3A">
            <w:pPr>
              <w:snapToGrid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32F55C0B" w14:textId="77777777" w:rsidR="0097581B" w:rsidRDefault="0097581B" w:rsidP="00A14E3A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2DC26427" wp14:editId="158900D7">
            <wp:extent cx="1009756" cy="100975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8E3D2" w14:textId="77777777" w:rsidR="0097581B" w:rsidRDefault="0097581B" w:rsidP="00A14E3A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97581B" w14:paraId="21D5EDEE" w14:textId="77777777" w:rsidTr="002521CF">
        <w:tc>
          <w:tcPr>
            <w:tcW w:w="1263" w:type="dxa"/>
          </w:tcPr>
          <w:p w14:paraId="60A8B040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27E7399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08258116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广东-广州</w:t>
            </w:r>
            <w:bookmarkEnd w:id="4"/>
          </w:p>
        </w:tc>
      </w:tr>
      <w:tr w:rsidR="0097581B" w14:paraId="5F0599B7" w14:textId="77777777" w:rsidTr="002521CF">
        <w:tc>
          <w:tcPr>
            <w:tcW w:w="1263" w:type="dxa"/>
          </w:tcPr>
          <w:p w14:paraId="27157B22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7E219F9D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6AF54930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97581B" w14:paraId="0BC1FA5D" w14:textId="77777777" w:rsidTr="002521CF">
        <w:tc>
          <w:tcPr>
            <w:tcW w:w="1263" w:type="dxa"/>
          </w:tcPr>
          <w:p w14:paraId="74E6F53E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B5B3DB6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65B686D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97581B" w14:paraId="6CBE3086" w14:textId="77777777" w:rsidTr="002521CF">
        <w:tc>
          <w:tcPr>
            <w:tcW w:w="1263" w:type="dxa"/>
          </w:tcPr>
          <w:p w14:paraId="2BAE7051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E17A58C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C36C8B2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97581B" w14:paraId="362B4DDE" w14:textId="77777777" w:rsidTr="002521CF">
        <w:tc>
          <w:tcPr>
            <w:tcW w:w="1263" w:type="dxa"/>
          </w:tcPr>
          <w:p w14:paraId="5758790B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8287847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39B4177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97581B" w14:paraId="1F9CD840" w14:textId="77777777" w:rsidTr="002521CF">
        <w:tc>
          <w:tcPr>
            <w:tcW w:w="1263" w:type="dxa"/>
          </w:tcPr>
          <w:p w14:paraId="36571D1C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7047E62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2714CD2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97581B" w14:paraId="706C56E4" w14:textId="77777777" w:rsidTr="002521CF">
        <w:tc>
          <w:tcPr>
            <w:tcW w:w="1263" w:type="dxa"/>
          </w:tcPr>
          <w:p w14:paraId="5F20DF6C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B2819B7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C6F2F0A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2025年12月30日</w:t>
            </w:r>
            <w:bookmarkEnd w:id="7"/>
          </w:p>
        </w:tc>
      </w:tr>
    </w:tbl>
    <w:p w14:paraId="074E54E1" w14:textId="77777777" w:rsidR="0097581B" w:rsidRDefault="0097581B" w:rsidP="0097581B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631AEC84" w14:textId="77777777" w:rsidR="0097581B" w:rsidRDefault="0097581B" w:rsidP="0097581B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1AF06750" w14:textId="77777777" w:rsidR="0097581B" w:rsidRDefault="0097581B" w:rsidP="0097581B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7581B" w14:paraId="44F8664A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13B815FF" w14:textId="77777777" w:rsidR="0097581B" w:rsidRDefault="0097581B" w:rsidP="002521CF">
            <w:pPr>
              <w:spacing w:beforeLines="50" w:before="156"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8309861" w14:textId="77777777" w:rsidR="0097581B" w:rsidRDefault="0097581B" w:rsidP="002521CF">
            <w:pPr>
              <w:spacing w:line="180" w:lineRule="exact"/>
              <w:ind w:leftChars="-16" w:left="-34" w:rightChars="-50" w:right="-10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B527252" w14:textId="77777777" w:rsidR="0097581B" w:rsidRDefault="0097581B" w:rsidP="002521CF">
            <w:pPr>
              <w:spacing w:line="180" w:lineRule="exact"/>
              <w:ind w:leftChars="-117" w:left="-246"/>
              <w:jc w:val="right"/>
              <w:rPr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3F1F552" wp14:editId="345D33FD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581B" w14:paraId="7502096A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08790F0F" w14:textId="77777777" w:rsidR="0097581B" w:rsidRDefault="0097581B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74374B0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61E04D4A" w14:textId="77777777" w:rsidR="0097581B" w:rsidRDefault="0097581B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97581B" w14:paraId="3997D4B6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6A30192C" w14:textId="77777777" w:rsidR="0097581B" w:rsidRDefault="0097581B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2429BF4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T13380220166</w:t>
            </w:r>
            <w:bookmarkEnd w:id="10"/>
          </w:p>
        </w:tc>
        <w:tc>
          <w:tcPr>
            <w:tcW w:w="3958" w:type="dxa"/>
            <w:vMerge/>
          </w:tcPr>
          <w:p w14:paraId="6065B9DA" w14:textId="77777777" w:rsidR="0097581B" w:rsidRDefault="0097581B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97581B" w14:paraId="06584E69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10C80EE8" w14:textId="77777777" w:rsidR="0097581B" w:rsidRDefault="0097581B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5F08404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7056DF6" w14:textId="77777777" w:rsidR="0097581B" w:rsidRDefault="0097581B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</w:tbl>
    <w:p w14:paraId="04C4D609" w14:textId="77777777" w:rsidR="00F3126A" w:rsidRDefault="0097581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E53BA1D" w14:textId="77777777" w:rsidR="00F3126A" w:rsidRDefault="00F3126A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D17AFC5" w14:textId="77777777" w:rsidR="00E55692" w:rsidRDefault="00F3126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11565" w:history="1">
        <w:r w:rsidR="00E55692" w:rsidRPr="002B2965">
          <w:rPr>
            <w:rStyle w:val="aa"/>
            <w:noProof/>
          </w:rPr>
          <w:t>1</w:t>
        </w:r>
        <w:r w:rsidR="00E5569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E55692" w:rsidRPr="002B2965">
          <w:rPr>
            <w:rStyle w:val="aa"/>
            <w:noProof/>
          </w:rPr>
          <w:t>建筑概况</w:t>
        </w:r>
        <w:r w:rsidR="00E55692">
          <w:rPr>
            <w:noProof/>
            <w:webHidden/>
          </w:rPr>
          <w:tab/>
        </w:r>
        <w:r w:rsidR="00E55692">
          <w:rPr>
            <w:noProof/>
            <w:webHidden/>
          </w:rPr>
          <w:fldChar w:fldCharType="begin"/>
        </w:r>
        <w:r w:rsidR="00E55692">
          <w:rPr>
            <w:noProof/>
            <w:webHidden/>
          </w:rPr>
          <w:instrText xml:space="preserve"> PAGEREF _Toc218011565 \h </w:instrText>
        </w:r>
        <w:r w:rsidR="00E55692">
          <w:rPr>
            <w:noProof/>
            <w:webHidden/>
          </w:rPr>
        </w:r>
        <w:r w:rsidR="00E55692">
          <w:rPr>
            <w:noProof/>
            <w:webHidden/>
          </w:rPr>
          <w:fldChar w:fldCharType="separate"/>
        </w:r>
        <w:r w:rsidR="00E55692">
          <w:rPr>
            <w:noProof/>
            <w:webHidden/>
          </w:rPr>
          <w:t>4</w:t>
        </w:r>
        <w:r w:rsidR="00E55692">
          <w:rPr>
            <w:noProof/>
            <w:webHidden/>
          </w:rPr>
          <w:fldChar w:fldCharType="end"/>
        </w:r>
      </w:hyperlink>
    </w:p>
    <w:p w14:paraId="50BEEC1C" w14:textId="77777777" w:rsidR="00E55692" w:rsidRDefault="00E5569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11566" w:history="1">
        <w:r w:rsidRPr="002B2965">
          <w:rPr>
            <w:rStyle w:val="aa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B2965">
          <w:rPr>
            <w:rStyle w:val="aa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74DC51" w14:textId="77777777" w:rsidR="00E55692" w:rsidRDefault="00E5569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11567" w:history="1">
        <w:r w:rsidRPr="002B2965">
          <w:rPr>
            <w:rStyle w:val="aa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B2965">
          <w:rPr>
            <w:rStyle w:val="aa"/>
            <w:noProof/>
          </w:rPr>
          <w:t>软件介绍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34E9B6" w14:textId="77777777" w:rsidR="00E55692" w:rsidRDefault="00E5569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11568" w:history="1">
        <w:r w:rsidRPr="002B2965">
          <w:rPr>
            <w:rStyle w:val="aa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B2965">
          <w:rPr>
            <w:rStyle w:val="aa"/>
            <w:noProof/>
          </w:rPr>
          <w:t>气象数据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F6E69A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69" w:history="1">
        <w:r w:rsidRPr="002B2965">
          <w:rPr>
            <w:rStyle w:val="a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逐日干球温度表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3F9629B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70" w:history="1">
        <w:r w:rsidRPr="002B2965">
          <w:rPr>
            <w:rStyle w:val="a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逐月辐照量表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48CB25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71" w:history="1">
        <w:r w:rsidRPr="002B2965">
          <w:rPr>
            <w:rStyle w:val="a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峰值工况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A62794" w14:textId="77777777" w:rsidR="00E55692" w:rsidRDefault="00E5569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11572" w:history="1">
        <w:r w:rsidRPr="002B2965">
          <w:rPr>
            <w:rStyle w:val="aa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B2965">
          <w:rPr>
            <w:rStyle w:val="aa"/>
            <w:noProof/>
          </w:rPr>
          <w:t>围护结构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492A24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73" w:history="1">
        <w:r w:rsidRPr="002B2965">
          <w:rPr>
            <w:rStyle w:val="a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工程材料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EE26499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74" w:history="1">
        <w:r w:rsidRPr="002B2965">
          <w:rPr>
            <w:rStyle w:val="a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围护结构作法简要说明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E39F9EE" w14:textId="77777777" w:rsidR="00E55692" w:rsidRDefault="00E5569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11575" w:history="1">
        <w:r w:rsidRPr="002B2965">
          <w:rPr>
            <w:rStyle w:val="aa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B2965">
          <w:rPr>
            <w:rStyle w:val="aa"/>
            <w:noProof/>
          </w:rPr>
          <w:t>围护结构概况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135E9B7" w14:textId="77777777" w:rsidR="00E55692" w:rsidRDefault="00E5569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11576" w:history="1">
        <w:r w:rsidRPr="002B2965">
          <w:rPr>
            <w:rStyle w:val="aa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B2965">
          <w:rPr>
            <w:rStyle w:val="aa"/>
            <w:noProof/>
          </w:rPr>
          <w:t>设计建筑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53EB8A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77" w:history="1">
        <w:r w:rsidRPr="002B2965">
          <w:rPr>
            <w:rStyle w:val="a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801A13" w14:textId="77777777" w:rsidR="00E55692" w:rsidRDefault="00E55692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11578" w:history="1">
        <w:r w:rsidRPr="002B2965">
          <w:rPr>
            <w:rStyle w:val="aa"/>
            <w:noProof/>
            <w:lang w:val="en-GB"/>
          </w:rPr>
          <w:t>7.1.1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房间参数表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F751801" w14:textId="77777777" w:rsidR="00E55692" w:rsidRDefault="00E55692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11579" w:history="1">
        <w:r w:rsidRPr="002B2965">
          <w:rPr>
            <w:rStyle w:val="aa"/>
            <w:noProof/>
            <w:lang w:val="en-GB"/>
          </w:rPr>
          <w:t>7.1.2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作息时间表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A26B4AF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80" w:history="1">
        <w:r w:rsidRPr="002B2965">
          <w:rPr>
            <w:rStyle w:val="a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9EE5AA4" w14:textId="77777777" w:rsidR="00E55692" w:rsidRDefault="00E55692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11581" w:history="1">
        <w:r w:rsidRPr="002B2965">
          <w:rPr>
            <w:rStyle w:val="aa"/>
            <w:noProof/>
            <w:lang w:val="en-GB"/>
          </w:rPr>
          <w:t>7.2.1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系统分区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1820D7" w14:textId="77777777" w:rsidR="00E55692" w:rsidRDefault="00E55692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11582" w:history="1">
        <w:r w:rsidRPr="002B2965">
          <w:rPr>
            <w:rStyle w:val="aa"/>
            <w:noProof/>
            <w:lang w:val="en-GB"/>
          </w:rPr>
          <w:t>7.2.2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热回收参数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0B0BB17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83" w:history="1">
        <w:r w:rsidRPr="002B2965">
          <w:rPr>
            <w:rStyle w:val="a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70612CE" w14:textId="77777777" w:rsidR="00E55692" w:rsidRDefault="00E55692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11584" w:history="1">
        <w:r w:rsidRPr="002B2965">
          <w:rPr>
            <w:rStyle w:val="aa"/>
            <w:noProof/>
            <w:lang w:val="en-GB"/>
          </w:rPr>
          <w:t>7.3.1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多联机</w:t>
        </w:r>
        <w:r w:rsidRPr="002B2965">
          <w:rPr>
            <w:rStyle w:val="aa"/>
            <w:noProof/>
          </w:rPr>
          <w:t>/</w:t>
        </w:r>
        <w:r w:rsidRPr="002B2965">
          <w:rPr>
            <w:rStyle w:val="aa"/>
            <w:noProof/>
          </w:rPr>
          <w:t>单元式空调能耗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F0C648A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85" w:history="1">
        <w:r w:rsidRPr="002B2965">
          <w:rPr>
            <w:rStyle w:val="a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空调风机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979FE10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86" w:history="1">
        <w:r w:rsidRPr="002B2965">
          <w:rPr>
            <w:rStyle w:val="aa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814966F" w14:textId="77777777" w:rsidR="00E55692" w:rsidRDefault="00E5569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11587" w:history="1">
        <w:r w:rsidRPr="002B2965">
          <w:rPr>
            <w:rStyle w:val="aa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B2965">
          <w:rPr>
            <w:rStyle w:val="aa"/>
            <w:noProof/>
          </w:rPr>
          <w:t>参照建筑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DC0C5E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88" w:history="1">
        <w:r w:rsidRPr="002B2965">
          <w:rPr>
            <w:rStyle w:val="a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CD36F81" w14:textId="77777777" w:rsidR="00E55692" w:rsidRDefault="00E55692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11589" w:history="1">
        <w:r w:rsidRPr="002B2965">
          <w:rPr>
            <w:rStyle w:val="a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房间参数表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6697D5B" w14:textId="77777777" w:rsidR="00E55692" w:rsidRDefault="00E55692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11590" w:history="1">
        <w:r w:rsidRPr="002B2965">
          <w:rPr>
            <w:rStyle w:val="a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作息时间表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7FAEF90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91" w:history="1">
        <w:r w:rsidRPr="002B2965">
          <w:rPr>
            <w:rStyle w:val="a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C5498B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92" w:history="1">
        <w:r w:rsidRPr="002B2965">
          <w:rPr>
            <w:rStyle w:val="a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BA3385B" w14:textId="77777777" w:rsidR="00E55692" w:rsidRDefault="00E55692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11593" w:history="1">
        <w:r w:rsidRPr="002B2965">
          <w:rPr>
            <w:rStyle w:val="a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多联机</w:t>
        </w:r>
        <w:r w:rsidRPr="002B2965">
          <w:rPr>
            <w:rStyle w:val="aa"/>
            <w:noProof/>
          </w:rPr>
          <w:t>/</w:t>
        </w:r>
        <w:r w:rsidRPr="002B2965">
          <w:rPr>
            <w:rStyle w:val="aa"/>
            <w:noProof/>
          </w:rPr>
          <w:t>单元式空调能耗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FB5D33F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94" w:history="1">
        <w:r w:rsidRPr="002B2965">
          <w:rPr>
            <w:rStyle w:val="a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空调风机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D761011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95" w:history="1">
        <w:r w:rsidRPr="002B2965">
          <w:rPr>
            <w:rStyle w:val="aa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55369DE" w14:textId="77777777" w:rsidR="00E55692" w:rsidRDefault="00E5569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11596" w:history="1">
        <w:r w:rsidRPr="002B2965">
          <w:rPr>
            <w:rStyle w:val="aa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B2965">
          <w:rPr>
            <w:rStyle w:val="aa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C112FB4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597" w:history="1">
        <w:r w:rsidRPr="002B2965">
          <w:rPr>
            <w:rStyle w:val="a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建材生产运输碳排放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A60063A" w14:textId="77777777" w:rsidR="00E55692" w:rsidRDefault="00E55692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11598" w:history="1">
        <w:r w:rsidRPr="002B2965">
          <w:rPr>
            <w:rStyle w:val="aa"/>
            <w:noProof/>
            <w:lang w:val="en-GB"/>
          </w:rPr>
          <w:t>9.1.1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建材生产阶段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0DB9FE1" w14:textId="77777777" w:rsidR="00E55692" w:rsidRDefault="00E55692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11599" w:history="1">
        <w:r w:rsidRPr="002B2965">
          <w:rPr>
            <w:rStyle w:val="aa"/>
            <w:noProof/>
            <w:lang w:val="en-GB"/>
          </w:rPr>
          <w:t>9.1.2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建材运输阶段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4917F83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600" w:history="1">
        <w:r w:rsidRPr="002B2965">
          <w:rPr>
            <w:rStyle w:val="a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建筑建造拆除碳排放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CD59955" w14:textId="77777777" w:rsidR="00E55692" w:rsidRDefault="00E55692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11601" w:history="1">
        <w:r w:rsidRPr="002B2965">
          <w:rPr>
            <w:rStyle w:val="aa"/>
            <w:noProof/>
            <w:lang w:val="en-GB"/>
          </w:rPr>
          <w:t>9.2.1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建筑建造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9683C6D" w14:textId="77777777" w:rsidR="00E55692" w:rsidRDefault="00E55692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218011602" w:history="1">
        <w:r w:rsidRPr="002B2965">
          <w:rPr>
            <w:rStyle w:val="aa"/>
            <w:noProof/>
            <w:lang w:val="en-GB"/>
          </w:rPr>
          <w:t>9.2.2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建筑拆除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EE306AC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603" w:history="1">
        <w:r w:rsidRPr="002B2965">
          <w:rPr>
            <w:rStyle w:val="aa"/>
            <w:noProof/>
            <w:lang w:val="en-GB"/>
          </w:rPr>
          <w:t>9.3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碳汇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683F5F7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604" w:history="1">
        <w:r w:rsidRPr="002B2965">
          <w:rPr>
            <w:rStyle w:val="aa"/>
            <w:noProof/>
            <w:lang w:val="en-GB"/>
          </w:rPr>
          <w:t>9.4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建筑运行碳排放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F7FB369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605" w:history="1">
        <w:r w:rsidRPr="002B2965">
          <w:rPr>
            <w:rStyle w:val="aa"/>
            <w:noProof/>
            <w:lang w:val="en-GB"/>
          </w:rPr>
          <w:t>9.5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全生命周期碳排放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112A334" w14:textId="77777777" w:rsidR="00E55692" w:rsidRDefault="00E5569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11606" w:history="1">
        <w:r w:rsidRPr="002B2965">
          <w:rPr>
            <w:rStyle w:val="aa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B2965">
          <w:rPr>
            <w:rStyle w:val="aa"/>
            <w:noProof/>
          </w:rPr>
          <w:t>降碳措施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30BD67D" w14:textId="77777777" w:rsidR="00E55692" w:rsidRDefault="00E5569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11607" w:history="1">
        <w:r w:rsidRPr="002B2965">
          <w:rPr>
            <w:rStyle w:val="aa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B2965">
          <w:rPr>
            <w:rStyle w:val="aa"/>
            <w:noProof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8302FA8" w14:textId="77777777" w:rsidR="00E55692" w:rsidRDefault="00E5569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8011608" w:history="1">
        <w:r w:rsidRPr="002B2965">
          <w:rPr>
            <w:rStyle w:val="aa"/>
            <w:noProof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B2965">
          <w:rPr>
            <w:rStyle w:val="aa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BA12D5A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609" w:history="1">
        <w:r w:rsidRPr="002B2965">
          <w:rPr>
            <w:rStyle w:val="a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工作日</w:t>
        </w:r>
        <w:r w:rsidRPr="002B2965">
          <w:rPr>
            <w:rStyle w:val="aa"/>
            <w:noProof/>
          </w:rPr>
          <w:t>/</w:t>
        </w:r>
        <w:r w:rsidRPr="002B2965">
          <w:rPr>
            <w:rStyle w:val="aa"/>
            <w:noProof/>
          </w:rPr>
          <w:t>节假日人员逐时在室率</w:t>
        </w:r>
        <w:r w:rsidRPr="002B2965">
          <w:rPr>
            <w:rStyle w:val="aa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155C710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610" w:history="1">
        <w:r w:rsidRPr="002B2965">
          <w:rPr>
            <w:rStyle w:val="a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工作日</w:t>
        </w:r>
        <w:r w:rsidRPr="002B2965">
          <w:rPr>
            <w:rStyle w:val="aa"/>
            <w:noProof/>
          </w:rPr>
          <w:t>/</w:t>
        </w:r>
        <w:r w:rsidRPr="002B2965">
          <w:rPr>
            <w:rStyle w:val="aa"/>
            <w:noProof/>
          </w:rPr>
          <w:t>节假日照明开关时间表</w:t>
        </w:r>
        <w:r w:rsidRPr="002B2965">
          <w:rPr>
            <w:rStyle w:val="aa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2C283E8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611" w:history="1">
        <w:r w:rsidRPr="002B2965">
          <w:rPr>
            <w:rStyle w:val="aa"/>
            <w:noProof/>
            <w:lang w:val="en-GB"/>
          </w:rPr>
          <w:t>12.3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工作日</w:t>
        </w:r>
        <w:r w:rsidRPr="002B2965">
          <w:rPr>
            <w:rStyle w:val="aa"/>
            <w:noProof/>
          </w:rPr>
          <w:t>/</w:t>
        </w:r>
        <w:r w:rsidRPr="002B2965">
          <w:rPr>
            <w:rStyle w:val="aa"/>
            <w:noProof/>
          </w:rPr>
          <w:t>节假日设备逐时使用率</w:t>
        </w:r>
        <w:r w:rsidRPr="002B2965">
          <w:rPr>
            <w:rStyle w:val="aa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B4B45FB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612" w:history="1">
        <w:r w:rsidRPr="002B2965">
          <w:rPr>
            <w:rStyle w:val="aa"/>
            <w:noProof/>
            <w:lang w:val="en-GB"/>
          </w:rPr>
          <w:t>12.4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工作日</w:t>
        </w:r>
        <w:r w:rsidRPr="002B2965">
          <w:rPr>
            <w:rStyle w:val="aa"/>
            <w:noProof/>
          </w:rPr>
          <w:t>/</w:t>
        </w:r>
        <w:r w:rsidRPr="002B2965">
          <w:rPr>
            <w:rStyle w:val="aa"/>
            <w:noProof/>
          </w:rPr>
          <w:t>节假日空调系统运行时间表</w:t>
        </w:r>
        <w:r w:rsidRPr="002B2965">
          <w:rPr>
            <w:rStyle w:val="aa"/>
            <w:noProof/>
          </w:rPr>
          <w:t>(1:</w:t>
        </w:r>
        <w:r w:rsidRPr="002B2965">
          <w:rPr>
            <w:rStyle w:val="aa"/>
            <w:noProof/>
          </w:rPr>
          <w:t>开</w:t>
        </w:r>
        <w:r w:rsidRPr="002B2965">
          <w:rPr>
            <w:rStyle w:val="aa"/>
            <w:noProof/>
          </w:rPr>
          <w:t>,0:</w:t>
        </w:r>
        <w:r w:rsidRPr="002B2965">
          <w:rPr>
            <w:rStyle w:val="aa"/>
            <w:noProof/>
          </w:rPr>
          <w:t>关</w:t>
        </w:r>
        <w:r w:rsidRPr="002B2965">
          <w:rPr>
            <w:rStyle w:val="aa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1C87AD7" w14:textId="77777777" w:rsidR="00E55692" w:rsidRDefault="00E5569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8011613" w:history="1">
        <w:r w:rsidRPr="002B2965">
          <w:rPr>
            <w:rStyle w:val="aa"/>
            <w:noProof/>
            <w:lang w:val="en-GB"/>
          </w:rPr>
          <w:t>12.5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B2965">
          <w:rPr>
            <w:rStyle w:val="aa"/>
            <w:noProof/>
          </w:rPr>
          <w:t>工作日</w:t>
        </w:r>
        <w:r w:rsidRPr="002B2965">
          <w:rPr>
            <w:rStyle w:val="aa"/>
            <w:noProof/>
          </w:rPr>
          <w:t>/</w:t>
        </w:r>
        <w:r w:rsidRPr="002B2965">
          <w:rPr>
            <w:rStyle w:val="aa"/>
            <w:noProof/>
          </w:rPr>
          <w:t>节假日新风运行时间表</w:t>
        </w:r>
        <w:r w:rsidRPr="002B2965">
          <w:rPr>
            <w:rStyle w:val="aa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_Toc218011613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31D369E" w14:textId="77777777" w:rsidR="00F3126A" w:rsidRDefault="00F3126A">
      <w:pPr>
        <w:pStyle w:val="TOC1"/>
        <w:sectPr w:rsidR="00F3126A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2C4FAD5" w14:textId="77777777" w:rsidR="00F3126A" w:rsidRDefault="00170F5A">
      <w:pPr>
        <w:pStyle w:val="1"/>
      </w:pPr>
      <w:bookmarkStart w:id="11" w:name="_Toc218011565"/>
      <w:r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F3126A" w14:paraId="33390ED1" w14:textId="77777777" w:rsidTr="00DA0BCB">
        <w:tc>
          <w:tcPr>
            <w:tcW w:w="2763" w:type="dxa"/>
            <w:shd w:val="clear" w:color="auto" w:fill="E6E6E6"/>
          </w:tcPr>
          <w:p w14:paraId="29D78708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C63FEF6" w14:textId="77777777" w:rsidR="00F3126A" w:rsidRDefault="00F3126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:rsidR="00F3126A" w14:paraId="11D8354A" w14:textId="77777777" w:rsidTr="00DA0BCB">
        <w:tc>
          <w:tcPr>
            <w:tcW w:w="2763" w:type="dxa"/>
            <w:shd w:val="clear" w:color="auto" w:fill="E6E6E6"/>
          </w:tcPr>
          <w:p w14:paraId="2EFA2D89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EB1B0CB" w14:textId="77777777" w:rsidR="00F3126A" w:rsidRDefault="00F3126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F3126A" w14:paraId="22A40AAF" w14:textId="77777777" w:rsidTr="00DA0BCB">
        <w:tc>
          <w:tcPr>
            <w:tcW w:w="2763" w:type="dxa"/>
            <w:shd w:val="clear" w:color="auto" w:fill="E6E6E6"/>
          </w:tcPr>
          <w:p w14:paraId="2E810DAF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7F6B616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23.08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EB436B8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113.14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F3126A" w14:paraId="2DF72905" w14:textId="77777777" w:rsidTr="00DA0BCB">
        <w:tc>
          <w:tcPr>
            <w:tcW w:w="2763" w:type="dxa"/>
            <w:shd w:val="clear" w:color="auto" w:fill="E6E6E6"/>
          </w:tcPr>
          <w:p w14:paraId="0A3AAD40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8152348" w14:textId="77777777" w:rsidR="00F3126A" w:rsidRDefault="00F3126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100</w:t>
            </w:r>
            <w:bookmarkEnd w:id="16"/>
          </w:p>
        </w:tc>
      </w:tr>
      <w:tr w:rsidR="00F3126A" w14:paraId="5771437C" w14:textId="77777777" w:rsidTr="00DA0BCB">
        <w:tc>
          <w:tcPr>
            <w:tcW w:w="2763" w:type="dxa"/>
            <w:shd w:val="clear" w:color="auto" w:fill="E6E6E6"/>
          </w:tcPr>
          <w:p w14:paraId="7DED7091" w14:textId="77777777" w:rsidR="00F3126A" w:rsidRDefault="00341CF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41CFB">
              <w:rPr>
                <w:rFonts w:ascii="宋体" w:hAnsi="宋体" w:hint="eastAsia"/>
                <w:lang w:val="en-US"/>
              </w:rPr>
              <w:t>计算</w:t>
            </w: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045D05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1256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F3126A" w14:paraId="74ED1487" w14:textId="77777777" w:rsidTr="00DA0BCB">
        <w:tc>
          <w:tcPr>
            <w:tcW w:w="2763" w:type="dxa"/>
            <w:shd w:val="clear" w:color="auto" w:fill="E6E6E6"/>
          </w:tcPr>
          <w:p w14:paraId="2F36CE81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49CF843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1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F3126A" w14:paraId="75A0CA44" w14:textId="77777777" w:rsidTr="00DA0BCB">
        <w:tc>
          <w:tcPr>
            <w:tcW w:w="2763" w:type="dxa"/>
            <w:shd w:val="clear" w:color="auto" w:fill="E6E6E6"/>
          </w:tcPr>
          <w:p w14:paraId="4639785A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25CAF189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3.1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F3126A" w14:paraId="17BEB22E" w14:textId="77777777" w:rsidTr="00DA0BCB">
        <w:tc>
          <w:tcPr>
            <w:tcW w:w="2763" w:type="dxa"/>
            <w:shd w:val="clear" w:color="auto" w:fill="E6E6E6"/>
          </w:tcPr>
          <w:p w14:paraId="347C8711" w14:textId="77777777" w:rsidR="00F3126A" w:rsidRDefault="00341CF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41CFB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8567477" w14:textId="77777777" w:rsidR="00F3126A" w:rsidRDefault="00F3126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7902.45</w:t>
            </w:r>
            <w:bookmarkEnd w:id="23"/>
          </w:p>
        </w:tc>
      </w:tr>
      <w:tr w:rsidR="00F3126A" w14:paraId="09C5E1F1" w14:textId="77777777" w:rsidTr="00DA0BCB">
        <w:tc>
          <w:tcPr>
            <w:tcW w:w="2763" w:type="dxa"/>
            <w:shd w:val="clear" w:color="auto" w:fill="E6E6E6"/>
          </w:tcPr>
          <w:p w14:paraId="09C643FD" w14:textId="77777777" w:rsidR="00F3126A" w:rsidRDefault="00341CF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341CFB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62AFA02" w14:textId="77777777" w:rsidR="00F3126A" w:rsidRDefault="00F3126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3712.45</w:t>
            </w:r>
            <w:bookmarkEnd w:id="24"/>
          </w:p>
        </w:tc>
      </w:tr>
      <w:tr w:rsidR="00F3126A" w14:paraId="78B8C132" w14:textId="77777777" w:rsidTr="00DA0BCB">
        <w:tc>
          <w:tcPr>
            <w:tcW w:w="2763" w:type="dxa"/>
            <w:shd w:val="clear" w:color="auto" w:fill="E6E6E6"/>
          </w:tcPr>
          <w:p w14:paraId="07798B68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14:paraId="5CE5D8BD" w14:textId="77777777" w:rsidR="00F3126A" w:rsidRDefault="00F3126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54.2</w:t>
            </w:r>
            <w:bookmarkEnd w:id="25"/>
          </w:p>
        </w:tc>
      </w:tr>
      <w:tr w:rsidR="00F3126A" w14:paraId="76FB4FA1" w14:textId="77777777" w:rsidTr="00DA0BCB">
        <w:tc>
          <w:tcPr>
            <w:tcW w:w="2763" w:type="dxa"/>
            <w:shd w:val="clear" w:color="auto" w:fill="E6E6E6"/>
          </w:tcPr>
          <w:p w14:paraId="62D882A3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718A193" w14:textId="77777777" w:rsidR="00F3126A" w:rsidRDefault="00F3126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 w:rsidR="00F3126A" w14:paraId="1CB24B25" w14:textId="77777777" w:rsidTr="00DA0BCB">
        <w:tc>
          <w:tcPr>
            <w:tcW w:w="2763" w:type="dxa"/>
            <w:shd w:val="clear" w:color="auto" w:fill="E6E6E6"/>
          </w:tcPr>
          <w:p w14:paraId="222ABB6A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C64A8F3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:rsidR="00F3126A" w14:paraId="2AFA158D" w14:textId="77777777" w:rsidTr="00DA0BCB">
        <w:tc>
          <w:tcPr>
            <w:tcW w:w="2763" w:type="dxa"/>
            <w:shd w:val="clear" w:color="auto" w:fill="E6E6E6"/>
          </w:tcPr>
          <w:p w14:paraId="7EF98E3F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6D315DA" w14:textId="77777777" w:rsidR="00F3126A" w:rsidRDefault="00170F5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:rsidR="00F3126A" w14:paraId="0A9D152C" w14:textId="77777777" w:rsidTr="00DA0BCB">
        <w:tc>
          <w:tcPr>
            <w:tcW w:w="2763" w:type="dxa"/>
            <w:shd w:val="clear" w:color="auto" w:fill="E6E6E6"/>
          </w:tcPr>
          <w:p w14:paraId="57199564" w14:textId="77777777" w:rsidR="00F3126A" w:rsidRDefault="00170F5A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B850EFF" w14:textId="77777777" w:rsidR="00F3126A" w:rsidRDefault="00F3126A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:7.15-10.15</w:t>
            </w:r>
            <w:bookmarkEnd w:id="29"/>
          </w:p>
        </w:tc>
      </w:tr>
    </w:tbl>
    <w:p w14:paraId="4741E5DE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30" w:name="TitleFormat"/>
    </w:p>
    <w:p w14:paraId="461C47EB" w14:textId="77777777" w:rsidR="00F3126A" w:rsidRDefault="00170F5A">
      <w:pPr>
        <w:pStyle w:val="1"/>
      </w:pPr>
      <w:bookmarkStart w:id="31" w:name="_Toc218011566"/>
      <w:r>
        <w:rPr>
          <w:rFonts w:hint="eastAsia"/>
        </w:rPr>
        <w:t>标准依据</w:t>
      </w:r>
      <w:bookmarkEnd w:id="30"/>
      <w:bookmarkEnd w:id="31"/>
    </w:p>
    <w:p w14:paraId="45FFED25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 50378-2019)(2024</w:t>
      </w:r>
      <w:r>
        <w:rPr>
          <w:lang w:val="en-US"/>
        </w:rPr>
        <w:t>年版</w:t>
      </w:r>
      <w:r>
        <w:rPr>
          <w:lang w:val="en-US"/>
        </w:rPr>
        <w:t>)</w:t>
      </w:r>
    </w:p>
    <w:p w14:paraId="06397811" w14:textId="77777777" w:rsidR="00EC30C7" w:rsidRDefault="00170F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65BFCC8F" w14:textId="77777777" w:rsidR="00EC30C7" w:rsidRDefault="00170F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0A17867C" w14:textId="77777777" w:rsidR="00EC30C7" w:rsidRDefault="00170F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38EF22D" w14:textId="77777777" w:rsidR="00F3126A" w:rsidRDefault="00170F5A">
      <w:pPr>
        <w:pStyle w:val="1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21801156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DED8BDA" w14:textId="77777777" w:rsidR="00F3126A" w:rsidRDefault="00170F5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rFonts w:hint="eastAsia"/>
          <w:lang w:val="en-US"/>
        </w:rPr>
        <w:t>GB/T 50378-2019</w:t>
      </w:r>
      <w:r w:rsidR="007E29BD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第</w:t>
      </w:r>
      <w:r w:rsidR="00241907">
        <w:rPr>
          <w:rFonts w:hint="eastAsia"/>
          <w:lang w:val="en-US"/>
        </w:rPr>
        <w:t>3.2.8</w:t>
      </w:r>
      <w:r w:rsidR="00241907">
        <w:rPr>
          <w:rFonts w:hint="eastAsia"/>
          <w:lang w:val="en-US"/>
        </w:rPr>
        <w:t>条</w:t>
      </w:r>
      <w:r w:rsidR="00D61CBE">
        <w:rPr>
          <w:rFonts w:hint="eastAsia"/>
          <w:lang w:val="en-US"/>
        </w:rPr>
        <w:t>绿色建筑星级的</w:t>
      </w:r>
      <w:r w:rsidR="00241907">
        <w:rPr>
          <w:rFonts w:hint="eastAsia"/>
          <w:lang w:val="en-US"/>
        </w:rPr>
        <w:t>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proofErr w:type="gramStart"/>
      <w:r>
        <w:rPr>
          <w:lang w:val="en-US"/>
        </w:rPr>
        <w:t>减碳量</w:t>
      </w:r>
      <w:proofErr w:type="gramEnd"/>
      <w:r>
        <w:rPr>
          <w:rFonts w:hint="eastAsia"/>
          <w:lang w:val="en-US"/>
        </w:rPr>
        <w:t>的对比计算（其中建筑运行</w:t>
      </w:r>
      <w:proofErr w:type="gramStart"/>
      <w:r>
        <w:rPr>
          <w:rFonts w:hint="eastAsia"/>
          <w:lang w:val="en-US"/>
        </w:rPr>
        <w:t>碳降低</w:t>
      </w:r>
      <w:proofErr w:type="gramEnd"/>
      <w:r>
        <w:rPr>
          <w:rFonts w:hint="eastAsia"/>
          <w:lang w:val="en-US"/>
        </w:rPr>
        <w:t>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7D1B0C6C" w14:textId="77777777" w:rsidR="00F3126A" w:rsidRDefault="00F3126A">
      <w:pPr>
        <w:pStyle w:val="a0"/>
        <w:ind w:firstLine="420"/>
        <w:rPr>
          <w:lang w:val="en-US"/>
        </w:rPr>
      </w:pPr>
    </w:p>
    <w:p w14:paraId="11B89076" w14:textId="77777777" w:rsidR="00F3126A" w:rsidRDefault="00170F5A">
      <w:pPr>
        <w:pStyle w:val="1"/>
      </w:pPr>
      <w:bookmarkStart w:id="39" w:name="_Toc218011568"/>
      <w:r>
        <w:rPr>
          <w:rFonts w:hint="eastAsia"/>
        </w:rPr>
        <w:lastRenderedPageBreak/>
        <w:t>气象数据</w:t>
      </w:r>
      <w:bookmarkEnd w:id="39"/>
    </w:p>
    <w:p w14:paraId="708AB0D7" w14:textId="77777777" w:rsidR="00F3126A" w:rsidRDefault="00170F5A">
      <w:pPr>
        <w:pStyle w:val="2"/>
      </w:pPr>
      <w:bookmarkStart w:id="40" w:name="_Toc218011569"/>
      <w:r>
        <w:rPr>
          <w:rFonts w:hint="eastAsia"/>
        </w:rPr>
        <w:t>逐日干球温度表</w:t>
      </w:r>
      <w:bookmarkEnd w:id="40"/>
    </w:p>
    <w:p w14:paraId="13AF2E3B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599A4C0" wp14:editId="525251DC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D464E" w14:textId="77777777" w:rsidR="00F3126A" w:rsidRDefault="00170F5A">
      <w:pPr>
        <w:pStyle w:val="2"/>
      </w:pPr>
      <w:bookmarkStart w:id="42" w:name="_Toc218011570"/>
      <w:r>
        <w:rPr>
          <w:rFonts w:hint="eastAsia"/>
        </w:rPr>
        <w:t>逐月辐照量表</w:t>
      </w:r>
      <w:bookmarkEnd w:id="42"/>
    </w:p>
    <w:p w14:paraId="40CEF301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3B1B4548" wp14:editId="203DA543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D50F1" w14:textId="77777777" w:rsidR="00F3126A" w:rsidRDefault="00170F5A">
      <w:pPr>
        <w:pStyle w:val="2"/>
      </w:pPr>
      <w:bookmarkStart w:id="44" w:name="_Toc218011571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C30C7" w14:paraId="7B35E0A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72716C0" w14:textId="77777777" w:rsidR="00EC30C7" w:rsidRDefault="00170F5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1A09E7E" w14:textId="77777777" w:rsidR="00EC30C7" w:rsidRDefault="00170F5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ECF9F9" w14:textId="77777777" w:rsidR="00EC30C7" w:rsidRDefault="00170F5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3EBA1E" w14:textId="77777777" w:rsidR="00EC30C7" w:rsidRDefault="00170F5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7709FB" w14:textId="77777777" w:rsidR="00EC30C7" w:rsidRDefault="00170F5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C6D068" w14:textId="77777777" w:rsidR="00EC30C7" w:rsidRDefault="00170F5A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C30C7" w14:paraId="15DC801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CF91DD8" w14:textId="77777777" w:rsidR="00EC30C7" w:rsidRDefault="00170F5A">
            <w:r>
              <w:t>最热</w:t>
            </w:r>
          </w:p>
        </w:tc>
        <w:tc>
          <w:tcPr>
            <w:tcW w:w="1975" w:type="dxa"/>
            <w:vAlign w:val="center"/>
          </w:tcPr>
          <w:p w14:paraId="5BFACEF1" w14:textId="77777777" w:rsidR="00EC30C7" w:rsidRDefault="00170F5A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FE1EDD6" w14:textId="77777777" w:rsidR="00EC30C7" w:rsidRDefault="00170F5A">
            <w:r>
              <w:t>37.2</w:t>
            </w:r>
          </w:p>
        </w:tc>
        <w:tc>
          <w:tcPr>
            <w:tcW w:w="1556" w:type="dxa"/>
            <w:vAlign w:val="center"/>
          </w:tcPr>
          <w:p w14:paraId="596DEF00" w14:textId="77777777" w:rsidR="00EC30C7" w:rsidRDefault="00170F5A">
            <w:r>
              <w:t>27.2</w:t>
            </w:r>
          </w:p>
        </w:tc>
        <w:tc>
          <w:tcPr>
            <w:tcW w:w="1556" w:type="dxa"/>
            <w:vAlign w:val="center"/>
          </w:tcPr>
          <w:p w14:paraId="6976BF0B" w14:textId="77777777" w:rsidR="00EC30C7" w:rsidRDefault="00170F5A">
            <w:r>
              <w:t>19.3</w:t>
            </w:r>
          </w:p>
        </w:tc>
        <w:tc>
          <w:tcPr>
            <w:tcW w:w="1556" w:type="dxa"/>
            <w:vAlign w:val="center"/>
          </w:tcPr>
          <w:p w14:paraId="0B8C065B" w14:textId="77777777" w:rsidR="00EC30C7" w:rsidRDefault="00170F5A">
            <w:r>
              <w:t>87.0</w:t>
            </w:r>
          </w:p>
        </w:tc>
      </w:tr>
      <w:tr w:rsidR="00EC30C7" w14:paraId="0C63334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72BB512" w14:textId="77777777" w:rsidR="00EC30C7" w:rsidRDefault="00170F5A">
            <w:r>
              <w:t>最冷</w:t>
            </w:r>
          </w:p>
        </w:tc>
        <w:tc>
          <w:tcPr>
            <w:tcW w:w="1975" w:type="dxa"/>
            <w:vAlign w:val="center"/>
          </w:tcPr>
          <w:p w14:paraId="72CE59E3" w14:textId="77777777" w:rsidR="00EC30C7" w:rsidRDefault="00170F5A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15B5E4F" w14:textId="77777777" w:rsidR="00EC30C7" w:rsidRDefault="00170F5A">
            <w:r>
              <w:t>5.0</w:t>
            </w:r>
          </w:p>
        </w:tc>
        <w:tc>
          <w:tcPr>
            <w:tcW w:w="1556" w:type="dxa"/>
            <w:vAlign w:val="center"/>
          </w:tcPr>
          <w:p w14:paraId="593DFED9" w14:textId="77777777" w:rsidR="00EC30C7" w:rsidRDefault="00170F5A">
            <w:r>
              <w:t>4.4</w:t>
            </w:r>
          </w:p>
        </w:tc>
        <w:tc>
          <w:tcPr>
            <w:tcW w:w="1556" w:type="dxa"/>
            <w:vAlign w:val="center"/>
          </w:tcPr>
          <w:p w14:paraId="3A66B84E" w14:textId="77777777" w:rsidR="00EC30C7" w:rsidRDefault="00170F5A">
            <w:r>
              <w:t>5.0</w:t>
            </w:r>
          </w:p>
        </w:tc>
        <w:tc>
          <w:tcPr>
            <w:tcW w:w="1556" w:type="dxa"/>
            <w:vAlign w:val="center"/>
          </w:tcPr>
          <w:p w14:paraId="11B94A47" w14:textId="77777777" w:rsidR="00EC30C7" w:rsidRDefault="00170F5A">
            <w:r>
              <w:t>17.6</w:t>
            </w:r>
          </w:p>
        </w:tc>
      </w:tr>
    </w:tbl>
    <w:p w14:paraId="54B2E815" w14:textId="77777777" w:rsidR="00F3126A" w:rsidRDefault="00F3126A">
      <w:pPr>
        <w:pStyle w:val="1"/>
        <w:widowControl w:val="0"/>
        <w:jc w:val="both"/>
      </w:pPr>
      <w:bookmarkStart w:id="45" w:name="气象峰值工况"/>
      <w:bookmarkStart w:id="46" w:name="_Toc218011572"/>
      <w:bookmarkEnd w:id="45"/>
      <w:r>
        <w:lastRenderedPageBreak/>
        <w:t>围护结构</w:t>
      </w:r>
      <w:bookmarkEnd w:id="46"/>
    </w:p>
    <w:p w14:paraId="6E7E5DCB" w14:textId="77777777" w:rsidR="00EC30C7" w:rsidRDefault="00170F5A">
      <w:pPr>
        <w:pStyle w:val="2"/>
        <w:widowControl w:val="0"/>
      </w:pPr>
      <w:bookmarkStart w:id="47" w:name="_Toc218011573"/>
      <w:r>
        <w:t>工程材料</w:t>
      </w:r>
      <w:bookmarkEnd w:id="47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C30C7" w14:paraId="2ABF2E2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0E131BB" w14:textId="77777777" w:rsidR="00EC30C7" w:rsidRDefault="00170F5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3D8582" w14:textId="77777777" w:rsidR="00EC30C7" w:rsidRDefault="00170F5A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537BD60" w14:textId="77777777" w:rsidR="00EC30C7" w:rsidRDefault="00170F5A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68AF17" w14:textId="77777777" w:rsidR="00EC30C7" w:rsidRDefault="00170F5A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11ED6E" w14:textId="77777777" w:rsidR="00EC30C7" w:rsidRDefault="00170F5A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CE7A43" w14:textId="77777777" w:rsidR="00EC30C7" w:rsidRDefault="00170F5A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F354C5C" w14:textId="77777777" w:rsidR="00EC30C7" w:rsidRDefault="00170F5A">
            <w:pPr>
              <w:jc w:val="center"/>
            </w:pPr>
            <w:r>
              <w:t>数据来源</w:t>
            </w:r>
          </w:p>
        </w:tc>
      </w:tr>
      <w:tr w:rsidR="00EC30C7" w14:paraId="198CBBDD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35B5C81" w14:textId="77777777" w:rsidR="00EC30C7" w:rsidRDefault="00EC30C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2F86068" w14:textId="77777777" w:rsidR="00EC30C7" w:rsidRDefault="00170F5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D9761AD" w14:textId="77777777" w:rsidR="00EC30C7" w:rsidRDefault="00170F5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8B1944" w14:textId="77777777" w:rsidR="00EC30C7" w:rsidRDefault="00170F5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552370" w14:textId="77777777" w:rsidR="00EC30C7" w:rsidRDefault="00170F5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3D6271" w14:textId="77777777" w:rsidR="00EC30C7" w:rsidRDefault="00170F5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0F67253" w14:textId="77777777" w:rsidR="00EC30C7" w:rsidRDefault="00EC30C7">
            <w:pPr>
              <w:jc w:val="center"/>
            </w:pPr>
          </w:p>
        </w:tc>
      </w:tr>
      <w:tr w:rsidR="00EC30C7" w14:paraId="0ACE87F1" w14:textId="77777777">
        <w:trPr>
          <w:jc w:val="center"/>
        </w:trPr>
        <w:tc>
          <w:tcPr>
            <w:tcW w:w="2196" w:type="dxa"/>
            <w:vAlign w:val="center"/>
          </w:tcPr>
          <w:p w14:paraId="470FBB5E" w14:textId="77777777" w:rsidR="00EC30C7" w:rsidRDefault="00170F5A">
            <w:r>
              <w:t>水泥砂浆</w:t>
            </w:r>
          </w:p>
        </w:tc>
        <w:tc>
          <w:tcPr>
            <w:tcW w:w="1018" w:type="dxa"/>
            <w:vAlign w:val="center"/>
          </w:tcPr>
          <w:p w14:paraId="4193D3D3" w14:textId="77777777" w:rsidR="00EC30C7" w:rsidRDefault="00170F5A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F3214DA" w14:textId="77777777" w:rsidR="00EC30C7" w:rsidRDefault="00170F5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F56C8D0" w14:textId="77777777" w:rsidR="00EC30C7" w:rsidRDefault="00170F5A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F629054" w14:textId="77777777" w:rsidR="00EC30C7" w:rsidRDefault="00170F5A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347CC44" w14:textId="77777777" w:rsidR="00EC30C7" w:rsidRDefault="00170F5A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474402B" w14:textId="77777777" w:rsidR="00EC30C7" w:rsidRDefault="00EC30C7">
            <w:pPr>
              <w:rPr>
                <w:sz w:val="18"/>
                <w:szCs w:val="18"/>
              </w:rPr>
            </w:pPr>
          </w:p>
        </w:tc>
      </w:tr>
      <w:tr w:rsidR="00EC30C7" w14:paraId="5334C782" w14:textId="77777777">
        <w:trPr>
          <w:jc w:val="center"/>
        </w:trPr>
        <w:tc>
          <w:tcPr>
            <w:tcW w:w="2196" w:type="dxa"/>
            <w:vAlign w:val="center"/>
          </w:tcPr>
          <w:p w14:paraId="3041E59E" w14:textId="77777777" w:rsidR="00EC30C7" w:rsidRDefault="00170F5A">
            <w:r>
              <w:t>块瓦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B12B9A9" w14:textId="77777777" w:rsidR="00EC30C7" w:rsidRDefault="00170F5A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14:paraId="48696B60" w14:textId="77777777" w:rsidR="00EC30C7" w:rsidRDefault="00170F5A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14:paraId="0F4919C5" w14:textId="77777777" w:rsidR="00EC30C7" w:rsidRDefault="00170F5A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26E5085" w14:textId="77777777" w:rsidR="00EC30C7" w:rsidRDefault="00170F5A">
            <w:pPr>
              <w:jc w:val="right"/>
            </w:pPr>
            <w:r>
              <w:t>171.1</w:t>
            </w:r>
          </w:p>
        </w:tc>
        <w:tc>
          <w:tcPr>
            <w:tcW w:w="1188" w:type="dxa"/>
            <w:vAlign w:val="center"/>
          </w:tcPr>
          <w:p w14:paraId="5D13A966" w14:textId="77777777" w:rsidR="00EC30C7" w:rsidRDefault="00170F5A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14:paraId="565698E7" w14:textId="77777777" w:rsidR="00EC30C7" w:rsidRDefault="00EC30C7">
            <w:pPr>
              <w:rPr>
                <w:sz w:val="18"/>
                <w:szCs w:val="18"/>
              </w:rPr>
            </w:pPr>
          </w:p>
        </w:tc>
      </w:tr>
      <w:tr w:rsidR="00EC30C7" w14:paraId="683CD52E" w14:textId="77777777">
        <w:trPr>
          <w:jc w:val="center"/>
        </w:trPr>
        <w:tc>
          <w:tcPr>
            <w:tcW w:w="2196" w:type="dxa"/>
            <w:vAlign w:val="center"/>
          </w:tcPr>
          <w:p w14:paraId="2AD6AE27" w14:textId="77777777" w:rsidR="00EC30C7" w:rsidRDefault="00170F5A">
            <w:r>
              <w:t>混凝土瓦</w:t>
            </w:r>
          </w:p>
        </w:tc>
        <w:tc>
          <w:tcPr>
            <w:tcW w:w="1018" w:type="dxa"/>
            <w:vAlign w:val="center"/>
          </w:tcPr>
          <w:p w14:paraId="08E3E58A" w14:textId="77777777" w:rsidR="00EC30C7" w:rsidRDefault="00170F5A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9E98AAB" w14:textId="77777777" w:rsidR="00EC30C7" w:rsidRDefault="00170F5A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14:paraId="7F798A0C" w14:textId="77777777" w:rsidR="00EC30C7" w:rsidRDefault="00170F5A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4B1FCF2" w14:textId="77777777" w:rsidR="00EC30C7" w:rsidRDefault="00170F5A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B41C33A" w14:textId="77777777" w:rsidR="00EC30C7" w:rsidRDefault="00170F5A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14:paraId="54EB76E3" w14:textId="77777777" w:rsidR="00EC30C7" w:rsidRDefault="00EC30C7">
            <w:pPr>
              <w:rPr>
                <w:sz w:val="18"/>
                <w:szCs w:val="18"/>
              </w:rPr>
            </w:pPr>
          </w:p>
        </w:tc>
      </w:tr>
      <w:tr w:rsidR="00EC30C7" w14:paraId="7B1AA1E0" w14:textId="77777777">
        <w:trPr>
          <w:jc w:val="center"/>
        </w:trPr>
        <w:tc>
          <w:tcPr>
            <w:tcW w:w="2196" w:type="dxa"/>
            <w:vAlign w:val="center"/>
          </w:tcPr>
          <w:p w14:paraId="00CB2313" w14:textId="77777777" w:rsidR="00EC30C7" w:rsidRDefault="00170F5A">
            <w:r>
              <w:t>松木、云杉（热流方向顺木纹）</w:t>
            </w:r>
          </w:p>
        </w:tc>
        <w:tc>
          <w:tcPr>
            <w:tcW w:w="1018" w:type="dxa"/>
            <w:vAlign w:val="center"/>
          </w:tcPr>
          <w:p w14:paraId="0C0D4FD2" w14:textId="77777777" w:rsidR="00EC30C7" w:rsidRDefault="00170F5A">
            <w:pPr>
              <w:jc w:val="right"/>
            </w:pPr>
            <w:r>
              <w:t>0.290</w:t>
            </w:r>
          </w:p>
        </w:tc>
        <w:tc>
          <w:tcPr>
            <w:tcW w:w="1030" w:type="dxa"/>
            <w:vAlign w:val="center"/>
          </w:tcPr>
          <w:p w14:paraId="75BBDC71" w14:textId="77777777" w:rsidR="00EC30C7" w:rsidRDefault="00170F5A">
            <w:pPr>
              <w:jc w:val="right"/>
            </w:pPr>
            <w:r>
              <w:t>5.550</w:t>
            </w:r>
          </w:p>
        </w:tc>
        <w:tc>
          <w:tcPr>
            <w:tcW w:w="848" w:type="dxa"/>
            <w:vAlign w:val="center"/>
          </w:tcPr>
          <w:p w14:paraId="4304C663" w14:textId="77777777" w:rsidR="00EC30C7" w:rsidRDefault="00170F5A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293B926B" w14:textId="77777777" w:rsidR="00EC30C7" w:rsidRDefault="00170F5A">
            <w:pPr>
              <w:jc w:val="right"/>
            </w:pPr>
            <w:r>
              <w:t>2921.1</w:t>
            </w:r>
          </w:p>
        </w:tc>
        <w:tc>
          <w:tcPr>
            <w:tcW w:w="1188" w:type="dxa"/>
            <w:vAlign w:val="center"/>
          </w:tcPr>
          <w:p w14:paraId="6D6CCD2A" w14:textId="77777777" w:rsidR="00EC30C7" w:rsidRDefault="00170F5A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207AA3D" w14:textId="77777777" w:rsidR="00EC30C7" w:rsidRDefault="00170F5A">
            <w:r>
              <w:rPr>
                <w:sz w:val="18"/>
                <w:szCs w:val="18"/>
              </w:rPr>
              <w:t>广东居住建筑节能设计标准</w:t>
            </w:r>
            <w:r>
              <w:rPr>
                <w:sz w:val="18"/>
                <w:szCs w:val="18"/>
              </w:rPr>
              <w:t xml:space="preserve"> DBJT15-133-2018</w:t>
            </w:r>
          </w:p>
        </w:tc>
      </w:tr>
      <w:tr w:rsidR="00EC30C7" w14:paraId="7EF3D944" w14:textId="77777777">
        <w:trPr>
          <w:jc w:val="center"/>
        </w:trPr>
        <w:tc>
          <w:tcPr>
            <w:tcW w:w="2196" w:type="dxa"/>
            <w:vAlign w:val="center"/>
          </w:tcPr>
          <w:p w14:paraId="47C105AA" w14:textId="77777777" w:rsidR="00EC30C7" w:rsidRDefault="00170F5A">
            <w:r>
              <w:t>烧结页岩砖墙</w:t>
            </w:r>
          </w:p>
        </w:tc>
        <w:tc>
          <w:tcPr>
            <w:tcW w:w="1018" w:type="dxa"/>
            <w:vAlign w:val="center"/>
          </w:tcPr>
          <w:p w14:paraId="53031BE8" w14:textId="77777777" w:rsidR="00EC30C7" w:rsidRDefault="00170F5A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39526242" w14:textId="77777777" w:rsidR="00EC30C7" w:rsidRDefault="00170F5A">
            <w:pPr>
              <w:jc w:val="right"/>
            </w:pPr>
            <w:r>
              <w:t>10.630</w:t>
            </w:r>
          </w:p>
        </w:tc>
        <w:tc>
          <w:tcPr>
            <w:tcW w:w="848" w:type="dxa"/>
            <w:vAlign w:val="center"/>
          </w:tcPr>
          <w:p w14:paraId="289042B0" w14:textId="77777777" w:rsidR="00EC30C7" w:rsidRDefault="00170F5A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15B2311" w14:textId="77777777" w:rsidR="00EC30C7" w:rsidRDefault="00170F5A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05D27CE" w14:textId="77777777" w:rsidR="00EC30C7" w:rsidRDefault="00170F5A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0CCE180" w14:textId="77777777" w:rsidR="00EC30C7" w:rsidRDefault="00170F5A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EC30C7" w14:paraId="5951B3DB" w14:textId="77777777">
        <w:trPr>
          <w:jc w:val="center"/>
        </w:trPr>
        <w:tc>
          <w:tcPr>
            <w:tcW w:w="2196" w:type="dxa"/>
            <w:vAlign w:val="center"/>
          </w:tcPr>
          <w:p w14:paraId="6BE309F3" w14:textId="77777777" w:rsidR="00EC30C7" w:rsidRDefault="00170F5A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001A00C" w14:textId="77777777" w:rsidR="00EC30C7" w:rsidRDefault="00170F5A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5965AE12" w14:textId="77777777" w:rsidR="00EC30C7" w:rsidRDefault="00170F5A">
            <w:pPr>
              <w:jc w:val="right"/>
            </w:pPr>
            <w:r>
              <w:t>11.116</w:t>
            </w:r>
          </w:p>
        </w:tc>
        <w:tc>
          <w:tcPr>
            <w:tcW w:w="848" w:type="dxa"/>
            <w:vAlign w:val="center"/>
          </w:tcPr>
          <w:p w14:paraId="2CD3CDD8" w14:textId="77777777" w:rsidR="00EC30C7" w:rsidRDefault="00170F5A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48CAEFC" w14:textId="77777777" w:rsidR="00EC30C7" w:rsidRDefault="00170F5A">
            <w:pPr>
              <w:jc w:val="right"/>
            </w:pPr>
            <w:r>
              <w:t>1085.0</w:t>
            </w:r>
          </w:p>
        </w:tc>
        <w:tc>
          <w:tcPr>
            <w:tcW w:w="1188" w:type="dxa"/>
            <w:vAlign w:val="center"/>
          </w:tcPr>
          <w:p w14:paraId="3421D962" w14:textId="77777777" w:rsidR="00EC30C7" w:rsidRDefault="00170F5A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19D444B" w14:textId="77777777" w:rsidR="00EC30C7" w:rsidRDefault="00170F5A">
            <w:r>
              <w:rPr>
                <w:sz w:val="18"/>
                <w:szCs w:val="18"/>
              </w:rPr>
              <w:t>重庆居住建筑节能设计标准</w:t>
            </w:r>
            <w:r>
              <w:rPr>
                <w:sz w:val="18"/>
                <w:szCs w:val="18"/>
              </w:rPr>
              <w:t xml:space="preserve"> 50-5024-2002</w:t>
            </w:r>
          </w:p>
        </w:tc>
      </w:tr>
    </w:tbl>
    <w:p w14:paraId="2E6DC4C2" w14:textId="77777777" w:rsidR="00EC30C7" w:rsidRDefault="00170F5A">
      <w:pPr>
        <w:pStyle w:val="2"/>
        <w:widowControl w:val="0"/>
      </w:pPr>
      <w:bookmarkStart w:id="48" w:name="_Toc218011574"/>
      <w:r>
        <w:t>围护结构作法简要说明</w:t>
      </w:r>
      <w:bookmarkEnd w:id="48"/>
    </w:p>
    <w:p w14:paraId="4422050B" w14:textId="77777777" w:rsidR="00EC30C7" w:rsidRDefault="00170F5A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(K=1.799,D=2.454)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828442C" w14:textId="77777777" w:rsidR="00EC30C7" w:rsidRDefault="00170F5A">
      <w:pPr>
        <w:widowControl w:val="0"/>
        <w:jc w:val="both"/>
      </w:pPr>
      <w:r>
        <w:t xml:space="preserve">    </w:t>
      </w:r>
      <w:r>
        <w:rPr>
          <w:color w:val="000000"/>
        </w:rPr>
        <w:t>块瓦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40mm</w:t>
      </w:r>
      <w:r>
        <w:rPr>
          <w:color w:val="000000"/>
        </w:rPr>
        <w:t>＋混凝土瓦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松木、云杉（热流方向顺木纹）</w:t>
      </w:r>
      <w:r>
        <w:rPr>
          <w:color w:val="800000"/>
        </w:rPr>
        <w:t xml:space="preserve"> 100mm</w:t>
      </w:r>
    </w:p>
    <w:p w14:paraId="6BCC2945" w14:textId="77777777" w:rsidR="00EC30C7" w:rsidRDefault="00170F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外墙构造一</w:t>
      </w:r>
      <w:r>
        <w:rPr>
          <w:color w:val="0000FF"/>
        </w:rPr>
        <w:t xml:space="preserve"> (K=1.717,D=4.705)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2581B61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烧结页岩砖</w:t>
      </w:r>
      <w:r>
        <w:rPr>
          <w:color w:val="008000"/>
        </w:rPr>
        <w:t>(240</w:t>
      </w:r>
      <w:r>
        <w:rPr>
          <w:color w:val="008000"/>
        </w:rPr>
        <w:t>）</w:t>
      </w:r>
      <w:r>
        <w:rPr>
          <w:color w:val="008000"/>
        </w:rPr>
        <w:t xml:space="preserve"> 330mm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591F0D83" w14:textId="77777777" w:rsidR="00EC30C7" w:rsidRDefault="00170F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梁柱构造一</w:t>
      </w:r>
      <w:r>
        <w:rPr>
          <w:color w:val="0000FF"/>
        </w:rPr>
        <w:t xml:space="preserve"> </w:t>
      </w:r>
      <w:r>
        <w:rPr>
          <w:color w:val="0000FF"/>
        </w:rPr>
        <w:t>(K=2.259,D=3.070)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7563A0D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＋烧结页岩砖墙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混凝土瓦</w:t>
      </w:r>
      <w:r>
        <w:rPr>
          <w:color w:val="008000"/>
        </w:rPr>
        <w:t xml:space="preserve"> 200mm</w:t>
      </w:r>
      <w:r>
        <w:rPr>
          <w:color w:val="000000"/>
        </w:rPr>
        <w:t>＋块瓦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20mm</w:t>
      </w:r>
    </w:p>
    <w:p w14:paraId="61FDC7EE" w14:textId="77777777" w:rsidR="00EC30C7" w:rsidRDefault="00170F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12A</w:t>
      </w:r>
      <w:r>
        <w:rPr>
          <w:color w:val="0000FF"/>
        </w:rPr>
        <w:t>钢铝单框双玻窗（平均）</w:t>
      </w:r>
      <w:r>
        <w:rPr>
          <w:color w:val="0000FF"/>
        </w:rPr>
        <w:t xml:space="preserve"> (K=3.900)</w:t>
      </w:r>
      <w:r>
        <w:rPr>
          <w:color w:val="0000FF"/>
        </w:rPr>
        <w:t>：</w:t>
      </w:r>
    </w:p>
    <w:p w14:paraId="5FEBF30A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79D7B0F4" w14:textId="77777777" w:rsidR="00EC30C7" w:rsidRDefault="00170F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12A</w:t>
      </w:r>
      <w:r>
        <w:rPr>
          <w:color w:val="0000FF"/>
        </w:rPr>
        <w:t>钢铝单框双玻窗（平均）</w:t>
      </w:r>
      <w:r>
        <w:rPr>
          <w:color w:val="0000FF"/>
        </w:rPr>
        <w:t xml:space="preserve"> (K=3.900)</w:t>
      </w:r>
      <w:r>
        <w:rPr>
          <w:color w:val="0000FF"/>
        </w:rPr>
        <w:t>：</w:t>
      </w:r>
    </w:p>
    <w:p w14:paraId="62AC772D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0D64E0FA" w14:textId="77777777" w:rsidR="00EC30C7" w:rsidRDefault="00170F5A">
      <w:pPr>
        <w:pStyle w:val="1"/>
        <w:widowControl w:val="0"/>
        <w:jc w:val="both"/>
        <w:rPr>
          <w:color w:val="000000"/>
        </w:rPr>
      </w:pPr>
      <w:bookmarkStart w:id="49" w:name="_Toc218011575"/>
      <w:r>
        <w:rPr>
          <w:color w:val="000000"/>
        </w:rPr>
        <w:t>围护结构概况</w:t>
      </w:r>
      <w:bookmarkEnd w:id="49"/>
    </w:p>
    <w:p w14:paraId="72179250" w14:textId="77777777" w:rsidR="00EC30C7" w:rsidRDefault="00EC30C7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0131391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D54E972" w14:textId="77777777" w:rsidR="00053ED0" w:rsidRDefault="00170F5A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8C80ED" w14:textId="77777777" w:rsidR="00053ED0" w:rsidRDefault="00170F5A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23AB4A6" w14:textId="77777777" w:rsidR="00053ED0" w:rsidRDefault="00170F5A" w:rsidP="0053319F">
            <w:pPr>
              <w:jc w:val="center"/>
              <w:rPr>
                <w:bCs/>
                <w:szCs w:val="21"/>
              </w:rPr>
            </w:pPr>
            <w:bookmarkStart w:id="51" w:name="参照建筑别名"/>
            <w:r>
              <w:rPr>
                <w:rFonts w:hAnsi="宋体"/>
                <w:szCs w:val="21"/>
              </w:rPr>
              <w:t>参照建筑</w:t>
            </w:r>
            <w:bookmarkEnd w:id="51"/>
          </w:p>
        </w:tc>
      </w:tr>
      <w:tr w:rsidR="00AF5082" w14:paraId="7F9576F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869148E" w14:textId="77777777" w:rsidR="00AF5082" w:rsidRDefault="00170F5A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2467190" w14:textId="77777777" w:rsidR="00AF5082" w:rsidRPr="00AF5082" w:rsidRDefault="00170F5A" w:rsidP="00AF5082">
            <w:pPr>
              <w:jc w:val="center"/>
              <w:rPr>
                <w:szCs w:val="21"/>
              </w:rPr>
            </w:pPr>
            <w:bookmarkStart w:id="52" w:name="天窗屋顶比"/>
            <w:r w:rsidRPr="00AF5082">
              <w:rPr>
                <w:rFonts w:hint="eastAsia"/>
                <w:szCs w:val="21"/>
              </w:rPr>
              <w:t>0.04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737F8EC8" w14:textId="77777777" w:rsidR="00AF5082" w:rsidRDefault="00170F5A" w:rsidP="00AF5082">
            <w:pPr>
              <w:jc w:val="center"/>
              <w:rPr>
                <w:szCs w:val="21"/>
              </w:rPr>
            </w:pPr>
            <w:bookmarkStart w:id="53" w:name="参照建筑天窗屋顶比"/>
            <w:r w:rsidRPr="00AF5082">
              <w:rPr>
                <w:rFonts w:hint="eastAsia"/>
                <w:szCs w:val="21"/>
              </w:rPr>
              <w:t>0.04</w:t>
            </w:r>
            <w:bookmarkEnd w:id="53"/>
          </w:p>
        </w:tc>
      </w:tr>
      <w:tr w:rsidR="000F0FD3" w14:paraId="622891E3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40168DA" w14:textId="77777777" w:rsidR="000F0FD3" w:rsidRDefault="00170F5A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520308F" w14:textId="77777777" w:rsidR="000F0FD3" w:rsidRDefault="00170F5A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EF3D516" w14:textId="77777777" w:rsidR="008865C7" w:rsidRDefault="00170F5A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屋顶K"/>
            <w:r>
              <w:rPr>
                <w:rFonts w:hint="eastAsia"/>
                <w:bCs/>
                <w:szCs w:val="21"/>
              </w:rPr>
              <w:t>1.80</w:t>
            </w:r>
            <w:bookmarkEnd w:id="54"/>
          </w:p>
          <w:p w14:paraId="0B427F7E" w14:textId="77777777" w:rsidR="008865C7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屋顶D"/>
            <w:r>
              <w:rPr>
                <w:rFonts w:hint="eastAsia"/>
                <w:bCs/>
                <w:szCs w:val="21"/>
              </w:rPr>
              <w:t>2.45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1121B7BA" w14:textId="77777777" w:rsidR="008865C7" w:rsidRDefault="00170F5A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参照建筑屋顶K"/>
            <w:r>
              <w:rPr>
                <w:rFonts w:hint="eastAsia"/>
                <w:szCs w:val="21"/>
              </w:rPr>
              <w:t>0.40</w:t>
            </w:r>
            <w:bookmarkEnd w:id="56"/>
          </w:p>
          <w:p w14:paraId="559221D3" w14:textId="77777777" w:rsidR="000F0FD3" w:rsidRDefault="00170F5A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参照建筑屋顶D"/>
            <w:r>
              <w:rPr>
                <w:rFonts w:hint="eastAsia"/>
                <w:szCs w:val="21"/>
              </w:rPr>
              <w:t>13.24</w:t>
            </w:r>
            <w:bookmarkEnd w:id="57"/>
          </w:p>
        </w:tc>
      </w:tr>
      <w:tr w:rsidR="000F0FD3" w14:paraId="4D458887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971A36E" w14:textId="77777777" w:rsidR="000F0FD3" w:rsidRDefault="00170F5A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797975E" w14:textId="77777777" w:rsidR="000F0FD3" w:rsidRDefault="00170F5A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D96B3E8" w14:textId="77777777" w:rsidR="008865C7" w:rsidRDefault="00170F5A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外墙K"/>
            <w:r>
              <w:rPr>
                <w:rFonts w:hint="eastAsia"/>
                <w:bCs/>
                <w:szCs w:val="21"/>
              </w:rPr>
              <w:t>1.81</w:t>
            </w:r>
            <w:bookmarkEnd w:id="58"/>
          </w:p>
          <w:p w14:paraId="1980C56B" w14:textId="77777777" w:rsidR="000F0FD3" w:rsidRDefault="00170F5A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外墙D"/>
            <w:r>
              <w:rPr>
                <w:rFonts w:hint="eastAsia"/>
                <w:bCs/>
                <w:szCs w:val="21"/>
              </w:rPr>
              <w:t>4.71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7C225057" w14:textId="77777777" w:rsidR="008865C7" w:rsidRDefault="00170F5A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外墙K"/>
            <w:r>
              <w:rPr>
                <w:rFonts w:hint="eastAsia"/>
                <w:szCs w:val="21"/>
              </w:rPr>
              <w:t>1.50</w:t>
            </w:r>
            <w:bookmarkEnd w:id="60"/>
          </w:p>
          <w:p w14:paraId="4B711BD5" w14:textId="77777777" w:rsidR="000F0FD3" w:rsidRDefault="00170F5A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外墙D"/>
            <w:r>
              <w:rPr>
                <w:rFonts w:hint="eastAsia"/>
                <w:szCs w:val="21"/>
              </w:rPr>
              <w:t>4.75</w:t>
            </w:r>
            <w:bookmarkEnd w:id="61"/>
          </w:p>
        </w:tc>
      </w:tr>
      <w:tr w:rsidR="000F0FD3" w14:paraId="0676155E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F938E30" w14:textId="77777777" w:rsidR="00036BDD" w:rsidRDefault="00170F5A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5AC2BDE6" w14:textId="77777777" w:rsidR="000F0FD3" w:rsidRDefault="00170F5A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BFC0122" w14:textId="77777777" w:rsidR="008865C7" w:rsidRDefault="00170F5A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62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  <w:p w14:paraId="0DC47ABA" w14:textId="77777777" w:rsidR="000F0FD3" w:rsidRDefault="00170F5A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D=</w:t>
            </w:r>
            <w:bookmarkStart w:id="63" w:name="挑空楼板D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45A4F156" w14:textId="77777777" w:rsidR="008865C7" w:rsidRDefault="00170F5A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64" w:name="参照建筑挑空楼板K"/>
            <w:r>
              <w:rPr>
                <w:rFonts w:hint="eastAsia"/>
                <w:szCs w:val="21"/>
              </w:rPr>
              <w:t>－</w:t>
            </w:r>
            <w:bookmarkEnd w:id="64"/>
          </w:p>
          <w:p w14:paraId="63CB39D2" w14:textId="77777777" w:rsidR="000F0FD3" w:rsidRDefault="00170F5A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lastRenderedPageBreak/>
              <w:t>D=</w:t>
            </w:r>
            <w:bookmarkStart w:id="65" w:name="参照建筑挑空楼板D"/>
            <w:r>
              <w:rPr>
                <w:rFonts w:hint="eastAsia"/>
                <w:szCs w:val="21"/>
              </w:rPr>
              <w:t>－</w:t>
            </w:r>
            <w:bookmarkEnd w:id="65"/>
          </w:p>
        </w:tc>
      </w:tr>
      <w:tr w:rsidR="000F0FD3" w14:paraId="639520D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B1E7616" w14:textId="77777777" w:rsidR="000F0FD3" w:rsidRPr="003A650C" w:rsidRDefault="00170F5A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AA51A02" w14:textId="77777777" w:rsidR="000F0FD3" w:rsidRDefault="00170F5A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AE3ADD9" w14:textId="77777777" w:rsidR="008865C7" w:rsidRDefault="00170F5A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天窗K"/>
            <w:r>
              <w:rPr>
                <w:rFonts w:hint="eastAsia"/>
                <w:bCs/>
                <w:szCs w:val="21"/>
              </w:rPr>
              <w:t>3.90</w:t>
            </w:r>
            <w:bookmarkEnd w:id="66"/>
          </w:p>
          <w:p w14:paraId="5B911F9E" w14:textId="77777777" w:rsidR="000F0FD3" w:rsidRDefault="00170F5A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天窗SHGC"/>
            <w:r>
              <w:rPr>
                <w:rFonts w:hint="eastAsia"/>
                <w:bCs/>
                <w:szCs w:val="21"/>
              </w:rPr>
              <w:t>0.65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6976DCAB" w14:textId="77777777" w:rsidR="008865C7" w:rsidRDefault="00170F5A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天窗K"/>
            <w:r>
              <w:rPr>
                <w:rFonts w:hint="eastAsia"/>
                <w:szCs w:val="21"/>
              </w:rPr>
              <w:t>2.50</w:t>
            </w:r>
            <w:bookmarkEnd w:id="68"/>
          </w:p>
          <w:p w14:paraId="0FFC7805" w14:textId="77777777" w:rsidR="000F0FD3" w:rsidRDefault="00170F5A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9" w:name="参照建筑天窗SHGC"/>
            <w:r>
              <w:rPr>
                <w:rFonts w:hint="eastAsia"/>
                <w:szCs w:val="21"/>
              </w:rPr>
              <w:t>0.25</w:t>
            </w:r>
            <w:bookmarkEnd w:id="69"/>
          </w:p>
        </w:tc>
      </w:tr>
      <w:tr w:rsidR="000F0FD3" w14:paraId="64961437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B1AE8AB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25CEA47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1944689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062DE12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BEE4364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E9C07B5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2E05CF4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45AF14E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FE8100F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4BCD74E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B9CAC98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4F171930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6C926961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7E1A18E" w14:textId="77777777" w:rsidR="000F0FD3" w:rsidRDefault="00170F5A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7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0"/>
          </w:p>
        </w:tc>
        <w:tc>
          <w:tcPr>
            <w:tcW w:w="937" w:type="pct"/>
            <w:shd w:val="clear" w:color="auto" w:fill="auto"/>
            <w:vAlign w:val="center"/>
          </w:tcPr>
          <w:p w14:paraId="35FF8D0B" w14:textId="77777777" w:rsidR="000F0FD3" w:rsidRDefault="00170F5A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7D2AB46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01" w:type="pct"/>
            <w:vAlign w:val="center"/>
          </w:tcPr>
          <w:p w14:paraId="580172D2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vAlign w:val="center"/>
          </w:tcPr>
          <w:p w14:paraId="4A9ECCB0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vAlign w:val="center"/>
          </w:tcPr>
          <w:p w14:paraId="491F5314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01" w:type="pct"/>
            <w:vAlign w:val="center"/>
          </w:tcPr>
          <w:p w14:paraId="51C3099F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14:paraId="4254ED0E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 w:rsidR="000F0FD3" w14:paraId="47A1B021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42E1DE1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83D199B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B0C131F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9464E80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01" w:type="pct"/>
            <w:vAlign w:val="center"/>
          </w:tcPr>
          <w:p w14:paraId="593E4DDB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vAlign w:val="center"/>
          </w:tcPr>
          <w:p w14:paraId="463D9DBB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vAlign w:val="center"/>
          </w:tcPr>
          <w:p w14:paraId="44D8DA3D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01" w:type="pct"/>
            <w:vAlign w:val="center"/>
          </w:tcPr>
          <w:p w14:paraId="4E391EB1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14:paraId="005B3F8D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 w:rsidR="000F0FD3" w14:paraId="1508C7D2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0EECCC4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43236DA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56EECCA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B7EBF92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vAlign w:val="center"/>
          </w:tcPr>
          <w:p w14:paraId="28883B1A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vAlign w:val="center"/>
          </w:tcPr>
          <w:p w14:paraId="0D501FFA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vAlign w:val="center"/>
          </w:tcPr>
          <w:p w14:paraId="55E770E4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vAlign w:val="center"/>
          </w:tcPr>
          <w:p w14:paraId="2AE2C813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vAlign w:val="center"/>
          </w:tcPr>
          <w:p w14:paraId="5922544C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6C94CCE1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0CE67F76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1B47FE1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49A7C16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59704F4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vAlign w:val="center"/>
          </w:tcPr>
          <w:p w14:paraId="7DA5CE82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vAlign w:val="center"/>
          </w:tcPr>
          <w:p w14:paraId="5CF045E3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vAlign w:val="center"/>
          </w:tcPr>
          <w:p w14:paraId="08B60EA1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vAlign w:val="center"/>
          </w:tcPr>
          <w:p w14:paraId="4B5BDEF3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vAlign w:val="center"/>
          </w:tcPr>
          <w:p w14:paraId="1E84ED6A" w14:textId="77777777" w:rsidR="000F0FD3" w:rsidRDefault="00170F5A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4B71674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384B79F" w14:textId="77777777" w:rsidR="000F0FD3" w:rsidRDefault="00170F5A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585072F" w14:textId="77777777" w:rsidR="000F0FD3" w:rsidRDefault="00170F5A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5894A48D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9799C2C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296933DB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43F7134D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78AC5A65" w14:textId="77777777" w:rsidR="00EC30C7" w:rsidRDefault="00EC30C7">
      <w:pPr>
        <w:widowControl w:val="0"/>
        <w:jc w:val="both"/>
        <w:rPr>
          <w:color w:val="000000"/>
        </w:rPr>
      </w:pPr>
    </w:p>
    <w:p w14:paraId="0714C457" w14:textId="77777777" w:rsidR="00EC30C7" w:rsidRDefault="00170F5A">
      <w:pPr>
        <w:pStyle w:val="1"/>
        <w:widowControl w:val="0"/>
        <w:jc w:val="both"/>
        <w:rPr>
          <w:color w:val="000000"/>
        </w:rPr>
      </w:pPr>
      <w:bookmarkStart w:id="71" w:name="_Toc218011576"/>
      <w:r>
        <w:rPr>
          <w:color w:val="000000"/>
        </w:rPr>
        <w:t>设计建筑</w:t>
      </w:r>
      <w:bookmarkEnd w:id="71"/>
    </w:p>
    <w:p w14:paraId="42BCE398" w14:textId="77777777" w:rsidR="00EC30C7" w:rsidRDefault="00170F5A">
      <w:pPr>
        <w:pStyle w:val="2"/>
        <w:widowControl w:val="0"/>
      </w:pPr>
      <w:bookmarkStart w:id="72" w:name="_Toc218011577"/>
      <w:r>
        <w:t>房间类型</w:t>
      </w:r>
      <w:bookmarkEnd w:id="72"/>
    </w:p>
    <w:p w14:paraId="63741B94" w14:textId="77777777" w:rsidR="00EC30C7" w:rsidRDefault="00170F5A">
      <w:pPr>
        <w:pStyle w:val="3"/>
        <w:widowControl w:val="0"/>
        <w:jc w:val="both"/>
        <w:rPr>
          <w:color w:val="000000"/>
        </w:rPr>
      </w:pPr>
      <w:bookmarkStart w:id="73" w:name="_Toc218011578"/>
      <w:r>
        <w:rPr>
          <w:color w:val="000000"/>
        </w:rPr>
        <w:t>房间参数表</w:t>
      </w:r>
      <w:bookmarkEnd w:id="7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C30C7" w14:paraId="2C56865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52E30A" w14:textId="77777777" w:rsidR="00EC30C7" w:rsidRDefault="00170F5A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EDCF484" w14:textId="77777777" w:rsidR="00EC30C7" w:rsidRDefault="00170F5A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D9D256D" w14:textId="77777777" w:rsidR="00EC30C7" w:rsidRDefault="00170F5A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0B1864A" w14:textId="77777777" w:rsidR="00EC30C7" w:rsidRDefault="00170F5A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79877F" w14:textId="77777777" w:rsidR="00EC30C7" w:rsidRDefault="00170F5A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4FD8F8" w14:textId="77777777" w:rsidR="00EC30C7" w:rsidRDefault="00170F5A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438707" w14:textId="77777777" w:rsidR="00EC30C7" w:rsidRDefault="00170F5A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9FBE5C" w14:textId="77777777" w:rsidR="00EC30C7" w:rsidRDefault="00170F5A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EC30C7" w14:paraId="36C212B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6CBD48" w14:textId="77777777" w:rsidR="00EC30C7" w:rsidRDefault="00170F5A">
            <w:r>
              <w:t>会议室</w:t>
            </w:r>
          </w:p>
        </w:tc>
        <w:tc>
          <w:tcPr>
            <w:tcW w:w="973" w:type="dxa"/>
            <w:vAlign w:val="center"/>
          </w:tcPr>
          <w:p w14:paraId="7CA6286D" w14:textId="77777777" w:rsidR="00EC30C7" w:rsidRDefault="00170F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69E36C" w14:textId="77777777" w:rsidR="00EC30C7" w:rsidRDefault="00170F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2466999" w14:textId="77777777" w:rsidR="00EC30C7" w:rsidRDefault="00170F5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4DD15F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660B99" w14:textId="77777777" w:rsidR="00EC30C7" w:rsidRDefault="00170F5A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D79723" w14:textId="77777777" w:rsidR="00EC30C7" w:rsidRDefault="00170F5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CE2083" w14:textId="77777777" w:rsidR="00EC30C7" w:rsidRDefault="00170F5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EC30C7" w14:paraId="29D0623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55ABA2" w14:textId="77777777" w:rsidR="00EC30C7" w:rsidRDefault="00170F5A">
            <w:r>
              <w:t>卫生间</w:t>
            </w:r>
          </w:p>
        </w:tc>
        <w:tc>
          <w:tcPr>
            <w:tcW w:w="973" w:type="dxa"/>
            <w:vAlign w:val="center"/>
          </w:tcPr>
          <w:p w14:paraId="47A650ED" w14:textId="77777777" w:rsidR="00EC30C7" w:rsidRDefault="00170F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7B5D3A" w14:textId="77777777" w:rsidR="00EC30C7" w:rsidRDefault="00170F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1B45EB3" w14:textId="77777777" w:rsidR="00EC30C7" w:rsidRDefault="00170F5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A1D0B1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D00412" w14:textId="77777777" w:rsidR="00EC30C7" w:rsidRDefault="00170F5A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39045A" w14:textId="77777777" w:rsidR="00EC30C7" w:rsidRDefault="00170F5A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68B40E" w14:textId="77777777" w:rsidR="00EC30C7" w:rsidRDefault="00170F5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EC30C7" w14:paraId="5047036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55A064" w14:textId="77777777" w:rsidR="00EC30C7" w:rsidRDefault="00170F5A">
            <w:r>
              <w:t>库房</w:t>
            </w:r>
          </w:p>
        </w:tc>
        <w:tc>
          <w:tcPr>
            <w:tcW w:w="973" w:type="dxa"/>
            <w:vAlign w:val="center"/>
          </w:tcPr>
          <w:p w14:paraId="01F6FB31" w14:textId="77777777" w:rsidR="00EC30C7" w:rsidRDefault="00170F5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B0F38A0" w14:textId="77777777" w:rsidR="00EC30C7" w:rsidRDefault="00170F5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1FC4A51" w14:textId="77777777" w:rsidR="00EC30C7" w:rsidRDefault="00170F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BBB71B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6C4AB2" w14:textId="77777777" w:rsidR="00EC30C7" w:rsidRDefault="00170F5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7A57DE" w14:textId="77777777" w:rsidR="00EC30C7" w:rsidRDefault="00170F5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89CB3E" w14:textId="77777777" w:rsidR="00EC30C7" w:rsidRDefault="00170F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C30C7" w14:paraId="5939D6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5B811B" w14:textId="77777777" w:rsidR="00EC30C7" w:rsidRDefault="00170F5A">
            <w:r>
              <w:t>库房</w:t>
            </w:r>
          </w:p>
        </w:tc>
        <w:tc>
          <w:tcPr>
            <w:tcW w:w="973" w:type="dxa"/>
            <w:vAlign w:val="center"/>
          </w:tcPr>
          <w:p w14:paraId="0474C31A" w14:textId="77777777" w:rsidR="00EC30C7" w:rsidRDefault="00170F5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E6D6B34" w14:textId="77777777" w:rsidR="00EC30C7" w:rsidRDefault="00170F5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6B66A8E" w14:textId="77777777" w:rsidR="00EC30C7" w:rsidRDefault="00170F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229A0E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7D0E70" w14:textId="77777777" w:rsidR="00EC30C7" w:rsidRDefault="00170F5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9FA232" w14:textId="77777777" w:rsidR="00EC30C7" w:rsidRDefault="00170F5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1E4B41" w14:textId="77777777" w:rsidR="00EC30C7" w:rsidRDefault="00170F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C30C7" w14:paraId="7F4DC2A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AE4F1D1" w14:textId="77777777" w:rsidR="00EC30C7" w:rsidRDefault="00170F5A">
            <w:r>
              <w:t>普通办公室</w:t>
            </w:r>
          </w:p>
        </w:tc>
        <w:tc>
          <w:tcPr>
            <w:tcW w:w="973" w:type="dxa"/>
            <w:vAlign w:val="center"/>
          </w:tcPr>
          <w:p w14:paraId="5C1D91F3" w14:textId="77777777" w:rsidR="00EC30C7" w:rsidRDefault="00170F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750BDD" w14:textId="77777777" w:rsidR="00EC30C7" w:rsidRDefault="00170F5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550F67" w14:textId="77777777" w:rsidR="00EC30C7" w:rsidRDefault="00170F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3CAE79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FE1972" w14:textId="77777777" w:rsidR="00EC30C7" w:rsidRDefault="00170F5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22FAD0" w14:textId="77777777" w:rsidR="00EC30C7" w:rsidRDefault="00170F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FCD394" w14:textId="77777777" w:rsidR="00EC30C7" w:rsidRDefault="00170F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C30C7" w14:paraId="5C28407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5329F65" w14:textId="77777777" w:rsidR="00EC30C7" w:rsidRDefault="00170F5A">
            <w:r>
              <w:t>观众休息厅</w:t>
            </w:r>
          </w:p>
        </w:tc>
        <w:tc>
          <w:tcPr>
            <w:tcW w:w="973" w:type="dxa"/>
            <w:vAlign w:val="center"/>
          </w:tcPr>
          <w:p w14:paraId="6219CE37" w14:textId="77777777" w:rsidR="00EC30C7" w:rsidRDefault="00170F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08FCBC" w14:textId="77777777" w:rsidR="00EC30C7" w:rsidRDefault="00170F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AD46939" w14:textId="77777777" w:rsidR="00EC30C7" w:rsidRDefault="00170F5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D5A100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8E490E" w14:textId="77777777" w:rsidR="00EC30C7" w:rsidRDefault="00170F5A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955F93" w14:textId="77777777" w:rsidR="00EC30C7" w:rsidRDefault="00170F5A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805ACD" w14:textId="77777777" w:rsidR="00EC30C7" w:rsidRDefault="00170F5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EC30C7" w14:paraId="3F50DDF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3EE955" w14:textId="77777777" w:rsidR="00EC30C7" w:rsidRDefault="00170F5A">
            <w:r>
              <w:t>酒吧、茶座</w:t>
            </w:r>
          </w:p>
        </w:tc>
        <w:tc>
          <w:tcPr>
            <w:tcW w:w="973" w:type="dxa"/>
            <w:vAlign w:val="center"/>
          </w:tcPr>
          <w:p w14:paraId="7B8A2742" w14:textId="77777777" w:rsidR="00EC30C7" w:rsidRDefault="00170F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1116D1" w14:textId="77777777" w:rsidR="00EC30C7" w:rsidRDefault="00170F5A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0A55C44" w14:textId="77777777" w:rsidR="00EC30C7" w:rsidRDefault="00170F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D17ECA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F9B605" w14:textId="77777777" w:rsidR="00EC30C7" w:rsidRDefault="00170F5A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C89EDB" w14:textId="77777777" w:rsidR="00EC30C7" w:rsidRDefault="00170F5A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830482" w14:textId="77777777" w:rsidR="00EC30C7" w:rsidRDefault="00170F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C30C7" w14:paraId="5DF9729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605EC5" w14:textId="77777777" w:rsidR="00EC30C7" w:rsidRDefault="00170F5A">
            <w:r>
              <w:t>阅览室</w:t>
            </w:r>
          </w:p>
        </w:tc>
        <w:tc>
          <w:tcPr>
            <w:tcW w:w="973" w:type="dxa"/>
            <w:vAlign w:val="center"/>
          </w:tcPr>
          <w:p w14:paraId="38205FB8" w14:textId="77777777" w:rsidR="00EC30C7" w:rsidRDefault="00170F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04D981" w14:textId="77777777" w:rsidR="00EC30C7" w:rsidRDefault="00170F5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E190487" w14:textId="77777777" w:rsidR="00EC30C7" w:rsidRDefault="00170F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CF80A4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86E600" w14:textId="77777777" w:rsidR="00EC30C7" w:rsidRDefault="00170F5A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32605A" w14:textId="77777777" w:rsidR="00EC30C7" w:rsidRDefault="00170F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A701B5" w14:textId="77777777" w:rsidR="00EC30C7" w:rsidRDefault="00170F5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45AEE699" w14:textId="77777777" w:rsidR="00EC30C7" w:rsidRDefault="00170F5A">
      <w:pPr>
        <w:pStyle w:val="3"/>
        <w:widowControl w:val="0"/>
        <w:jc w:val="both"/>
        <w:rPr>
          <w:color w:val="000000"/>
        </w:rPr>
      </w:pPr>
      <w:bookmarkStart w:id="74" w:name="_Toc218011579"/>
      <w:r>
        <w:rPr>
          <w:color w:val="000000"/>
        </w:rPr>
        <w:t>作息时间表</w:t>
      </w:r>
      <w:bookmarkEnd w:id="74"/>
    </w:p>
    <w:p w14:paraId="61D15532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6BE424C" w14:textId="77777777" w:rsidR="00EC30C7" w:rsidRDefault="00170F5A">
      <w:pPr>
        <w:pStyle w:val="2"/>
        <w:widowControl w:val="0"/>
      </w:pPr>
      <w:bookmarkStart w:id="75" w:name="_Toc218011580"/>
      <w:r>
        <w:t>系统类型</w:t>
      </w:r>
      <w:bookmarkEnd w:id="75"/>
    </w:p>
    <w:p w14:paraId="3C021D00" w14:textId="77777777" w:rsidR="00EC30C7" w:rsidRDefault="00170F5A">
      <w:pPr>
        <w:pStyle w:val="3"/>
        <w:widowControl w:val="0"/>
        <w:jc w:val="both"/>
        <w:rPr>
          <w:color w:val="000000"/>
        </w:rPr>
      </w:pPr>
      <w:bookmarkStart w:id="76" w:name="_Toc218011581"/>
      <w:r>
        <w:rPr>
          <w:color w:val="000000"/>
        </w:rPr>
        <w:t>系统分区</w:t>
      </w:r>
      <w:bookmarkEnd w:id="7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EC30C7" w14:paraId="1A497C8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81F561A" w14:textId="77777777" w:rsidR="00EC30C7" w:rsidRDefault="00170F5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536F9C4" w14:textId="77777777" w:rsidR="00EC30C7" w:rsidRDefault="00170F5A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9189145" w14:textId="77777777" w:rsidR="00EC30C7" w:rsidRDefault="00170F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4E89DF54" w14:textId="77777777" w:rsidR="00EC30C7" w:rsidRDefault="00170F5A">
            <w:pPr>
              <w:jc w:val="center"/>
            </w:pPr>
            <w:r>
              <w:t>包含的房间</w:t>
            </w:r>
          </w:p>
        </w:tc>
      </w:tr>
      <w:tr w:rsidR="00EC30C7" w14:paraId="27A876D7" w14:textId="77777777">
        <w:trPr>
          <w:jc w:val="center"/>
        </w:trPr>
        <w:tc>
          <w:tcPr>
            <w:tcW w:w="1131" w:type="dxa"/>
            <w:vAlign w:val="center"/>
          </w:tcPr>
          <w:p w14:paraId="1039EBF5" w14:textId="77777777" w:rsidR="00EC30C7" w:rsidRDefault="00170F5A">
            <w:r>
              <w:t>自动</w:t>
            </w:r>
          </w:p>
        </w:tc>
        <w:tc>
          <w:tcPr>
            <w:tcW w:w="1924" w:type="dxa"/>
            <w:vAlign w:val="center"/>
          </w:tcPr>
          <w:p w14:paraId="191DC4FD" w14:textId="77777777" w:rsidR="00EC30C7" w:rsidRDefault="00170F5A">
            <w:r>
              <w:t>单元式空调</w:t>
            </w:r>
          </w:p>
        </w:tc>
        <w:tc>
          <w:tcPr>
            <w:tcW w:w="905" w:type="dxa"/>
            <w:vAlign w:val="center"/>
          </w:tcPr>
          <w:p w14:paraId="261ACD1E" w14:textId="77777777" w:rsidR="00EC30C7" w:rsidRDefault="00170F5A">
            <w:r>
              <w:t>239.53</w:t>
            </w:r>
          </w:p>
        </w:tc>
        <w:tc>
          <w:tcPr>
            <w:tcW w:w="5371" w:type="dxa"/>
            <w:vAlign w:val="center"/>
          </w:tcPr>
          <w:p w14:paraId="6D3BBC01" w14:textId="77777777" w:rsidR="00EC30C7" w:rsidRDefault="00170F5A">
            <w:r>
              <w:t>1014(1),1013(1),1009(1),1006(1),1002(1),1011(1),1012(1),1008(1),1016(1),1017(1),1015(1),1007(1)</w:t>
            </w:r>
          </w:p>
        </w:tc>
      </w:tr>
      <w:tr w:rsidR="00EC30C7" w14:paraId="16C366EA" w14:textId="77777777">
        <w:trPr>
          <w:jc w:val="center"/>
        </w:trPr>
        <w:tc>
          <w:tcPr>
            <w:tcW w:w="1131" w:type="dxa"/>
            <w:vAlign w:val="center"/>
          </w:tcPr>
          <w:p w14:paraId="04E3CEFB" w14:textId="77777777" w:rsidR="00EC30C7" w:rsidRDefault="00170F5A">
            <w:r>
              <w:lastRenderedPageBreak/>
              <w:t>空调</w:t>
            </w:r>
          </w:p>
        </w:tc>
        <w:tc>
          <w:tcPr>
            <w:tcW w:w="1924" w:type="dxa"/>
            <w:vAlign w:val="center"/>
          </w:tcPr>
          <w:p w14:paraId="3288217E" w14:textId="77777777" w:rsidR="00EC30C7" w:rsidRDefault="00170F5A">
            <w:r>
              <w:t>单元式空调</w:t>
            </w:r>
          </w:p>
        </w:tc>
        <w:tc>
          <w:tcPr>
            <w:tcW w:w="905" w:type="dxa"/>
            <w:vAlign w:val="center"/>
          </w:tcPr>
          <w:p w14:paraId="2B799BFE" w14:textId="77777777" w:rsidR="00EC30C7" w:rsidRDefault="00170F5A">
            <w:r>
              <w:t>72.26</w:t>
            </w:r>
          </w:p>
        </w:tc>
        <w:tc>
          <w:tcPr>
            <w:tcW w:w="5371" w:type="dxa"/>
            <w:vAlign w:val="center"/>
          </w:tcPr>
          <w:p w14:paraId="7362221B" w14:textId="77777777" w:rsidR="00EC30C7" w:rsidRDefault="00170F5A">
            <w:r>
              <w:t>1010(1),1003(1)</w:t>
            </w:r>
          </w:p>
        </w:tc>
      </w:tr>
    </w:tbl>
    <w:p w14:paraId="614FD148" w14:textId="77777777" w:rsidR="00EC30C7" w:rsidRDefault="00170F5A">
      <w:pPr>
        <w:pStyle w:val="3"/>
        <w:widowControl w:val="0"/>
        <w:jc w:val="both"/>
        <w:rPr>
          <w:color w:val="000000"/>
        </w:rPr>
      </w:pPr>
      <w:bookmarkStart w:id="77" w:name="_Toc218011582"/>
      <w:r>
        <w:rPr>
          <w:color w:val="000000"/>
        </w:rPr>
        <w:t>热回收参数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C30C7" w14:paraId="18B8B34D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4E1CB2CA" w14:textId="77777777" w:rsidR="00EC30C7" w:rsidRDefault="00170F5A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E03BDFC" w14:textId="77777777" w:rsidR="00EC30C7" w:rsidRDefault="00170F5A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09C34C7" w14:textId="77777777" w:rsidR="00EC30C7" w:rsidRDefault="00170F5A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3A19407" w14:textId="77777777" w:rsidR="00EC30C7" w:rsidRDefault="00170F5A">
            <w:pPr>
              <w:jc w:val="center"/>
            </w:pPr>
            <w:r>
              <w:t>供暖</w:t>
            </w:r>
          </w:p>
        </w:tc>
      </w:tr>
      <w:tr w:rsidR="00EC30C7" w14:paraId="172BAEED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00C3540A" w14:textId="77777777" w:rsidR="00EC30C7" w:rsidRDefault="00EC30C7"/>
        </w:tc>
        <w:tc>
          <w:tcPr>
            <w:tcW w:w="1262" w:type="dxa"/>
            <w:vMerge/>
            <w:vAlign w:val="center"/>
          </w:tcPr>
          <w:p w14:paraId="607BA68C" w14:textId="77777777" w:rsidR="00EC30C7" w:rsidRDefault="00EC30C7"/>
        </w:tc>
        <w:tc>
          <w:tcPr>
            <w:tcW w:w="1731" w:type="dxa"/>
            <w:vAlign w:val="center"/>
          </w:tcPr>
          <w:p w14:paraId="02B13B6E" w14:textId="77777777" w:rsidR="00EC30C7" w:rsidRDefault="00170F5A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4419F7C" w14:textId="77777777" w:rsidR="00EC30C7" w:rsidRDefault="00170F5A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4903E8D" w14:textId="77777777" w:rsidR="00EC30C7" w:rsidRDefault="00170F5A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CBC8448" w14:textId="77777777" w:rsidR="00EC30C7" w:rsidRDefault="00170F5A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EC30C7" w14:paraId="218A4109" w14:textId="77777777">
        <w:trPr>
          <w:jc w:val="center"/>
        </w:trPr>
        <w:tc>
          <w:tcPr>
            <w:tcW w:w="1131" w:type="dxa"/>
            <w:vAlign w:val="center"/>
          </w:tcPr>
          <w:p w14:paraId="01E27BD0" w14:textId="77777777" w:rsidR="00EC30C7" w:rsidRDefault="00170F5A">
            <w:r>
              <w:t>自动</w:t>
            </w:r>
          </w:p>
        </w:tc>
        <w:tc>
          <w:tcPr>
            <w:tcW w:w="1262" w:type="dxa"/>
            <w:vAlign w:val="center"/>
          </w:tcPr>
          <w:p w14:paraId="68B49980" w14:textId="77777777" w:rsidR="00EC30C7" w:rsidRDefault="00170F5A">
            <w:r>
              <w:t>无</w:t>
            </w:r>
          </w:p>
        </w:tc>
        <w:tc>
          <w:tcPr>
            <w:tcW w:w="1731" w:type="dxa"/>
            <w:vAlign w:val="center"/>
          </w:tcPr>
          <w:p w14:paraId="7371B384" w14:textId="77777777" w:rsidR="00EC30C7" w:rsidRDefault="00170F5A">
            <w:r>
              <w:t>－</w:t>
            </w:r>
          </w:p>
        </w:tc>
        <w:tc>
          <w:tcPr>
            <w:tcW w:w="1731" w:type="dxa"/>
            <w:vAlign w:val="center"/>
          </w:tcPr>
          <w:p w14:paraId="6C00D4FF" w14:textId="77777777" w:rsidR="00EC30C7" w:rsidRDefault="00170F5A">
            <w:r>
              <w:t>－</w:t>
            </w:r>
          </w:p>
        </w:tc>
        <w:tc>
          <w:tcPr>
            <w:tcW w:w="1731" w:type="dxa"/>
            <w:vAlign w:val="center"/>
          </w:tcPr>
          <w:p w14:paraId="76F83930" w14:textId="77777777" w:rsidR="00EC30C7" w:rsidRDefault="00170F5A">
            <w:r>
              <w:t>－</w:t>
            </w:r>
          </w:p>
        </w:tc>
        <w:tc>
          <w:tcPr>
            <w:tcW w:w="1731" w:type="dxa"/>
            <w:vAlign w:val="center"/>
          </w:tcPr>
          <w:p w14:paraId="2BB6DEB3" w14:textId="77777777" w:rsidR="00EC30C7" w:rsidRDefault="00170F5A">
            <w:r>
              <w:t>－</w:t>
            </w:r>
          </w:p>
        </w:tc>
      </w:tr>
      <w:tr w:rsidR="00EC30C7" w14:paraId="04E15854" w14:textId="77777777">
        <w:trPr>
          <w:jc w:val="center"/>
        </w:trPr>
        <w:tc>
          <w:tcPr>
            <w:tcW w:w="1131" w:type="dxa"/>
            <w:vAlign w:val="center"/>
          </w:tcPr>
          <w:p w14:paraId="4FEDBF19" w14:textId="77777777" w:rsidR="00EC30C7" w:rsidRDefault="00170F5A">
            <w:r>
              <w:t>空调</w:t>
            </w:r>
          </w:p>
        </w:tc>
        <w:tc>
          <w:tcPr>
            <w:tcW w:w="1262" w:type="dxa"/>
            <w:vAlign w:val="center"/>
          </w:tcPr>
          <w:p w14:paraId="6EC91133" w14:textId="77777777" w:rsidR="00EC30C7" w:rsidRDefault="00170F5A">
            <w:r>
              <w:t>无</w:t>
            </w:r>
          </w:p>
        </w:tc>
        <w:tc>
          <w:tcPr>
            <w:tcW w:w="1731" w:type="dxa"/>
            <w:vAlign w:val="center"/>
          </w:tcPr>
          <w:p w14:paraId="32A5B9AE" w14:textId="77777777" w:rsidR="00EC30C7" w:rsidRDefault="00170F5A">
            <w:r>
              <w:t>－</w:t>
            </w:r>
          </w:p>
        </w:tc>
        <w:tc>
          <w:tcPr>
            <w:tcW w:w="1731" w:type="dxa"/>
            <w:vAlign w:val="center"/>
          </w:tcPr>
          <w:p w14:paraId="1AD10E46" w14:textId="77777777" w:rsidR="00EC30C7" w:rsidRDefault="00170F5A">
            <w:r>
              <w:t>－</w:t>
            </w:r>
          </w:p>
        </w:tc>
        <w:tc>
          <w:tcPr>
            <w:tcW w:w="1731" w:type="dxa"/>
            <w:vAlign w:val="center"/>
          </w:tcPr>
          <w:p w14:paraId="611D4089" w14:textId="77777777" w:rsidR="00EC30C7" w:rsidRDefault="00170F5A">
            <w:r>
              <w:t>－</w:t>
            </w:r>
          </w:p>
        </w:tc>
        <w:tc>
          <w:tcPr>
            <w:tcW w:w="1731" w:type="dxa"/>
            <w:vAlign w:val="center"/>
          </w:tcPr>
          <w:p w14:paraId="3A41AEF2" w14:textId="77777777" w:rsidR="00EC30C7" w:rsidRDefault="00170F5A">
            <w:r>
              <w:t>－</w:t>
            </w:r>
          </w:p>
        </w:tc>
      </w:tr>
    </w:tbl>
    <w:p w14:paraId="54063CE5" w14:textId="77777777" w:rsidR="00EC30C7" w:rsidRDefault="00170F5A">
      <w:pPr>
        <w:pStyle w:val="2"/>
        <w:widowControl w:val="0"/>
      </w:pPr>
      <w:bookmarkStart w:id="78" w:name="_Toc218011583"/>
      <w:r>
        <w:t>制冷系统</w:t>
      </w:r>
      <w:bookmarkEnd w:id="78"/>
    </w:p>
    <w:p w14:paraId="0E5B07BE" w14:textId="77777777" w:rsidR="00EC30C7" w:rsidRDefault="00170F5A">
      <w:pPr>
        <w:pStyle w:val="3"/>
        <w:widowControl w:val="0"/>
        <w:jc w:val="both"/>
        <w:rPr>
          <w:color w:val="000000"/>
        </w:rPr>
      </w:pPr>
      <w:bookmarkStart w:id="79" w:name="_Toc218011584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79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EC30C7" w14:paraId="48498AEA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544C2BD" w14:textId="77777777" w:rsidR="00EC30C7" w:rsidRDefault="00170F5A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EFA7C6" w14:textId="77777777" w:rsidR="00EC30C7" w:rsidRDefault="00170F5A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042BFA" w14:textId="77777777" w:rsidR="00EC30C7" w:rsidRDefault="00170F5A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D17CF83" w14:textId="77777777" w:rsidR="00EC30C7" w:rsidRDefault="00170F5A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80CF8B" w14:textId="77777777" w:rsidR="00EC30C7" w:rsidRDefault="00170F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9A70A78" w14:textId="77777777" w:rsidR="00EC30C7" w:rsidRDefault="00170F5A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C30C7" w14:paraId="2E439A43" w14:textId="77777777">
        <w:trPr>
          <w:jc w:val="center"/>
        </w:trPr>
        <w:tc>
          <w:tcPr>
            <w:tcW w:w="1550" w:type="dxa"/>
            <w:vAlign w:val="center"/>
          </w:tcPr>
          <w:p w14:paraId="48630D5F" w14:textId="77777777" w:rsidR="00EC30C7" w:rsidRDefault="00170F5A">
            <w:r>
              <w:t>空调</w:t>
            </w:r>
          </w:p>
        </w:tc>
        <w:tc>
          <w:tcPr>
            <w:tcW w:w="1550" w:type="dxa"/>
            <w:vAlign w:val="center"/>
          </w:tcPr>
          <w:p w14:paraId="1B04D19A" w14:textId="77777777" w:rsidR="00EC30C7" w:rsidRDefault="00170F5A">
            <w:r>
              <w:t>5.40</w:t>
            </w:r>
          </w:p>
        </w:tc>
        <w:tc>
          <w:tcPr>
            <w:tcW w:w="1550" w:type="dxa"/>
            <w:vAlign w:val="center"/>
          </w:tcPr>
          <w:p w14:paraId="22E9BD7D" w14:textId="77777777" w:rsidR="00EC30C7" w:rsidRDefault="00170F5A">
            <w:r>
              <w:t>1320</w:t>
            </w:r>
          </w:p>
        </w:tc>
        <w:tc>
          <w:tcPr>
            <w:tcW w:w="1550" w:type="dxa"/>
            <w:vAlign w:val="center"/>
          </w:tcPr>
          <w:p w14:paraId="7C173541" w14:textId="77777777" w:rsidR="00EC30C7" w:rsidRDefault="00170F5A">
            <w:r>
              <w:t>244</w:t>
            </w:r>
          </w:p>
        </w:tc>
        <w:tc>
          <w:tcPr>
            <w:tcW w:w="1550" w:type="dxa"/>
            <w:vMerge w:val="restart"/>
            <w:vAlign w:val="center"/>
          </w:tcPr>
          <w:p w14:paraId="2162FE71" w14:textId="77777777" w:rsidR="00EC30C7" w:rsidRDefault="00170F5A">
            <w:r>
              <w:t>0.5366</w:t>
            </w:r>
          </w:p>
        </w:tc>
        <w:tc>
          <w:tcPr>
            <w:tcW w:w="1562" w:type="dxa"/>
            <w:vAlign w:val="center"/>
          </w:tcPr>
          <w:p w14:paraId="6DC80A64" w14:textId="77777777" w:rsidR="00EC30C7" w:rsidRDefault="00170F5A">
            <w:r>
              <w:t>0.131</w:t>
            </w:r>
          </w:p>
        </w:tc>
      </w:tr>
      <w:tr w:rsidR="00EC30C7" w14:paraId="5FA7E502" w14:textId="77777777">
        <w:trPr>
          <w:jc w:val="center"/>
        </w:trPr>
        <w:tc>
          <w:tcPr>
            <w:tcW w:w="1550" w:type="dxa"/>
            <w:vAlign w:val="center"/>
          </w:tcPr>
          <w:p w14:paraId="7281C099" w14:textId="77777777" w:rsidR="00EC30C7" w:rsidRDefault="00170F5A">
            <w:r>
              <w:t>自动</w:t>
            </w:r>
          </w:p>
        </w:tc>
        <w:tc>
          <w:tcPr>
            <w:tcW w:w="1550" w:type="dxa"/>
            <w:vAlign w:val="center"/>
          </w:tcPr>
          <w:p w14:paraId="76C699A0" w14:textId="77777777" w:rsidR="00EC30C7" w:rsidRDefault="00170F5A">
            <w:r>
              <w:t>5.40</w:t>
            </w:r>
          </w:p>
        </w:tc>
        <w:tc>
          <w:tcPr>
            <w:tcW w:w="1550" w:type="dxa"/>
            <w:vAlign w:val="center"/>
          </w:tcPr>
          <w:p w14:paraId="3C008CA1" w14:textId="77777777" w:rsidR="00EC30C7" w:rsidRDefault="00170F5A">
            <w:r>
              <w:t>0</w:t>
            </w:r>
          </w:p>
        </w:tc>
        <w:tc>
          <w:tcPr>
            <w:tcW w:w="1550" w:type="dxa"/>
            <w:vAlign w:val="center"/>
          </w:tcPr>
          <w:p w14:paraId="7C1FDFEA" w14:textId="77777777" w:rsidR="00EC30C7" w:rsidRDefault="00170F5A">
            <w:r>
              <w:t>0</w:t>
            </w:r>
          </w:p>
        </w:tc>
        <w:tc>
          <w:tcPr>
            <w:tcW w:w="1550" w:type="dxa"/>
            <w:vMerge/>
            <w:vAlign w:val="center"/>
          </w:tcPr>
          <w:p w14:paraId="6DDE15A2" w14:textId="77777777" w:rsidR="00EC30C7" w:rsidRDefault="00EC30C7"/>
        </w:tc>
        <w:tc>
          <w:tcPr>
            <w:tcW w:w="1562" w:type="dxa"/>
            <w:vAlign w:val="center"/>
          </w:tcPr>
          <w:p w14:paraId="7BF0CAFA" w14:textId="77777777" w:rsidR="00EC30C7" w:rsidRDefault="00170F5A">
            <w:r>
              <w:t>0.000</w:t>
            </w:r>
          </w:p>
        </w:tc>
      </w:tr>
      <w:tr w:rsidR="00EC30C7" w14:paraId="21087574" w14:textId="77777777">
        <w:trPr>
          <w:jc w:val="center"/>
        </w:trPr>
        <w:tc>
          <w:tcPr>
            <w:tcW w:w="3100" w:type="dxa"/>
            <w:gridSpan w:val="2"/>
            <w:vAlign w:val="center"/>
          </w:tcPr>
          <w:p w14:paraId="4709783C" w14:textId="77777777" w:rsidR="00EC30C7" w:rsidRDefault="00170F5A">
            <w:r>
              <w:t>合计</w:t>
            </w:r>
          </w:p>
        </w:tc>
        <w:tc>
          <w:tcPr>
            <w:tcW w:w="1550" w:type="dxa"/>
            <w:vAlign w:val="center"/>
          </w:tcPr>
          <w:p w14:paraId="51566EF6" w14:textId="77777777" w:rsidR="00EC30C7" w:rsidRDefault="00170F5A">
            <w:r>
              <w:t>1320</w:t>
            </w:r>
          </w:p>
        </w:tc>
        <w:tc>
          <w:tcPr>
            <w:tcW w:w="1550" w:type="dxa"/>
            <w:vAlign w:val="center"/>
          </w:tcPr>
          <w:p w14:paraId="7BEBB30C" w14:textId="77777777" w:rsidR="00EC30C7" w:rsidRDefault="00170F5A">
            <w:r>
              <w:t>244</w:t>
            </w:r>
          </w:p>
        </w:tc>
        <w:tc>
          <w:tcPr>
            <w:tcW w:w="1550" w:type="dxa"/>
            <w:vAlign w:val="center"/>
          </w:tcPr>
          <w:p w14:paraId="1C40D1D7" w14:textId="77777777" w:rsidR="00EC30C7" w:rsidRDefault="00EC30C7"/>
        </w:tc>
        <w:tc>
          <w:tcPr>
            <w:tcW w:w="1562" w:type="dxa"/>
            <w:vAlign w:val="center"/>
          </w:tcPr>
          <w:p w14:paraId="7DBEEFF5" w14:textId="77777777" w:rsidR="00EC30C7" w:rsidRDefault="00170F5A">
            <w:r>
              <w:t>0.131</w:t>
            </w:r>
          </w:p>
        </w:tc>
      </w:tr>
    </w:tbl>
    <w:p w14:paraId="5C8EA8E6" w14:textId="77777777" w:rsidR="00EC30C7" w:rsidRDefault="00170F5A">
      <w:pPr>
        <w:pStyle w:val="2"/>
        <w:widowControl w:val="0"/>
      </w:pPr>
      <w:bookmarkStart w:id="80" w:name="_Toc218011585"/>
      <w:r>
        <w:t>空调风机</w:t>
      </w:r>
      <w:bookmarkEnd w:id="80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C30C7" w14:paraId="42D5327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7F25D83" w14:textId="77777777" w:rsidR="00EC30C7" w:rsidRDefault="00170F5A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7FA6240" w14:textId="77777777" w:rsidR="00EC30C7" w:rsidRDefault="00170F5A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B980E29" w14:textId="77777777" w:rsidR="00EC30C7" w:rsidRDefault="00170F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3641DB9" w14:textId="77777777" w:rsidR="00EC30C7" w:rsidRDefault="00170F5A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C30C7" w14:paraId="68D7E12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7FD435E" w14:textId="77777777" w:rsidR="00EC30C7" w:rsidRDefault="00170F5A">
            <w:r>
              <w:t>独立新排风</w:t>
            </w:r>
          </w:p>
        </w:tc>
        <w:tc>
          <w:tcPr>
            <w:tcW w:w="2326" w:type="dxa"/>
            <w:vAlign w:val="center"/>
          </w:tcPr>
          <w:p w14:paraId="1A0E1B9B" w14:textId="77777777" w:rsidR="00EC30C7" w:rsidRDefault="00170F5A">
            <w:r>
              <w:t>209</w:t>
            </w:r>
          </w:p>
        </w:tc>
        <w:tc>
          <w:tcPr>
            <w:tcW w:w="2326" w:type="dxa"/>
            <w:vMerge w:val="restart"/>
            <w:vAlign w:val="center"/>
          </w:tcPr>
          <w:p w14:paraId="2A45D477" w14:textId="77777777" w:rsidR="00EC30C7" w:rsidRDefault="00170F5A">
            <w:r>
              <w:t>0.5366</w:t>
            </w:r>
          </w:p>
        </w:tc>
        <w:tc>
          <w:tcPr>
            <w:tcW w:w="2337" w:type="dxa"/>
            <w:vAlign w:val="center"/>
          </w:tcPr>
          <w:p w14:paraId="53F493D3" w14:textId="77777777" w:rsidR="00EC30C7" w:rsidRDefault="00170F5A">
            <w:r>
              <w:t>0.112</w:t>
            </w:r>
          </w:p>
        </w:tc>
      </w:tr>
      <w:tr w:rsidR="00EC30C7" w14:paraId="13C424AC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CE4F39A" w14:textId="77777777" w:rsidR="00EC30C7" w:rsidRDefault="00170F5A">
            <w:r>
              <w:t>风机盘管</w:t>
            </w:r>
          </w:p>
        </w:tc>
        <w:tc>
          <w:tcPr>
            <w:tcW w:w="2326" w:type="dxa"/>
            <w:vAlign w:val="center"/>
          </w:tcPr>
          <w:p w14:paraId="36622666" w14:textId="77777777" w:rsidR="00EC30C7" w:rsidRDefault="00170F5A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E67ED85" w14:textId="77777777" w:rsidR="00EC30C7" w:rsidRDefault="00EC30C7"/>
        </w:tc>
        <w:tc>
          <w:tcPr>
            <w:tcW w:w="2337" w:type="dxa"/>
            <w:vAlign w:val="center"/>
          </w:tcPr>
          <w:p w14:paraId="240FF8AF" w14:textId="77777777" w:rsidR="00EC30C7" w:rsidRDefault="00170F5A">
            <w:r>
              <w:t>0.000</w:t>
            </w:r>
          </w:p>
        </w:tc>
      </w:tr>
      <w:tr w:rsidR="00EC30C7" w14:paraId="31F2788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6BF9ED1" w14:textId="77777777" w:rsidR="00EC30C7" w:rsidRDefault="00170F5A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03CAAF0" w14:textId="77777777" w:rsidR="00EC30C7" w:rsidRDefault="00170F5A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276B26D" w14:textId="77777777" w:rsidR="00EC30C7" w:rsidRDefault="00EC30C7"/>
        </w:tc>
        <w:tc>
          <w:tcPr>
            <w:tcW w:w="2337" w:type="dxa"/>
            <w:vAlign w:val="center"/>
          </w:tcPr>
          <w:p w14:paraId="6EA7AF06" w14:textId="77777777" w:rsidR="00EC30C7" w:rsidRDefault="00170F5A">
            <w:r>
              <w:t>0.0000</w:t>
            </w:r>
          </w:p>
        </w:tc>
      </w:tr>
      <w:tr w:rsidR="00EC30C7" w14:paraId="3E3CB849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3E07D7B2" w14:textId="77777777" w:rsidR="00EC30C7" w:rsidRDefault="00170F5A">
            <w:r>
              <w:t>合计</w:t>
            </w:r>
          </w:p>
        </w:tc>
        <w:tc>
          <w:tcPr>
            <w:tcW w:w="2337" w:type="dxa"/>
            <w:vAlign w:val="center"/>
          </w:tcPr>
          <w:p w14:paraId="4DEAA805" w14:textId="77777777" w:rsidR="00EC30C7" w:rsidRDefault="00170F5A">
            <w:r>
              <w:t>0.112</w:t>
            </w:r>
          </w:p>
        </w:tc>
      </w:tr>
    </w:tbl>
    <w:p w14:paraId="3A7694A6" w14:textId="77777777" w:rsidR="00EC30C7" w:rsidRDefault="00170F5A">
      <w:pPr>
        <w:pStyle w:val="2"/>
        <w:widowControl w:val="0"/>
      </w:pPr>
      <w:bookmarkStart w:id="81" w:name="_Toc218011586"/>
      <w:r>
        <w:t>照明</w:t>
      </w:r>
      <w:bookmarkEnd w:id="8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EC30C7" w14:paraId="003B326E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72316CC2" w14:textId="77777777" w:rsidR="00EC30C7" w:rsidRDefault="00170F5A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26411D" w14:textId="77777777" w:rsidR="00EC30C7" w:rsidRDefault="00170F5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F9CF270" w14:textId="77777777" w:rsidR="00EC30C7" w:rsidRDefault="00170F5A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30DAB18" w14:textId="77777777" w:rsidR="00EC30C7" w:rsidRDefault="00170F5A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E69B406" w14:textId="77777777" w:rsidR="00EC30C7" w:rsidRDefault="00170F5A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82C3134" w14:textId="77777777" w:rsidR="00EC30C7" w:rsidRDefault="00170F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2688ECE" w14:textId="77777777" w:rsidR="00EC30C7" w:rsidRDefault="00170F5A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C30C7" w14:paraId="102B1340" w14:textId="77777777">
        <w:trPr>
          <w:jc w:val="center"/>
        </w:trPr>
        <w:tc>
          <w:tcPr>
            <w:tcW w:w="1765" w:type="dxa"/>
            <w:vAlign w:val="center"/>
          </w:tcPr>
          <w:p w14:paraId="7A0A6546" w14:textId="77777777" w:rsidR="00EC30C7" w:rsidRDefault="00170F5A">
            <w:r>
              <w:t>博览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7BDC31EC" w14:textId="77777777" w:rsidR="00EC30C7" w:rsidRDefault="00170F5A">
            <w:r>
              <w:t>44.53</w:t>
            </w:r>
          </w:p>
        </w:tc>
        <w:tc>
          <w:tcPr>
            <w:tcW w:w="854" w:type="dxa"/>
            <w:vAlign w:val="center"/>
          </w:tcPr>
          <w:p w14:paraId="4974125C" w14:textId="77777777" w:rsidR="00EC30C7" w:rsidRDefault="00170F5A">
            <w:r>
              <w:t>1</w:t>
            </w:r>
          </w:p>
        </w:tc>
        <w:tc>
          <w:tcPr>
            <w:tcW w:w="1098" w:type="dxa"/>
            <w:vAlign w:val="center"/>
          </w:tcPr>
          <w:p w14:paraId="04F1355B" w14:textId="77777777" w:rsidR="00EC30C7" w:rsidRDefault="00170F5A">
            <w:r>
              <w:t>17</w:t>
            </w:r>
          </w:p>
        </w:tc>
        <w:tc>
          <w:tcPr>
            <w:tcW w:w="1245" w:type="dxa"/>
            <w:vAlign w:val="center"/>
          </w:tcPr>
          <w:p w14:paraId="3498A70C" w14:textId="77777777" w:rsidR="00EC30C7" w:rsidRDefault="00170F5A">
            <w:r>
              <w:t>736</w:t>
            </w:r>
          </w:p>
        </w:tc>
        <w:tc>
          <w:tcPr>
            <w:tcW w:w="1471" w:type="dxa"/>
            <w:vMerge w:val="restart"/>
            <w:vAlign w:val="center"/>
          </w:tcPr>
          <w:p w14:paraId="5F4D39AB" w14:textId="77777777" w:rsidR="00EC30C7" w:rsidRDefault="00170F5A">
            <w:r>
              <w:t>0.5366</w:t>
            </w:r>
          </w:p>
        </w:tc>
        <w:tc>
          <w:tcPr>
            <w:tcW w:w="1330" w:type="dxa"/>
            <w:vAlign w:val="center"/>
          </w:tcPr>
          <w:p w14:paraId="30AA4BCF" w14:textId="77777777" w:rsidR="00EC30C7" w:rsidRDefault="00170F5A">
            <w:r>
              <w:t>0.395</w:t>
            </w:r>
          </w:p>
        </w:tc>
      </w:tr>
      <w:tr w:rsidR="00EC30C7" w14:paraId="6DB9D5D3" w14:textId="77777777">
        <w:trPr>
          <w:jc w:val="center"/>
        </w:trPr>
        <w:tc>
          <w:tcPr>
            <w:tcW w:w="1765" w:type="dxa"/>
            <w:vAlign w:val="center"/>
          </w:tcPr>
          <w:p w14:paraId="5F8E49ED" w14:textId="77777777" w:rsidR="00EC30C7" w:rsidRDefault="00170F5A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70B6F478" w14:textId="77777777" w:rsidR="00EC30C7" w:rsidRDefault="00170F5A">
            <w:r>
              <w:t>17.81</w:t>
            </w:r>
          </w:p>
        </w:tc>
        <w:tc>
          <w:tcPr>
            <w:tcW w:w="854" w:type="dxa"/>
            <w:vAlign w:val="center"/>
          </w:tcPr>
          <w:p w14:paraId="35CD8499" w14:textId="77777777" w:rsidR="00EC30C7" w:rsidRDefault="00170F5A">
            <w:r>
              <w:t>3</w:t>
            </w:r>
          </w:p>
        </w:tc>
        <w:tc>
          <w:tcPr>
            <w:tcW w:w="1098" w:type="dxa"/>
            <w:vAlign w:val="center"/>
          </w:tcPr>
          <w:p w14:paraId="2864B5BA" w14:textId="77777777" w:rsidR="00EC30C7" w:rsidRDefault="00170F5A">
            <w:r>
              <w:t>13</w:t>
            </w:r>
          </w:p>
        </w:tc>
        <w:tc>
          <w:tcPr>
            <w:tcW w:w="1245" w:type="dxa"/>
            <w:vAlign w:val="center"/>
          </w:tcPr>
          <w:p w14:paraId="3A9C79BC" w14:textId="77777777" w:rsidR="00EC30C7" w:rsidRDefault="00170F5A">
            <w:r>
              <w:t>239</w:t>
            </w:r>
          </w:p>
        </w:tc>
        <w:tc>
          <w:tcPr>
            <w:tcW w:w="1471" w:type="dxa"/>
            <w:vMerge/>
            <w:vAlign w:val="center"/>
          </w:tcPr>
          <w:p w14:paraId="1FF700FC" w14:textId="77777777" w:rsidR="00EC30C7" w:rsidRDefault="00EC30C7"/>
        </w:tc>
        <w:tc>
          <w:tcPr>
            <w:tcW w:w="1330" w:type="dxa"/>
            <w:vAlign w:val="center"/>
          </w:tcPr>
          <w:p w14:paraId="61ED754C" w14:textId="77777777" w:rsidR="00EC30C7" w:rsidRDefault="00170F5A">
            <w:r>
              <w:t>0.128</w:t>
            </w:r>
          </w:p>
        </w:tc>
      </w:tr>
      <w:tr w:rsidR="00EC30C7" w14:paraId="76357441" w14:textId="77777777">
        <w:trPr>
          <w:jc w:val="center"/>
        </w:trPr>
        <w:tc>
          <w:tcPr>
            <w:tcW w:w="1765" w:type="dxa"/>
            <w:vAlign w:val="center"/>
          </w:tcPr>
          <w:p w14:paraId="0D4CEB1A" w14:textId="77777777" w:rsidR="00EC30C7" w:rsidRDefault="00170F5A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5AE40A34" w14:textId="77777777" w:rsidR="00EC30C7" w:rsidRDefault="00170F5A">
            <w:r>
              <w:t>8.91</w:t>
            </w:r>
          </w:p>
        </w:tc>
        <w:tc>
          <w:tcPr>
            <w:tcW w:w="854" w:type="dxa"/>
            <w:vAlign w:val="center"/>
          </w:tcPr>
          <w:p w14:paraId="79684AD9" w14:textId="77777777" w:rsidR="00EC30C7" w:rsidRDefault="00170F5A">
            <w:r>
              <w:t>1</w:t>
            </w:r>
          </w:p>
        </w:tc>
        <w:tc>
          <w:tcPr>
            <w:tcW w:w="1098" w:type="dxa"/>
            <w:vAlign w:val="center"/>
          </w:tcPr>
          <w:p w14:paraId="310C5E7E" w14:textId="77777777" w:rsidR="00EC30C7" w:rsidRDefault="00170F5A">
            <w:r>
              <w:t>45</w:t>
            </w:r>
          </w:p>
        </w:tc>
        <w:tc>
          <w:tcPr>
            <w:tcW w:w="1245" w:type="dxa"/>
            <w:vAlign w:val="center"/>
          </w:tcPr>
          <w:p w14:paraId="4291E4C2" w14:textId="77777777" w:rsidR="00EC30C7" w:rsidRDefault="00170F5A">
            <w:r>
              <w:t>404</w:t>
            </w:r>
          </w:p>
        </w:tc>
        <w:tc>
          <w:tcPr>
            <w:tcW w:w="1471" w:type="dxa"/>
            <w:vMerge/>
            <w:vAlign w:val="center"/>
          </w:tcPr>
          <w:p w14:paraId="7201D046" w14:textId="77777777" w:rsidR="00EC30C7" w:rsidRDefault="00EC30C7"/>
        </w:tc>
        <w:tc>
          <w:tcPr>
            <w:tcW w:w="1330" w:type="dxa"/>
            <w:vAlign w:val="center"/>
          </w:tcPr>
          <w:p w14:paraId="4A9FF98D" w14:textId="77777777" w:rsidR="00EC30C7" w:rsidRDefault="00170F5A">
            <w:r>
              <w:t>0.217</w:t>
            </w:r>
          </w:p>
        </w:tc>
      </w:tr>
      <w:tr w:rsidR="00EC30C7" w14:paraId="42EC3045" w14:textId="77777777">
        <w:trPr>
          <w:jc w:val="center"/>
        </w:trPr>
        <w:tc>
          <w:tcPr>
            <w:tcW w:w="1765" w:type="dxa"/>
            <w:vAlign w:val="center"/>
          </w:tcPr>
          <w:p w14:paraId="7BB9E03D" w14:textId="77777777" w:rsidR="00EC30C7" w:rsidRDefault="00170F5A">
            <w:r>
              <w:t>博物馆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24DC8377" w14:textId="77777777" w:rsidR="00EC30C7" w:rsidRDefault="00170F5A">
            <w:r>
              <w:t>4.14</w:t>
            </w:r>
          </w:p>
        </w:tc>
        <w:tc>
          <w:tcPr>
            <w:tcW w:w="854" w:type="dxa"/>
            <w:vAlign w:val="center"/>
          </w:tcPr>
          <w:p w14:paraId="3AAC3716" w14:textId="77777777" w:rsidR="00EC30C7" w:rsidRDefault="00170F5A">
            <w:r>
              <w:t>1</w:t>
            </w:r>
          </w:p>
        </w:tc>
        <w:tc>
          <w:tcPr>
            <w:tcW w:w="1098" w:type="dxa"/>
            <w:vAlign w:val="center"/>
          </w:tcPr>
          <w:p w14:paraId="7BCA0C13" w14:textId="77777777" w:rsidR="00EC30C7" w:rsidRDefault="00170F5A">
            <w:r>
              <w:t>43</w:t>
            </w:r>
          </w:p>
        </w:tc>
        <w:tc>
          <w:tcPr>
            <w:tcW w:w="1245" w:type="dxa"/>
            <w:vAlign w:val="center"/>
          </w:tcPr>
          <w:p w14:paraId="113E20E1" w14:textId="77777777" w:rsidR="00EC30C7" w:rsidRDefault="00170F5A">
            <w:r>
              <w:t>177</w:t>
            </w:r>
          </w:p>
        </w:tc>
        <w:tc>
          <w:tcPr>
            <w:tcW w:w="1471" w:type="dxa"/>
            <w:vMerge/>
            <w:vAlign w:val="center"/>
          </w:tcPr>
          <w:p w14:paraId="1780017A" w14:textId="77777777" w:rsidR="00EC30C7" w:rsidRDefault="00EC30C7"/>
        </w:tc>
        <w:tc>
          <w:tcPr>
            <w:tcW w:w="1330" w:type="dxa"/>
            <w:vAlign w:val="center"/>
          </w:tcPr>
          <w:p w14:paraId="24C55F77" w14:textId="77777777" w:rsidR="00EC30C7" w:rsidRDefault="00170F5A">
            <w:r>
              <w:t>0.095</w:t>
            </w:r>
          </w:p>
        </w:tc>
      </w:tr>
      <w:tr w:rsidR="00EC30C7" w14:paraId="64C82993" w14:textId="77777777">
        <w:trPr>
          <w:jc w:val="center"/>
        </w:trPr>
        <w:tc>
          <w:tcPr>
            <w:tcW w:w="1765" w:type="dxa"/>
            <w:vAlign w:val="center"/>
          </w:tcPr>
          <w:p w14:paraId="7A04B150" w14:textId="77777777" w:rsidR="00EC30C7" w:rsidRDefault="00170F5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11339A2" w14:textId="77777777" w:rsidR="00EC30C7" w:rsidRDefault="00170F5A">
            <w:r>
              <w:t>16.56</w:t>
            </w:r>
          </w:p>
        </w:tc>
        <w:tc>
          <w:tcPr>
            <w:tcW w:w="854" w:type="dxa"/>
            <w:vAlign w:val="center"/>
          </w:tcPr>
          <w:p w14:paraId="7996C128" w14:textId="77777777" w:rsidR="00EC30C7" w:rsidRDefault="00170F5A">
            <w:r>
              <w:t>5</w:t>
            </w:r>
          </w:p>
        </w:tc>
        <w:tc>
          <w:tcPr>
            <w:tcW w:w="1098" w:type="dxa"/>
            <w:vAlign w:val="center"/>
          </w:tcPr>
          <w:p w14:paraId="277D1C69" w14:textId="77777777" w:rsidR="00EC30C7" w:rsidRDefault="00170F5A">
            <w:r>
              <w:t>153</w:t>
            </w:r>
          </w:p>
        </w:tc>
        <w:tc>
          <w:tcPr>
            <w:tcW w:w="1245" w:type="dxa"/>
            <w:vAlign w:val="center"/>
          </w:tcPr>
          <w:p w14:paraId="05B7ABCF" w14:textId="77777777" w:rsidR="00EC30C7" w:rsidRDefault="00170F5A">
            <w:r>
              <w:t>2533</w:t>
            </w:r>
          </w:p>
        </w:tc>
        <w:tc>
          <w:tcPr>
            <w:tcW w:w="1471" w:type="dxa"/>
            <w:vMerge/>
            <w:vAlign w:val="center"/>
          </w:tcPr>
          <w:p w14:paraId="7246D87F" w14:textId="77777777" w:rsidR="00EC30C7" w:rsidRDefault="00EC30C7"/>
        </w:tc>
        <w:tc>
          <w:tcPr>
            <w:tcW w:w="1330" w:type="dxa"/>
            <w:vAlign w:val="center"/>
          </w:tcPr>
          <w:p w14:paraId="22EC7819" w14:textId="77777777" w:rsidR="00EC30C7" w:rsidRDefault="00170F5A">
            <w:r>
              <w:t>1.359</w:t>
            </w:r>
          </w:p>
        </w:tc>
      </w:tr>
      <w:tr w:rsidR="00EC30C7" w14:paraId="441AF391" w14:textId="77777777">
        <w:trPr>
          <w:jc w:val="center"/>
        </w:trPr>
        <w:tc>
          <w:tcPr>
            <w:tcW w:w="1765" w:type="dxa"/>
            <w:vAlign w:val="center"/>
          </w:tcPr>
          <w:p w14:paraId="6DEFEC14" w14:textId="77777777" w:rsidR="00EC30C7" w:rsidRDefault="00170F5A">
            <w:r>
              <w:t>观演</w:t>
            </w:r>
            <w:r>
              <w:t>-</w:t>
            </w:r>
            <w:r>
              <w:t>观众休息厅</w:t>
            </w:r>
          </w:p>
        </w:tc>
        <w:tc>
          <w:tcPr>
            <w:tcW w:w="1556" w:type="dxa"/>
            <w:vAlign w:val="center"/>
          </w:tcPr>
          <w:p w14:paraId="2840A8E3" w14:textId="77777777" w:rsidR="00EC30C7" w:rsidRDefault="00170F5A">
            <w:r>
              <w:t>42.71</w:t>
            </w:r>
          </w:p>
        </w:tc>
        <w:tc>
          <w:tcPr>
            <w:tcW w:w="854" w:type="dxa"/>
            <w:vAlign w:val="center"/>
          </w:tcPr>
          <w:p w14:paraId="539BDC6A" w14:textId="77777777" w:rsidR="00EC30C7" w:rsidRDefault="00170F5A">
            <w:r>
              <w:t>3</w:t>
            </w:r>
          </w:p>
        </w:tc>
        <w:tc>
          <w:tcPr>
            <w:tcW w:w="1098" w:type="dxa"/>
            <w:vAlign w:val="center"/>
          </w:tcPr>
          <w:p w14:paraId="1D63A115" w14:textId="77777777" w:rsidR="00EC30C7" w:rsidRDefault="00170F5A">
            <w:r>
              <w:t>75</w:t>
            </w:r>
          </w:p>
        </w:tc>
        <w:tc>
          <w:tcPr>
            <w:tcW w:w="1245" w:type="dxa"/>
            <w:vAlign w:val="center"/>
          </w:tcPr>
          <w:p w14:paraId="12275C8D" w14:textId="77777777" w:rsidR="00EC30C7" w:rsidRDefault="00170F5A">
            <w:r>
              <w:t>3194</w:t>
            </w:r>
          </w:p>
        </w:tc>
        <w:tc>
          <w:tcPr>
            <w:tcW w:w="1471" w:type="dxa"/>
            <w:vMerge/>
            <w:vAlign w:val="center"/>
          </w:tcPr>
          <w:p w14:paraId="0B16505D" w14:textId="77777777" w:rsidR="00EC30C7" w:rsidRDefault="00EC30C7"/>
        </w:tc>
        <w:tc>
          <w:tcPr>
            <w:tcW w:w="1330" w:type="dxa"/>
            <w:vAlign w:val="center"/>
          </w:tcPr>
          <w:p w14:paraId="7215A9AB" w14:textId="77777777" w:rsidR="00EC30C7" w:rsidRDefault="00170F5A">
            <w:r>
              <w:t>1.714</w:t>
            </w:r>
          </w:p>
        </w:tc>
      </w:tr>
      <w:tr w:rsidR="00EC30C7" w14:paraId="7E86811F" w14:textId="77777777">
        <w:trPr>
          <w:jc w:val="center"/>
        </w:trPr>
        <w:tc>
          <w:tcPr>
            <w:tcW w:w="1765" w:type="dxa"/>
            <w:vAlign w:val="center"/>
          </w:tcPr>
          <w:p w14:paraId="58FED1A0" w14:textId="77777777" w:rsidR="00EC30C7" w:rsidRDefault="00170F5A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42BCB9B2" w14:textId="77777777" w:rsidR="00EC30C7" w:rsidRDefault="00170F5A">
            <w:r>
              <w:t>20.15</w:t>
            </w:r>
          </w:p>
        </w:tc>
        <w:tc>
          <w:tcPr>
            <w:tcW w:w="854" w:type="dxa"/>
            <w:vAlign w:val="center"/>
          </w:tcPr>
          <w:p w14:paraId="5D2CC1F2" w14:textId="77777777" w:rsidR="00EC30C7" w:rsidRDefault="00170F5A">
            <w:r>
              <w:t>1</w:t>
            </w:r>
          </w:p>
        </w:tc>
        <w:tc>
          <w:tcPr>
            <w:tcW w:w="1098" w:type="dxa"/>
            <w:vAlign w:val="center"/>
          </w:tcPr>
          <w:p w14:paraId="19194A6A" w14:textId="77777777" w:rsidR="00EC30C7" w:rsidRDefault="00170F5A">
            <w:r>
              <w:t>21</w:t>
            </w:r>
          </w:p>
        </w:tc>
        <w:tc>
          <w:tcPr>
            <w:tcW w:w="1245" w:type="dxa"/>
            <w:vAlign w:val="center"/>
          </w:tcPr>
          <w:p w14:paraId="7A4894C1" w14:textId="77777777" w:rsidR="00EC30C7" w:rsidRDefault="00170F5A">
            <w:r>
              <w:t>425</w:t>
            </w:r>
          </w:p>
        </w:tc>
        <w:tc>
          <w:tcPr>
            <w:tcW w:w="1471" w:type="dxa"/>
            <w:vMerge/>
            <w:vAlign w:val="center"/>
          </w:tcPr>
          <w:p w14:paraId="4D7F9E8F" w14:textId="77777777" w:rsidR="00EC30C7" w:rsidRDefault="00EC30C7"/>
        </w:tc>
        <w:tc>
          <w:tcPr>
            <w:tcW w:w="1330" w:type="dxa"/>
            <w:vAlign w:val="center"/>
          </w:tcPr>
          <w:p w14:paraId="33F2A3E6" w14:textId="77777777" w:rsidR="00EC30C7" w:rsidRDefault="00170F5A">
            <w:r>
              <w:t>0.228</w:t>
            </w:r>
          </w:p>
        </w:tc>
      </w:tr>
      <w:tr w:rsidR="00EC30C7" w14:paraId="69BA71B5" w14:textId="77777777">
        <w:trPr>
          <w:jc w:val="center"/>
        </w:trPr>
        <w:tc>
          <w:tcPr>
            <w:tcW w:w="1765" w:type="dxa"/>
            <w:vAlign w:val="center"/>
          </w:tcPr>
          <w:p w14:paraId="091488E9" w14:textId="77777777" w:rsidR="00EC30C7" w:rsidRDefault="00170F5A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73D515DA" w14:textId="77777777" w:rsidR="00EC30C7" w:rsidRDefault="00170F5A">
            <w:r>
              <w:t>16.56</w:t>
            </w:r>
          </w:p>
        </w:tc>
        <w:tc>
          <w:tcPr>
            <w:tcW w:w="854" w:type="dxa"/>
            <w:vAlign w:val="center"/>
          </w:tcPr>
          <w:p w14:paraId="50B449C6" w14:textId="77777777" w:rsidR="00EC30C7" w:rsidRDefault="00170F5A">
            <w:r>
              <w:t>1</w:t>
            </w:r>
          </w:p>
        </w:tc>
        <w:tc>
          <w:tcPr>
            <w:tcW w:w="1098" w:type="dxa"/>
            <w:vAlign w:val="center"/>
          </w:tcPr>
          <w:p w14:paraId="2F7F1B41" w14:textId="77777777" w:rsidR="00EC30C7" w:rsidRDefault="00170F5A">
            <w:r>
              <w:t>52</w:t>
            </w:r>
          </w:p>
        </w:tc>
        <w:tc>
          <w:tcPr>
            <w:tcW w:w="1245" w:type="dxa"/>
            <w:vAlign w:val="center"/>
          </w:tcPr>
          <w:p w14:paraId="3A455CCA" w14:textId="77777777" w:rsidR="00EC30C7" w:rsidRDefault="00170F5A">
            <w:r>
              <w:t>855</w:t>
            </w:r>
          </w:p>
        </w:tc>
        <w:tc>
          <w:tcPr>
            <w:tcW w:w="1471" w:type="dxa"/>
            <w:vMerge/>
            <w:vAlign w:val="center"/>
          </w:tcPr>
          <w:p w14:paraId="12057280" w14:textId="77777777" w:rsidR="00EC30C7" w:rsidRDefault="00EC30C7"/>
        </w:tc>
        <w:tc>
          <w:tcPr>
            <w:tcW w:w="1330" w:type="dxa"/>
            <w:vAlign w:val="center"/>
          </w:tcPr>
          <w:p w14:paraId="7606460E" w14:textId="77777777" w:rsidR="00EC30C7" w:rsidRDefault="00170F5A">
            <w:r>
              <w:t>0.459</w:t>
            </w:r>
          </w:p>
        </w:tc>
      </w:tr>
      <w:tr w:rsidR="00EC30C7" w14:paraId="52EDDF8A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30A918E0" w14:textId="77777777" w:rsidR="00EC30C7" w:rsidRDefault="00170F5A">
            <w:r>
              <w:t>总计</w:t>
            </w:r>
          </w:p>
        </w:tc>
        <w:tc>
          <w:tcPr>
            <w:tcW w:w="1330" w:type="dxa"/>
            <w:vAlign w:val="center"/>
          </w:tcPr>
          <w:p w14:paraId="622C2755" w14:textId="77777777" w:rsidR="00EC30C7" w:rsidRDefault="00170F5A">
            <w:r>
              <w:t>4.595</w:t>
            </w:r>
          </w:p>
        </w:tc>
      </w:tr>
    </w:tbl>
    <w:p w14:paraId="0AA58E0C" w14:textId="77777777" w:rsidR="00EC30C7" w:rsidRDefault="00170F5A">
      <w:pPr>
        <w:pStyle w:val="1"/>
        <w:widowControl w:val="0"/>
        <w:jc w:val="both"/>
        <w:rPr>
          <w:color w:val="000000"/>
        </w:rPr>
      </w:pPr>
      <w:bookmarkStart w:id="82" w:name="_Toc218011587"/>
      <w:r>
        <w:rPr>
          <w:color w:val="000000"/>
        </w:rPr>
        <w:lastRenderedPageBreak/>
        <w:t>参照建筑</w:t>
      </w:r>
      <w:bookmarkEnd w:id="82"/>
    </w:p>
    <w:p w14:paraId="0C471ED4" w14:textId="77777777" w:rsidR="00EC30C7" w:rsidRDefault="00170F5A">
      <w:pPr>
        <w:pStyle w:val="2"/>
        <w:widowControl w:val="0"/>
      </w:pPr>
      <w:bookmarkStart w:id="83" w:name="_Toc218011588"/>
      <w:r>
        <w:t>房间类型</w:t>
      </w:r>
      <w:bookmarkEnd w:id="83"/>
    </w:p>
    <w:p w14:paraId="1F7674E6" w14:textId="77777777" w:rsidR="00EC30C7" w:rsidRDefault="00170F5A">
      <w:pPr>
        <w:pStyle w:val="3"/>
        <w:widowControl w:val="0"/>
        <w:jc w:val="both"/>
        <w:rPr>
          <w:color w:val="000000"/>
        </w:rPr>
      </w:pPr>
      <w:bookmarkStart w:id="84" w:name="_Toc218011589"/>
      <w:r>
        <w:rPr>
          <w:color w:val="000000"/>
        </w:rPr>
        <w:t>房间参数表</w:t>
      </w:r>
      <w:bookmarkEnd w:id="8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C30C7" w14:paraId="30A71A5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6F52C7" w14:textId="77777777" w:rsidR="00EC30C7" w:rsidRDefault="00170F5A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FC7711D" w14:textId="77777777" w:rsidR="00EC30C7" w:rsidRDefault="00170F5A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14B30B1" w14:textId="77777777" w:rsidR="00EC30C7" w:rsidRDefault="00170F5A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97B0E6" w14:textId="77777777" w:rsidR="00EC30C7" w:rsidRDefault="00170F5A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6A1CAE" w14:textId="77777777" w:rsidR="00EC30C7" w:rsidRDefault="00170F5A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DB10BC" w14:textId="77777777" w:rsidR="00EC30C7" w:rsidRDefault="00170F5A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1DC7C1" w14:textId="77777777" w:rsidR="00EC30C7" w:rsidRDefault="00170F5A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84E738" w14:textId="77777777" w:rsidR="00EC30C7" w:rsidRDefault="00170F5A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EC30C7" w14:paraId="1A170A0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AA9B5B" w14:textId="77777777" w:rsidR="00EC30C7" w:rsidRDefault="00170F5A">
            <w:r>
              <w:t>会议室</w:t>
            </w:r>
          </w:p>
        </w:tc>
        <w:tc>
          <w:tcPr>
            <w:tcW w:w="973" w:type="dxa"/>
            <w:vAlign w:val="center"/>
          </w:tcPr>
          <w:p w14:paraId="4D16AF6D" w14:textId="77777777" w:rsidR="00EC30C7" w:rsidRDefault="00170F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54B95E" w14:textId="77777777" w:rsidR="00EC30C7" w:rsidRDefault="00170F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F584403" w14:textId="77777777" w:rsidR="00EC30C7" w:rsidRDefault="00170F5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35DA1E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FD7F1F" w14:textId="77777777" w:rsidR="00EC30C7" w:rsidRDefault="00170F5A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02BA60" w14:textId="77777777" w:rsidR="00EC30C7" w:rsidRDefault="00170F5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B4E737" w14:textId="77777777" w:rsidR="00EC30C7" w:rsidRDefault="00170F5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EC30C7" w14:paraId="4B180F8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E7F78D" w14:textId="77777777" w:rsidR="00EC30C7" w:rsidRDefault="00170F5A">
            <w:r>
              <w:t>卫生间</w:t>
            </w:r>
          </w:p>
        </w:tc>
        <w:tc>
          <w:tcPr>
            <w:tcW w:w="973" w:type="dxa"/>
            <w:vAlign w:val="center"/>
          </w:tcPr>
          <w:p w14:paraId="5E108342" w14:textId="77777777" w:rsidR="00EC30C7" w:rsidRDefault="00170F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A886D2B" w14:textId="77777777" w:rsidR="00EC30C7" w:rsidRDefault="00170F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ED0E908" w14:textId="77777777" w:rsidR="00EC30C7" w:rsidRDefault="00170F5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88ACA6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5446DA" w14:textId="77777777" w:rsidR="00EC30C7" w:rsidRDefault="00170F5A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2EFE46" w14:textId="77777777" w:rsidR="00EC30C7" w:rsidRDefault="00170F5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DD9E8B" w14:textId="77777777" w:rsidR="00EC30C7" w:rsidRDefault="00170F5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EC30C7" w14:paraId="6F46F46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5190130" w14:textId="77777777" w:rsidR="00EC30C7" w:rsidRDefault="00170F5A">
            <w:r>
              <w:t>库房</w:t>
            </w:r>
          </w:p>
        </w:tc>
        <w:tc>
          <w:tcPr>
            <w:tcW w:w="973" w:type="dxa"/>
            <w:vAlign w:val="center"/>
          </w:tcPr>
          <w:p w14:paraId="5B4F8965" w14:textId="77777777" w:rsidR="00EC30C7" w:rsidRDefault="00170F5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556C461" w14:textId="77777777" w:rsidR="00EC30C7" w:rsidRDefault="00170F5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CB88B2A" w14:textId="77777777" w:rsidR="00EC30C7" w:rsidRDefault="00170F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BFA081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7D2AF6" w14:textId="77777777" w:rsidR="00EC30C7" w:rsidRDefault="00170F5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E5FEC1" w14:textId="77777777" w:rsidR="00EC30C7" w:rsidRDefault="00170F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6AEE5C" w14:textId="77777777" w:rsidR="00EC30C7" w:rsidRDefault="00170F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C30C7" w14:paraId="6A75582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01AB0A5" w14:textId="77777777" w:rsidR="00EC30C7" w:rsidRDefault="00170F5A">
            <w:r>
              <w:t>库房</w:t>
            </w:r>
          </w:p>
        </w:tc>
        <w:tc>
          <w:tcPr>
            <w:tcW w:w="973" w:type="dxa"/>
            <w:vAlign w:val="center"/>
          </w:tcPr>
          <w:p w14:paraId="6AF7576C" w14:textId="77777777" w:rsidR="00EC30C7" w:rsidRDefault="00170F5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DE1ADE4" w14:textId="77777777" w:rsidR="00EC30C7" w:rsidRDefault="00170F5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5D8CDC8" w14:textId="77777777" w:rsidR="00EC30C7" w:rsidRDefault="00170F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5B5636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072651" w14:textId="77777777" w:rsidR="00EC30C7" w:rsidRDefault="00170F5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55BCF5" w14:textId="77777777" w:rsidR="00EC30C7" w:rsidRDefault="00170F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3EBA13" w14:textId="77777777" w:rsidR="00EC30C7" w:rsidRDefault="00170F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C30C7" w14:paraId="12F5602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2C37D5A" w14:textId="77777777" w:rsidR="00EC30C7" w:rsidRDefault="00170F5A">
            <w:r>
              <w:t>普通办公室</w:t>
            </w:r>
          </w:p>
        </w:tc>
        <w:tc>
          <w:tcPr>
            <w:tcW w:w="973" w:type="dxa"/>
            <w:vAlign w:val="center"/>
          </w:tcPr>
          <w:p w14:paraId="10ACAD7B" w14:textId="77777777" w:rsidR="00EC30C7" w:rsidRDefault="00170F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87FB9C" w14:textId="77777777" w:rsidR="00EC30C7" w:rsidRDefault="00170F5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CC64CB" w14:textId="77777777" w:rsidR="00EC30C7" w:rsidRDefault="00170F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438069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A20C9F" w14:textId="77777777" w:rsidR="00EC30C7" w:rsidRDefault="00170F5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CAE662" w14:textId="77777777" w:rsidR="00EC30C7" w:rsidRDefault="00170F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F52766" w14:textId="77777777" w:rsidR="00EC30C7" w:rsidRDefault="00170F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C30C7" w14:paraId="1D981F4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A777C61" w14:textId="77777777" w:rsidR="00EC30C7" w:rsidRDefault="00170F5A">
            <w:r>
              <w:t>观众休息厅</w:t>
            </w:r>
          </w:p>
        </w:tc>
        <w:tc>
          <w:tcPr>
            <w:tcW w:w="973" w:type="dxa"/>
            <w:vAlign w:val="center"/>
          </w:tcPr>
          <w:p w14:paraId="04EB93DF" w14:textId="77777777" w:rsidR="00EC30C7" w:rsidRDefault="00170F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948470" w14:textId="77777777" w:rsidR="00EC30C7" w:rsidRDefault="00170F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8A99FE4" w14:textId="77777777" w:rsidR="00EC30C7" w:rsidRDefault="00170F5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67DA8D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381C33" w14:textId="77777777" w:rsidR="00EC30C7" w:rsidRDefault="00170F5A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9ECD95" w14:textId="77777777" w:rsidR="00EC30C7" w:rsidRDefault="00170F5A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41AD0A" w14:textId="77777777" w:rsidR="00EC30C7" w:rsidRDefault="00170F5A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EC30C7" w14:paraId="15A2183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F53EBC" w14:textId="77777777" w:rsidR="00EC30C7" w:rsidRDefault="00170F5A">
            <w:r>
              <w:t>酒吧、茶座</w:t>
            </w:r>
          </w:p>
        </w:tc>
        <w:tc>
          <w:tcPr>
            <w:tcW w:w="973" w:type="dxa"/>
            <w:vAlign w:val="center"/>
          </w:tcPr>
          <w:p w14:paraId="2E749EDF" w14:textId="77777777" w:rsidR="00EC30C7" w:rsidRDefault="00170F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AFF8C21" w14:textId="77777777" w:rsidR="00EC30C7" w:rsidRDefault="00170F5A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8AFB3E4" w14:textId="77777777" w:rsidR="00EC30C7" w:rsidRDefault="00170F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950CDE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1B6EB9" w14:textId="77777777" w:rsidR="00EC30C7" w:rsidRDefault="00170F5A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739363" w14:textId="77777777" w:rsidR="00EC30C7" w:rsidRDefault="00170F5A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EA1130" w14:textId="77777777" w:rsidR="00EC30C7" w:rsidRDefault="00170F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C30C7" w14:paraId="0B911BD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8784D2" w14:textId="77777777" w:rsidR="00EC30C7" w:rsidRDefault="00170F5A">
            <w:r>
              <w:t>阅览室</w:t>
            </w:r>
          </w:p>
        </w:tc>
        <w:tc>
          <w:tcPr>
            <w:tcW w:w="973" w:type="dxa"/>
            <w:vAlign w:val="center"/>
          </w:tcPr>
          <w:p w14:paraId="17FF1E6B" w14:textId="77777777" w:rsidR="00EC30C7" w:rsidRDefault="00170F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3EB634" w14:textId="77777777" w:rsidR="00EC30C7" w:rsidRDefault="00170F5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DE0BFBB" w14:textId="77777777" w:rsidR="00EC30C7" w:rsidRDefault="00170F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2856C7" w14:textId="77777777" w:rsidR="00EC30C7" w:rsidRDefault="00170F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95F513" w14:textId="77777777" w:rsidR="00EC30C7" w:rsidRDefault="00170F5A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E79925" w14:textId="77777777" w:rsidR="00EC30C7" w:rsidRDefault="00170F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EADF9B" w14:textId="77777777" w:rsidR="00EC30C7" w:rsidRDefault="00170F5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8E6F654" w14:textId="77777777" w:rsidR="00EC30C7" w:rsidRDefault="00170F5A">
      <w:pPr>
        <w:pStyle w:val="3"/>
        <w:widowControl w:val="0"/>
        <w:jc w:val="both"/>
        <w:rPr>
          <w:color w:val="000000"/>
        </w:rPr>
      </w:pPr>
      <w:bookmarkStart w:id="85" w:name="_Toc218011590"/>
      <w:r>
        <w:rPr>
          <w:color w:val="000000"/>
        </w:rPr>
        <w:t>作息时间表</w:t>
      </w:r>
      <w:bookmarkEnd w:id="85"/>
    </w:p>
    <w:p w14:paraId="2F84D6D3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6321C1F" w14:textId="77777777" w:rsidR="00EC30C7" w:rsidRDefault="00170F5A">
      <w:pPr>
        <w:pStyle w:val="2"/>
        <w:widowControl w:val="0"/>
      </w:pPr>
      <w:bookmarkStart w:id="86" w:name="_Toc218011591"/>
      <w:r>
        <w:t>系统类型</w:t>
      </w:r>
      <w:bookmarkEnd w:id="86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EC30C7" w14:paraId="44E4F09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B6D7EF8" w14:textId="77777777" w:rsidR="00EC30C7" w:rsidRDefault="00170F5A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52ACC24A" w14:textId="77777777" w:rsidR="00EC30C7" w:rsidRDefault="00170F5A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A674B0" w14:textId="77777777" w:rsidR="00EC30C7" w:rsidRDefault="00170F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D75BAE" w14:textId="77777777" w:rsidR="00EC30C7" w:rsidRDefault="00170F5A">
            <w:pPr>
              <w:jc w:val="center"/>
            </w:pPr>
            <w:r>
              <w:t>包含的房间</w:t>
            </w:r>
          </w:p>
        </w:tc>
      </w:tr>
      <w:tr w:rsidR="00EC30C7" w14:paraId="272ADC82" w14:textId="77777777">
        <w:trPr>
          <w:jc w:val="center"/>
        </w:trPr>
        <w:tc>
          <w:tcPr>
            <w:tcW w:w="1131" w:type="dxa"/>
            <w:vAlign w:val="center"/>
          </w:tcPr>
          <w:p w14:paraId="1DEE842F" w14:textId="77777777" w:rsidR="00EC30C7" w:rsidRDefault="00170F5A">
            <w:r>
              <w:t>自动</w:t>
            </w:r>
          </w:p>
        </w:tc>
        <w:tc>
          <w:tcPr>
            <w:tcW w:w="4810" w:type="dxa"/>
            <w:vAlign w:val="center"/>
          </w:tcPr>
          <w:p w14:paraId="6251C2CF" w14:textId="77777777" w:rsidR="00EC30C7" w:rsidRDefault="00170F5A">
            <w:r>
              <w:t>单元式空调</w:t>
            </w:r>
          </w:p>
        </w:tc>
        <w:tc>
          <w:tcPr>
            <w:tcW w:w="1697" w:type="dxa"/>
            <w:vAlign w:val="center"/>
          </w:tcPr>
          <w:p w14:paraId="75AB60D4" w14:textId="77777777" w:rsidR="00EC30C7" w:rsidRDefault="00170F5A">
            <w:r>
              <w:t>同设计建筑</w:t>
            </w:r>
          </w:p>
        </w:tc>
        <w:tc>
          <w:tcPr>
            <w:tcW w:w="1697" w:type="dxa"/>
            <w:vAlign w:val="center"/>
          </w:tcPr>
          <w:p w14:paraId="4AAE98DB" w14:textId="77777777" w:rsidR="00EC30C7" w:rsidRDefault="00170F5A">
            <w:r>
              <w:t>同设计建筑</w:t>
            </w:r>
          </w:p>
        </w:tc>
      </w:tr>
      <w:tr w:rsidR="00EC30C7" w14:paraId="0FA3570C" w14:textId="77777777">
        <w:trPr>
          <w:jc w:val="center"/>
        </w:trPr>
        <w:tc>
          <w:tcPr>
            <w:tcW w:w="1131" w:type="dxa"/>
            <w:vAlign w:val="center"/>
          </w:tcPr>
          <w:p w14:paraId="325A1DA0" w14:textId="77777777" w:rsidR="00EC30C7" w:rsidRDefault="00170F5A">
            <w:r>
              <w:t>空调</w:t>
            </w:r>
          </w:p>
        </w:tc>
        <w:tc>
          <w:tcPr>
            <w:tcW w:w="4810" w:type="dxa"/>
            <w:vAlign w:val="center"/>
          </w:tcPr>
          <w:p w14:paraId="462F5805" w14:textId="77777777" w:rsidR="00EC30C7" w:rsidRDefault="00170F5A">
            <w:r>
              <w:t>单元式空调</w:t>
            </w:r>
          </w:p>
        </w:tc>
        <w:tc>
          <w:tcPr>
            <w:tcW w:w="1697" w:type="dxa"/>
            <w:vAlign w:val="center"/>
          </w:tcPr>
          <w:p w14:paraId="215089F1" w14:textId="77777777" w:rsidR="00EC30C7" w:rsidRDefault="00170F5A">
            <w:r>
              <w:t>同设计建筑</w:t>
            </w:r>
          </w:p>
        </w:tc>
        <w:tc>
          <w:tcPr>
            <w:tcW w:w="1697" w:type="dxa"/>
            <w:vAlign w:val="center"/>
          </w:tcPr>
          <w:p w14:paraId="29C89906" w14:textId="77777777" w:rsidR="00EC30C7" w:rsidRDefault="00170F5A">
            <w:r>
              <w:t>同设计建筑</w:t>
            </w:r>
          </w:p>
        </w:tc>
      </w:tr>
    </w:tbl>
    <w:p w14:paraId="084F0F00" w14:textId="77777777" w:rsidR="00EC30C7" w:rsidRDefault="00170F5A">
      <w:pPr>
        <w:pStyle w:val="2"/>
        <w:widowControl w:val="0"/>
      </w:pPr>
      <w:bookmarkStart w:id="87" w:name="_Toc218011592"/>
      <w:r>
        <w:t>制冷系统</w:t>
      </w:r>
      <w:bookmarkEnd w:id="87"/>
    </w:p>
    <w:p w14:paraId="5BFF29D9" w14:textId="77777777" w:rsidR="00EC30C7" w:rsidRDefault="00170F5A">
      <w:pPr>
        <w:pStyle w:val="3"/>
        <w:widowControl w:val="0"/>
        <w:jc w:val="both"/>
        <w:rPr>
          <w:color w:val="000000"/>
        </w:rPr>
      </w:pPr>
      <w:bookmarkStart w:id="88" w:name="_Toc218011593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88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EC30C7" w14:paraId="1B7F60F5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6F5422C" w14:textId="77777777" w:rsidR="00EC30C7" w:rsidRDefault="00170F5A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F871BE" w14:textId="77777777" w:rsidR="00EC30C7" w:rsidRDefault="00170F5A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30651B" w14:textId="77777777" w:rsidR="00EC30C7" w:rsidRDefault="00170F5A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A3A9E8" w14:textId="77777777" w:rsidR="00EC30C7" w:rsidRDefault="00170F5A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3B9EEBD" w14:textId="77777777" w:rsidR="00EC30C7" w:rsidRDefault="00170F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F08B11C" w14:textId="77777777" w:rsidR="00EC30C7" w:rsidRDefault="00170F5A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C30C7" w14:paraId="6A3D4D92" w14:textId="77777777">
        <w:trPr>
          <w:jc w:val="center"/>
        </w:trPr>
        <w:tc>
          <w:tcPr>
            <w:tcW w:w="1550" w:type="dxa"/>
            <w:vAlign w:val="center"/>
          </w:tcPr>
          <w:p w14:paraId="00B74C0F" w14:textId="77777777" w:rsidR="00EC30C7" w:rsidRDefault="00170F5A">
            <w:r>
              <w:t>空调</w:t>
            </w:r>
          </w:p>
        </w:tc>
        <w:tc>
          <w:tcPr>
            <w:tcW w:w="1550" w:type="dxa"/>
            <w:vAlign w:val="center"/>
          </w:tcPr>
          <w:p w14:paraId="12ED7FA5" w14:textId="77777777" w:rsidR="00EC30C7" w:rsidRDefault="00170F5A">
            <w:r>
              <w:t>4.40</w:t>
            </w:r>
          </w:p>
        </w:tc>
        <w:tc>
          <w:tcPr>
            <w:tcW w:w="1550" w:type="dxa"/>
            <w:vAlign w:val="center"/>
          </w:tcPr>
          <w:p w14:paraId="3C468627" w14:textId="77777777" w:rsidR="00EC30C7" w:rsidRDefault="00170F5A">
            <w:r>
              <w:t>1305</w:t>
            </w:r>
          </w:p>
        </w:tc>
        <w:tc>
          <w:tcPr>
            <w:tcW w:w="1550" w:type="dxa"/>
            <w:vAlign w:val="center"/>
          </w:tcPr>
          <w:p w14:paraId="789567C2" w14:textId="77777777" w:rsidR="00EC30C7" w:rsidRDefault="00170F5A">
            <w:r>
              <w:t>297</w:t>
            </w:r>
          </w:p>
        </w:tc>
        <w:tc>
          <w:tcPr>
            <w:tcW w:w="1550" w:type="dxa"/>
            <w:vMerge w:val="restart"/>
            <w:vAlign w:val="center"/>
          </w:tcPr>
          <w:p w14:paraId="16BA810E" w14:textId="77777777" w:rsidR="00EC30C7" w:rsidRDefault="00170F5A">
            <w:r>
              <w:t>0.5366</w:t>
            </w:r>
          </w:p>
        </w:tc>
        <w:tc>
          <w:tcPr>
            <w:tcW w:w="1562" w:type="dxa"/>
            <w:vAlign w:val="center"/>
          </w:tcPr>
          <w:p w14:paraId="0BF5A811" w14:textId="77777777" w:rsidR="00EC30C7" w:rsidRDefault="00170F5A">
            <w:r>
              <w:t>0.159</w:t>
            </w:r>
          </w:p>
        </w:tc>
      </w:tr>
      <w:tr w:rsidR="00EC30C7" w14:paraId="366A026B" w14:textId="77777777">
        <w:trPr>
          <w:jc w:val="center"/>
        </w:trPr>
        <w:tc>
          <w:tcPr>
            <w:tcW w:w="1550" w:type="dxa"/>
            <w:vAlign w:val="center"/>
          </w:tcPr>
          <w:p w14:paraId="4CD5B91F" w14:textId="77777777" w:rsidR="00EC30C7" w:rsidRDefault="00170F5A">
            <w:r>
              <w:t>自动</w:t>
            </w:r>
          </w:p>
        </w:tc>
        <w:tc>
          <w:tcPr>
            <w:tcW w:w="1550" w:type="dxa"/>
            <w:vAlign w:val="center"/>
          </w:tcPr>
          <w:p w14:paraId="3E2BC75C" w14:textId="77777777" w:rsidR="00EC30C7" w:rsidRDefault="00170F5A">
            <w:r>
              <w:t>4.40</w:t>
            </w:r>
          </w:p>
        </w:tc>
        <w:tc>
          <w:tcPr>
            <w:tcW w:w="1550" w:type="dxa"/>
            <w:vAlign w:val="center"/>
          </w:tcPr>
          <w:p w14:paraId="308BD9E2" w14:textId="77777777" w:rsidR="00EC30C7" w:rsidRDefault="00170F5A">
            <w:r>
              <w:t>0</w:t>
            </w:r>
          </w:p>
        </w:tc>
        <w:tc>
          <w:tcPr>
            <w:tcW w:w="1550" w:type="dxa"/>
            <w:vAlign w:val="center"/>
          </w:tcPr>
          <w:p w14:paraId="00327531" w14:textId="77777777" w:rsidR="00EC30C7" w:rsidRDefault="00170F5A">
            <w:r>
              <w:t>0</w:t>
            </w:r>
          </w:p>
        </w:tc>
        <w:tc>
          <w:tcPr>
            <w:tcW w:w="1550" w:type="dxa"/>
            <w:vMerge/>
            <w:vAlign w:val="center"/>
          </w:tcPr>
          <w:p w14:paraId="2AC69438" w14:textId="77777777" w:rsidR="00EC30C7" w:rsidRDefault="00EC30C7"/>
        </w:tc>
        <w:tc>
          <w:tcPr>
            <w:tcW w:w="1562" w:type="dxa"/>
            <w:vAlign w:val="center"/>
          </w:tcPr>
          <w:p w14:paraId="1F3103C3" w14:textId="77777777" w:rsidR="00EC30C7" w:rsidRDefault="00170F5A">
            <w:r>
              <w:t>0.000</w:t>
            </w:r>
          </w:p>
        </w:tc>
      </w:tr>
      <w:tr w:rsidR="00EC30C7" w14:paraId="1EFB294E" w14:textId="77777777">
        <w:trPr>
          <w:jc w:val="center"/>
        </w:trPr>
        <w:tc>
          <w:tcPr>
            <w:tcW w:w="3100" w:type="dxa"/>
            <w:gridSpan w:val="2"/>
            <w:vAlign w:val="center"/>
          </w:tcPr>
          <w:p w14:paraId="1BEB8DA7" w14:textId="77777777" w:rsidR="00EC30C7" w:rsidRDefault="00170F5A">
            <w:r>
              <w:t>合计</w:t>
            </w:r>
          </w:p>
        </w:tc>
        <w:tc>
          <w:tcPr>
            <w:tcW w:w="1550" w:type="dxa"/>
            <w:vAlign w:val="center"/>
          </w:tcPr>
          <w:p w14:paraId="36A5FDC9" w14:textId="77777777" w:rsidR="00EC30C7" w:rsidRDefault="00170F5A">
            <w:r>
              <w:t>1305</w:t>
            </w:r>
          </w:p>
        </w:tc>
        <w:tc>
          <w:tcPr>
            <w:tcW w:w="1550" w:type="dxa"/>
            <w:vAlign w:val="center"/>
          </w:tcPr>
          <w:p w14:paraId="1905D1C0" w14:textId="77777777" w:rsidR="00EC30C7" w:rsidRDefault="00170F5A">
            <w:r>
              <w:t>297</w:t>
            </w:r>
          </w:p>
        </w:tc>
        <w:tc>
          <w:tcPr>
            <w:tcW w:w="1550" w:type="dxa"/>
            <w:vAlign w:val="center"/>
          </w:tcPr>
          <w:p w14:paraId="0F4C8267" w14:textId="77777777" w:rsidR="00EC30C7" w:rsidRDefault="00EC30C7"/>
        </w:tc>
        <w:tc>
          <w:tcPr>
            <w:tcW w:w="1562" w:type="dxa"/>
            <w:vAlign w:val="center"/>
          </w:tcPr>
          <w:p w14:paraId="0533601F" w14:textId="77777777" w:rsidR="00EC30C7" w:rsidRDefault="00170F5A">
            <w:r>
              <w:t>0.159</w:t>
            </w:r>
          </w:p>
        </w:tc>
      </w:tr>
    </w:tbl>
    <w:p w14:paraId="246C56FA" w14:textId="77777777" w:rsidR="00EC30C7" w:rsidRDefault="00170F5A">
      <w:pPr>
        <w:pStyle w:val="2"/>
        <w:widowControl w:val="0"/>
      </w:pPr>
      <w:bookmarkStart w:id="89" w:name="_Toc218011594"/>
      <w:r>
        <w:t>空调风机</w:t>
      </w:r>
      <w:bookmarkEnd w:id="89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C30C7" w14:paraId="388056A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B516CCA" w14:textId="77777777" w:rsidR="00EC30C7" w:rsidRDefault="00170F5A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DC77586" w14:textId="77777777" w:rsidR="00EC30C7" w:rsidRDefault="00170F5A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7F45E22" w14:textId="77777777" w:rsidR="00EC30C7" w:rsidRDefault="00170F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4CC30FE" w14:textId="77777777" w:rsidR="00EC30C7" w:rsidRDefault="00170F5A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C30C7" w14:paraId="08B867E7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E89A228" w14:textId="77777777" w:rsidR="00EC30C7" w:rsidRDefault="00170F5A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11EAFAC" w14:textId="77777777" w:rsidR="00EC30C7" w:rsidRDefault="00170F5A">
            <w:r>
              <w:t>714</w:t>
            </w:r>
          </w:p>
        </w:tc>
        <w:tc>
          <w:tcPr>
            <w:tcW w:w="2326" w:type="dxa"/>
            <w:vMerge w:val="restart"/>
            <w:vAlign w:val="center"/>
          </w:tcPr>
          <w:p w14:paraId="41463CD7" w14:textId="77777777" w:rsidR="00EC30C7" w:rsidRDefault="00170F5A">
            <w:r>
              <w:t>0.5366</w:t>
            </w:r>
          </w:p>
        </w:tc>
        <w:tc>
          <w:tcPr>
            <w:tcW w:w="2337" w:type="dxa"/>
            <w:vAlign w:val="center"/>
          </w:tcPr>
          <w:p w14:paraId="3E98D88D" w14:textId="77777777" w:rsidR="00EC30C7" w:rsidRDefault="00170F5A">
            <w:r>
              <w:t>0.383</w:t>
            </w:r>
          </w:p>
        </w:tc>
      </w:tr>
      <w:tr w:rsidR="00EC30C7" w14:paraId="05F949C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576B1C1" w14:textId="77777777" w:rsidR="00EC30C7" w:rsidRDefault="00170F5A">
            <w:r>
              <w:t>风机盘管</w:t>
            </w:r>
          </w:p>
        </w:tc>
        <w:tc>
          <w:tcPr>
            <w:tcW w:w="2326" w:type="dxa"/>
            <w:vAlign w:val="center"/>
          </w:tcPr>
          <w:p w14:paraId="558E12BA" w14:textId="77777777" w:rsidR="00EC30C7" w:rsidRDefault="00170F5A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6714CB3" w14:textId="77777777" w:rsidR="00EC30C7" w:rsidRDefault="00EC30C7"/>
        </w:tc>
        <w:tc>
          <w:tcPr>
            <w:tcW w:w="2337" w:type="dxa"/>
            <w:vAlign w:val="center"/>
          </w:tcPr>
          <w:p w14:paraId="039854C9" w14:textId="77777777" w:rsidR="00EC30C7" w:rsidRDefault="00170F5A">
            <w:r>
              <w:t>0.000</w:t>
            </w:r>
          </w:p>
        </w:tc>
      </w:tr>
      <w:tr w:rsidR="00EC30C7" w14:paraId="761FDE7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78F6DCB" w14:textId="77777777" w:rsidR="00EC30C7" w:rsidRDefault="00170F5A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473E82D" w14:textId="77777777" w:rsidR="00EC30C7" w:rsidRDefault="00170F5A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D9EE19C" w14:textId="77777777" w:rsidR="00EC30C7" w:rsidRDefault="00EC30C7"/>
        </w:tc>
        <w:tc>
          <w:tcPr>
            <w:tcW w:w="2337" w:type="dxa"/>
            <w:vAlign w:val="center"/>
          </w:tcPr>
          <w:p w14:paraId="634200A6" w14:textId="77777777" w:rsidR="00EC30C7" w:rsidRDefault="00170F5A">
            <w:r>
              <w:t>0.0000</w:t>
            </w:r>
          </w:p>
        </w:tc>
      </w:tr>
      <w:tr w:rsidR="00EC30C7" w14:paraId="564E9889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3FA71064" w14:textId="77777777" w:rsidR="00EC30C7" w:rsidRDefault="00170F5A">
            <w:r>
              <w:t>合计</w:t>
            </w:r>
          </w:p>
        </w:tc>
        <w:tc>
          <w:tcPr>
            <w:tcW w:w="2337" w:type="dxa"/>
            <w:vAlign w:val="center"/>
          </w:tcPr>
          <w:p w14:paraId="072CA1FA" w14:textId="77777777" w:rsidR="00EC30C7" w:rsidRDefault="00170F5A">
            <w:r>
              <w:t>0.383</w:t>
            </w:r>
          </w:p>
        </w:tc>
      </w:tr>
    </w:tbl>
    <w:p w14:paraId="203E99C3" w14:textId="77777777" w:rsidR="00EC30C7" w:rsidRDefault="00170F5A">
      <w:pPr>
        <w:pStyle w:val="2"/>
        <w:widowControl w:val="0"/>
      </w:pPr>
      <w:bookmarkStart w:id="90" w:name="_Toc218011595"/>
      <w:r>
        <w:lastRenderedPageBreak/>
        <w:t>照明</w:t>
      </w:r>
      <w:bookmarkEnd w:id="9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EC30C7" w14:paraId="02FACB22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1C9D8716" w14:textId="77777777" w:rsidR="00EC30C7" w:rsidRDefault="00170F5A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542823" w14:textId="77777777" w:rsidR="00EC30C7" w:rsidRDefault="00170F5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194BC0D" w14:textId="77777777" w:rsidR="00EC30C7" w:rsidRDefault="00170F5A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1FF29CB" w14:textId="77777777" w:rsidR="00EC30C7" w:rsidRDefault="00170F5A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4F3403D" w14:textId="77777777" w:rsidR="00EC30C7" w:rsidRDefault="00170F5A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2F448CA" w14:textId="77777777" w:rsidR="00EC30C7" w:rsidRDefault="00170F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099450D" w14:textId="77777777" w:rsidR="00EC30C7" w:rsidRDefault="00170F5A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C30C7" w14:paraId="592F05FF" w14:textId="77777777">
        <w:trPr>
          <w:jc w:val="center"/>
        </w:trPr>
        <w:tc>
          <w:tcPr>
            <w:tcW w:w="1765" w:type="dxa"/>
            <w:vAlign w:val="center"/>
          </w:tcPr>
          <w:p w14:paraId="6A4F8ECC" w14:textId="77777777" w:rsidR="00EC30C7" w:rsidRDefault="00170F5A">
            <w:r>
              <w:t>博览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092611D7" w14:textId="77777777" w:rsidR="00EC30C7" w:rsidRDefault="00170F5A">
            <w:r>
              <w:t>44.53</w:t>
            </w:r>
          </w:p>
        </w:tc>
        <w:tc>
          <w:tcPr>
            <w:tcW w:w="854" w:type="dxa"/>
            <w:vAlign w:val="center"/>
          </w:tcPr>
          <w:p w14:paraId="1487148A" w14:textId="77777777" w:rsidR="00EC30C7" w:rsidRDefault="00170F5A">
            <w:r>
              <w:t>1</w:t>
            </w:r>
          </w:p>
        </w:tc>
        <w:tc>
          <w:tcPr>
            <w:tcW w:w="1098" w:type="dxa"/>
            <w:vAlign w:val="center"/>
          </w:tcPr>
          <w:p w14:paraId="1D2BA4C9" w14:textId="77777777" w:rsidR="00EC30C7" w:rsidRDefault="00170F5A">
            <w:r>
              <w:t>17</w:t>
            </w:r>
          </w:p>
        </w:tc>
        <w:tc>
          <w:tcPr>
            <w:tcW w:w="1245" w:type="dxa"/>
            <w:vAlign w:val="center"/>
          </w:tcPr>
          <w:p w14:paraId="2E5D84C5" w14:textId="77777777" w:rsidR="00EC30C7" w:rsidRDefault="00170F5A">
            <w:r>
              <w:t>736</w:t>
            </w:r>
          </w:p>
        </w:tc>
        <w:tc>
          <w:tcPr>
            <w:tcW w:w="1471" w:type="dxa"/>
            <w:vMerge w:val="restart"/>
            <w:vAlign w:val="center"/>
          </w:tcPr>
          <w:p w14:paraId="54BB338F" w14:textId="77777777" w:rsidR="00EC30C7" w:rsidRDefault="00170F5A">
            <w:r>
              <w:t>0.5366</w:t>
            </w:r>
          </w:p>
        </w:tc>
        <w:tc>
          <w:tcPr>
            <w:tcW w:w="1330" w:type="dxa"/>
            <w:vAlign w:val="center"/>
          </w:tcPr>
          <w:p w14:paraId="2CB5E56B" w14:textId="77777777" w:rsidR="00EC30C7" w:rsidRDefault="00170F5A">
            <w:r>
              <w:t>0.395</w:t>
            </w:r>
          </w:p>
        </w:tc>
      </w:tr>
      <w:tr w:rsidR="00EC30C7" w14:paraId="47F1FAC5" w14:textId="77777777">
        <w:trPr>
          <w:jc w:val="center"/>
        </w:trPr>
        <w:tc>
          <w:tcPr>
            <w:tcW w:w="1765" w:type="dxa"/>
            <w:vAlign w:val="center"/>
          </w:tcPr>
          <w:p w14:paraId="7C05F674" w14:textId="77777777" w:rsidR="00EC30C7" w:rsidRDefault="00170F5A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0BCCB2C9" w14:textId="77777777" w:rsidR="00EC30C7" w:rsidRDefault="00170F5A">
            <w:r>
              <w:t>44.53</w:t>
            </w:r>
          </w:p>
        </w:tc>
        <w:tc>
          <w:tcPr>
            <w:tcW w:w="854" w:type="dxa"/>
            <w:vAlign w:val="center"/>
          </w:tcPr>
          <w:p w14:paraId="46F37933" w14:textId="77777777" w:rsidR="00EC30C7" w:rsidRDefault="00170F5A">
            <w:r>
              <w:t>3</w:t>
            </w:r>
          </w:p>
        </w:tc>
        <w:tc>
          <w:tcPr>
            <w:tcW w:w="1098" w:type="dxa"/>
            <w:vAlign w:val="center"/>
          </w:tcPr>
          <w:p w14:paraId="057D6B81" w14:textId="77777777" w:rsidR="00EC30C7" w:rsidRDefault="00170F5A">
            <w:r>
              <w:t>13</w:t>
            </w:r>
          </w:p>
        </w:tc>
        <w:tc>
          <w:tcPr>
            <w:tcW w:w="1245" w:type="dxa"/>
            <w:vAlign w:val="center"/>
          </w:tcPr>
          <w:p w14:paraId="3791DC66" w14:textId="77777777" w:rsidR="00EC30C7" w:rsidRDefault="00170F5A">
            <w:r>
              <w:t>598</w:t>
            </w:r>
          </w:p>
        </w:tc>
        <w:tc>
          <w:tcPr>
            <w:tcW w:w="1471" w:type="dxa"/>
            <w:vMerge/>
            <w:vAlign w:val="center"/>
          </w:tcPr>
          <w:p w14:paraId="71C11928" w14:textId="77777777" w:rsidR="00EC30C7" w:rsidRDefault="00EC30C7"/>
        </w:tc>
        <w:tc>
          <w:tcPr>
            <w:tcW w:w="1330" w:type="dxa"/>
            <w:vAlign w:val="center"/>
          </w:tcPr>
          <w:p w14:paraId="17EF0726" w14:textId="77777777" w:rsidR="00EC30C7" w:rsidRDefault="00170F5A">
            <w:r>
              <w:t>0.321</w:t>
            </w:r>
          </w:p>
        </w:tc>
      </w:tr>
      <w:tr w:rsidR="00EC30C7" w14:paraId="67119D9A" w14:textId="77777777">
        <w:trPr>
          <w:jc w:val="center"/>
        </w:trPr>
        <w:tc>
          <w:tcPr>
            <w:tcW w:w="1765" w:type="dxa"/>
            <w:vAlign w:val="center"/>
          </w:tcPr>
          <w:p w14:paraId="292E39B9" w14:textId="77777777" w:rsidR="00EC30C7" w:rsidRDefault="00170F5A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6D694618" w14:textId="77777777" w:rsidR="00EC30C7" w:rsidRDefault="00170F5A">
            <w:r>
              <w:t>35.62</w:t>
            </w:r>
          </w:p>
        </w:tc>
        <w:tc>
          <w:tcPr>
            <w:tcW w:w="854" w:type="dxa"/>
            <w:vAlign w:val="center"/>
          </w:tcPr>
          <w:p w14:paraId="7AB30964" w14:textId="77777777" w:rsidR="00EC30C7" w:rsidRDefault="00170F5A">
            <w:r>
              <w:t>1</w:t>
            </w:r>
          </w:p>
        </w:tc>
        <w:tc>
          <w:tcPr>
            <w:tcW w:w="1098" w:type="dxa"/>
            <w:vAlign w:val="center"/>
          </w:tcPr>
          <w:p w14:paraId="417C3924" w14:textId="77777777" w:rsidR="00EC30C7" w:rsidRDefault="00170F5A">
            <w:r>
              <w:t>45</w:t>
            </w:r>
          </w:p>
        </w:tc>
        <w:tc>
          <w:tcPr>
            <w:tcW w:w="1245" w:type="dxa"/>
            <w:vAlign w:val="center"/>
          </w:tcPr>
          <w:p w14:paraId="55A8DEA3" w14:textId="77777777" w:rsidR="00EC30C7" w:rsidRDefault="00170F5A">
            <w:r>
              <w:t>1618</w:t>
            </w:r>
          </w:p>
        </w:tc>
        <w:tc>
          <w:tcPr>
            <w:tcW w:w="1471" w:type="dxa"/>
            <w:vMerge/>
            <w:vAlign w:val="center"/>
          </w:tcPr>
          <w:p w14:paraId="4A71F4C5" w14:textId="77777777" w:rsidR="00EC30C7" w:rsidRDefault="00EC30C7"/>
        </w:tc>
        <w:tc>
          <w:tcPr>
            <w:tcW w:w="1330" w:type="dxa"/>
            <w:vAlign w:val="center"/>
          </w:tcPr>
          <w:p w14:paraId="10C81671" w14:textId="77777777" w:rsidR="00EC30C7" w:rsidRDefault="00170F5A">
            <w:r>
              <w:t>0.868</w:t>
            </w:r>
          </w:p>
        </w:tc>
      </w:tr>
      <w:tr w:rsidR="00EC30C7" w14:paraId="115A9F37" w14:textId="77777777">
        <w:trPr>
          <w:jc w:val="center"/>
        </w:trPr>
        <w:tc>
          <w:tcPr>
            <w:tcW w:w="1765" w:type="dxa"/>
            <w:vAlign w:val="center"/>
          </w:tcPr>
          <w:p w14:paraId="29D811C3" w14:textId="77777777" w:rsidR="00EC30C7" w:rsidRDefault="00170F5A">
            <w:r>
              <w:t>博物馆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612E2022" w14:textId="77777777" w:rsidR="00EC30C7" w:rsidRDefault="00170F5A">
            <w:r>
              <w:t>16.56</w:t>
            </w:r>
          </w:p>
        </w:tc>
        <w:tc>
          <w:tcPr>
            <w:tcW w:w="854" w:type="dxa"/>
            <w:vAlign w:val="center"/>
          </w:tcPr>
          <w:p w14:paraId="41939E54" w14:textId="77777777" w:rsidR="00EC30C7" w:rsidRDefault="00170F5A">
            <w:r>
              <w:t>1</w:t>
            </w:r>
          </w:p>
        </w:tc>
        <w:tc>
          <w:tcPr>
            <w:tcW w:w="1098" w:type="dxa"/>
            <w:vAlign w:val="center"/>
          </w:tcPr>
          <w:p w14:paraId="572DDE85" w14:textId="77777777" w:rsidR="00EC30C7" w:rsidRDefault="00170F5A">
            <w:r>
              <w:t>43</w:t>
            </w:r>
          </w:p>
        </w:tc>
        <w:tc>
          <w:tcPr>
            <w:tcW w:w="1245" w:type="dxa"/>
            <w:vAlign w:val="center"/>
          </w:tcPr>
          <w:p w14:paraId="15BE84A3" w14:textId="77777777" w:rsidR="00EC30C7" w:rsidRDefault="00170F5A">
            <w:r>
              <w:t>708</w:t>
            </w:r>
          </w:p>
        </w:tc>
        <w:tc>
          <w:tcPr>
            <w:tcW w:w="1471" w:type="dxa"/>
            <w:vMerge/>
            <w:vAlign w:val="center"/>
          </w:tcPr>
          <w:p w14:paraId="48F31F68" w14:textId="77777777" w:rsidR="00EC30C7" w:rsidRDefault="00EC30C7"/>
        </w:tc>
        <w:tc>
          <w:tcPr>
            <w:tcW w:w="1330" w:type="dxa"/>
            <w:vAlign w:val="center"/>
          </w:tcPr>
          <w:p w14:paraId="3208A97B" w14:textId="77777777" w:rsidR="00EC30C7" w:rsidRDefault="00170F5A">
            <w:r>
              <w:t>0.380</w:t>
            </w:r>
          </w:p>
        </w:tc>
      </w:tr>
      <w:tr w:rsidR="00EC30C7" w14:paraId="3AC7420E" w14:textId="77777777">
        <w:trPr>
          <w:jc w:val="center"/>
        </w:trPr>
        <w:tc>
          <w:tcPr>
            <w:tcW w:w="1765" w:type="dxa"/>
            <w:vAlign w:val="center"/>
          </w:tcPr>
          <w:p w14:paraId="5C9AB80D" w14:textId="77777777" w:rsidR="00EC30C7" w:rsidRDefault="00170F5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693B7F8" w14:textId="77777777" w:rsidR="00EC30C7" w:rsidRDefault="00170F5A">
            <w:r>
              <w:t>16.56</w:t>
            </w:r>
          </w:p>
        </w:tc>
        <w:tc>
          <w:tcPr>
            <w:tcW w:w="854" w:type="dxa"/>
            <w:vAlign w:val="center"/>
          </w:tcPr>
          <w:p w14:paraId="5C05787D" w14:textId="77777777" w:rsidR="00EC30C7" w:rsidRDefault="00170F5A">
            <w:r>
              <w:t>5</w:t>
            </w:r>
          </w:p>
        </w:tc>
        <w:tc>
          <w:tcPr>
            <w:tcW w:w="1098" w:type="dxa"/>
            <w:vAlign w:val="center"/>
          </w:tcPr>
          <w:p w14:paraId="58EC339E" w14:textId="77777777" w:rsidR="00EC30C7" w:rsidRDefault="00170F5A">
            <w:r>
              <w:t>153</w:t>
            </w:r>
          </w:p>
        </w:tc>
        <w:tc>
          <w:tcPr>
            <w:tcW w:w="1245" w:type="dxa"/>
            <w:vAlign w:val="center"/>
          </w:tcPr>
          <w:p w14:paraId="788516ED" w14:textId="77777777" w:rsidR="00EC30C7" w:rsidRDefault="00170F5A">
            <w:r>
              <w:t>2533</w:t>
            </w:r>
          </w:p>
        </w:tc>
        <w:tc>
          <w:tcPr>
            <w:tcW w:w="1471" w:type="dxa"/>
            <w:vMerge/>
            <w:vAlign w:val="center"/>
          </w:tcPr>
          <w:p w14:paraId="24CD7CD5" w14:textId="77777777" w:rsidR="00EC30C7" w:rsidRDefault="00EC30C7"/>
        </w:tc>
        <w:tc>
          <w:tcPr>
            <w:tcW w:w="1330" w:type="dxa"/>
            <w:vAlign w:val="center"/>
          </w:tcPr>
          <w:p w14:paraId="7A3ABF3B" w14:textId="77777777" w:rsidR="00EC30C7" w:rsidRDefault="00170F5A">
            <w:r>
              <w:t>1.359</w:t>
            </w:r>
          </w:p>
        </w:tc>
      </w:tr>
      <w:tr w:rsidR="00EC30C7" w14:paraId="208764C5" w14:textId="77777777">
        <w:trPr>
          <w:jc w:val="center"/>
        </w:trPr>
        <w:tc>
          <w:tcPr>
            <w:tcW w:w="1765" w:type="dxa"/>
            <w:vAlign w:val="center"/>
          </w:tcPr>
          <w:p w14:paraId="093DE43D" w14:textId="77777777" w:rsidR="00EC30C7" w:rsidRDefault="00170F5A">
            <w:r>
              <w:t>观演</w:t>
            </w:r>
            <w:r>
              <w:t>-</w:t>
            </w:r>
            <w:r>
              <w:t>观众休息厅</w:t>
            </w:r>
          </w:p>
        </w:tc>
        <w:tc>
          <w:tcPr>
            <w:tcW w:w="1556" w:type="dxa"/>
            <w:vAlign w:val="center"/>
          </w:tcPr>
          <w:p w14:paraId="2669A0C6" w14:textId="77777777" w:rsidR="00EC30C7" w:rsidRDefault="00170F5A">
            <w:r>
              <w:t>42.71</w:t>
            </w:r>
          </w:p>
        </w:tc>
        <w:tc>
          <w:tcPr>
            <w:tcW w:w="854" w:type="dxa"/>
            <w:vAlign w:val="center"/>
          </w:tcPr>
          <w:p w14:paraId="3D4990A4" w14:textId="77777777" w:rsidR="00EC30C7" w:rsidRDefault="00170F5A">
            <w:r>
              <w:t>3</w:t>
            </w:r>
          </w:p>
        </w:tc>
        <w:tc>
          <w:tcPr>
            <w:tcW w:w="1098" w:type="dxa"/>
            <w:vAlign w:val="center"/>
          </w:tcPr>
          <w:p w14:paraId="4A3EACB5" w14:textId="77777777" w:rsidR="00EC30C7" w:rsidRDefault="00170F5A">
            <w:r>
              <w:t>75</w:t>
            </w:r>
          </w:p>
        </w:tc>
        <w:tc>
          <w:tcPr>
            <w:tcW w:w="1245" w:type="dxa"/>
            <w:vAlign w:val="center"/>
          </w:tcPr>
          <w:p w14:paraId="61748062" w14:textId="77777777" w:rsidR="00EC30C7" w:rsidRDefault="00170F5A">
            <w:r>
              <w:t>3194</w:t>
            </w:r>
          </w:p>
        </w:tc>
        <w:tc>
          <w:tcPr>
            <w:tcW w:w="1471" w:type="dxa"/>
            <w:vMerge/>
            <w:vAlign w:val="center"/>
          </w:tcPr>
          <w:p w14:paraId="4D6E0744" w14:textId="77777777" w:rsidR="00EC30C7" w:rsidRDefault="00EC30C7"/>
        </w:tc>
        <w:tc>
          <w:tcPr>
            <w:tcW w:w="1330" w:type="dxa"/>
            <w:vAlign w:val="center"/>
          </w:tcPr>
          <w:p w14:paraId="1119A97A" w14:textId="77777777" w:rsidR="00EC30C7" w:rsidRDefault="00170F5A">
            <w:r>
              <w:t>1.714</w:t>
            </w:r>
          </w:p>
        </w:tc>
      </w:tr>
      <w:tr w:rsidR="00EC30C7" w14:paraId="030817C0" w14:textId="77777777">
        <w:trPr>
          <w:jc w:val="center"/>
        </w:trPr>
        <w:tc>
          <w:tcPr>
            <w:tcW w:w="1765" w:type="dxa"/>
            <w:vAlign w:val="center"/>
          </w:tcPr>
          <w:p w14:paraId="05319CEE" w14:textId="77777777" w:rsidR="00EC30C7" w:rsidRDefault="00170F5A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5B5E1540" w14:textId="77777777" w:rsidR="00EC30C7" w:rsidRDefault="00170F5A">
            <w:r>
              <w:t>20.15</w:t>
            </w:r>
          </w:p>
        </w:tc>
        <w:tc>
          <w:tcPr>
            <w:tcW w:w="854" w:type="dxa"/>
            <w:vAlign w:val="center"/>
          </w:tcPr>
          <w:p w14:paraId="43621A55" w14:textId="77777777" w:rsidR="00EC30C7" w:rsidRDefault="00170F5A">
            <w:r>
              <w:t>1</w:t>
            </w:r>
          </w:p>
        </w:tc>
        <w:tc>
          <w:tcPr>
            <w:tcW w:w="1098" w:type="dxa"/>
            <w:vAlign w:val="center"/>
          </w:tcPr>
          <w:p w14:paraId="2598FFCE" w14:textId="77777777" w:rsidR="00EC30C7" w:rsidRDefault="00170F5A">
            <w:r>
              <w:t>21</w:t>
            </w:r>
          </w:p>
        </w:tc>
        <w:tc>
          <w:tcPr>
            <w:tcW w:w="1245" w:type="dxa"/>
            <w:vAlign w:val="center"/>
          </w:tcPr>
          <w:p w14:paraId="799A3BE7" w14:textId="77777777" w:rsidR="00EC30C7" w:rsidRDefault="00170F5A">
            <w:r>
              <w:t>425</w:t>
            </w:r>
          </w:p>
        </w:tc>
        <w:tc>
          <w:tcPr>
            <w:tcW w:w="1471" w:type="dxa"/>
            <w:vMerge/>
            <w:vAlign w:val="center"/>
          </w:tcPr>
          <w:p w14:paraId="2CF9045B" w14:textId="77777777" w:rsidR="00EC30C7" w:rsidRDefault="00EC30C7"/>
        </w:tc>
        <w:tc>
          <w:tcPr>
            <w:tcW w:w="1330" w:type="dxa"/>
            <w:vAlign w:val="center"/>
          </w:tcPr>
          <w:p w14:paraId="6828DF36" w14:textId="77777777" w:rsidR="00EC30C7" w:rsidRDefault="00170F5A">
            <w:r>
              <w:t>0.228</w:t>
            </w:r>
          </w:p>
        </w:tc>
      </w:tr>
      <w:tr w:rsidR="00EC30C7" w14:paraId="5988410F" w14:textId="77777777">
        <w:trPr>
          <w:jc w:val="center"/>
        </w:trPr>
        <w:tc>
          <w:tcPr>
            <w:tcW w:w="1765" w:type="dxa"/>
            <w:vAlign w:val="center"/>
          </w:tcPr>
          <w:p w14:paraId="6883E143" w14:textId="77777777" w:rsidR="00EC30C7" w:rsidRDefault="00170F5A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2665B03E" w14:textId="77777777" w:rsidR="00EC30C7" w:rsidRDefault="00170F5A">
            <w:r>
              <w:t>16.56</w:t>
            </w:r>
          </w:p>
        </w:tc>
        <w:tc>
          <w:tcPr>
            <w:tcW w:w="854" w:type="dxa"/>
            <w:vAlign w:val="center"/>
          </w:tcPr>
          <w:p w14:paraId="26271065" w14:textId="77777777" w:rsidR="00EC30C7" w:rsidRDefault="00170F5A">
            <w:r>
              <w:t>1</w:t>
            </w:r>
          </w:p>
        </w:tc>
        <w:tc>
          <w:tcPr>
            <w:tcW w:w="1098" w:type="dxa"/>
            <w:vAlign w:val="center"/>
          </w:tcPr>
          <w:p w14:paraId="43ACAC50" w14:textId="77777777" w:rsidR="00EC30C7" w:rsidRDefault="00170F5A">
            <w:r>
              <w:t>52</w:t>
            </w:r>
          </w:p>
        </w:tc>
        <w:tc>
          <w:tcPr>
            <w:tcW w:w="1245" w:type="dxa"/>
            <w:vAlign w:val="center"/>
          </w:tcPr>
          <w:p w14:paraId="525B46B0" w14:textId="77777777" w:rsidR="00EC30C7" w:rsidRDefault="00170F5A">
            <w:r>
              <w:t>855</w:t>
            </w:r>
          </w:p>
        </w:tc>
        <w:tc>
          <w:tcPr>
            <w:tcW w:w="1471" w:type="dxa"/>
            <w:vMerge/>
            <w:vAlign w:val="center"/>
          </w:tcPr>
          <w:p w14:paraId="12B3AEAC" w14:textId="77777777" w:rsidR="00EC30C7" w:rsidRDefault="00EC30C7"/>
        </w:tc>
        <w:tc>
          <w:tcPr>
            <w:tcW w:w="1330" w:type="dxa"/>
            <w:vAlign w:val="center"/>
          </w:tcPr>
          <w:p w14:paraId="1240C312" w14:textId="77777777" w:rsidR="00EC30C7" w:rsidRDefault="00170F5A">
            <w:r>
              <w:t>0.459</w:t>
            </w:r>
          </w:p>
        </w:tc>
      </w:tr>
      <w:tr w:rsidR="00EC30C7" w14:paraId="31E677A1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5B34CD24" w14:textId="77777777" w:rsidR="00EC30C7" w:rsidRDefault="00170F5A">
            <w:r>
              <w:t>总计</w:t>
            </w:r>
          </w:p>
        </w:tc>
        <w:tc>
          <w:tcPr>
            <w:tcW w:w="1330" w:type="dxa"/>
            <w:vAlign w:val="center"/>
          </w:tcPr>
          <w:p w14:paraId="13AEBF1D" w14:textId="77777777" w:rsidR="00EC30C7" w:rsidRDefault="00170F5A">
            <w:r>
              <w:t>5.724</w:t>
            </w:r>
          </w:p>
        </w:tc>
      </w:tr>
    </w:tbl>
    <w:p w14:paraId="718828E3" w14:textId="77777777" w:rsidR="00EC30C7" w:rsidRDefault="00170F5A">
      <w:pPr>
        <w:pStyle w:val="1"/>
        <w:widowControl w:val="0"/>
        <w:jc w:val="both"/>
        <w:rPr>
          <w:color w:val="000000"/>
        </w:rPr>
      </w:pPr>
      <w:bookmarkStart w:id="91" w:name="_Toc218011596"/>
      <w:r>
        <w:rPr>
          <w:color w:val="000000"/>
        </w:rPr>
        <w:t>计算结果</w:t>
      </w:r>
      <w:bookmarkEnd w:id="91"/>
    </w:p>
    <w:p w14:paraId="0F957EA9" w14:textId="77777777" w:rsidR="00EC30C7" w:rsidRDefault="00170F5A">
      <w:pPr>
        <w:pStyle w:val="2"/>
        <w:widowControl w:val="0"/>
      </w:pPr>
      <w:bookmarkStart w:id="92" w:name="_Toc218011597"/>
      <w:r>
        <w:t>建材生产运输碳排放</w:t>
      </w:r>
      <w:bookmarkEnd w:id="92"/>
    </w:p>
    <w:p w14:paraId="7528C5F9" w14:textId="77777777" w:rsidR="00EC30C7" w:rsidRDefault="00170F5A">
      <w:pPr>
        <w:pStyle w:val="3"/>
        <w:widowControl w:val="0"/>
        <w:jc w:val="both"/>
        <w:rPr>
          <w:color w:val="000000"/>
        </w:rPr>
      </w:pPr>
      <w:bookmarkStart w:id="93" w:name="_Toc218011598"/>
      <w:r>
        <w:rPr>
          <w:color w:val="000000"/>
        </w:rPr>
        <w:t>建材生产阶段</w:t>
      </w:r>
      <w:bookmarkEnd w:id="93"/>
    </w:p>
    <w:tbl>
      <w:tblPr>
        <w:tblW w:w="92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EC30C7" w14:paraId="78DDAF9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83FE495" w14:textId="77777777" w:rsidR="00EC30C7" w:rsidRDefault="00170F5A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630FD2D" w14:textId="77777777" w:rsidR="00EC30C7" w:rsidRDefault="00170F5A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6D610B" w14:textId="77777777" w:rsidR="00EC30C7" w:rsidRDefault="00170F5A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30B798" w14:textId="77777777" w:rsidR="00EC30C7" w:rsidRDefault="00170F5A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FFF878" w14:textId="77777777" w:rsidR="00EC30C7" w:rsidRDefault="00170F5A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EBDA8D" w14:textId="77777777" w:rsidR="00EC30C7" w:rsidRDefault="00170F5A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4B2C2D96" w14:textId="77777777" w:rsidR="00EC30C7" w:rsidRDefault="00170F5A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EC30C7" w14:paraId="1DEC6C6C" w14:textId="77777777">
        <w:trPr>
          <w:jc w:val="center"/>
        </w:trPr>
        <w:tc>
          <w:tcPr>
            <w:tcW w:w="8050" w:type="dxa"/>
            <w:gridSpan w:val="6"/>
            <w:shd w:val="clear" w:color="auto" w:fill="E6E6E6"/>
            <w:vAlign w:val="center"/>
          </w:tcPr>
          <w:p w14:paraId="6BA5A3AB" w14:textId="77777777" w:rsidR="00EC30C7" w:rsidRDefault="00170F5A">
            <w:r>
              <w:t>合计</w:t>
            </w:r>
          </w:p>
        </w:tc>
        <w:tc>
          <w:tcPr>
            <w:tcW w:w="1239" w:type="dxa"/>
            <w:vAlign w:val="center"/>
          </w:tcPr>
          <w:p w14:paraId="4C84CE55" w14:textId="77777777" w:rsidR="00EC30C7" w:rsidRDefault="00170F5A">
            <w:pPr>
              <w:jc w:val="right"/>
            </w:pPr>
            <w:r>
              <w:t>0.000</w:t>
            </w:r>
          </w:p>
        </w:tc>
      </w:tr>
    </w:tbl>
    <w:p w14:paraId="12082109" w14:textId="77777777" w:rsidR="00EC30C7" w:rsidRDefault="00170F5A">
      <w:pPr>
        <w:pStyle w:val="3"/>
        <w:widowControl w:val="0"/>
        <w:jc w:val="both"/>
        <w:rPr>
          <w:color w:val="000000"/>
        </w:rPr>
      </w:pPr>
      <w:bookmarkStart w:id="94" w:name="_Toc218011599"/>
      <w:r>
        <w:rPr>
          <w:color w:val="000000"/>
        </w:rPr>
        <w:t>建材运输阶段</w:t>
      </w:r>
      <w:bookmarkEnd w:id="94"/>
    </w:p>
    <w:tbl>
      <w:tblPr>
        <w:tblW w:w="92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EC30C7" w14:paraId="6DFACCF3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5CE819C7" w14:textId="77777777" w:rsidR="00EC30C7" w:rsidRDefault="00170F5A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F31DA62" w14:textId="77777777" w:rsidR="00EC30C7" w:rsidRDefault="00170F5A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93BB71" w14:textId="77777777" w:rsidR="00EC30C7" w:rsidRDefault="00170F5A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8AAFB9" w14:textId="77777777" w:rsidR="00EC30C7" w:rsidRDefault="00170F5A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5F842598" w14:textId="77777777" w:rsidR="00EC30C7" w:rsidRDefault="00170F5A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A32CCE" w14:textId="77777777" w:rsidR="00EC30C7" w:rsidRDefault="00170F5A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EC30C7" w14:paraId="7AAFB66F" w14:textId="77777777">
        <w:trPr>
          <w:jc w:val="center"/>
        </w:trPr>
        <w:tc>
          <w:tcPr>
            <w:tcW w:w="7904" w:type="dxa"/>
            <w:gridSpan w:val="5"/>
            <w:shd w:val="clear" w:color="auto" w:fill="E6E6E6"/>
            <w:vAlign w:val="center"/>
          </w:tcPr>
          <w:p w14:paraId="499578B1" w14:textId="77777777" w:rsidR="00EC30C7" w:rsidRDefault="00170F5A">
            <w:r>
              <w:t>总计</w:t>
            </w:r>
          </w:p>
        </w:tc>
        <w:tc>
          <w:tcPr>
            <w:tcW w:w="1358" w:type="dxa"/>
            <w:vAlign w:val="center"/>
          </w:tcPr>
          <w:p w14:paraId="0644063B" w14:textId="77777777" w:rsidR="00EC30C7" w:rsidRDefault="00170F5A">
            <w:pPr>
              <w:jc w:val="right"/>
            </w:pPr>
            <w:r>
              <w:t>0.000</w:t>
            </w:r>
          </w:p>
        </w:tc>
      </w:tr>
    </w:tbl>
    <w:p w14:paraId="41F6B896" w14:textId="77777777" w:rsidR="00EC30C7" w:rsidRDefault="00170F5A">
      <w:pPr>
        <w:pStyle w:val="2"/>
        <w:widowControl w:val="0"/>
      </w:pPr>
      <w:bookmarkStart w:id="95" w:name="_Toc218011600"/>
      <w:r>
        <w:t>建筑建造拆除碳排放</w:t>
      </w:r>
      <w:bookmarkEnd w:id="95"/>
    </w:p>
    <w:p w14:paraId="31141A80" w14:textId="77777777" w:rsidR="00EC30C7" w:rsidRDefault="00170F5A">
      <w:pPr>
        <w:pStyle w:val="3"/>
        <w:widowControl w:val="0"/>
        <w:jc w:val="both"/>
        <w:rPr>
          <w:color w:val="000000"/>
        </w:rPr>
      </w:pPr>
      <w:bookmarkStart w:id="96" w:name="_Toc218011601"/>
      <w:r>
        <w:rPr>
          <w:color w:val="000000"/>
        </w:rPr>
        <w:t>建筑建造</w:t>
      </w:r>
      <w:bookmarkEnd w:id="96"/>
    </w:p>
    <w:p w14:paraId="6B496954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A5AAAA2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350F115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533D5937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EC30C7" w14:paraId="15588A58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739481B9" w14:textId="77777777" w:rsidR="00EC30C7" w:rsidRDefault="00170F5A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34198E2" w14:textId="77777777" w:rsidR="00EC30C7" w:rsidRDefault="00170F5A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2692E78D" w14:textId="77777777" w:rsidR="00EC30C7" w:rsidRDefault="00170F5A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CC9D0B4" w14:textId="77777777" w:rsidR="00EC30C7" w:rsidRDefault="00170F5A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EC30C7" w14:paraId="1F06375F" w14:textId="77777777">
        <w:trPr>
          <w:jc w:val="center"/>
        </w:trPr>
        <w:tc>
          <w:tcPr>
            <w:tcW w:w="2331" w:type="dxa"/>
            <w:vAlign w:val="center"/>
          </w:tcPr>
          <w:p w14:paraId="00C01CAD" w14:textId="77777777" w:rsidR="00EC30C7" w:rsidRDefault="00170F5A">
            <w:r>
              <w:t>1255.64</w:t>
            </w:r>
          </w:p>
        </w:tc>
        <w:tc>
          <w:tcPr>
            <w:tcW w:w="1499" w:type="dxa"/>
            <w:vAlign w:val="center"/>
          </w:tcPr>
          <w:p w14:paraId="6518CFFE" w14:textId="77777777" w:rsidR="00EC30C7" w:rsidRDefault="00170F5A">
            <w:r>
              <w:t>1</w:t>
            </w:r>
          </w:p>
        </w:tc>
        <w:tc>
          <w:tcPr>
            <w:tcW w:w="3163" w:type="dxa"/>
            <w:vAlign w:val="center"/>
          </w:tcPr>
          <w:p w14:paraId="03F0377E" w14:textId="77777777" w:rsidR="00EC30C7" w:rsidRDefault="00170F5A">
            <w:r>
              <w:t>2.99</w:t>
            </w:r>
          </w:p>
        </w:tc>
        <w:tc>
          <w:tcPr>
            <w:tcW w:w="2331" w:type="dxa"/>
            <w:vAlign w:val="center"/>
          </w:tcPr>
          <w:p w14:paraId="318D9126" w14:textId="77777777" w:rsidR="00EC30C7" w:rsidRDefault="00170F5A">
            <w:r>
              <w:t>3.754</w:t>
            </w:r>
          </w:p>
        </w:tc>
      </w:tr>
    </w:tbl>
    <w:p w14:paraId="4C8705D0" w14:textId="77777777" w:rsidR="00EC30C7" w:rsidRDefault="00170F5A">
      <w:pPr>
        <w:pStyle w:val="3"/>
        <w:widowControl w:val="0"/>
        <w:jc w:val="both"/>
        <w:rPr>
          <w:color w:val="000000"/>
        </w:rPr>
      </w:pPr>
      <w:bookmarkStart w:id="97" w:name="_Toc218011602"/>
      <w:r>
        <w:rPr>
          <w:color w:val="000000"/>
        </w:rPr>
        <w:t>建筑拆除</w:t>
      </w:r>
      <w:bookmarkEnd w:id="97"/>
    </w:p>
    <w:p w14:paraId="72F6CF48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17AEB61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3A4A334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E160039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EC30C7" w14:paraId="58001DE9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6D135316" w14:textId="77777777" w:rsidR="00EC30C7" w:rsidRDefault="00170F5A">
            <w:pPr>
              <w:jc w:val="center"/>
            </w:pPr>
            <w:r>
              <w:lastRenderedPageBreak/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9675EAB" w14:textId="77777777" w:rsidR="00EC30C7" w:rsidRDefault="00170F5A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2DA77A59" w14:textId="77777777" w:rsidR="00EC30C7" w:rsidRDefault="00170F5A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D0D72F7" w14:textId="77777777" w:rsidR="00EC30C7" w:rsidRDefault="00170F5A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EC30C7" w14:paraId="03501F44" w14:textId="77777777">
        <w:trPr>
          <w:jc w:val="center"/>
        </w:trPr>
        <w:tc>
          <w:tcPr>
            <w:tcW w:w="2331" w:type="dxa"/>
            <w:vAlign w:val="center"/>
          </w:tcPr>
          <w:p w14:paraId="1788459E" w14:textId="77777777" w:rsidR="00EC30C7" w:rsidRDefault="00170F5A">
            <w:r>
              <w:t>1255.64</w:t>
            </w:r>
          </w:p>
        </w:tc>
        <w:tc>
          <w:tcPr>
            <w:tcW w:w="1499" w:type="dxa"/>
            <w:vAlign w:val="center"/>
          </w:tcPr>
          <w:p w14:paraId="61E38D4C" w14:textId="77777777" w:rsidR="00EC30C7" w:rsidRDefault="00170F5A">
            <w:r>
              <w:t>1</w:t>
            </w:r>
          </w:p>
        </w:tc>
        <w:tc>
          <w:tcPr>
            <w:tcW w:w="3163" w:type="dxa"/>
            <w:vAlign w:val="center"/>
          </w:tcPr>
          <w:p w14:paraId="71B080B6" w14:textId="77777777" w:rsidR="00EC30C7" w:rsidRDefault="00170F5A">
            <w:r>
              <w:t>2.99</w:t>
            </w:r>
          </w:p>
        </w:tc>
        <w:tc>
          <w:tcPr>
            <w:tcW w:w="2331" w:type="dxa"/>
            <w:vAlign w:val="center"/>
          </w:tcPr>
          <w:p w14:paraId="1B46B9BC" w14:textId="77777777" w:rsidR="00EC30C7" w:rsidRDefault="00170F5A">
            <w:r>
              <w:t>3.754</w:t>
            </w:r>
          </w:p>
        </w:tc>
      </w:tr>
    </w:tbl>
    <w:p w14:paraId="33CC2F7F" w14:textId="77777777" w:rsidR="00EC30C7" w:rsidRDefault="00170F5A">
      <w:pPr>
        <w:pStyle w:val="2"/>
        <w:widowControl w:val="0"/>
      </w:pPr>
      <w:bookmarkStart w:id="98" w:name="_Toc218011603"/>
      <w:r>
        <w:t>碳汇</w:t>
      </w:r>
      <w:bookmarkEnd w:id="9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2151"/>
        <w:gridCol w:w="990"/>
        <w:gridCol w:w="707"/>
        <w:gridCol w:w="1670"/>
      </w:tblGrid>
      <w:tr w:rsidR="00EC30C7" w14:paraId="6E5FD329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3B46F308" w14:textId="77777777" w:rsidR="00EC30C7" w:rsidRDefault="00170F5A">
            <w:pPr>
              <w:jc w:val="center"/>
            </w:pPr>
            <w:r>
              <w:t>绿植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BE646DC" w14:textId="77777777" w:rsidR="00EC30C7" w:rsidRDefault="00170F5A">
            <w:pPr>
              <w:jc w:val="center"/>
            </w:pPr>
            <w:r>
              <w:t>CO2</w:t>
            </w:r>
            <w:r>
              <w:t>固定量</w:t>
            </w:r>
            <w:r>
              <w:t>kg/(</w:t>
            </w:r>
            <w:r>
              <w:t>㎡</w:t>
            </w:r>
            <w:r>
              <w:t>·a)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392E4E" w14:textId="77777777" w:rsidR="00EC30C7" w:rsidRDefault="00170F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B22BA4" w14:textId="77777777" w:rsidR="00EC30C7" w:rsidRDefault="00170F5A">
            <w:pPr>
              <w:jc w:val="center"/>
            </w:pPr>
            <w:r>
              <w:t>年数</w:t>
            </w:r>
          </w:p>
        </w:tc>
        <w:tc>
          <w:tcPr>
            <w:tcW w:w="1669" w:type="dxa"/>
            <w:shd w:val="clear" w:color="auto" w:fill="E6E6E6"/>
            <w:vAlign w:val="center"/>
          </w:tcPr>
          <w:p w14:paraId="66413374" w14:textId="77777777" w:rsidR="00EC30C7" w:rsidRDefault="00170F5A">
            <w:pPr>
              <w:jc w:val="center"/>
            </w:pPr>
            <w:r>
              <w:t>减碳量</w:t>
            </w:r>
            <w:r>
              <w:t>(tCO2)</w:t>
            </w:r>
          </w:p>
        </w:tc>
      </w:tr>
      <w:tr w:rsidR="00EC30C7" w14:paraId="0FAA8E1F" w14:textId="77777777">
        <w:trPr>
          <w:jc w:val="center"/>
        </w:trPr>
        <w:tc>
          <w:tcPr>
            <w:tcW w:w="7650" w:type="dxa"/>
            <w:gridSpan w:val="4"/>
            <w:shd w:val="clear" w:color="auto" w:fill="E6E6E6"/>
            <w:vAlign w:val="center"/>
          </w:tcPr>
          <w:p w14:paraId="6D34CCEB" w14:textId="77777777" w:rsidR="00EC30C7" w:rsidRDefault="00170F5A">
            <w:r>
              <w:t>合计</w:t>
            </w:r>
          </w:p>
        </w:tc>
        <w:tc>
          <w:tcPr>
            <w:tcW w:w="1669" w:type="dxa"/>
            <w:vAlign w:val="center"/>
          </w:tcPr>
          <w:p w14:paraId="1DA64B7C" w14:textId="77777777" w:rsidR="00EC30C7" w:rsidRDefault="00170F5A">
            <w:r>
              <w:t>0.000</w:t>
            </w:r>
          </w:p>
        </w:tc>
      </w:tr>
    </w:tbl>
    <w:p w14:paraId="1D1AE5F9" w14:textId="77777777" w:rsidR="00EC30C7" w:rsidRDefault="00170F5A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2BF54977" w14:textId="77777777" w:rsidR="00EC30C7" w:rsidRDefault="00170F5A">
      <w:pPr>
        <w:pStyle w:val="2"/>
        <w:widowControl w:val="0"/>
      </w:pPr>
      <w:bookmarkStart w:id="99" w:name="_Toc218011604"/>
      <w:r>
        <w:t>建筑运行碳排放</w:t>
      </w:r>
      <w:bookmarkEnd w:id="99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035"/>
        <w:gridCol w:w="2268"/>
        <w:gridCol w:w="2137"/>
      </w:tblGrid>
      <w:tr w:rsidR="00C229A9" w:rsidRPr="00771B84" w14:paraId="37698086" w14:textId="77777777" w:rsidTr="00673AF7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7C10230F" w14:textId="77777777" w:rsidR="00C229A9" w:rsidRPr="00771B84" w:rsidRDefault="00170F5A" w:rsidP="00F21AC0">
            <w:pPr>
              <w:jc w:val="center"/>
              <w:rPr>
                <w:lang w:val="en-US"/>
              </w:rPr>
            </w:pPr>
            <w:bookmarkStart w:id="10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121DE592" w14:textId="77777777" w:rsidR="00C229A9" w:rsidRPr="00771B84" w:rsidRDefault="00170F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FFCD3E7" w14:textId="77777777" w:rsidR="00C229A9" w:rsidRPr="00A4274E" w:rsidRDefault="00170F5A" w:rsidP="00BB667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415A11CB" w14:textId="77777777" w:rsidR="00C229A9" w:rsidRPr="00A4274E" w:rsidRDefault="00170F5A" w:rsidP="00BB66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4921AFCB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65745E1C" w14:textId="77777777" w:rsidR="00C229A9" w:rsidRPr="00771B84" w:rsidRDefault="00170F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3C4B3250" w14:textId="77777777" w:rsidR="00C229A9" w:rsidRPr="00771B84" w:rsidRDefault="00170F5A" w:rsidP="00F21AC0">
            <w:pPr>
              <w:jc w:val="center"/>
              <w:rPr>
                <w:lang w:val="en-US"/>
              </w:rPr>
            </w:pPr>
            <w:bookmarkStart w:id="101" w:name="空调能耗_电耗CO2排放kgCO2_m2_a"/>
            <w:r>
              <w:t>0.10</w:t>
            </w:r>
            <w:bookmarkEnd w:id="101"/>
          </w:p>
        </w:tc>
        <w:tc>
          <w:tcPr>
            <w:tcW w:w="2137" w:type="dxa"/>
          </w:tcPr>
          <w:p w14:paraId="2BD5EE3F" w14:textId="77777777" w:rsidR="00C229A9" w:rsidRPr="00771B84" w:rsidRDefault="00170F5A" w:rsidP="00F21AC0">
            <w:pPr>
              <w:jc w:val="center"/>
              <w:rPr>
                <w:lang w:val="en-US"/>
              </w:rPr>
            </w:pPr>
            <w:bookmarkStart w:id="102" w:name="参照建筑空调能耗_电耗CO2排放kgCO2_m2_a"/>
            <w:r>
              <w:t>0.13</w:t>
            </w:r>
            <w:bookmarkEnd w:id="102"/>
          </w:p>
        </w:tc>
      </w:tr>
      <w:tr w:rsidR="00C229A9" w:rsidRPr="00771B84" w14:paraId="73AF5B27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2C61CE79" w14:textId="77777777" w:rsidR="00C229A9" w:rsidRPr="00771B84" w:rsidRDefault="00170F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3F3AB5A0" w14:textId="77777777" w:rsidR="00C229A9" w:rsidRPr="00771B84" w:rsidRDefault="00170F5A" w:rsidP="00F21AC0">
            <w:pPr>
              <w:jc w:val="center"/>
              <w:rPr>
                <w:lang w:val="en-US"/>
              </w:rPr>
            </w:pPr>
            <w:bookmarkStart w:id="103" w:name="供暖能耗_电耗CO2排放kgCO2_m2_a"/>
            <w:r>
              <w:t>0.00</w:t>
            </w:r>
            <w:bookmarkEnd w:id="103"/>
          </w:p>
        </w:tc>
        <w:tc>
          <w:tcPr>
            <w:tcW w:w="2137" w:type="dxa"/>
          </w:tcPr>
          <w:p w14:paraId="4A568168" w14:textId="77777777" w:rsidR="00C229A9" w:rsidRPr="00771B84" w:rsidRDefault="00170F5A" w:rsidP="00F21AC0">
            <w:pPr>
              <w:jc w:val="center"/>
              <w:rPr>
                <w:lang w:val="en-US"/>
              </w:rPr>
            </w:pPr>
            <w:bookmarkStart w:id="104" w:name="参照建筑供暖能耗_电耗CO2排放kgCO2_m2_a"/>
            <w:r>
              <w:t>0.00</w:t>
            </w:r>
            <w:bookmarkEnd w:id="104"/>
          </w:p>
        </w:tc>
      </w:tr>
      <w:tr w:rsidR="003673C2" w:rsidRPr="00771B84" w14:paraId="6B890B3D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2948E859" w14:textId="77777777" w:rsidR="003673C2" w:rsidRDefault="00170F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6D065780" w14:textId="77777777" w:rsidR="003673C2" w:rsidRPr="00771B84" w:rsidRDefault="00170F5A" w:rsidP="00F21AC0">
            <w:pPr>
              <w:jc w:val="center"/>
              <w:rPr>
                <w:lang w:val="en-US"/>
              </w:rPr>
            </w:pPr>
            <w:bookmarkStart w:id="105" w:name="空调动力能耗_电耗CO2排放kgCO2_m2_a"/>
            <w:r>
              <w:t>0.09</w:t>
            </w:r>
            <w:bookmarkEnd w:id="105"/>
          </w:p>
        </w:tc>
        <w:tc>
          <w:tcPr>
            <w:tcW w:w="2137" w:type="dxa"/>
          </w:tcPr>
          <w:p w14:paraId="2757BA0B" w14:textId="77777777" w:rsidR="003673C2" w:rsidRPr="00771B84" w:rsidRDefault="00170F5A" w:rsidP="00F21AC0">
            <w:pPr>
              <w:jc w:val="center"/>
              <w:rPr>
                <w:lang w:val="en-US"/>
              </w:rPr>
            </w:pPr>
            <w:bookmarkStart w:id="106" w:name="参照建筑空调动力能耗_电耗CO2排放kgCO2_m2_a"/>
            <w:r>
              <w:t>0.31</w:t>
            </w:r>
            <w:bookmarkEnd w:id="106"/>
          </w:p>
        </w:tc>
      </w:tr>
      <w:tr w:rsidR="00C229A9" w:rsidRPr="00771B84" w14:paraId="5C6BC3B8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03811BCC" w14:textId="77777777" w:rsidR="00C229A9" w:rsidRDefault="00170F5A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0B1425AC" w14:textId="77777777" w:rsidR="00C229A9" w:rsidRPr="00771B84" w:rsidRDefault="00170F5A" w:rsidP="00DC5898">
            <w:pPr>
              <w:jc w:val="center"/>
              <w:rPr>
                <w:lang w:val="en-US"/>
              </w:rPr>
            </w:pPr>
            <w:bookmarkStart w:id="107" w:name="照明能耗_电耗CO2排放kgCO2_m2_a"/>
            <w:r>
              <w:t>3.66</w:t>
            </w:r>
            <w:bookmarkEnd w:id="107"/>
          </w:p>
        </w:tc>
        <w:tc>
          <w:tcPr>
            <w:tcW w:w="2137" w:type="dxa"/>
          </w:tcPr>
          <w:p w14:paraId="1EF5F2AE" w14:textId="77777777" w:rsidR="00C229A9" w:rsidRPr="00771B84" w:rsidRDefault="00170F5A" w:rsidP="00DC5898">
            <w:pPr>
              <w:jc w:val="center"/>
              <w:rPr>
                <w:lang w:val="en-US"/>
              </w:rPr>
            </w:pPr>
            <w:bookmarkStart w:id="108" w:name="参照建筑照明能耗_电耗CO2排放kgCO2_m2_a"/>
            <w:r>
              <w:t>4.56</w:t>
            </w:r>
            <w:bookmarkEnd w:id="108"/>
          </w:p>
        </w:tc>
      </w:tr>
      <w:tr w:rsidR="00957828" w:rsidRPr="00771B84" w14:paraId="69EC0E1C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2D4040C3" w14:textId="77777777" w:rsidR="00957828" w:rsidRDefault="00170F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1501474B" w14:textId="77777777" w:rsidR="00957828" w:rsidRPr="00771B84" w:rsidRDefault="00170F5A" w:rsidP="00F21AC0">
            <w:pPr>
              <w:jc w:val="center"/>
              <w:rPr>
                <w:lang w:val="en-US"/>
              </w:rPr>
            </w:pPr>
            <w:bookmarkStart w:id="109" w:name="动力系统能耗_电耗CO2排放kgCO2_m2_a"/>
            <w:r>
              <w:t>0.00</w:t>
            </w:r>
            <w:bookmarkEnd w:id="109"/>
          </w:p>
        </w:tc>
        <w:tc>
          <w:tcPr>
            <w:tcW w:w="2137" w:type="dxa"/>
          </w:tcPr>
          <w:p w14:paraId="6D18C28A" w14:textId="77777777" w:rsidR="00957828" w:rsidRPr="00771B84" w:rsidRDefault="00170F5A" w:rsidP="00F21AC0">
            <w:pPr>
              <w:jc w:val="center"/>
              <w:rPr>
                <w:lang w:val="en-US"/>
              </w:rPr>
            </w:pPr>
            <w:bookmarkStart w:id="110" w:name="参照建筑动力系统能耗_电耗CO2排放kgCO2_m2_a"/>
            <w:r>
              <w:t>0.00</w:t>
            </w:r>
            <w:bookmarkEnd w:id="110"/>
          </w:p>
        </w:tc>
      </w:tr>
      <w:tr w:rsidR="00957828" w:rsidRPr="00771B84" w14:paraId="5781B3F6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1FE62A41" w14:textId="77777777" w:rsidR="00957828" w:rsidRDefault="00170F5A" w:rsidP="00FF5211">
            <w:pPr>
              <w:jc w:val="center"/>
              <w:rPr>
                <w:lang w:val="en-US"/>
              </w:rPr>
            </w:pPr>
            <w:bookmarkStart w:id="111" w:name="生活热水_电能"/>
            <w:bookmarkEnd w:id="111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5BEFD089" w14:textId="77777777" w:rsidR="00957828" w:rsidRDefault="00170F5A" w:rsidP="00F21AC0">
            <w:pPr>
              <w:jc w:val="center"/>
              <w:rPr>
                <w:lang w:val="en-US"/>
              </w:rPr>
            </w:pPr>
            <w:bookmarkStart w:id="112" w:name="热水系统能耗_电耗CO2排放kgCO2_m2_a"/>
            <w:r>
              <w:t>0.00</w:t>
            </w:r>
            <w:bookmarkEnd w:id="112"/>
            <w:r>
              <w:rPr>
                <w:lang w:val="en-US"/>
              </w:rPr>
              <w:t xml:space="preserve"> </w:t>
            </w:r>
            <w:bookmarkStart w:id="113" w:name="生活热水供需关系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太阳能供大于需</w:t>
            </w:r>
            <w:r>
              <w:rPr>
                <w:rFonts w:hint="eastAsia"/>
                <w:lang w:val="en-US"/>
              </w:rPr>
              <w:t>)</w:t>
            </w:r>
            <w:bookmarkEnd w:id="113"/>
          </w:p>
        </w:tc>
        <w:tc>
          <w:tcPr>
            <w:tcW w:w="2137" w:type="dxa"/>
          </w:tcPr>
          <w:p w14:paraId="1A1FF834" w14:textId="77777777" w:rsidR="00957828" w:rsidRDefault="00170F5A" w:rsidP="00F21AC0">
            <w:pPr>
              <w:jc w:val="center"/>
              <w:rPr>
                <w:lang w:val="en-US"/>
              </w:rPr>
            </w:pPr>
            <w:bookmarkStart w:id="114" w:name="参照建筑热水系统能耗_电耗CO2排放kgCO2_m2_a"/>
            <w:r>
              <w:t>0.00</w:t>
            </w:r>
            <w:bookmarkEnd w:id="114"/>
          </w:p>
        </w:tc>
      </w:tr>
      <w:tr w:rsidR="00C229A9" w:rsidRPr="00771B84" w14:paraId="526E6E12" w14:textId="77777777" w:rsidTr="00673AF7">
        <w:tc>
          <w:tcPr>
            <w:tcW w:w="1893" w:type="dxa"/>
            <w:shd w:val="clear" w:color="auto" w:fill="D0CECE"/>
            <w:vAlign w:val="center"/>
          </w:tcPr>
          <w:p w14:paraId="25E1D2BD" w14:textId="77777777" w:rsidR="00C229A9" w:rsidRPr="00771B84" w:rsidRDefault="00170F5A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35E657D" w14:textId="77777777" w:rsidR="00C229A9" w:rsidRDefault="00170F5A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37685B88" w14:textId="77777777" w:rsidR="00C229A9" w:rsidRPr="00A4274E" w:rsidRDefault="00170F5A" w:rsidP="00B87A2A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98C3232" w14:textId="77777777" w:rsidR="00C229A9" w:rsidRPr="00A4274E" w:rsidRDefault="00170F5A" w:rsidP="00B87A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26D5F0B6" w14:textId="77777777" w:rsidTr="00673AF7">
        <w:tc>
          <w:tcPr>
            <w:tcW w:w="1893" w:type="dxa"/>
            <w:shd w:val="clear" w:color="auto" w:fill="FFFFFF"/>
            <w:vAlign w:val="center"/>
          </w:tcPr>
          <w:p w14:paraId="7181946F" w14:textId="77777777" w:rsidR="0044657E" w:rsidRDefault="00170F5A" w:rsidP="001C41AF">
            <w:pPr>
              <w:jc w:val="center"/>
              <w:rPr>
                <w:lang w:val="en-US"/>
              </w:rPr>
            </w:pPr>
            <w:bookmarkStart w:id="115" w:name="热源能耗_燃料类型"/>
            <w:r>
              <w:t>无</w:t>
            </w:r>
            <w:bookmarkEnd w:id="115"/>
          </w:p>
        </w:tc>
        <w:tc>
          <w:tcPr>
            <w:tcW w:w="3035" w:type="dxa"/>
            <w:shd w:val="clear" w:color="auto" w:fill="FFFFFF"/>
            <w:vAlign w:val="center"/>
          </w:tcPr>
          <w:p w14:paraId="132855BF" w14:textId="77777777" w:rsidR="0044657E" w:rsidRDefault="00170F5A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0D6E37C3" w14:textId="77777777" w:rsidR="0044657E" w:rsidRPr="00E26936" w:rsidRDefault="00170F5A" w:rsidP="001C41AF">
            <w:pPr>
              <w:jc w:val="center"/>
              <w:rPr>
                <w:lang w:val="en-US"/>
              </w:rPr>
            </w:pPr>
            <w:bookmarkStart w:id="116" w:name="热源能耗锅炉碳排放kgCO2_m2_a"/>
            <w:r>
              <w:t>0.00</w:t>
            </w:r>
            <w:bookmarkEnd w:id="116"/>
          </w:p>
        </w:tc>
        <w:tc>
          <w:tcPr>
            <w:tcW w:w="2137" w:type="dxa"/>
            <w:shd w:val="clear" w:color="auto" w:fill="FFFFFF"/>
          </w:tcPr>
          <w:p w14:paraId="585DF03B" w14:textId="77777777" w:rsidR="0044657E" w:rsidRDefault="00170F5A" w:rsidP="001C41AF">
            <w:pPr>
              <w:jc w:val="center"/>
              <w:rPr>
                <w:lang w:val="en-US"/>
              </w:rPr>
            </w:pPr>
            <w:bookmarkStart w:id="117" w:name="参照建筑热源能耗锅炉碳排放kgCO2_m2_a"/>
            <w:r>
              <w:t>0.00</w:t>
            </w:r>
            <w:bookmarkEnd w:id="117"/>
          </w:p>
        </w:tc>
      </w:tr>
      <w:tr w:rsidR="00C229A9" w:rsidRPr="00771B84" w14:paraId="76F12B6C" w14:textId="77777777" w:rsidTr="00673AF7">
        <w:tc>
          <w:tcPr>
            <w:tcW w:w="1893" w:type="dxa"/>
            <w:shd w:val="clear" w:color="auto" w:fill="FFFFFF"/>
            <w:vAlign w:val="center"/>
          </w:tcPr>
          <w:p w14:paraId="78803175" w14:textId="77777777" w:rsidR="00C229A9" w:rsidRDefault="00170F5A" w:rsidP="001C41AF">
            <w:pPr>
              <w:jc w:val="center"/>
              <w:rPr>
                <w:lang w:val="en-US"/>
              </w:rPr>
            </w:pPr>
            <w:bookmarkStart w:id="118" w:name="生活热水热源能耗_燃料类型"/>
            <w:r>
              <w:t>无</w:t>
            </w:r>
            <w:bookmarkEnd w:id="118"/>
          </w:p>
        </w:tc>
        <w:tc>
          <w:tcPr>
            <w:tcW w:w="3035" w:type="dxa"/>
            <w:shd w:val="clear" w:color="auto" w:fill="FFFFFF"/>
            <w:vAlign w:val="center"/>
          </w:tcPr>
          <w:p w14:paraId="68F6504F" w14:textId="77777777" w:rsidR="00C229A9" w:rsidRDefault="00170F5A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4C73DBD0" w14:textId="77777777" w:rsidR="00C229A9" w:rsidRDefault="00170F5A" w:rsidP="001C41AF">
            <w:pPr>
              <w:jc w:val="center"/>
              <w:rPr>
                <w:lang w:val="en-US"/>
              </w:rPr>
            </w:pPr>
            <w:bookmarkStart w:id="119" w:name="设计建筑生活热水锅炉碳排放kgCO2_m2_a"/>
            <w:r>
              <w:t>0.00</w:t>
            </w:r>
            <w:bookmarkEnd w:id="119"/>
            <w:r>
              <w:rPr>
                <w:rFonts w:hint="eastAsia"/>
                <w:lang w:val="en-US"/>
              </w:rPr>
              <w:t xml:space="preserve"> </w:t>
            </w:r>
            <w:bookmarkStart w:id="120" w:name="生活热水供需关系2"/>
            <w:r>
              <w:t>(</w:t>
            </w:r>
            <w:r>
              <w:t>太阳能供大于需</w:t>
            </w:r>
            <w:r>
              <w:t>)</w:t>
            </w:r>
            <w:bookmarkEnd w:id="120"/>
          </w:p>
        </w:tc>
        <w:tc>
          <w:tcPr>
            <w:tcW w:w="2137" w:type="dxa"/>
            <w:shd w:val="clear" w:color="auto" w:fill="FFFFFF"/>
          </w:tcPr>
          <w:p w14:paraId="13C490BC" w14:textId="77777777" w:rsidR="00C229A9" w:rsidRDefault="00170F5A" w:rsidP="001C41AF">
            <w:pPr>
              <w:jc w:val="center"/>
              <w:rPr>
                <w:lang w:val="en-US"/>
              </w:rPr>
            </w:pPr>
            <w:bookmarkStart w:id="121" w:name="参照建筑生活热水锅炉碳排放kgCO2_m2_a"/>
            <w:r>
              <w:t>0.00</w:t>
            </w:r>
            <w:bookmarkEnd w:id="121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71236ECF" w14:textId="77777777" w:rsidTr="00673AF7">
        <w:tc>
          <w:tcPr>
            <w:tcW w:w="1893" w:type="dxa"/>
            <w:shd w:val="clear" w:color="auto" w:fill="D0CECE"/>
            <w:vAlign w:val="center"/>
          </w:tcPr>
          <w:p w14:paraId="1D1BD81B" w14:textId="77777777" w:rsidR="00C229A9" w:rsidRDefault="00170F5A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503E3FAD" w14:textId="77777777" w:rsidR="00C229A9" w:rsidRDefault="00170F5A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7F1DAEB4" w14:textId="77777777" w:rsidR="00C229A9" w:rsidRDefault="00170F5A" w:rsidP="00A96A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0C42DF2" w14:textId="77777777" w:rsidR="00C229A9" w:rsidRDefault="00170F5A" w:rsidP="00BF166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5283577D" w14:textId="77777777" w:rsidTr="00673AF7">
        <w:tc>
          <w:tcPr>
            <w:tcW w:w="1893" w:type="dxa"/>
            <w:vMerge w:val="restart"/>
            <w:shd w:val="clear" w:color="auto" w:fill="FFFFFF"/>
            <w:vAlign w:val="center"/>
          </w:tcPr>
          <w:p w14:paraId="775EE97E" w14:textId="77777777" w:rsidR="00C229A9" w:rsidRPr="00771B84" w:rsidRDefault="00170F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F306F01" w14:textId="77777777" w:rsidR="00C229A9" w:rsidRDefault="00170F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501F1FF3" w14:textId="77777777" w:rsidR="00C229A9" w:rsidRPr="00771B84" w:rsidRDefault="00170F5A" w:rsidP="00273712">
            <w:pPr>
              <w:jc w:val="center"/>
              <w:rPr>
                <w:lang w:val="en-US"/>
              </w:rPr>
            </w:pPr>
            <w:bookmarkStart w:id="122" w:name="光伏能耗_电耗CO2排放kgCO2_m2_a"/>
            <w:r>
              <w:t>0.00</w:t>
            </w:r>
            <w:bookmarkEnd w:id="122"/>
          </w:p>
        </w:tc>
        <w:tc>
          <w:tcPr>
            <w:tcW w:w="2137" w:type="dxa"/>
          </w:tcPr>
          <w:p w14:paraId="55199C05" w14:textId="77777777" w:rsidR="00C229A9" w:rsidRPr="00771B84" w:rsidRDefault="00170F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774D0544" w14:textId="77777777" w:rsidTr="00673AF7">
        <w:tc>
          <w:tcPr>
            <w:tcW w:w="1893" w:type="dxa"/>
            <w:vMerge/>
            <w:shd w:val="clear" w:color="auto" w:fill="FFFFFF"/>
            <w:vAlign w:val="center"/>
          </w:tcPr>
          <w:p w14:paraId="13C030ED" w14:textId="77777777" w:rsidR="00C229A9" w:rsidRPr="00771B84" w:rsidRDefault="00170F5A" w:rsidP="00273712">
            <w:pPr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4F21B7C2" w14:textId="77777777" w:rsidR="00C229A9" w:rsidRDefault="00170F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B936823" w14:textId="77777777" w:rsidR="00C229A9" w:rsidRPr="00771B84" w:rsidRDefault="00170F5A" w:rsidP="00273712">
            <w:pPr>
              <w:jc w:val="center"/>
              <w:rPr>
                <w:lang w:val="en-US"/>
              </w:rPr>
            </w:pPr>
            <w:bookmarkStart w:id="123" w:name="风力能耗_电耗CO2排放kgCO2_m2_a"/>
            <w:r>
              <w:t>0.00</w:t>
            </w:r>
            <w:bookmarkEnd w:id="123"/>
          </w:p>
        </w:tc>
        <w:tc>
          <w:tcPr>
            <w:tcW w:w="2137" w:type="dxa"/>
          </w:tcPr>
          <w:p w14:paraId="410EFEAD" w14:textId="77777777" w:rsidR="00C229A9" w:rsidRPr="00771B84" w:rsidRDefault="00170F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8A3826" w:rsidRPr="00771B84" w14:paraId="52699ABF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60CFFA69" w14:textId="77777777" w:rsidR="008A3826" w:rsidRPr="00177CFA" w:rsidRDefault="00170F5A" w:rsidP="0057618E">
            <w:pPr>
              <w:jc w:val="center"/>
              <w:rPr>
                <w:lang w:val="en-US"/>
              </w:rPr>
            </w:pPr>
            <w:r w:rsidRPr="002416A5">
              <w:rPr>
                <w:rFonts w:hint="eastAsia"/>
                <w:lang w:val="en-US"/>
              </w:rPr>
              <w:t>碳汇</w:t>
            </w:r>
            <w:r>
              <w:rPr>
                <w:rFonts w:hint="eastAsia"/>
                <w:lang w:val="en-US"/>
              </w:rPr>
              <w:t>减</w:t>
            </w:r>
            <w:r w:rsidRPr="002416A5">
              <w:rPr>
                <w:rFonts w:hint="eastAsia"/>
                <w:lang w:val="en-US"/>
              </w:rPr>
              <w:t>碳量</w:t>
            </w:r>
            <w:r w:rsidRPr="002416A5">
              <w:rPr>
                <w:rFonts w:hint="eastAsia"/>
                <w:lang w:val="en-US"/>
              </w:rPr>
              <w:t>kgCO2</w:t>
            </w:r>
            <w:r w:rsidRPr="002416A5">
              <w:rPr>
                <w:rFonts w:hint="eastAsia"/>
                <w:lang w:val="en-US"/>
              </w:rPr>
              <w:t>(</w:t>
            </w:r>
            <w:r w:rsidRPr="002416A5">
              <w:rPr>
                <w:rFonts w:hint="eastAsia"/>
                <w:lang w:val="en-US"/>
              </w:rPr>
              <w:t>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25C67FF6" w14:textId="77777777" w:rsidR="008A3826" w:rsidRPr="00771B84" w:rsidRDefault="00170F5A" w:rsidP="008A3826">
            <w:pPr>
              <w:jc w:val="center"/>
              <w:rPr>
                <w:lang w:val="en-US"/>
              </w:rPr>
            </w:pPr>
            <w:bookmarkStart w:id="124" w:name="设计建筑碳汇kgCO2_m2_a"/>
            <w:r>
              <w:t>0.00</w:t>
            </w:r>
            <w:bookmarkEnd w:id="124"/>
          </w:p>
        </w:tc>
        <w:tc>
          <w:tcPr>
            <w:tcW w:w="2137" w:type="dxa"/>
          </w:tcPr>
          <w:p w14:paraId="4B27D6D6" w14:textId="77777777" w:rsidR="008A3826" w:rsidRPr="00771B84" w:rsidRDefault="00170F5A" w:rsidP="008A38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408C2148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38626468" w14:textId="77777777" w:rsidR="001633FB" w:rsidRPr="00177CFA" w:rsidRDefault="00170F5A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 w:rsidRPr="002416A5">
              <w:rPr>
                <w:rFonts w:hint="eastAsia"/>
                <w:lang w:val="en-US"/>
              </w:rPr>
              <w:t>kgCO2(/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31B2CD83" w14:textId="77777777" w:rsidR="001633FB" w:rsidRPr="00771B84" w:rsidRDefault="00170F5A" w:rsidP="00F21AC0">
            <w:pPr>
              <w:jc w:val="center"/>
              <w:rPr>
                <w:lang w:val="en-US"/>
              </w:rPr>
            </w:pPr>
            <w:bookmarkStart w:id="125" w:name="建筑总碳排放kgCO2_m2_a"/>
            <w:r>
              <w:t>3.85</w:t>
            </w:r>
            <w:bookmarkEnd w:id="125"/>
          </w:p>
        </w:tc>
        <w:tc>
          <w:tcPr>
            <w:tcW w:w="2137" w:type="dxa"/>
          </w:tcPr>
          <w:p w14:paraId="3382EB5D" w14:textId="77777777" w:rsidR="001633FB" w:rsidRPr="00771B84" w:rsidRDefault="00170F5A" w:rsidP="00F21AC0">
            <w:pPr>
              <w:jc w:val="center"/>
              <w:rPr>
                <w:lang w:val="en-US"/>
              </w:rPr>
            </w:pPr>
            <w:bookmarkStart w:id="126" w:name="参照建筑建筑总碳排放kgCO2_m2_a"/>
            <w:r>
              <w:t>4.99</w:t>
            </w:r>
            <w:bookmarkEnd w:id="126"/>
          </w:p>
        </w:tc>
      </w:tr>
      <w:tr w:rsidR="00450A4B" w:rsidRPr="00771B84" w14:paraId="515052DA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5AE5A078" w14:textId="77777777" w:rsidR="00450A4B" w:rsidRPr="00177CFA" w:rsidRDefault="00170F5A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364A0937" w14:textId="77777777" w:rsidR="00450A4B" w:rsidRPr="00771B84" w:rsidRDefault="00170F5A" w:rsidP="003B68B9">
            <w:pPr>
              <w:jc w:val="center"/>
              <w:rPr>
                <w:lang w:val="en-US"/>
              </w:rPr>
            </w:pPr>
            <w:bookmarkStart w:id="127" w:name="节碳率"/>
            <w:r>
              <w:t>22.85</w:t>
            </w:r>
            <w:bookmarkEnd w:id="127"/>
            <w:r>
              <w:rPr>
                <w:rFonts w:hint="eastAsia"/>
                <w:lang w:val="en-US"/>
              </w:rPr>
              <w:t xml:space="preserve"> </w:t>
            </w:r>
            <w:bookmarkStart w:id="128" w:name="碳排放强度降低比例目标值描述"/>
            <w:bookmarkEnd w:id="128"/>
          </w:p>
        </w:tc>
      </w:tr>
      <w:tr w:rsidR="00C60B20" w:rsidRPr="00771B84" w14:paraId="57B370BC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1187672A" w14:textId="77777777" w:rsidR="00C60B20" w:rsidRDefault="00170F5A" w:rsidP="0057618E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405" w:type="dxa"/>
            <w:gridSpan w:val="2"/>
          </w:tcPr>
          <w:p w14:paraId="128D744D" w14:textId="77777777" w:rsidR="00C60B20" w:rsidRPr="00771B84" w:rsidRDefault="00170F5A" w:rsidP="008C58B8">
            <w:pPr>
              <w:jc w:val="center"/>
              <w:rPr>
                <w:lang w:val="en-US"/>
              </w:rPr>
            </w:pPr>
            <w:bookmarkStart w:id="129" w:name="碳排放降低强度"/>
            <w:r>
              <w:t>1.14</w:t>
            </w:r>
            <w:bookmarkEnd w:id="129"/>
            <w:r>
              <w:rPr>
                <w:rFonts w:hint="eastAsia"/>
                <w:lang w:val="en-US"/>
              </w:rPr>
              <w:t xml:space="preserve"> </w:t>
            </w:r>
            <w:bookmarkStart w:id="130" w:name="碳排放强度降低目标值描述"/>
            <w:bookmarkEnd w:id="130"/>
          </w:p>
        </w:tc>
      </w:tr>
      <w:bookmarkEnd w:id="100"/>
    </w:tbl>
    <w:p w14:paraId="19F8B012" w14:textId="77777777" w:rsidR="00CC2ABC" w:rsidRDefault="00170F5A"/>
    <w:p w14:paraId="748758DC" w14:textId="77777777" w:rsidR="00EC30C7" w:rsidRDefault="00EC30C7">
      <w:pPr>
        <w:widowControl w:val="0"/>
        <w:jc w:val="both"/>
        <w:rPr>
          <w:color w:val="000000"/>
        </w:rPr>
      </w:pPr>
    </w:p>
    <w:p w14:paraId="0768E437" w14:textId="77777777" w:rsidR="00EC30C7" w:rsidRDefault="00170F5A">
      <w:pPr>
        <w:pStyle w:val="2"/>
        <w:widowControl w:val="0"/>
      </w:pPr>
      <w:bookmarkStart w:id="131" w:name="_Toc218011605"/>
      <w:r>
        <w:t>全生命周期碳排放</w:t>
      </w:r>
      <w:bookmarkEnd w:id="13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EC30C7" w14:paraId="5BB7752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E07C1DC" w14:textId="77777777" w:rsidR="00EC30C7" w:rsidRDefault="00170F5A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AA4F162" w14:textId="77777777" w:rsidR="00EC30C7" w:rsidRDefault="00170F5A">
            <w:pPr>
              <w:jc w:val="center"/>
            </w:pPr>
            <w:r>
              <w:t>设计建筑年碳排放量</w:t>
            </w:r>
            <w:r>
              <w:t>kgCO2/(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4CD1BFC" w14:textId="77777777" w:rsidR="00EC30C7" w:rsidRDefault="00170F5A">
            <w:pPr>
              <w:jc w:val="center"/>
            </w:pPr>
            <w:r>
              <w:t>参照建筑碳排放量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EC30C7" w14:paraId="5B120EC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8163482" w14:textId="77777777" w:rsidR="00EC30C7" w:rsidRDefault="00170F5A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76E922CF" w14:textId="77777777" w:rsidR="00EC30C7" w:rsidRDefault="00170F5A">
            <w:r>
              <w:t>0.00</w:t>
            </w:r>
          </w:p>
        </w:tc>
        <w:tc>
          <w:tcPr>
            <w:tcW w:w="3316" w:type="dxa"/>
            <w:vAlign w:val="center"/>
          </w:tcPr>
          <w:p w14:paraId="68E95941" w14:textId="77777777" w:rsidR="00EC30C7" w:rsidRDefault="00170F5A">
            <w:r>
              <w:t>0.00</w:t>
            </w:r>
          </w:p>
        </w:tc>
      </w:tr>
      <w:tr w:rsidR="00EC30C7" w14:paraId="345A546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ECD7494" w14:textId="77777777" w:rsidR="00EC30C7" w:rsidRDefault="00170F5A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AFE49E1" w14:textId="77777777" w:rsidR="00EC30C7" w:rsidRDefault="00170F5A">
            <w:r>
              <w:t>0.00</w:t>
            </w:r>
          </w:p>
        </w:tc>
        <w:tc>
          <w:tcPr>
            <w:tcW w:w="3316" w:type="dxa"/>
            <w:vAlign w:val="center"/>
          </w:tcPr>
          <w:p w14:paraId="5864F6BB" w14:textId="77777777" w:rsidR="00EC30C7" w:rsidRDefault="00170F5A">
            <w:r>
              <w:t>0.00</w:t>
            </w:r>
          </w:p>
        </w:tc>
      </w:tr>
      <w:tr w:rsidR="00EC30C7" w14:paraId="2A5978C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864BF8D" w14:textId="77777777" w:rsidR="00EC30C7" w:rsidRDefault="00170F5A">
            <w:r>
              <w:t>建筑建造</w:t>
            </w:r>
          </w:p>
        </w:tc>
        <w:tc>
          <w:tcPr>
            <w:tcW w:w="3741" w:type="dxa"/>
            <w:vAlign w:val="center"/>
          </w:tcPr>
          <w:p w14:paraId="1C152651" w14:textId="77777777" w:rsidR="00EC30C7" w:rsidRDefault="00170F5A">
            <w:r>
              <w:t>0.03</w:t>
            </w:r>
          </w:p>
        </w:tc>
        <w:tc>
          <w:tcPr>
            <w:tcW w:w="3316" w:type="dxa"/>
            <w:vAlign w:val="center"/>
          </w:tcPr>
          <w:p w14:paraId="726BBDB3" w14:textId="77777777" w:rsidR="00EC30C7" w:rsidRDefault="00170F5A">
            <w:r>
              <w:t>0.03</w:t>
            </w:r>
          </w:p>
        </w:tc>
      </w:tr>
      <w:tr w:rsidR="00EC30C7" w14:paraId="33A4151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57B7B21" w14:textId="77777777" w:rsidR="00EC30C7" w:rsidRDefault="00170F5A">
            <w:r>
              <w:t>建筑拆除</w:t>
            </w:r>
          </w:p>
        </w:tc>
        <w:tc>
          <w:tcPr>
            <w:tcW w:w="3741" w:type="dxa"/>
            <w:vAlign w:val="center"/>
          </w:tcPr>
          <w:p w14:paraId="2D2F7F1A" w14:textId="77777777" w:rsidR="00EC30C7" w:rsidRDefault="00170F5A">
            <w:r>
              <w:t>0.03</w:t>
            </w:r>
          </w:p>
        </w:tc>
        <w:tc>
          <w:tcPr>
            <w:tcW w:w="3316" w:type="dxa"/>
            <w:vAlign w:val="center"/>
          </w:tcPr>
          <w:p w14:paraId="122BC152" w14:textId="77777777" w:rsidR="00EC30C7" w:rsidRDefault="00170F5A">
            <w:r>
              <w:t>0.03</w:t>
            </w:r>
          </w:p>
        </w:tc>
      </w:tr>
      <w:tr w:rsidR="00EC30C7" w14:paraId="51050FC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8CA1D4D" w14:textId="77777777" w:rsidR="00EC30C7" w:rsidRDefault="00170F5A">
            <w:r>
              <w:t>建筑运行</w:t>
            </w:r>
          </w:p>
        </w:tc>
        <w:tc>
          <w:tcPr>
            <w:tcW w:w="3741" w:type="dxa"/>
            <w:vAlign w:val="center"/>
          </w:tcPr>
          <w:p w14:paraId="3CD2D5CF" w14:textId="77777777" w:rsidR="00EC30C7" w:rsidRDefault="00170F5A">
            <w:r>
              <w:t>3.85</w:t>
            </w:r>
          </w:p>
        </w:tc>
        <w:tc>
          <w:tcPr>
            <w:tcW w:w="3316" w:type="dxa"/>
            <w:vAlign w:val="center"/>
          </w:tcPr>
          <w:p w14:paraId="7F6140EF" w14:textId="77777777" w:rsidR="00EC30C7" w:rsidRDefault="00170F5A">
            <w:r>
              <w:t>4.99</w:t>
            </w:r>
          </w:p>
        </w:tc>
      </w:tr>
      <w:tr w:rsidR="00EC30C7" w14:paraId="319B598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A3A2D90" w14:textId="77777777" w:rsidR="00EC30C7" w:rsidRDefault="00170F5A">
            <w:r>
              <w:t>全生命周期</w:t>
            </w:r>
          </w:p>
        </w:tc>
        <w:tc>
          <w:tcPr>
            <w:tcW w:w="3741" w:type="dxa"/>
            <w:vAlign w:val="center"/>
          </w:tcPr>
          <w:p w14:paraId="34F2CDF9" w14:textId="77777777" w:rsidR="00EC30C7" w:rsidRDefault="00170F5A">
            <w:r>
              <w:t>3.91</w:t>
            </w:r>
          </w:p>
        </w:tc>
        <w:tc>
          <w:tcPr>
            <w:tcW w:w="3316" w:type="dxa"/>
            <w:vAlign w:val="center"/>
          </w:tcPr>
          <w:p w14:paraId="61D48912" w14:textId="77777777" w:rsidR="00EC30C7" w:rsidRDefault="00170F5A">
            <w:r>
              <w:t>5.05</w:t>
            </w:r>
          </w:p>
        </w:tc>
      </w:tr>
      <w:tr w:rsidR="00EC30C7" w14:paraId="2C3AC09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FC719D1" w14:textId="77777777" w:rsidR="00EC30C7" w:rsidRDefault="00170F5A">
            <w:r>
              <w:t>降碳比例</w:t>
            </w:r>
            <w:r>
              <w:t>(%)</w:t>
            </w:r>
          </w:p>
        </w:tc>
        <w:tc>
          <w:tcPr>
            <w:tcW w:w="7057" w:type="dxa"/>
            <w:gridSpan w:val="2"/>
            <w:vAlign w:val="center"/>
          </w:tcPr>
          <w:p w14:paraId="0436251F" w14:textId="77777777" w:rsidR="00EC30C7" w:rsidRDefault="00170F5A">
            <w:r>
              <w:t>22.57</w:t>
            </w:r>
          </w:p>
        </w:tc>
      </w:tr>
    </w:tbl>
    <w:p w14:paraId="64FB791C" w14:textId="77777777" w:rsidR="00EC30C7" w:rsidRDefault="00170F5A">
      <w:pPr>
        <w:pStyle w:val="1"/>
        <w:widowControl w:val="0"/>
        <w:jc w:val="both"/>
        <w:rPr>
          <w:color w:val="000000"/>
        </w:rPr>
      </w:pPr>
      <w:bookmarkStart w:id="132" w:name="_Toc218011606"/>
      <w:r>
        <w:rPr>
          <w:color w:val="000000"/>
        </w:rPr>
        <w:lastRenderedPageBreak/>
        <w:t>降碳措施</w:t>
      </w:r>
      <w:bookmarkEnd w:id="132"/>
    </w:p>
    <w:p w14:paraId="1E62049C" w14:textId="77777777" w:rsidR="004477F8" w:rsidRPr="00BE7AB8" w:rsidRDefault="00170F5A" w:rsidP="00F460D4">
      <w:pPr>
        <w:rPr>
          <w:rFonts w:ascii="宋体" w:hAnsi="宋体"/>
        </w:rPr>
      </w:pPr>
      <w:bookmarkStart w:id="133" w:name="被动式设计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被动式设计：合理</w:t>
      </w:r>
      <w:r w:rsidRPr="00BE7AB8">
        <w:rPr>
          <w:rFonts w:ascii="宋体" w:hAnsi="宋体" w:hint="eastAsia"/>
        </w:rPr>
        <w:t>利用</w:t>
      </w:r>
      <w:r w:rsidRPr="00BE7AB8">
        <w:rPr>
          <w:rFonts w:ascii="宋体" w:hAnsi="宋体" w:hint="eastAsia"/>
        </w:rPr>
        <w:t>建筑朝向、自然通风系统和日照，减少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对机械通风和人工照明的依赖。</w:t>
      </w:r>
    </w:p>
    <w:p w14:paraId="31579B8E" w14:textId="77777777" w:rsidR="00F460D4" w:rsidRPr="00BE7AB8" w:rsidRDefault="00170F5A" w:rsidP="00F460D4">
      <w:pPr>
        <w:rPr>
          <w:rFonts w:ascii="宋体" w:hAnsi="宋体"/>
        </w:rPr>
      </w:pPr>
      <w:bookmarkStart w:id="134" w:name="形体紧凑，装饰简洁"/>
      <w:bookmarkEnd w:id="133"/>
      <w:r w:rsidRPr="00BE7AB8"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形式紧凑装饰简洁：</w:t>
      </w:r>
      <w:r w:rsidRPr="00BE7AB8">
        <w:rPr>
          <w:rFonts w:ascii="宋体" w:hAnsi="宋体" w:hint="eastAsia"/>
        </w:rPr>
        <w:t>建筑形体宜规整紧凑，无大量装饰性构件。</w:t>
      </w:r>
    </w:p>
    <w:p w14:paraId="08F769FC" w14:textId="77777777" w:rsidR="00F460D4" w:rsidRPr="00BE7AB8" w:rsidRDefault="00170F5A" w:rsidP="005B4C13">
      <w:pPr>
        <w:ind w:left="210" w:hangingChars="100" w:hanging="210"/>
        <w:rPr>
          <w:rFonts w:ascii="宋体" w:hAnsi="宋体"/>
        </w:rPr>
      </w:pPr>
      <w:bookmarkStart w:id="135" w:name="高效能建筑材料"/>
      <w:bookmarkEnd w:id="134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高效能建筑材料：使用具有高热阻、高保温性能的材料，减少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建筑物的冷热损失，降低能源消耗。</w:t>
      </w:r>
    </w:p>
    <w:p w14:paraId="16A9A265" w14:textId="77777777" w:rsidR="001F3FB4" w:rsidRPr="00BE7AB8" w:rsidRDefault="00170F5A" w:rsidP="00F460D4">
      <w:pPr>
        <w:rPr>
          <w:rFonts w:ascii="宋体" w:hAnsi="宋体"/>
        </w:rPr>
      </w:pPr>
      <w:bookmarkStart w:id="136" w:name="本地建材"/>
      <w:bookmarkEnd w:id="135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本地建材：优先采购本地材料，减少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建材运输碳排。</w:t>
      </w:r>
    </w:p>
    <w:bookmarkEnd w:id="136"/>
    <w:p w14:paraId="04C7B8DD" w14:textId="77777777" w:rsidR="001F3FB4" w:rsidRPr="00BE7AB8" w:rsidRDefault="00170F5A" w:rsidP="001F3FB4">
      <w:pPr>
        <w:rPr>
          <w:rFonts w:ascii="宋体" w:hAnsi="宋体"/>
        </w:rPr>
      </w:pPr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耐久性材料：采用高耐久性混凝土、耐候型防腐涂料等高耐久性建筑结构材料。</w:t>
      </w:r>
    </w:p>
    <w:p w14:paraId="7D0BA44A" w14:textId="77777777" w:rsidR="001F3FB4" w:rsidRPr="00BE7AB8" w:rsidRDefault="00170F5A" w:rsidP="001F3FB4">
      <w:pPr>
        <w:rPr>
          <w:rFonts w:ascii="宋体" w:hAnsi="宋体"/>
        </w:rPr>
      </w:pPr>
      <w:bookmarkStart w:id="137" w:name="高效空调系统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供暖空调系统：采用先进的</w:t>
      </w:r>
      <w:r w:rsidRPr="00BE7AB8">
        <w:rPr>
          <w:rFonts w:ascii="宋体" w:hAnsi="宋体" w:hint="eastAsia"/>
        </w:rPr>
        <w:t>HVAC</w:t>
      </w:r>
      <w:r w:rsidRPr="00BE7AB8">
        <w:rPr>
          <w:rFonts w:ascii="宋体" w:hAnsi="宋体" w:hint="eastAsia"/>
        </w:rPr>
        <w:t>系统，通过智能控制和优化运行策略，提高能源利用效率。</w:t>
      </w:r>
    </w:p>
    <w:p w14:paraId="42AA98F4" w14:textId="77777777" w:rsidR="001F3FB4" w:rsidRPr="00BE7AB8" w:rsidRDefault="00170F5A" w:rsidP="001F3FB4">
      <w:pPr>
        <w:ind w:left="210" w:hangingChars="100" w:hanging="210"/>
        <w:rPr>
          <w:rFonts w:ascii="宋体" w:hAnsi="宋体"/>
        </w:rPr>
      </w:pPr>
      <w:bookmarkStart w:id="138" w:name="照明及节能控制策略"/>
      <w:bookmarkEnd w:id="137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</w:t>
      </w:r>
      <w:r>
        <w:rPr>
          <w:rFonts w:ascii="宋体" w:hAnsi="宋体" w:hint="eastAsia"/>
        </w:rPr>
        <w:t>灯</w:t>
      </w:r>
      <w:r w:rsidRPr="00BE7AB8">
        <w:rPr>
          <w:rFonts w:ascii="宋体" w:hAnsi="宋体" w:hint="eastAsia"/>
        </w:rPr>
        <w:t>或调光。</w:t>
      </w:r>
    </w:p>
    <w:p w14:paraId="25BA9C0A" w14:textId="77777777" w:rsidR="001F3FB4" w:rsidRPr="00BE7AB8" w:rsidRDefault="00170F5A" w:rsidP="001F3FB4">
      <w:pPr>
        <w:ind w:left="210" w:hangingChars="100" w:hanging="210"/>
        <w:rPr>
          <w:rFonts w:ascii="宋体" w:hAnsi="宋体"/>
        </w:rPr>
      </w:pPr>
      <w:bookmarkStart w:id="139" w:name="节能电梯"/>
      <w:bookmarkEnd w:id="138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节能电梯：垂直电梯应采用群控、变频调速</w:t>
      </w:r>
      <w:r>
        <w:rPr>
          <w:rFonts w:ascii="宋体" w:hAnsi="宋体" w:hint="eastAsia"/>
        </w:rPr>
        <w:t>及</w:t>
      </w:r>
      <w:r w:rsidRPr="00BE7AB8">
        <w:rPr>
          <w:rFonts w:ascii="宋体" w:hAnsi="宋体" w:hint="eastAsia"/>
        </w:rPr>
        <w:t>能量反馈等节能措施，自动扶梯采用变频感应启动等节能措施。</w:t>
      </w:r>
    </w:p>
    <w:p w14:paraId="0300E57B" w14:textId="77777777" w:rsidR="001F3FB4" w:rsidRPr="00BE7AB8" w:rsidRDefault="00170F5A" w:rsidP="001F3FB4">
      <w:pPr>
        <w:ind w:left="210" w:hangingChars="100" w:hanging="210"/>
        <w:rPr>
          <w:rFonts w:ascii="宋体" w:hAnsi="宋体"/>
        </w:rPr>
      </w:pPr>
      <w:bookmarkStart w:id="140" w:name="遮阳措施"/>
      <w:bookmarkEnd w:id="139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遮阳设施：设置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可调节的内外遮阳设施</w:t>
      </w:r>
      <w:r>
        <w:rPr>
          <w:rFonts w:ascii="宋体" w:hAnsi="宋体" w:hint="eastAsia"/>
        </w:rPr>
        <w:t>，减少太阳辐射影响</w:t>
      </w:r>
      <w:r w:rsidRPr="00BE7AB8">
        <w:rPr>
          <w:rFonts w:ascii="宋体" w:hAnsi="宋体" w:hint="eastAsia"/>
        </w:rPr>
        <w:t>。</w:t>
      </w:r>
    </w:p>
    <w:bookmarkEnd w:id="140"/>
    <w:p w14:paraId="54705BDA" w14:textId="77777777" w:rsidR="001F3FB4" w:rsidRPr="00BE7AB8" w:rsidRDefault="00170F5A" w:rsidP="001F3FB4">
      <w:pPr>
        <w:rPr>
          <w:rFonts w:ascii="宋体" w:hAnsi="宋体"/>
        </w:rPr>
      </w:pPr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太阳能：在建筑设计中集成太阳能光伏板，将太阳能转化为电能供建筑使用，减少对电网依赖。</w:t>
      </w:r>
    </w:p>
    <w:p w14:paraId="75808E90" w14:textId="77777777" w:rsidR="001F3FB4" w:rsidRPr="00BE7AB8" w:rsidRDefault="00170F5A" w:rsidP="00354812">
      <w:pPr>
        <w:ind w:left="210" w:hangingChars="100" w:hanging="210"/>
        <w:rPr>
          <w:rFonts w:ascii="宋体" w:hAnsi="宋体"/>
        </w:rPr>
      </w:pPr>
      <w:bookmarkStart w:id="141" w:name="场地绿化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场地绿化：</w:t>
      </w:r>
      <w:r w:rsidRPr="00354812">
        <w:rPr>
          <w:rFonts w:ascii="宋体" w:hAnsi="宋体"/>
        </w:rPr>
        <w:t>根据</w:t>
      </w:r>
      <w:r>
        <w:rPr>
          <w:rFonts w:ascii="宋体" w:hAnsi="宋体" w:hint="eastAsia"/>
        </w:rPr>
        <w:t>本项目的</w:t>
      </w:r>
      <w:r w:rsidRPr="00354812">
        <w:rPr>
          <w:rFonts w:ascii="宋体" w:hAnsi="宋体"/>
        </w:rPr>
        <w:t>地理位置、气候条件、土壤类型等因素，选择适宜的绿化植物和配置方式</w:t>
      </w:r>
      <w:r>
        <w:rPr>
          <w:rFonts w:ascii="宋体" w:hAnsi="宋体" w:hint="eastAsia"/>
        </w:rPr>
        <w:t>。</w:t>
      </w:r>
    </w:p>
    <w:p w14:paraId="5FEA2F62" w14:textId="77777777" w:rsidR="001F3FB4" w:rsidRPr="00BE7AB8" w:rsidRDefault="00170F5A" w:rsidP="00816761">
      <w:pPr>
        <w:ind w:left="210" w:hangingChars="100" w:hanging="210"/>
        <w:rPr>
          <w:rFonts w:ascii="宋体" w:hAnsi="宋体"/>
        </w:rPr>
      </w:pPr>
      <w:bookmarkStart w:id="142" w:name="废旧材料回收"/>
      <w:bookmarkEnd w:id="141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废旧材料回收：在建筑物拆除时，合理处理废旧材料，通过回收和再利用减少新建材生产过程中的能源消耗和排放。</w:t>
      </w:r>
      <w:bookmarkEnd w:id="142"/>
    </w:p>
    <w:p w14:paraId="3628B338" w14:textId="77777777" w:rsidR="00EC30C7" w:rsidRDefault="00170F5A">
      <w:pPr>
        <w:pStyle w:val="1"/>
        <w:widowControl w:val="0"/>
        <w:jc w:val="both"/>
        <w:rPr>
          <w:color w:val="000000"/>
        </w:rPr>
      </w:pPr>
      <w:bookmarkStart w:id="143" w:name="_Toc218011607"/>
      <w:r>
        <w:rPr>
          <w:color w:val="000000"/>
        </w:rPr>
        <w:t>结论</w:t>
      </w:r>
      <w:bookmarkEnd w:id="143"/>
    </w:p>
    <w:p w14:paraId="52704568" w14:textId="77777777" w:rsidR="00400635" w:rsidRDefault="00170F5A" w:rsidP="00400635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44" w:name="结论_节碳率"/>
      <w:r>
        <w:t>满足</w:t>
      </w:r>
      <w:bookmarkEnd w:id="144"/>
      <w:r w:rsidRPr="00545124">
        <w:rPr>
          <w:rFonts w:hint="eastAsia"/>
          <w:color w:val="000000"/>
        </w:rPr>
        <w:t>《绿色建筑评价标准》</w:t>
      </w:r>
      <w:r w:rsidRPr="00545124">
        <w:rPr>
          <w:color w:val="000000"/>
        </w:rPr>
        <w:t>(GB/T 50378-2019) (2024</w:t>
      </w:r>
      <w:r w:rsidRPr="00545124">
        <w:rPr>
          <w:rFonts w:hint="eastAsia"/>
          <w:color w:val="000000"/>
        </w:rPr>
        <w:t>年版</w:t>
      </w:r>
      <w:r w:rsidRPr="00545124">
        <w:rPr>
          <w:color w:val="000000"/>
        </w:rPr>
        <w:t>)3.2.8</w:t>
      </w:r>
      <w:r w:rsidRPr="00545124">
        <w:rPr>
          <w:rFonts w:hint="eastAsia"/>
          <w:color w:val="000000"/>
        </w:rPr>
        <w:t>条</w:t>
      </w:r>
      <w:proofErr w:type="gramStart"/>
      <w:r w:rsidRPr="00545124">
        <w:rPr>
          <w:rFonts w:hint="eastAsia"/>
          <w:color w:val="000000"/>
        </w:rPr>
        <w:t>中碳减排</w:t>
      </w:r>
      <w:proofErr w:type="gramEnd"/>
      <w:r w:rsidRPr="00545124">
        <w:rPr>
          <w:rFonts w:hint="eastAsia"/>
          <w:color w:val="000000"/>
        </w:rPr>
        <w:t>的要求。</w:t>
      </w:r>
    </w:p>
    <w:p w14:paraId="38238D5C" w14:textId="77777777" w:rsidR="00400635" w:rsidRDefault="00170F5A" w:rsidP="00400635">
      <w:pPr>
        <w:ind w:firstLine="420"/>
      </w:pPr>
      <w:r>
        <w:rPr>
          <w:rFonts w:hint="eastAsia"/>
          <w:color w:val="000000"/>
        </w:rPr>
        <w:t>根据《绿色建筑评价标准》</w:t>
      </w:r>
      <w:r>
        <w:rPr>
          <w:rFonts w:hint="eastAsia"/>
          <w:color w:val="000000"/>
        </w:rPr>
        <w:t>(GB/T 50378-2019)(2024</w:t>
      </w:r>
      <w:r>
        <w:rPr>
          <w:rFonts w:hint="eastAsia"/>
          <w:color w:val="000000"/>
        </w:rPr>
        <w:t>年版</w:t>
      </w:r>
      <w:r>
        <w:rPr>
          <w:rFonts w:hint="eastAsia"/>
          <w:color w:val="000000"/>
        </w:rPr>
        <w:t>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45" w:name="得分计算目标"/>
      <w:r>
        <w:t>22</w:t>
      </w:r>
      <w:bookmarkEnd w:id="145"/>
      <w:r>
        <w:rPr>
          <w:rFonts w:hint="eastAsia"/>
          <w:color w:val="000000"/>
        </w:rPr>
        <w:t>分。</w:t>
      </w:r>
    </w:p>
    <w:p w14:paraId="46F2CF73" w14:textId="77777777" w:rsidR="00EC30C7" w:rsidRDefault="00EC30C7">
      <w:pPr>
        <w:widowControl w:val="0"/>
        <w:jc w:val="both"/>
        <w:rPr>
          <w:color w:val="000000"/>
        </w:rPr>
      </w:pPr>
    </w:p>
    <w:p w14:paraId="6C0D3E20" w14:textId="77777777" w:rsidR="00EC30C7" w:rsidRDefault="00170F5A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7F9C777" wp14:editId="44660F0D">
            <wp:extent cx="5667375" cy="5591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5392D" w14:textId="77777777" w:rsidR="00EC30C7" w:rsidRDefault="00170F5A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A5C3214" wp14:editId="5DF9E043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F4E62" w14:textId="77777777" w:rsidR="00EC30C7" w:rsidRDefault="00170F5A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61D509E" wp14:editId="3DAA94EA">
            <wp:extent cx="5667375" cy="41433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EFA0A" w14:textId="77777777" w:rsidR="00EC30C7" w:rsidRDefault="00EC30C7">
      <w:pPr>
        <w:sectPr w:rsidR="00EC30C7">
          <w:headerReference w:type="default" r:id="rId17"/>
          <w:headerReference w:type="first" r:id="rId1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EBB35F7" w14:textId="77777777" w:rsidR="00EC30C7" w:rsidRDefault="00170F5A">
      <w:pPr>
        <w:pStyle w:val="1"/>
        <w:widowControl w:val="0"/>
        <w:jc w:val="both"/>
        <w:rPr>
          <w:color w:val="000000"/>
        </w:rPr>
      </w:pPr>
      <w:bookmarkStart w:id="146" w:name="_Toc218011608"/>
      <w:r>
        <w:rPr>
          <w:color w:val="000000"/>
        </w:rPr>
        <w:lastRenderedPageBreak/>
        <w:t>附录</w:t>
      </w:r>
      <w:bookmarkEnd w:id="146"/>
    </w:p>
    <w:p w14:paraId="0F120087" w14:textId="77777777" w:rsidR="00EC30C7" w:rsidRDefault="00EC30C7">
      <w:pPr>
        <w:widowControl w:val="0"/>
        <w:jc w:val="both"/>
        <w:rPr>
          <w:color w:val="000000"/>
        </w:rPr>
      </w:pPr>
    </w:p>
    <w:p w14:paraId="40AAEC92" w14:textId="77777777" w:rsidR="00EC30C7" w:rsidRDefault="00170F5A">
      <w:r>
        <w:t>暑假</w:t>
      </w:r>
      <w:r>
        <w:t xml:space="preserve">:7.15~8.25; </w:t>
      </w:r>
      <w:r>
        <w:t>寒假：</w:t>
      </w:r>
      <w:r>
        <w:t>1.15~3.1</w:t>
      </w:r>
    </w:p>
    <w:p w14:paraId="78427959" w14:textId="77777777" w:rsidR="00EC30C7" w:rsidRDefault="00170F5A">
      <w:pPr>
        <w:pStyle w:val="2"/>
      </w:pPr>
      <w:bookmarkStart w:id="147" w:name="_Toc218011609"/>
      <w:r>
        <w:t>工作日</w:t>
      </w:r>
      <w:r>
        <w:t>/</w:t>
      </w:r>
      <w:r>
        <w:t>节假日人员逐时在室率</w:t>
      </w:r>
      <w:r>
        <w:t>(%)</w:t>
      </w:r>
      <w:bookmarkEnd w:id="147"/>
    </w:p>
    <w:p w14:paraId="29364325" w14:textId="77777777" w:rsidR="00EC30C7" w:rsidRDefault="00EC30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562C4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AA7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58C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E10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A2F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A10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EEA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CBF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8012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0FF1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82C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C1EA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FAB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9031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8E9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9FEB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CD2D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297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C83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BA3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6AD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63B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49DF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D2D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586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0AC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30C7" w14:paraId="4F6EA4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24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DF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3E9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26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02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7D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14A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022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B6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5AA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0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6F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7AE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2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CD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07A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21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D1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FE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22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A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D3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5F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6ED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75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11208D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8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3A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C14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5A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D0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5C3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98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DC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E5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7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8CF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71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AA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D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D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BF2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DB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42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6F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48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09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E4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7E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12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602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3C807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70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5D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F8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9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59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60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30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09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18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21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7CB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C0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A0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71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7D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BB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6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F1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8C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29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7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79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E73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4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F5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5450B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C4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F9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6C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43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823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4F9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A0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0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03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07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20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F0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6C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28A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96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7F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67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9E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55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63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C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85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4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19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0C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3F6C8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16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CF6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DF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50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83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D0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36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1F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7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90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FB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FE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B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F0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F2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F9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27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37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E2C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45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5C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CF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93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C51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EA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38E2FC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A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F5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E7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3C3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6C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14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A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11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58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5D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82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CC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F8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BC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9C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F05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91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4E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26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9D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84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10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9A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9A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4F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1C1F8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D8B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A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C42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2A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D6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D82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7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0B1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02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11F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E9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54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D6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04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4A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8B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BE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61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165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8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51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54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FB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39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D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DDED7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BF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6A3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986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1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80D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58D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653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7D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D4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14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7A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36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DD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68A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6B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24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E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55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AE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AF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EE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B1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AB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3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2C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C9986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F2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AB8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F3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C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01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4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3C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74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3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5A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AD3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D0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23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BD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7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BC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29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D13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E13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5B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E5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93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1FD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E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976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BA5E1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9A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9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75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39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D3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26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8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52C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E8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A20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AE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D7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E8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68A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8C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B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8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3E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4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51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75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D1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EF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AD5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A4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67D3F6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C53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CE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B0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DA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6E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28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F8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B3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4C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3B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68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25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B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540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FB3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43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981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F2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1F1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909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6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BB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0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250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FD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206554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1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6E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5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C4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F8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10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E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F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69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3F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41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8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6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E3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8A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9D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FB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3D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A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12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2E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25B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B1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C6E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3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C7CA0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550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E6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BC9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E9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89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29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471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30E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49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2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9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97F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D6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30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1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929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FD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B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3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FF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4E7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323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81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B9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44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2794B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435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7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F8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40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12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B9C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061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C74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56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A5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4A1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06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511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D50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31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1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A6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96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8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03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C8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6D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4D9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5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A8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64740B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F7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8E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94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7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93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BA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9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0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C4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50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94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91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95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AC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391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399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B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DE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3A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3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94D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FA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579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A2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0C1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203DA0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05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18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5D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A9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775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13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06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236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C9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D3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2E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59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C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EC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BE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2A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EC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C3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A1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86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BD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B8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18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21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A5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5EDE1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E9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CE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22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AA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A7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AB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8C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E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C9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2A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B03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7D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A9C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3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19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D44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2E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E4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0A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83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04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7E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CF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5C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20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36F76A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1A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C0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B2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20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CC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E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E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C9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6C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3E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63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BE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31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20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A5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F4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05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9F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1E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9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42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26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48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FE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70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665378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A4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B8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4D4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E1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73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E5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D8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D9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B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FE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4B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8DD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8C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06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671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3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3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01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8F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1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8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74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D6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E4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9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E4B2B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3D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E16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8E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927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9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F6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C1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50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D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F6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0D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66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91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D6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C0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5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6BE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32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A1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36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FA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F64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AE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55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D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6340E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0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A9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7D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DF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0C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F3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20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BC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78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F7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41B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3A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55D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6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C33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E2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1B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96A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884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44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25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0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97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41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73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42C9B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69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A4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98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3D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D1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69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5C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3F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A8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EA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90C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1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5CA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A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0A5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62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BB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1B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A5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2D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7B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BA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AB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3A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8AB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11D8C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F1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D5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23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D1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98C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223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8C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48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73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FD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BE9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5F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3D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D1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CA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36C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8B3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958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EA2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F9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EA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0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5C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A0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DE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11320D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F5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DDB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09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95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F9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1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DF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FB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58B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4E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C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C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2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AD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49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42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83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B3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2C5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E10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6D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B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C1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F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11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2C6F36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FD6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980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29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79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05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87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6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B2B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FC7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40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B1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96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24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C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2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F8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22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90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52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E6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F4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48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243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10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B2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30C7" w14:paraId="4E5397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7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FE3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0B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7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3B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B65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E6B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CC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33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45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2F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ED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C59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2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9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FB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B65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F4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3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B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C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7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95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62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3A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30C7" w14:paraId="0C6DD1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BD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C5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CF5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CC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4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4F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8B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D3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C0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07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0D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4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17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5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8D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7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8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40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75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C4C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44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7C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F8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8C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7F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30C7" w14:paraId="4440A8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85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E3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97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3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B3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67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85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8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744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B2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D7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C8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B2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19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69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547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1D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AB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59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13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D5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E7F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3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CC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30C7" w14:paraId="2DB0E2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6E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73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A41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752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2E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CC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F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CE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37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0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2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BC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1E5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92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31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9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9E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D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E4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59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617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E8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AC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6D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C2A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2B838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B3A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FE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70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CD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9E2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D7E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6B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2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9B1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FE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CE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EC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5A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F3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4B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CC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A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7A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95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88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E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49E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F4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051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E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A62F4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A3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69A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D5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376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2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59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26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F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DE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2D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32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1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30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60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B06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92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CA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5A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F0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386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80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6A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32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A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FBBC94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39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75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CE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592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F4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8F2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4A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B1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3C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D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16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FE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36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84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E8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6F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C0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07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85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A2D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11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B3E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49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8C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F1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25001C" w14:textId="77777777" w:rsidR="00EC30C7" w:rsidRDefault="00EC30C7"/>
    <w:p w14:paraId="5081F3CF" w14:textId="77777777" w:rsidR="00EC30C7" w:rsidRDefault="00170F5A">
      <w:r>
        <w:t>注：第一行：工作日；第二行：节假日；第三行：寒假；第四行：暑假</w:t>
      </w:r>
    </w:p>
    <w:p w14:paraId="24732A89" w14:textId="77777777" w:rsidR="00EC30C7" w:rsidRDefault="00170F5A">
      <w:pPr>
        <w:pStyle w:val="2"/>
      </w:pPr>
      <w:bookmarkStart w:id="148" w:name="_Toc218011610"/>
      <w:r>
        <w:t>工作日</w:t>
      </w:r>
      <w:r>
        <w:t>/</w:t>
      </w:r>
      <w:r>
        <w:t>节假日照明开关时间表</w:t>
      </w:r>
      <w:r>
        <w:t>(%)</w:t>
      </w:r>
      <w:bookmarkEnd w:id="148"/>
    </w:p>
    <w:p w14:paraId="7133978B" w14:textId="77777777" w:rsidR="00EC30C7" w:rsidRDefault="00EC30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F55AA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99E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596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9BC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F9C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538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FA0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D89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73E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F13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77F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2B85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743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4AC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791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503D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0EEA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059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B06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B57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5C3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7861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0EC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D00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41F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D7D1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30C7" w14:paraId="220C71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3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09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5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E9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7D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AF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AE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BE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83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6E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B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C7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DD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6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9F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09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20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1B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84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E7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2B1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54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59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49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10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374AC2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DD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92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3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10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14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B5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F2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DF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1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A39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3EC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51C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D7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96E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7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1BD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98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12E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04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1BD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1D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AC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4A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C4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9A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7B8549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C7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70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420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E3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FC3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5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65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C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B8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41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BA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6B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7D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A8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37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F4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D5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61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95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AA2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93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2C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C51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13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F4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065929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7C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B9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7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094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8D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65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DF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7F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17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73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7C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C1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45A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3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24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D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105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C1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6E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75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F4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36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76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FC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17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3900A1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4F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B6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9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E5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22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326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C5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88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8D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85A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04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0D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43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F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4B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89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F1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E3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DA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EA4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CD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52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21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C7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8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311F37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F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76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61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B8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A7B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D45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60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E0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48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8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6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D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B3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5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7C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68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81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B8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53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DC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DF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43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CC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04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61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5870E8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99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65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625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19F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21E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4B0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16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2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7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C2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FD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A8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E9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78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E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F4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30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08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3C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7A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4F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74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4A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14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B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5370F2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B6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44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48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72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4B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16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F00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2D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34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52F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20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9B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30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81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74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DA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65B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63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35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FFC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A0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15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F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8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4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095A09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777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01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76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C3D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F9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80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F09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65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9E3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5A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0A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EC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BB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D4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8F3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F9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0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DB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16B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C2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E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62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93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D6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11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1B78FD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87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AF2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F7A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4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6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3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12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38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74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E1B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FBA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45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7B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C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07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FF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5A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B63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37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61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21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2C7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E28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E99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A3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4392E6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6F5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FEB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9F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BD3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105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E0B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D9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6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D2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FB2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0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7C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9F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9FA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A5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A9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5E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F7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2CE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4D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E45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A4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5D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76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28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4C243C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E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B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5D3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3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D9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CE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2EC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27F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E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2E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CD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18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BF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D5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BD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A9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20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F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5B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41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7E5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79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25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2E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AD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4C9DCB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8A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60D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0A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98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0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57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B6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70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A9C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515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62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2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1A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48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B8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C92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8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40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21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67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F0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6B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62E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F4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29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13FDEE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A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6E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FB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77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E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CD7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3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27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ED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59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AE5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E45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1DD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D1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2FE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26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A3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6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A5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E0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E1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71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343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EB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7A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32924F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83F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67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1A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F44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B4C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7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F0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1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3A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C3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20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92B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761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10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048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8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4D3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20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3E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50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AB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914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6D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C1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8A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D665B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AE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6E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8B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60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1D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57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5B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C7B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D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D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90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6D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08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38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2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AF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CF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B4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FD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66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B1B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D3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2DE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9C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34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46AB1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6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3F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4F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AEE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A1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3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E2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EDE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335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DB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05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7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01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FD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EA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6D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F07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CD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861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202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D1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5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3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B1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4E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323A5B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2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1F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F3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872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A4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98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7E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E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C8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AE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BA0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083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FAD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35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25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9D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20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C2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19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62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98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36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7B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35A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29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51E49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BF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39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59C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74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3F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05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2AB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8A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C6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7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AE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9C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6F1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0B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5D1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64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16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FEA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E8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80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CFA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E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96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12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2E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EF7DB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5A2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3B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58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C5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41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9F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E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89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3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59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CB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0D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05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34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D3C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03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DF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1A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89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E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F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E1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5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F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8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33B658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E4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A7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77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3EE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96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A6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06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24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D9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DC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90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C3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5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499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91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45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BA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85A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05E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4B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0D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F1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12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21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73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4EC60E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6C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8F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AB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A7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67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1E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AA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B3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E1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A6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90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28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98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7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D9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70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CF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3C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4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A61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D3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F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E5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8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AF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29D54B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C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F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24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58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B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85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F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FB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82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B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29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83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5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D1A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EFC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24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EF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72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6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61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5CF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1A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CE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D91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B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026657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D35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C9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5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E1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9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33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11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65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341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79E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1A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E2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FF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EC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BC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8F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6DC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2C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2B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F0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A1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4F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59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08B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53B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5297E5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41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0D3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ADA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CD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87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A5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8C9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4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D3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4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47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92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A6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C0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39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AE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40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DA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69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F5F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F51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91C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98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F1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FB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1B9690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52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CF3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1F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1D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D1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90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9B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6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6C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75A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2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61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F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1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01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D5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60A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FB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E0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A4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9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50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2F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1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12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43A146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9C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8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80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00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1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FA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6C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66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5C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F3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36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E1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61E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64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32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0A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89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8D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B00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D30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223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9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3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C14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D4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0C10DA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39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30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FC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44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FE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26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24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83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8F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BC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C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54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5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8B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17A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9E9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A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F8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56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DB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15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F7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78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E1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ED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30C7" w14:paraId="54F21F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A5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F1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1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49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84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93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942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3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80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19A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13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9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FB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D8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15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9A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20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A7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9B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48B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80A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8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06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69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4F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1B842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63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77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9FD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0B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3B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1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47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9D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094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E3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5F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C6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47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10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6A0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7D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24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FC5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0F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3E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D4C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06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85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9F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5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C7E2E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8A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0D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B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855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10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BA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95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5A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1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B7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F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C0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0C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43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EA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D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9FD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9BE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9C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A2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0A0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4E7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ED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3E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28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73BF97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79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99F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78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C4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FE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3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37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1B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5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8C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8E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97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A9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DC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B0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EB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29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DC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1B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1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96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1E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D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A7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42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DECE4F" w14:textId="77777777" w:rsidR="00EC30C7" w:rsidRDefault="00EC30C7"/>
    <w:p w14:paraId="589D7262" w14:textId="77777777" w:rsidR="00EC30C7" w:rsidRDefault="00170F5A">
      <w:r>
        <w:t>注：第一行：工作日；第二行：节假日；第三行：寒假；第四行：暑假</w:t>
      </w:r>
    </w:p>
    <w:p w14:paraId="2B39F098" w14:textId="77777777" w:rsidR="00EC30C7" w:rsidRDefault="00170F5A">
      <w:pPr>
        <w:pStyle w:val="2"/>
      </w:pPr>
      <w:bookmarkStart w:id="149" w:name="_Toc218011611"/>
      <w:r>
        <w:t>工作日</w:t>
      </w:r>
      <w:r>
        <w:t>/</w:t>
      </w:r>
      <w:r>
        <w:t>节假日设备逐时使用率</w:t>
      </w:r>
      <w:r>
        <w:t>(%)</w:t>
      </w:r>
      <w:bookmarkEnd w:id="149"/>
    </w:p>
    <w:p w14:paraId="68CFCCA3" w14:textId="77777777" w:rsidR="00EC30C7" w:rsidRDefault="00EC30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CFB7B3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A65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E5D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68CE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962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818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D59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31A2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FF0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810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A2D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10A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995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C4D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552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383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244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BD5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784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0FF0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576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86D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7AF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51B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30A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582E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30C7" w14:paraId="6A5633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8F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37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0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7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9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93B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E0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2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40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D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2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A8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8E3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D20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84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D9F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02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0C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543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2C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7F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D5D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AD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DA0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4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619077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14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5AD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1E3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6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8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8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A34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A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2B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96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F7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4F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E6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DEE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4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58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DC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26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FB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86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F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A02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07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0B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BB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D3460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A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05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99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1D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C0E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E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53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9C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74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FB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1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27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0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DE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44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84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41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66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FC3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A6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F6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2C6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5AD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A1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C83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089F3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B1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D03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78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2D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D8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D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35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3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273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F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4B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12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09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9B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9B6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15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6E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6E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27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1D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0C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56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FE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BE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3F0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28EAB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43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75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0C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93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2F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2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084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A6B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B9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66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E7D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F3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71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B2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C2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2D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EA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8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7E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E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E2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F1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B2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F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9B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30A639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2A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B8E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B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C2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C0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DA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66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8E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A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50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717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A9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16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50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CA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1FB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84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AF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C2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E1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080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50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16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41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A41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5D893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C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DC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D6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A2A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CB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7AA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F3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39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08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6B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D9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23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92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D2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AB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28B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565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E0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DA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BE9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D7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1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16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F6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158CA3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FD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1D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CE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7D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50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B7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9B4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94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B60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1A2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B5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B0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1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F5A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1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FC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19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A1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D1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B6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8B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830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79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E1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82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3483E2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01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BDC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2C2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97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0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051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4A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8A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E0A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58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D9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F3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46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30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3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665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D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CEC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4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27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3E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2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6AB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8F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B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675E4E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81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F4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C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139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B85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5F9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DA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E9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4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16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84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0E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167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9E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C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7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EB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04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4C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63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253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692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EEC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706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F6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6F2DB4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55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53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986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F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3A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B3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979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E3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B3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E4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C9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B5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32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0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DCE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5D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26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BF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F6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7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19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1B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0F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7E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8D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8EC04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C9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86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4F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5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27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61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1C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1E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94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E4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30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8C6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3E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5B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455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B9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D7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433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F65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36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DD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34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28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F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52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03E0B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7E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093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09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2C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A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74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29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F1C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8A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CD3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21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79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B3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23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2D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A74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24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A7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E4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0B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8C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E83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97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AD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9D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F2E1A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93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6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7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B3E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5D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3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3BE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BB0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E3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C97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DB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1D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78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6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C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D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003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10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975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8D2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A8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6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6E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8F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58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C51D4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590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53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8D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16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93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35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1C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F8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EF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7F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47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03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5B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A3E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2F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74F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1E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1E4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94B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00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B3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77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6A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CEE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28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A0CB8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E34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66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91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34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2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F8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23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7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33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43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E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C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64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F0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ED4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AC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D7A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1D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DB9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E5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2B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DA0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D4F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DB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A6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73B73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CC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1F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C1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3C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4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6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3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F6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A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8B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6E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06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F75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285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5F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53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D8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7E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40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3D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FD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19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AD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E7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0D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7DD20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EB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F2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6A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C6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40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4B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1C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81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18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A5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9C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3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CA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F75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2C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78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B4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E7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64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4EF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0B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4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BE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9A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91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101D3E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353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3D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F3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A2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BB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79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75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3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550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DC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2E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6A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FD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38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3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BB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A4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12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1A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19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7C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4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12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54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4C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521BD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AF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00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610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6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69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D8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E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71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C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31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DE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BD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D1A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0C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2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59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89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23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BA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2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32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36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BF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80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17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014C8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02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67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D8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9B5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2D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52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86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47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0D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9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C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86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74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41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A8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51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E3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4F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F49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55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205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F8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D3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6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CA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4DCBB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C7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1A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E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13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133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FB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55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2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DC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3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79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53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7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2E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73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39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6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26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B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89C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B2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C08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89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BC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C1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E0C52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2B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3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65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96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14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36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A64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FF5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64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D60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76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E4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D2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45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12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28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574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82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79C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F5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5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555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05C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AA5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A50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E834C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33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AD1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DC4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94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D2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20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0A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8FC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D5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9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431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E50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7B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9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127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FA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457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6F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2F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C8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42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B9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DD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24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074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2E11EA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AA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0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33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92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915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3C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0E2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D55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6F6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B0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77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26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1C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CB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6F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E5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A4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D6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B3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3E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6A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7AC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42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5A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5A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B202B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82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3E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45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3B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599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79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4C4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55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458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E5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5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39A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EF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B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F3C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B6B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9F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03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A6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8C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FC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C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3E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4F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2E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92E40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D0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55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AD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2A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FC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8F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C0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DE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68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3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D9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5E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35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FB0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160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47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64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3C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98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B4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8F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B2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58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D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4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09BAA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32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F9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2E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44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091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5F2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F9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8C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5E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A7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6DF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A8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BA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BE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E3E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46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87A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3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2E0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27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7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C2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C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7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92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34E23E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51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62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02D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7B0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60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9DF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EC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6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39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FA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40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4A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A5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8D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7B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02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7E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54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AA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210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753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766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638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B2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F4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60A25C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9C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D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EA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68A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7D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6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E6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AC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2D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BB4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0F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55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B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7E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35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760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E4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240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85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3D2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CE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2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E7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C0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A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09C58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5D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6F5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17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80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5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7D0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B8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99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199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CF4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BD7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92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91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B15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F6F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74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30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E5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C65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34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23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5A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19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69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41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85C985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61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92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F5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49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5A9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E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1A4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10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795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9FE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46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C1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1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62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73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BA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DE7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4CA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73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2E1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48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174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80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28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CEA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4BFF05" w14:textId="77777777" w:rsidR="00EC30C7" w:rsidRDefault="00EC30C7"/>
    <w:p w14:paraId="15832103" w14:textId="77777777" w:rsidR="00EC30C7" w:rsidRDefault="00170F5A">
      <w:r>
        <w:t>注：第一行：工作日；第二行：节假日；第三行：寒假；第四行：暑假</w:t>
      </w:r>
    </w:p>
    <w:p w14:paraId="62961A6D" w14:textId="77777777" w:rsidR="00EC30C7" w:rsidRDefault="00170F5A">
      <w:pPr>
        <w:pStyle w:val="2"/>
      </w:pPr>
      <w:bookmarkStart w:id="150" w:name="_Toc21801161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0"/>
    </w:p>
    <w:p w14:paraId="3380AA21" w14:textId="77777777" w:rsidR="00EC30C7" w:rsidRDefault="00170F5A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A4FAB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B88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AF9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43A5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DC1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5FA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4DE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956B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1CC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6B9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376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D28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FA1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C9E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5F85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3EA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A2D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0AD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032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87E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89C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083D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EE1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CBB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A39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7B2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30C7" w14:paraId="0D7C39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5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9D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14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6A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8C2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88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3D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5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43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73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1F3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7B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82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99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F5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1B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7D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7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790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69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3B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FDA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C4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13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4A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6288D4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47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185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EB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AC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DF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AC9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356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A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7A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DD7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0C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B3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7D3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E5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B5C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18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FB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AA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2C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BCD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A0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F1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BE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6B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4FC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324698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C2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9A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0D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EF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B8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81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A84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51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02C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A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B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195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4E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CA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0C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1E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64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CD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FD5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6C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89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31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14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59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95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14C60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C8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425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E0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E4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26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2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C9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5B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3F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91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97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40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1E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9B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CC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FA3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74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40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9E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7C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6E6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415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15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66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37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EC30C7" w14:paraId="4AA14D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25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1CE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5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0C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AB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B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FB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EF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C1B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C5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3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20B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D0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F4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313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F5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21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3D1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83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BF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5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0FF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69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91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C6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2D0ED0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FC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46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2A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2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F34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F4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255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A6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1D9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88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AF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7B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6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10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42A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16F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10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60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C8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8F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6D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EE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A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10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ED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2A28CC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E8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D35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8D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7E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80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72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0D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6B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F7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6B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74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8A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DE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A4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7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E8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0E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E1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CE3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A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2E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18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67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01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AF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EE3AD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31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163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8D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1C0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89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FD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B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8A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C0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8A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EA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A4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DDC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AC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0E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75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50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E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DF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D2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4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C8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78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31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EC1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546069" w14:textId="77777777" w:rsidR="00EC30C7" w:rsidRDefault="00170F5A">
      <w:r>
        <w:t>供冷期：</w:t>
      </w:r>
    </w:p>
    <w:p w14:paraId="7D038437" w14:textId="77777777" w:rsidR="00EC30C7" w:rsidRDefault="00EC30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AF2DA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43D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DD2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2F00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FDD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2E79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BCB1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A605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F75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32A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F35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B6F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627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D3F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9B7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515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687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1BC9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DCF4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543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284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469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EB8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656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9DB0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597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30C7" w14:paraId="08B7C9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3F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D7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2F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4B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4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D5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12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B9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4A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FF4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7A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A2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8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7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8C9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DC4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5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BC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76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20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3E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2A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26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60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BBC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3260C1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08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26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01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C2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69B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1A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EB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802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4F2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6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31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4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32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63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86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A8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D6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78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93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2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64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A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D6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A2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B7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EC30C7" w14:paraId="6ED91A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19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7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D4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9B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8D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FD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66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01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AEC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FC6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D0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FEC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8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391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F7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64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3D9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07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22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E36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E7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2B6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2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22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82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29861C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10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96F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7A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E6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43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A4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BF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75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73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C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F4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CD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8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ABF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B7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FB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149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34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18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56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40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0A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D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E64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E7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EC30C7" w14:paraId="3F05F5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F0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02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F2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D3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D2D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62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19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CE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C0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3E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C83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DE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1D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021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3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F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7B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73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22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AF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06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2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86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96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56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1114E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2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E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2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EC6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F5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2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2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B7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BB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F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56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4FF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CE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50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04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92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326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ADE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7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65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E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F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53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72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210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86F2E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1A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1D1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BF9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1C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B5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6FD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04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8F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D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FF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E0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8D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BD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91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FF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5CE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A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4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07D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AD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8A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509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AF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B8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15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C8B5B5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55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6A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1D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7F5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A75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9F9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9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C2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B7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C3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32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E7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5C0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839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1C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52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71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4C5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3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895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17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E8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7B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4E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861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3BA053" w14:textId="77777777" w:rsidR="00EC30C7" w:rsidRDefault="00EC30C7"/>
    <w:p w14:paraId="3F825EE7" w14:textId="77777777" w:rsidR="00EC30C7" w:rsidRDefault="00170F5A">
      <w:r>
        <w:t>注：第一行：工作日；第二行：节假日；第三行：寒假；第四行：暑假</w:t>
      </w:r>
    </w:p>
    <w:p w14:paraId="077F9A17" w14:textId="77777777" w:rsidR="00EC30C7" w:rsidRDefault="00170F5A">
      <w:pPr>
        <w:pStyle w:val="2"/>
      </w:pPr>
      <w:bookmarkStart w:id="151" w:name="_Toc218011613"/>
      <w:r>
        <w:t>工作日</w:t>
      </w:r>
      <w:r>
        <w:t>/</w:t>
      </w:r>
      <w:r>
        <w:t>节假日新风运行时间表</w:t>
      </w:r>
      <w:r>
        <w:t>(%)</w:t>
      </w:r>
      <w:bookmarkEnd w:id="151"/>
    </w:p>
    <w:p w14:paraId="4547137C" w14:textId="77777777" w:rsidR="00EC30C7" w:rsidRDefault="00EC30C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0C4FC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35F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586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3EF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4AB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848A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6E3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2AF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D694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BDB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0C9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EE2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7DE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A00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501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79F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2A8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4ACE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ACA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A58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D0E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AC3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354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064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7710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7A4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30C7" w14:paraId="56F9B0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1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F7C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98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B8E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4D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1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F7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28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11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34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FD3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C3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0C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F82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66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AC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AC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7B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FC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4E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8E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16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02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79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F1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D37F8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62A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70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35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EB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AA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17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65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EE4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99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BA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E80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3A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67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D8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B9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4D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3B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BE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F9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49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C87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8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A0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9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A3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5B4B6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FF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5D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A4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50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81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64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EC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67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2F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D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F2F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F3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6B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9E2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F33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75E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8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0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63E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27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15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C9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4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70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176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390301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23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5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DE1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16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00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9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BE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36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BDD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A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73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5C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89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71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7B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12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0E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6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B6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3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F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DF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C29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26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25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7BD13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D5A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00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FF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50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48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36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C8D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7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A5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DD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C0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03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61C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CA4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6A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AC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A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61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1F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FCC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C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EB2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B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CE9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F4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9D6B7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B1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DE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22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78B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41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0F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25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B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847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47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9B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F6D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B0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391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A9A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8A1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1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99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9C0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4E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013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9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E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DE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80F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55467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AF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1F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4D1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F25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55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B4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AA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20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B9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0F2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31A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9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FCF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770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40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AE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7F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7F1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94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C2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00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4D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A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DEA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8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A104D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B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E6E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45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C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2C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EB0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B7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C7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4C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85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9F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1C4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C9A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0C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5A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67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C03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063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B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596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3ED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26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46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50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BC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3F7D5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96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CC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A15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51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7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46F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49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0EF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86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1B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3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2C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1F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10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B8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5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8F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BB0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90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8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9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5C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A4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8C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710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E926C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9CA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79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8A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212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5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45A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137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B91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8B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3A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CD3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2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94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2A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82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CF7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1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208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8F3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EE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62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96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A1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23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B5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2DABE8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EC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EC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49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69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E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503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24B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E0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9F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22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AFF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DA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06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2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57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44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D9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AD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E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3D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C30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62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0C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E7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3E3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FC6C5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22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92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E2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8D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C57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F1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F15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B3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FD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F9C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82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B8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962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E3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31E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0D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1D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B80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13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FB5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C4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BD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6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4A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DF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9C5D1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E4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83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D4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6B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DC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A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AC6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04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30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1C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7C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D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5D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DEB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BD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8E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181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66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BA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613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D9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68C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26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1B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CE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D05D3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2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E4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E1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33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D2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21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445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69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6B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5E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F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47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E37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44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449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93A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DF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D0E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E1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D77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7A9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0F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A1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6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EA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6C48C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6A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EFB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59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E7D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6F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5C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32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B1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4C9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26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27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3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C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2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A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60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54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91B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F6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76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C4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F0A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082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51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8D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C5BB3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895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7B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03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C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900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636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8B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CD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60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E76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ED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F39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3FC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61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31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59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F1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DA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D6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D4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831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C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D8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0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8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80833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281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9D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387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18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F14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3A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87E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D0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32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BFB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C6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54C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AC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BD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F97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021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CB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642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8F3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396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21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381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E5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0E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40F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250119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F0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A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95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CF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C6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E8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13F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CFD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44E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59A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23E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0C4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55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377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981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8B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D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D2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727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B9E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FD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14B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1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E5F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E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81756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8D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AC3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7E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0F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334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00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B9D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04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DC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D42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F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E3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D73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5C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5D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C11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2E4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0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EB9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4E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E2F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6C3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045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C0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CD1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063E7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06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AD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5DE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4D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D4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BEE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6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C3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1C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256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FB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F10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FD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7A7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2BB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31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0F5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3F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B2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83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A2A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FC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C6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9E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DE8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2DDCFF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15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97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9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6C2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6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5A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B86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3F3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E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D7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C2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872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C1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05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0D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28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67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C1A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79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B9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0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4A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709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CB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E4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385C47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DF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082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CE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0F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19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96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2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E8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4E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258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DF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084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B2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FED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94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2E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64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CA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B0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BE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0A9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CC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DA8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F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7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1C1AF3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3C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B92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D58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7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6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4F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B0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448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BD7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6B6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40F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19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5D1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2C7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2ED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B9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92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9CA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C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112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1FD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91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EAD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260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E3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4E6854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50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61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2BC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4F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6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181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84E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FF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FD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8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81A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5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4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9F5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54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53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0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31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301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F8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5A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70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1F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C49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07C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0FE522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A33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99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265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4A7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A5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B39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C3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1DE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99D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7C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2D9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16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5A5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C13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BC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7D6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72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CE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80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DD7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9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80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38A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0E8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ED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C30C7" w14:paraId="37F0FF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BE5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5A4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895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F0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AC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BC7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64B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BC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1D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F0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BC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1EC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86C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C17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89B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D2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95E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45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A65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F49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D1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AA2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DE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B2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B8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C30C7" w14:paraId="4C1BCC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ABF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FD1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37B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265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70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779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C93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C3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8F9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D1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6A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B58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FEF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700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65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0CD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F6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83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71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1F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E41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99F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FDA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6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06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C30C7" w14:paraId="022ACE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2E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88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E78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E1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AD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F05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7D2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18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3AB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361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6E9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673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D88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F00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80A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41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13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F2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D2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5E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B20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E4A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F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AD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11C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C30C7" w14:paraId="131412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14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CFF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F3A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1AB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141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350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836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8D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C48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499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DCB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BD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8EC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DB5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157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11B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FF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6FE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7D1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926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4CD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CD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777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F4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7B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7C24DD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C4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468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4B6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FB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0DB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B8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5EA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79F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ED8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A81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2FB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AC9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26D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292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06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6F5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B02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6CD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3A5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F07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0A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C7A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0C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A5D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8B8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30C7" w14:paraId="5490B2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312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F7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1F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8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CBE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393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37C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075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EF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FC2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53B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851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53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11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89D4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682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72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369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226F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E59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004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EB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C43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5B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89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BD53C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DB0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F3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611E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9F5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34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994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EA4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483B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D501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4B7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3F1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4E6A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E6D0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9D25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747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98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4EF9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74C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0933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B16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DDDD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11EC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4BC6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CEE2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99C8" w14:textId="77777777" w:rsidR="001211D7" w:rsidRDefault="00170F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4446D1" w14:textId="77777777" w:rsidR="00EC30C7" w:rsidRDefault="00EC30C7"/>
    <w:p w14:paraId="6E5DC957" w14:textId="77777777" w:rsidR="00EC30C7" w:rsidRDefault="00170F5A">
      <w:r>
        <w:t>注：第一行：工作日；第二行：节假日；第三行：寒假；第四行：暑假</w:t>
      </w:r>
    </w:p>
    <w:p w14:paraId="1F0213E8" w14:textId="77777777" w:rsidR="00EC30C7" w:rsidRDefault="00EC30C7"/>
    <w:sectPr w:rsidR="00EC30C7">
      <w:headerReference w:type="default" r:id="rId19"/>
      <w:headerReference w:type="first" r:id="rId20"/>
      <w:pgSz w:w="11906" w:h="16838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13DF" w14:textId="77777777" w:rsidR="00170F5A" w:rsidRDefault="00170F5A">
      <w:r>
        <w:separator/>
      </w:r>
    </w:p>
  </w:endnote>
  <w:endnote w:type="continuationSeparator" w:id="0">
    <w:p w14:paraId="1E5BDB9C" w14:textId="77777777" w:rsidR="00170F5A" w:rsidRDefault="0017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0D19" w14:textId="77777777" w:rsidR="00F3126A" w:rsidRDefault="00170F5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723C0B" w14:textId="77777777" w:rsidR="00F3126A" w:rsidRDefault="00F312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531A" w14:textId="77777777" w:rsidR="00F3126A" w:rsidRDefault="00170F5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4</w:t>
    </w:r>
    <w:r>
      <w:rPr>
        <w:rStyle w:val="a9"/>
      </w:rPr>
      <w:fldChar w:fldCharType="end"/>
    </w:r>
  </w:p>
  <w:p w14:paraId="63E1BA00" w14:textId="77777777" w:rsidR="00F3126A" w:rsidRDefault="00F31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5F94" w14:textId="77777777" w:rsidR="00170F5A" w:rsidRDefault="00170F5A">
      <w:r>
        <w:separator/>
      </w:r>
    </w:p>
  </w:footnote>
  <w:footnote w:type="continuationSeparator" w:id="0">
    <w:p w14:paraId="5165A40A" w14:textId="77777777" w:rsidR="00170F5A" w:rsidRDefault="0017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A2B9" w14:textId="77777777" w:rsidR="00F3126A" w:rsidRDefault="00F3126A"/>
  <w:p w14:paraId="3D2A72AB" w14:textId="77777777" w:rsidR="00F3126A" w:rsidRDefault="00F312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CBCF" w14:textId="77777777" w:rsidR="00F3126A" w:rsidRDefault="00170F5A">
    <w:pPr>
      <w:pStyle w:val="a6"/>
      <w:jc w:val="left"/>
    </w:pPr>
    <w:r>
      <w:rPr>
        <w:noProof/>
      </w:rPr>
      <w:drawing>
        <wp:inline distT="0" distB="0" distL="0" distR="0" wp14:anchorId="14284B8C" wp14:editId="68E6E9F6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7D9B30" w14:textId="77777777" w:rsidR="00F3126A" w:rsidRDefault="00F312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4CE2" w14:textId="77777777" w:rsidR="00F3126A" w:rsidRDefault="00170F5A">
    <w:pPr>
      <w:pStyle w:val="a6"/>
      <w:jc w:val="left"/>
    </w:pPr>
    <w:r>
      <w:rPr>
        <w:noProof/>
      </w:rPr>
      <w:drawing>
        <wp:inline distT="0" distB="0" distL="0" distR="0" wp14:anchorId="7DAA73BB" wp14:editId="0F26C652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033A18" w14:textId="77777777" w:rsidR="00F3126A" w:rsidRDefault="00F312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ADD2" w14:textId="77777777" w:rsidR="00F3126A" w:rsidRDefault="00170F5A">
    <w:pPr>
      <w:pStyle w:val="a6"/>
      <w:jc w:val="left"/>
    </w:pPr>
    <w:r>
      <w:rPr>
        <w:noProof/>
      </w:rPr>
      <w:drawing>
        <wp:inline distT="0" distB="0" distL="0" distR="0" wp14:anchorId="18CC1E27" wp14:editId="69AD717E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D115B" w14:textId="77777777" w:rsidR="00F3126A" w:rsidRDefault="00F3126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87E5" w14:textId="77777777" w:rsidR="00F3126A" w:rsidRDefault="00170F5A">
    <w:pPr>
      <w:pStyle w:val="a6"/>
      <w:jc w:val="left"/>
    </w:pPr>
    <w:r>
      <w:rPr>
        <w:noProof/>
      </w:rPr>
      <w:drawing>
        <wp:inline distT="0" distB="0" distL="0" distR="0" wp14:anchorId="3DE7D8DF" wp14:editId="0277C4A6">
          <wp:extent cx="867410" cy="25146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151A5" w14:textId="77777777" w:rsidR="00F3126A" w:rsidRDefault="00F312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AwMzk3MGJmNzc1NDhjMzZmOGNlZGRjNWZkNjMxNjcifQ=="/>
  </w:docVars>
  <w:rsids>
    <w:rsidRoot w:val="00E55692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0F5A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55692"/>
    <w:rsid w:val="00E81ACD"/>
    <w:rsid w:val="00EB2016"/>
    <w:rsid w:val="00EC30C7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92F527"/>
  <w15:docId w15:val="{4DE8FEF8-9346-4A5D-A6B8-17C61D2D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 w:qFormat="1"/>
    <w:lsdException w:name="toc 3" w:semiHidden="1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TotalTime>1</TotalTime>
  <Pages>1</Pages>
  <Words>3102</Words>
  <Characters>17683</Characters>
  <Application>Microsoft Office Word</Application>
  <DocSecurity>0</DocSecurity>
  <Lines>147</Lines>
  <Paragraphs>41</Paragraphs>
  <ScaleCrop>false</ScaleCrop>
  <Company>ths</Company>
  <LinksUpToDate>false</LinksUpToDate>
  <CharactersWithSpaces>20744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creator>Administrator</dc:creator>
  <cp:lastModifiedBy>Administrator</cp:lastModifiedBy>
  <cp:revision>2</cp:revision>
  <cp:lastPrinted>2411-12-31T15:59:00Z</cp:lastPrinted>
  <dcterms:created xsi:type="dcterms:W3CDTF">2025-12-30T10:25:00Z</dcterms:created>
  <dcterms:modified xsi:type="dcterms:W3CDTF">2025-12-30T10:26:00Z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730E4610E682478583045BF9128DA3A0_12</vt:lpwstr>
  </property>
</Properties>
</file>