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92F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灯具产品说明书和</w:t>
      </w:r>
      <w:bookmarkStart w:id="0" w:name="_GoBack"/>
      <w:bookmarkEnd w:id="0"/>
      <w:r>
        <w:rPr>
          <w:color w:val="000000"/>
          <w:sz w:val="16"/>
          <w:szCs w:val="16"/>
          <w:bdr w:val="none" w:color="auto" w:sz="0" w:space="0"/>
        </w:rPr>
        <w:t>产品型式检验报告</w:t>
      </w:r>
    </w:p>
    <w:p w14:paraId="09182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第一部分：LED 吸顶灯产品说明书</w:t>
      </w:r>
    </w:p>
    <w:p w14:paraId="3AA018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产品概述</w:t>
      </w:r>
    </w:p>
    <w:p w14:paraId="643789A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产品名称：LED 吸顶灯</w:t>
      </w:r>
    </w:p>
    <w:p w14:paraId="5DEE81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型号规格：XD-36W（圆形，直径 40cm）</w:t>
      </w:r>
    </w:p>
    <w:p w14:paraId="28F31D5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适用范围：室内封闭干燥公共区域（走廊、楼梯间、门厅、车库等）</w:t>
      </w:r>
    </w:p>
    <w:p w14:paraId="7338D9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执行标准：GB 7000.1-2023、GB 7000.201-2023</w:t>
      </w:r>
    </w:p>
    <w:p w14:paraId="19AF8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技术参数</w:t>
      </w:r>
    </w:p>
    <w:p w14:paraId="0F42161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额定电压：AC 220V 50Hz（±10%）</w:t>
      </w:r>
    </w:p>
    <w:p w14:paraId="16C1857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额定功率：36W（±5%）</w:t>
      </w:r>
    </w:p>
    <w:p w14:paraId="2858D4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光通量：≥3200lm</w:t>
      </w:r>
    </w:p>
    <w:p w14:paraId="7A4382A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色温：4000K 暖白光</w:t>
      </w:r>
    </w:p>
    <w:p w14:paraId="04B075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显色指数：Ra≥85</w:t>
      </w:r>
    </w:p>
    <w:p w14:paraId="2858B2F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防护等级：IP40</w:t>
      </w:r>
    </w:p>
    <w:p w14:paraId="1168287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绝缘类别：Ⅱ 类</w:t>
      </w:r>
    </w:p>
    <w:p w14:paraId="2A25A0E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使用寿命：≥30000h</w:t>
      </w:r>
    </w:p>
    <w:p w14:paraId="68AB91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功率因数：≥0.9</w:t>
      </w:r>
    </w:p>
    <w:p w14:paraId="3EEB72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安全注意事项</w:t>
      </w:r>
    </w:p>
    <w:p w14:paraId="703A350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安装、维护必须先断开电源，确认无电后操作。</w:t>
      </w:r>
    </w:p>
    <w:p w14:paraId="4B74B4F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禁止在潮湿、淋雨环境使用。</w:t>
      </w:r>
    </w:p>
    <w:p w14:paraId="3CE83A5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两次开关间隔≥30 秒。</w:t>
      </w:r>
    </w:p>
    <w:p w14:paraId="189FC50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禁止遮挡灯具，保持散热通畅。</w:t>
      </w:r>
    </w:p>
    <w:p w14:paraId="3C72E4A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非专业人员不得拆卸内部结构。</w:t>
      </w:r>
    </w:p>
    <w:p w14:paraId="6F0D73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仅使用原厂配套光源与驱动。</w:t>
      </w:r>
    </w:p>
    <w:p w14:paraId="30D71E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安装说明</w:t>
      </w:r>
    </w:p>
    <w:p w14:paraId="18BE602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关闭电源，确认无电。</w:t>
      </w:r>
    </w:p>
    <w:p w14:paraId="00291B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固定安装底座至天花板。</w:t>
      </w:r>
    </w:p>
    <w:p w14:paraId="4C1AAAC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火线 L、零线 N 对应接线，无需接地。</w:t>
      </w:r>
    </w:p>
    <w:p w14:paraId="6B5FF3C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灯体与底座卡扣旋转固定。</w:t>
      </w:r>
    </w:p>
    <w:p w14:paraId="19BBA1B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通电测试，无闪烁、无异响即为合格。</w:t>
      </w:r>
    </w:p>
    <w:p w14:paraId="28A62D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5. 使用与维护</w:t>
      </w:r>
    </w:p>
    <w:p w14:paraId="544BE41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清洁：断电冷却 10 分钟后，干软布擦拭。</w:t>
      </w:r>
    </w:p>
    <w:p w14:paraId="5107597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故障：先检查接线，无效联系售后。</w:t>
      </w:r>
    </w:p>
    <w:p w14:paraId="6875746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配件：必须更换原厂同型号。</w:t>
      </w:r>
    </w:p>
    <w:p w14:paraId="19037A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6. 包装清单</w:t>
      </w:r>
    </w:p>
    <w:p w14:paraId="77048D1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灯具主体 ×1</w:t>
      </w:r>
    </w:p>
    <w:p w14:paraId="330934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说明书 ×1</w:t>
      </w:r>
    </w:p>
    <w:p w14:paraId="55CE306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安装螺丝套装 ×4</w:t>
      </w:r>
    </w:p>
    <w:p w14:paraId="69D0A3C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合格证 ×1</w:t>
      </w:r>
    </w:p>
    <w:p w14:paraId="2D73C11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驱动电源 ×1</w:t>
      </w:r>
    </w:p>
    <w:p w14:paraId="5885C0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7. 保修条款</w:t>
      </w:r>
    </w:p>
    <w:p w14:paraId="4D63F86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整机保修 2 年，驱动电源保修 3 年。</w:t>
      </w:r>
    </w:p>
    <w:p w14:paraId="658BAB6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非人为质量问题免费维修 / 更换。</w:t>
      </w:r>
    </w:p>
    <w:p w14:paraId="4E8784C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售后电话：XXX-XXXXXXX</w:t>
      </w:r>
    </w:p>
    <w:p w14:paraId="7E6063FA">
      <w:pPr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40" w:lineRule="auto"/>
        <w:ind w:left="0" w:right="0"/>
        <w:rPr>
          <w:color w:val="000000"/>
          <w:sz w:val="16"/>
          <w:szCs w:val="16"/>
        </w:rPr>
      </w:pPr>
    </w:p>
    <w:p w14:paraId="186AA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第二部分：产品型式检验报告</w:t>
      </w:r>
    </w:p>
    <w:p w14:paraId="1DEAB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报告编号：JL-2026-0862产品名称：LED 吸顶灯型号规格：XD-36W检验类别：型式检验检验机构：XX 省灯具产品质量监督检验中心检验日期：2026-03-01完成日期：2026-03-08</w:t>
      </w:r>
    </w:p>
    <w:p w14:paraId="3DBD9D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一、检验依据</w:t>
      </w:r>
    </w:p>
    <w:p w14:paraId="79CD4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GB 7000.1-2023、GB 7000.201-2023、企业标准</w:t>
      </w:r>
    </w:p>
    <w:p w14:paraId="20D2A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二、检验项目及结果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"/>
        <w:gridCol w:w="1786"/>
        <w:gridCol w:w="3519"/>
        <w:gridCol w:w="1476"/>
        <w:gridCol w:w="843"/>
      </w:tblGrid>
      <w:tr w14:paraId="7DE3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776D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5FB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468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7F20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2716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0826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968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0C4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标志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C0F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清晰耐久、信息完整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A52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05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E5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3E0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F7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防触电保护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496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Ⅱ 类，无带电部件外露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369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55C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78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60B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BA8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绝缘电阻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5B0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≥2MΩ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9CF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3.8MΩ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411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CB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4FC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68B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电气强度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5E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1500V/1min 无击穿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871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F24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85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82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F3D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耐热防火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5F6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无变形、燃烧、熔融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DA4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C5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6E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B78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B0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2BD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≥3200lm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F00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3350lm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762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85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BA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D3A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32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Ra≥85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39A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889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38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90D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68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谐波 / EMC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8D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符合标准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469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219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7F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F1D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AE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0E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IP40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A02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D6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157A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三、检验结论</w:t>
      </w:r>
    </w:p>
    <w:p w14:paraId="37C34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所检项目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全部合格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，产品符合标准要求，可批量生产、销售、使用。</w:t>
      </w:r>
    </w:p>
    <w:p w14:paraId="5C039E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D092E"/>
    <w:multiLevelType w:val="multilevel"/>
    <w:tmpl w:val="90DD09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B18AE20"/>
    <w:multiLevelType w:val="multilevel"/>
    <w:tmpl w:val="BB18AE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51C6AEE"/>
    <w:multiLevelType w:val="multilevel"/>
    <w:tmpl w:val="151C6A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5227AC7"/>
    <w:multiLevelType w:val="multilevel"/>
    <w:tmpl w:val="45227A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1381F6C"/>
    <w:multiLevelType w:val="multilevel"/>
    <w:tmpl w:val="51381F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978051C"/>
    <w:multiLevelType w:val="multilevel"/>
    <w:tmpl w:val="797805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7F72F40E"/>
    <w:multiLevelType w:val="multilevel"/>
    <w:tmpl w:val="7F72F4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17790"/>
    <w:rsid w:val="66C1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2026-03-15T14:41:00Z</dcterms:created>
  <dc:creator>W</dc:creator>
  <cp:lastModifiedBy>W</cp:lastModifiedBy>
  <dcterms:modified xsi:type="dcterms:W3CDTF">2026-03-15T14:43:02Z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26658BFD1D0B445AB27809E4D9386EED_11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