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8FD7E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电气专业设计图及设计说明</w:t>
      </w:r>
    </w:p>
    <w:p w14:paraId="3078C99C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一、设计说明</w:t>
      </w:r>
    </w:p>
    <w:p w14:paraId="64961B04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1. 工程概况</w:t>
      </w:r>
    </w:p>
    <w:p w14:paraId="3B353413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本工程为民用建筑公共区域电气照明设计，包含走廊、楼梯间、门厅、电梯厅、地下车库等区域，设计满足照明、节能、安全与消防要求。</w:t>
      </w:r>
    </w:p>
    <w:p w14:paraId="1579486E">
      <w:pPr>
        <w:rPr>
          <w:rFonts w:hint="eastAsia"/>
          <w:b/>
          <w:bCs/>
        </w:rPr>
      </w:pPr>
      <w:r>
        <w:rPr>
          <w:rFonts w:hint="eastAsia"/>
          <w:b/>
          <w:bCs/>
        </w:rPr>
        <w:t>2. 设计依据</w:t>
      </w:r>
    </w:p>
    <w:p w14:paraId="76D6EE44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GB 50034-2024《建筑照明设计标准》</w:t>
      </w:r>
    </w:p>
    <w:p w14:paraId="48FE4204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GB 55015-2021《建筑节能与可再生能源利用通用规范》</w:t>
      </w:r>
    </w:p>
    <w:p w14:paraId="7E4F0FE8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GB 51348-2019《民用建筑电气设计标准》</w:t>
      </w:r>
    </w:p>
    <w:p w14:paraId="72C8AC61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GB 7000.1-2023《灯具 第 1 部分：一般要求与试验》</w:t>
      </w:r>
    </w:p>
    <w:p w14:paraId="38EF59CE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建筑专业提供平剖面图纸</w:t>
      </w:r>
    </w:p>
    <w:p w14:paraId="7EAC4229">
      <w:pPr>
        <w:rPr>
          <w:rFonts w:hint="eastAsia"/>
          <w:b/>
          <w:bCs/>
        </w:rPr>
      </w:pPr>
      <w:r>
        <w:rPr>
          <w:rFonts w:hint="eastAsia"/>
          <w:b/>
          <w:bCs/>
        </w:rPr>
        <w:t>3. 供电设计</w:t>
      </w:r>
    </w:p>
    <w:p w14:paraId="6AAE4FE7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供电电压：AC 220V 50Hz</w:t>
      </w:r>
    </w:p>
    <w:p w14:paraId="6B74301D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公共照明回路单独敷设，与疏散照明分回路供电</w:t>
      </w:r>
    </w:p>
    <w:p w14:paraId="28F61ADD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Ⅱ 类绝缘灯具，无需接地，双重绝缘保护</w:t>
      </w:r>
    </w:p>
    <w:p w14:paraId="1E1822F9">
      <w:pPr>
        <w:rPr>
          <w:rFonts w:hint="eastAsia"/>
          <w:b/>
          <w:bCs/>
        </w:rPr>
      </w:pPr>
      <w:r>
        <w:rPr>
          <w:rFonts w:hint="eastAsia"/>
          <w:b/>
          <w:bCs/>
        </w:rPr>
        <w:t>4. 照明控制设计</w:t>
      </w:r>
    </w:p>
    <w:p w14:paraId="3EAEA36E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公共区域：分区、分组控制，楼梯间采用人体感应 + 光控，走廊 / 车库采用定时 + 感应</w:t>
      </w:r>
    </w:p>
    <w:p w14:paraId="68D3434D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特殊场所（医院、学校、养老设施）：禁用就地感应，采用集中 / 定时控制</w:t>
      </w:r>
    </w:p>
    <w:p w14:paraId="6D595EDB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采光区域：独立控制，可自动调光、开关，联动自然光利用</w:t>
      </w:r>
    </w:p>
    <w:p w14:paraId="03555624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应急照明：节能自熄开关 + 消防强制点亮</w:t>
      </w:r>
    </w:p>
    <w:p w14:paraId="7050FCE0">
      <w:pPr>
        <w:rPr>
          <w:rFonts w:hint="eastAsia"/>
          <w:b/>
          <w:bCs/>
        </w:rPr>
      </w:pPr>
      <w:r>
        <w:rPr>
          <w:rFonts w:hint="eastAsia"/>
          <w:b/>
          <w:bCs/>
        </w:rPr>
        <w:t>5. 灯具选型</w:t>
      </w:r>
    </w:p>
    <w:p w14:paraId="57B264C0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统一选用 XD-36W LED 吸顶灯，36W，4000K 暖白光，Ra≥85，IP40，符合型式检验合格要求。</w:t>
      </w:r>
    </w:p>
    <w:p w14:paraId="3EFC7DAC">
      <w:pPr>
        <w:rPr>
          <w:rFonts w:hint="eastAsia"/>
          <w:b/>
          <w:bCs/>
        </w:rPr>
      </w:pPr>
      <w:r>
        <w:rPr>
          <w:rFonts w:hint="eastAsia"/>
          <w:b/>
          <w:bCs/>
        </w:rPr>
        <w:t>6. 施工与安全要求</w:t>
      </w:r>
    </w:p>
    <w:p w14:paraId="18CF80B6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安装前断电，专业电工施工</w:t>
      </w:r>
    </w:p>
    <w:p w14:paraId="6AB59022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线路敷设规范，绝缘防护到位</w:t>
      </w:r>
    </w:p>
    <w:p w14:paraId="4CDA7483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节能控制装置接线正确，调试合格</w:t>
      </w:r>
    </w:p>
    <w:p w14:paraId="064ED467"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二、设计图纸清单</w:t>
      </w:r>
    </w:p>
    <w:p w14:paraId="6E021F0B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电气照明系统图</w:t>
      </w:r>
    </w:p>
    <w:p w14:paraId="534124D8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公共区域照明平面布置图</w:t>
      </w:r>
    </w:p>
    <w:p w14:paraId="5078B9EC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照明控制原理图</w:t>
      </w:r>
      <w:bookmarkStart w:id="0" w:name="_GoBack"/>
      <w:bookmarkEnd w:id="0"/>
    </w:p>
    <w:p w14:paraId="61F6227E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灯具安装大样图</w:t>
      </w:r>
    </w:p>
    <w:p w14:paraId="4B7C4056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线路敷设与接线图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D0394"/>
    <w:rsid w:val="146B30C4"/>
    <w:rsid w:val="1CDA4664"/>
    <w:rsid w:val="43F36885"/>
    <w:rsid w:val="4C272DFE"/>
    <w:rsid w:val="66445594"/>
    <w:rsid w:val="695D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723</Words>
  <Characters>951</Characters>
  <Lines>0</Lines>
  <Paragraphs>0</Paragraphs>
  <TotalTime>2</TotalTime>
  <ScaleCrop>false</ScaleCrop>
  <LinksUpToDate>false</LinksUpToDate>
  <CharactersWithSpaces>1008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2026-03-15T14:29:00Z</dcterms:created>
  <dc:creator>W</dc:creator>
  <cp:lastModifiedBy>W</cp:lastModifiedBy>
  <dcterms:modified xsi:type="dcterms:W3CDTF">2026-03-15T14:34:27Z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D41CAF102F524E9A9F42A7879DA3AF02_13</vt:lpwstr>
  </property>
  <property fmtid="{D5CDD505-2E9C-101B-9397-08002B2CF9AE}" pid="4" name="KSOTemplateDocerSaveRecord">
    <vt:lpwstr>eyJoZGlkIjoiOTJhNzYyOTExODZhYmYzMmIwNWVjZmQ0MTM3ODFkZDkiLCJ1c2VySWQiOiIzNzg4NTI0MjYifQ==</vt:lpwstr>
  </property>
</Properties>
</file>