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822" w14:textId="182E999D" w:rsidR="009E4564" w:rsidRDefault="00000000" w:rsidP="00F72CDB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材料清单表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9E4564" w14:paraId="3EF549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FD631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空间类别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8E53A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EAA3B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核心优势（耐久性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易维护性）</w:t>
            </w:r>
          </w:p>
        </w:tc>
      </w:tr>
      <w:tr w:rsidR="009E4564" w14:paraId="7A7CA3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7D9E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住宅玄关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客餐厅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60AC4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通体仿古砖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7B80C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耐脏耐磨、抗冲击，污渍易清理，无需复杂养护，使用寿命长</w:t>
            </w:r>
          </w:p>
        </w:tc>
      </w:tr>
      <w:tr w:rsidR="009E4564" w14:paraId="0D4E7E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87CA6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2AC13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石英石无缝地坪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FF81F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高密度、无缝隙，不渗色、耐磨损，日常仅需简单擦拭</w:t>
            </w:r>
          </w:p>
        </w:tc>
      </w:tr>
      <w:tr w:rsidR="009E4564" w14:paraId="607C53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A0744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56DA4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无机预涂抗菌板（墙面）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C1C09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抗开裂、抗霉变，耐擦洗，无需频繁翻新，清洁便捷</w:t>
            </w:r>
          </w:p>
        </w:tc>
      </w:tr>
      <w:tr w:rsidR="009E4564" w14:paraId="63BC74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07B69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B213E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铝合金成品踢脚线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726E9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不</w:t>
            </w:r>
            <w:proofErr w:type="gramEnd"/>
            <w:r>
              <w:rPr>
                <w:rFonts w:ascii="Arial" w:eastAsia="等线" w:hAnsi="Arial" w:cs="Arial"/>
              </w:rPr>
              <w:t>发霉、不变形，耐磕碰，易清洁，无需定期维护</w:t>
            </w:r>
          </w:p>
        </w:tc>
      </w:tr>
      <w:tr w:rsidR="009E4564" w14:paraId="662C52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FE3AC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E2350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大规格岩板（墙面）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D8823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少缝隙、不渗色，耐油污、耐高温，易擦洗，不易损坏</w:t>
            </w:r>
          </w:p>
        </w:tc>
      </w:tr>
      <w:tr w:rsidR="009E4564" w14:paraId="355DD8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7A8AA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E5980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防滑哑光通体砖（地面）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C51E0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耐油污、防滑，</w:t>
            </w:r>
            <w:proofErr w:type="gramStart"/>
            <w:r>
              <w:rPr>
                <w:rFonts w:ascii="Arial" w:eastAsia="等线" w:hAnsi="Arial" w:cs="Arial"/>
              </w:rPr>
              <w:t>易拖洗</w:t>
            </w:r>
            <w:proofErr w:type="gramEnd"/>
            <w:r>
              <w:rPr>
                <w:rFonts w:ascii="Arial" w:eastAsia="等线" w:hAnsi="Arial" w:cs="Arial"/>
              </w:rPr>
              <w:t>，抗酸碱腐蚀，经久耐用</w:t>
            </w:r>
          </w:p>
        </w:tc>
      </w:tr>
      <w:tr w:rsidR="009E4564" w14:paraId="311125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6C7E9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01748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铝镁合金集成吊顶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9CC57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防锈、不吸油，可单片更换，清洁方便，适配高温高</w:t>
            </w:r>
            <w:proofErr w:type="gramStart"/>
            <w:r>
              <w:rPr>
                <w:rFonts w:ascii="Arial" w:eastAsia="等线" w:hAnsi="Arial" w:cs="Arial"/>
              </w:rPr>
              <w:t>油环境</w:t>
            </w:r>
            <w:proofErr w:type="gramEnd"/>
          </w:p>
        </w:tc>
      </w:tr>
      <w:tr w:rsidR="009E4564" w14:paraId="1EE7FE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16826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56540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高密度石英石（台面）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A345F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耐刮耐污</w:t>
            </w:r>
            <w:proofErr w:type="gramEnd"/>
            <w:r>
              <w:rPr>
                <w:rFonts w:ascii="Arial" w:eastAsia="等线" w:hAnsi="Arial" w:cs="Arial"/>
              </w:rPr>
              <w:t>、耐高低温，易打理，无明显损耗，使用寿命长</w:t>
            </w:r>
          </w:p>
        </w:tc>
      </w:tr>
      <w:tr w:rsidR="009E4564" w14:paraId="06402D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A3941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34F87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全瓷低吸水防滑砖（墙地）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EAA82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低吸水、防滑，抗霉变，搭配环氧彩砂美缝，不易发黑，易清洁</w:t>
            </w:r>
          </w:p>
        </w:tc>
      </w:tr>
      <w:tr w:rsidR="009E4564" w14:paraId="4B0326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D3254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0A345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铝蜂窝板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抗</w:t>
            </w:r>
            <w:proofErr w:type="gramStart"/>
            <w:r>
              <w:rPr>
                <w:rFonts w:ascii="Arial" w:eastAsia="等线" w:hAnsi="Arial" w:cs="Arial"/>
              </w:rPr>
              <w:t>倍特</w:t>
            </w:r>
            <w:proofErr w:type="gramEnd"/>
            <w:r>
              <w:rPr>
                <w:rFonts w:ascii="Arial" w:eastAsia="等线" w:hAnsi="Arial" w:cs="Arial"/>
              </w:rPr>
              <w:t>板（隔断）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47758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不怕水泡、不易胀裂，耐潮湿，清洁简单，不易损坏</w:t>
            </w:r>
          </w:p>
        </w:tc>
      </w:tr>
      <w:tr w:rsidR="009E4564" w14:paraId="0E585D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19F81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10CE7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防水阻燃</w:t>
            </w:r>
            <w:r>
              <w:rPr>
                <w:rFonts w:ascii="Arial" w:eastAsia="等线" w:hAnsi="Arial" w:cs="Arial"/>
              </w:rPr>
              <w:t>PVC</w:t>
            </w:r>
            <w:r>
              <w:rPr>
                <w:rFonts w:ascii="Arial" w:eastAsia="等线" w:hAnsi="Arial" w:cs="Arial"/>
              </w:rPr>
              <w:t>蜂窝板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铝扣板（吊顶）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8C91F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防水、阻燃、抗霉变，</w:t>
            </w:r>
            <w:proofErr w:type="gramStart"/>
            <w:r>
              <w:rPr>
                <w:rFonts w:ascii="Arial" w:eastAsia="等线" w:hAnsi="Arial" w:cs="Arial"/>
              </w:rPr>
              <w:t>不</w:t>
            </w:r>
            <w:proofErr w:type="gramEnd"/>
            <w:r>
              <w:rPr>
                <w:rFonts w:ascii="Arial" w:eastAsia="等线" w:hAnsi="Arial" w:cs="Arial"/>
              </w:rPr>
              <w:t>吸水变形，清洁便捷，维护简单</w:t>
            </w:r>
          </w:p>
        </w:tc>
      </w:tr>
      <w:tr w:rsidR="009E4564" w14:paraId="1E731A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84DB8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A7199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不锈钢淋浴龙头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4C7D5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防锈、耐腐蚀，带防垢起泡器，减少水垢堵塞，易擦拭维护</w:t>
            </w:r>
          </w:p>
        </w:tc>
      </w:tr>
      <w:tr w:rsidR="009E4564" w14:paraId="442004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1940A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公建大堂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91FA5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水磨石预制板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金刚砂耐磨地坪（地面）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FD8E2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重载耐久，耐高频踩踏、抗磕碰，易清洁，无需频繁翻新</w:t>
            </w:r>
          </w:p>
        </w:tc>
      </w:tr>
      <w:tr w:rsidR="009E4564" w14:paraId="4FFFFD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16CD9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97330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氟碳金属板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无机防火护墙板（墙裙）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4AE50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耐撞耐污、抗老化，仅需清水擦拭，维护成本低，使用寿命长</w:t>
            </w:r>
          </w:p>
        </w:tc>
      </w:tr>
      <w:tr w:rsidR="009E4564" w14:paraId="5F2351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E861A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B6DAA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微孔铝单板（天花）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ABA8B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耐脏不变形，检修便捷，易清洁，适配公共空间高频使用需求</w:t>
            </w:r>
          </w:p>
        </w:tc>
      </w:tr>
      <w:tr w:rsidR="009E4564" w14:paraId="3BE0C5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FF70A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卧室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书房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51B24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优质多层实木复合地板（地面）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F0C1E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比纯实木更稳定，不易起拱、变形，耐磨损，无需频繁打蜡养护</w:t>
            </w:r>
          </w:p>
        </w:tc>
      </w:tr>
      <w:tr w:rsidR="009E4564" w14:paraId="453825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80C03" w14:textId="77777777" w:rsidR="009E4564" w:rsidRDefault="009E4564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19453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</w:t>
            </w: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耐擦洗涂料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无纺硬壁布（墙面）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407B3" w14:textId="77777777" w:rsidR="009E456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低环保污染，不易起皮开裂，耐擦洗，清洁简单，维护便捷</w:t>
            </w:r>
          </w:p>
        </w:tc>
      </w:tr>
    </w:tbl>
    <w:p w14:paraId="160F507E" w14:textId="77777777" w:rsidR="009E456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|</w:t>
      </w:r>
      <w:r>
        <w:rPr>
          <w:rFonts w:ascii="Arial" w:eastAsia="等线" w:hAnsi="Arial" w:cs="Arial"/>
        </w:rPr>
        <w:t>（注：文档部分内容可能由</w:t>
      </w:r>
      <w:r>
        <w:rPr>
          <w:rFonts w:ascii="Arial" w:eastAsia="等线" w:hAnsi="Arial" w:cs="Arial"/>
        </w:rPr>
        <w:t xml:space="preserve"> AI </w:t>
      </w:r>
      <w:r>
        <w:rPr>
          <w:rFonts w:ascii="Arial" w:eastAsia="等线" w:hAnsi="Arial" w:cs="Arial"/>
        </w:rPr>
        <w:t>生成</w:t>
      </w:r>
      <w:r>
        <w:rPr>
          <w:rFonts w:ascii="Arial" w:eastAsia="等线" w:hAnsi="Arial" w:cs="Arial"/>
        </w:rPr>
        <w:t>)</w:t>
      </w:r>
    </w:p>
    <w:sectPr w:rsidR="009E4564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F83A" w14:textId="77777777" w:rsidR="007A6916" w:rsidRDefault="007A691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7C19F1" w14:textId="77777777" w:rsidR="007A6916" w:rsidRDefault="007A691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9ECF" w14:textId="77777777" w:rsidR="009E4564" w:rsidRDefault="009E456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AE3C" w14:textId="77777777" w:rsidR="007A6916" w:rsidRDefault="007A691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7FE332" w14:textId="77777777" w:rsidR="007A6916" w:rsidRDefault="007A691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448C" w14:textId="77777777" w:rsidR="009E4564" w:rsidRDefault="009E456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564"/>
    <w:rsid w:val="007A6916"/>
    <w:rsid w:val="009E4564"/>
    <w:rsid w:val="00E00F34"/>
    <w:rsid w:val="00F7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495AB"/>
  <w15:docId w15:val="{5E8F5A5A-447A-4CA4-9BEA-8858E51E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386</Characters>
  <Application>Microsoft Office Word</Application>
  <DocSecurity>0</DocSecurity>
  <Lines>55</Lines>
  <Paragraphs>45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泓博 李</cp:lastModifiedBy>
  <cp:revision>3</cp:revision>
  <dcterms:created xsi:type="dcterms:W3CDTF">2026-03-23T01:01:00Z</dcterms:created>
  <dcterms:modified xsi:type="dcterms:W3CDTF">2026-03-23T01:03:00Z</dcterms:modified>
</cp:coreProperties>
</file>