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苇间见</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64A868AC"/>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呼和浩特</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2025年11月24日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20250101</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加密锁号"/>
            <w:bookmarkStart w:id="10" w:name="正版授权码"/>
            <w:r>
              <w:rPr>
                <w:rFonts w:hint="eastAsia"/>
                <w:sz w:val="18"/>
              </w:rPr>
              <w:t>T15234273889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321DD84D">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_Toc23994 </w:instrText>
      </w:r>
      <w:r>
        <w:rPr>
          <w:szCs w:val="28"/>
        </w:rPr>
        <w:fldChar w:fldCharType="separate"/>
      </w:r>
      <w:r>
        <w:rPr>
          <w:rFonts w:hint="eastAsia"/>
        </w:rPr>
        <w:t>1. 项目概况</w:t>
      </w:r>
      <w:r>
        <w:tab/>
      </w:r>
      <w:r>
        <w:fldChar w:fldCharType="begin"/>
      </w:r>
      <w:r>
        <w:instrText xml:space="preserve"> PAGEREF _Toc23994 \h </w:instrText>
      </w:r>
      <w:r>
        <w:fldChar w:fldCharType="separate"/>
      </w:r>
      <w:r>
        <w:t>1</w:t>
      </w:r>
      <w:r>
        <w:fldChar w:fldCharType="end"/>
      </w:r>
      <w:r>
        <w:rPr>
          <w:szCs w:val="28"/>
        </w:rPr>
        <w:fldChar w:fldCharType="end"/>
      </w:r>
    </w:p>
    <w:p w14:paraId="19035042">
      <w:pPr>
        <w:pStyle w:val="25"/>
        <w:tabs>
          <w:tab w:val="right" w:leader="dot" w:pos="9070"/>
          <w:tab w:val="clear" w:pos="180"/>
          <w:tab w:val="clear" w:pos="420"/>
          <w:tab w:val="clear" w:pos="9360"/>
        </w:tabs>
      </w:pPr>
      <w:r>
        <w:rPr>
          <w:szCs w:val="28"/>
        </w:rPr>
        <w:fldChar w:fldCharType="begin"/>
      </w:r>
      <w:r>
        <w:rPr>
          <w:szCs w:val="28"/>
        </w:rPr>
        <w:instrText xml:space="preserve"> HYPERLINK \l _Toc25000 </w:instrText>
      </w:r>
      <w:r>
        <w:rPr>
          <w:szCs w:val="28"/>
        </w:rPr>
        <w:fldChar w:fldCharType="separate"/>
      </w:r>
      <w:r>
        <w:rPr>
          <w:rFonts w:hint="eastAsia"/>
        </w:rPr>
        <w:t>2. 标准依据</w:t>
      </w:r>
      <w:r>
        <w:tab/>
      </w:r>
      <w:r>
        <w:fldChar w:fldCharType="begin"/>
      </w:r>
      <w:r>
        <w:instrText xml:space="preserve"> PAGEREF _Toc25000 \h </w:instrText>
      </w:r>
      <w:r>
        <w:fldChar w:fldCharType="separate"/>
      </w:r>
      <w:r>
        <w:t>1</w:t>
      </w:r>
      <w:r>
        <w:fldChar w:fldCharType="end"/>
      </w:r>
      <w:r>
        <w:rPr>
          <w:szCs w:val="28"/>
        </w:rPr>
        <w:fldChar w:fldCharType="end"/>
      </w:r>
    </w:p>
    <w:p w14:paraId="21A16AC0">
      <w:pPr>
        <w:pStyle w:val="25"/>
        <w:tabs>
          <w:tab w:val="right" w:leader="dot" w:pos="9070"/>
          <w:tab w:val="clear" w:pos="180"/>
          <w:tab w:val="clear" w:pos="420"/>
          <w:tab w:val="clear" w:pos="9360"/>
        </w:tabs>
      </w:pPr>
      <w:r>
        <w:rPr>
          <w:szCs w:val="28"/>
        </w:rPr>
        <w:fldChar w:fldCharType="begin"/>
      </w:r>
      <w:r>
        <w:rPr>
          <w:szCs w:val="28"/>
        </w:rPr>
        <w:instrText xml:space="preserve"> HYPERLINK \l _Toc32251 </w:instrText>
      </w:r>
      <w:r>
        <w:rPr>
          <w:szCs w:val="28"/>
        </w:rPr>
        <w:fldChar w:fldCharType="separate"/>
      </w:r>
      <w:r>
        <w:rPr>
          <w:rFonts w:hint="eastAsia"/>
        </w:rPr>
        <w:t>3. 太阳能资源分析</w:t>
      </w:r>
      <w:r>
        <w:tab/>
      </w:r>
      <w:r>
        <w:fldChar w:fldCharType="begin"/>
      </w:r>
      <w:r>
        <w:instrText xml:space="preserve"> PAGEREF _Toc32251 \h </w:instrText>
      </w:r>
      <w:r>
        <w:fldChar w:fldCharType="separate"/>
      </w:r>
      <w:r>
        <w:t>1</w:t>
      </w:r>
      <w:r>
        <w:fldChar w:fldCharType="end"/>
      </w:r>
      <w:r>
        <w:rPr>
          <w:szCs w:val="28"/>
        </w:rPr>
        <w:fldChar w:fldCharType="end"/>
      </w:r>
    </w:p>
    <w:p w14:paraId="0E8930AF">
      <w:pPr>
        <w:pStyle w:val="26"/>
        <w:tabs>
          <w:tab w:val="right" w:leader="dot" w:pos="9070"/>
          <w:tab w:val="clear" w:pos="540"/>
          <w:tab w:val="clear" w:pos="840"/>
          <w:tab w:val="clear" w:pos="9360"/>
        </w:tabs>
      </w:pPr>
      <w:r>
        <w:rPr>
          <w:szCs w:val="28"/>
        </w:rPr>
        <w:fldChar w:fldCharType="begin"/>
      </w:r>
      <w:r>
        <w:rPr>
          <w:szCs w:val="28"/>
        </w:rPr>
        <w:instrText xml:space="preserve"> HYPERLINK \l _Toc2334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_Toc2334 \h </w:instrText>
      </w:r>
      <w:r>
        <w:fldChar w:fldCharType="separate"/>
      </w:r>
      <w:r>
        <w:t>1</w:t>
      </w:r>
      <w:r>
        <w:fldChar w:fldCharType="end"/>
      </w:r>
      <w:r>
        <w:rPr>
          <w:szCs w:val="28"/>
        </w:rPr>
        <w:fldChar w:fldCharType="end"/>
      </w:r>
    </w:p>
    <w:p w14:paraId="7D39E00E">
      <w:pPr>
        <w:pStyle w:val="26"/>
        <w:tabs>
          <w:tab w:val="right" w:leader="dot" w:pos="9070"/>
          <w:tab w:val="clear" w:pos="540"/>
          <w:tab w:val="clear" w:pos="840"/>
          <w:tab w:val="clear" w:pos="9360"/>
        </w:tabs>
      </w:pPr>
      <w:r>
        <w:rPr>
          <w:szCs w:val="28"/>
        </w:rPr>
        <w:fldChar w:fldCharType="begin"/>
      </w:r>
      <w:r>
        <w:rPr>
          <w:szCs w:val="28"/>
        </w:rPr>
        <w:instrText xml:space="preserve"> HYPERLINK \l _Toc32268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_Toc32268 \h </w:instrText>
      </w:r>
      <w:r>
        <w:fldChar w:fldCharType="separate"/>
      </w:r>
      <w:r>
        <w:t>4</w:t>
      </w:r>
      <w:r>
        <w:fldChar w:fldCharType="end"/>
      </w:r>
      <w:r>
        <w:rPr>
          <w:szCs w:val="28"/>
        </w:rPr>
        <w:fldChar w:fldCharType="end"/>
      </w:r>
    </w:p>
    <w:p w14:paraId="4AEB0035">
      <w:pPr>
        <w:pStyle w:val="25"/>
        <w:tabs>
          <w:tab w:val="right" w:leader="dot" w:pos="9070"/>
          <w:tab w:val="clear" w:pos="180"/>
          <w:tab w:val="clear" w:pos="420"/>
          <w:tab w:val="clear" w:pos="9360"/>
        </w:tabs>
      </w:pPr>
      <w:r>
        <w:rPr>
          <w:szCs w:val="28"/>
        </w:rPr>
        <w:fldChar w:fldCharType="begin"/>
      </w:r>
      <w:r>
        <w:rPr>
          <w:szCs w:val="28"/>
        </w:rPr>
        <w:instrText xml:space="preserve"> HYPERLINK \l _Toc30768 </w:instrText>
      </w:r>
      <w:r>
        <w:rPr>
          <w:szCs w:val="28"/>
        </w:rPr>
        <w:fldChar w:fldCharType="separate"/>
      </w:r>
      <w:r>
        <w:rPr>
          <w:rFonts w:hint="eastAsia"/>
        </w:rPr>
        <w:t>4. 软件选用</w:t>
      </w:r>
      <w:r>
        <w:tab/>
      </w:r>
      <w:r>
        <w:fldChar w:fldCharType="begin"/>
      </w:r>
      <w:r>
        <w:instrText xml:space="preserve"> PAGEREF _Toc30768 \h </w:instrText>
      </w:r>
      <w:r>
        <w:fldChar w:fldCharType="separate"/>
      </w:r>
      <w:r>
        <w:t>6</w:t>
      </w:r>
      <w:r>
        <w:fldChar w:fldCharType="end"/>
      </w:r>
      <w:r>
        <w:rPr>
          <w:szCs w:val="28"/>
        </w:rPr>
        <w:fldChar w:fldCharType="end"/>
      </w:r>
    </w:p>
    <w:p w14:paraId="375D8457">
      <w:pPr>
        <w:pStyle w:val="25"/>
        <w:tabs>
          <w:tab w:val="right" w:leader="dot" w:pos="9070"/>
          <w:tab w:val="clear" w:pos="180"/>
          <w:tab w:val="clear" w:pos="420"/>
          <w:tab w:val="clear" w:pos="9360"/>
        </w:tabs>
      </w:pPr>
      <w:r>
        <w:rPr>
          <w:szCs w:val="28"/>
        </w:rPr>
        <w:fldChar w:fldCharType="begin"/>
      </w:r>
      <w:r>
        <w:rPr>
          <w:szCs w:val="28"/>
        </w:rPr>
        <w:instrText xml:space="preserve"> HYPERLINK \l _Toc27437 </w:instrText>
      </w:r>
      <w:r>
        <w:rPr>
          <w:szCs w:val="28"/>
        </w:rPr>
        <w:fldChar w:fldCharType="separate"/>
      </w:r>
      <w:r>
        <w:rPr>
          <w:rFonts w:hint="eastAsia"/>
        </w:rPr>
        <w:t>5. 光伏系统设计</w:t>
      </w:r>
      <w:r>
        <w:tab/>
      </w:r>
      <w:r>
        <w:fldChar w:fldCharType="begin"/>
      </w:r>
      <w:r>
        <w:instrText xml:space="preserve"> PAGEREF _Toc27437 \h </w:instrText>
      </w:r>
      <w:r>
        <w:fldChar w:fldCharType="separate"/>
      </w:r>
      <w:r>
        <w:t>6</w:t>
      </w:r>
      <w:r>
        <w:fldChar w:fldCharType="end"/>
      </w:r>
      <w:r>
        <w:rPr>
          <w:szCs w:val="28"/>
        </w:rPr>
        <w:fldChar w:fldCharType="end"/>
      </w:r>
    </w:p>
    <w:p w14:paraId="648300D1">
      <w:pPr>
        <w:pStyle w:val="26"/>
        <w:tabs>
          <w:tab w:val="right" w:leader="dot" w:pos="9070"/>
          <w:tab w:val="clear" w:pos="540"/>
          <w:tab w:val="clear" w:pos="840"/>
          <w:tab w:val="clear" w:pos="9360"/>
        </w:tabs>
      </w:pPr>
      <w:r>
        <w:rPr>
          <w:szCs w:val="28"/>
        </w:rPr>
        <w:fldChar w:fldCharType="begin"/>
      </w:r>
      <w:r>
        <w:rPr>
          <w:szCs w:val="28"/>
        </w:rPr>
        <w:instrText xml:space="preserve"> HYPERLINK \l _Toc26989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_Toc26989 \h </w:instrText>
      </w:r>
      <w:r>
        <w:fldChar w:fldCharType="separate"/>
      </w:r>
      <w:r>
        <w:t>6</w:t>
      </w:r>
      <w:r>
        <w:fldChar w:fldCharType="end"/>
      </w:r>
      <w:r>
        <w:rPr>
          <w:szCs w:val="28"/>
        </w:rPr>
        <w:fldChar w:fldCharType="end"/>
      </w:r>
    </w:p>
    <w:p w14:paraId="1BA8340F">
      <w:pPr>
        <w:pStyle w:val="26"/>
        <w:tabs>
          <w:tab w:val="right" w:leader="dot" w:pos="9070"/>
          <w:tab w:val="clear" w:pos="540"/>
          <w:tab w:val="clear" w:pos="840"/>
          <w:tab w:val="clear" w:pos="9360"/>
        </w:tabs>
      </w:pPr>
      <w:r>
        <w:rPr>
          <w:szCs w:val="28"/>
        </w:rPr>
        <w:fldChar w:fldCharType="begin"/>
      </w:r>
      <w:r>
        <w:rPr>
          <w:szCs w:val="28"/>
        </w:rPr>
        <w:instrText xml:space="preserve"> HYPERLINK \l _Toc14006 </w:instrText>
      </w:r>
      <w:r>
        <w:rPr>
          <w:szCs w:val="28"/>
        </w:rPr>
        <w:fldChar w:fldCharType="separate"/>
      </w:r>
      <w:r>
        <w:rPr>
          <w:rFonts w:hint="eastAsia"/>
          <w:lang w:val="en-GB"/>
        </w:rPr>
        <w:t xml:space="preserve">5.2 </w:t>
      </w:r>
      <w:r>
        <w:t>辐照分析</w:t>
      </w:r>
      <w:r>
        <w:tab/>
      </w:r>
      <w:r>
        <w:fldChar w:fldCharType="begin"/>
      </w:r>
      <w:r>
        <w:instrText xml:space="preserve"> PAGEREF _Toc14006 \h </w:instrText>
      </w:r>
      <w:r>
        <w:fldChar w:fldCharType="separate"/>
      </w:r>
      <w:r>
        <w:t>7</w:t>
      </w:r>
      <w:r>
        <w:fldChar w:fldCharType="end"/>
      </w:r>
      <w:r>
        <w:rPr>
          <w:szCs w:val="28"/>
        </w:rPr>
        <w:fldChar w:fldCharType="end"/>
      </w:r>
    </w:p>
    <w:p w14:paraId="5584BFFB">
      <w:pPr>
        <w:pStyle w:val="26"/>
        <w:tabs>
          <w:tab w:val="right" w:leader="dot" w:pos="9070"/>
          <w:tab w:val="clear" w:pos="540"/>
          <w:tab w:val="clear" w:pos="840"/>
          <w:tab w:val="clear" w:pos="9360"/>
        </w:tabs>
      </w:pPr>
      <w:r>
        <w:rPr>
          <w:szCs w:val="28"/>
        </w:rPr>
        <w:fldChar w:fldCharType="begin"/>
      </w:r>
      <w:r>
        <w:rPr>
          <w:szCs w:val="28"/>
        </w:rPr>
        <w:instrText xml:space="preserve"> HYPERLINK \l _Toc19889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_Toc19889 \h </w:instrText>
      </w:r>
      <w:r>
        <w:fldChar w:fldCharType="separate"/>
      </w:r>
      <w:r>
        <w:t>8</w:t>
      </w:r>
      <w:r>
        <w:fldChar w:fldCharType="end"/>
      </w:r>
      <w:r>
        <w:rPr>
          <w:szCs w:val="28"/>
        </w:rPr>
        <w:fldChar w:fldCharType="end"/>
      </w:r>
    </w:p>
    <w:p w14:paraId="384CAD47">
      <w:pPr>
        <w:pStyle w:val="20"/>
        <w:tabs>
          <w:tab w:val="right" w:leader="dot" w:pos="9070"/>
          <w:tab w:val="clear" w:pos="900"/>
          <w:tab w:val="clear" w:pos="1260"/>
          <w:tab w:val="clear" w:pos="9360"/>
        </w:tabs>
      </w:pPr>
      <w:r>
        <w:rPr>
          <w:szCs w:val="28"/>
        </w:rPr>
        <w:fldChar w:fldCharType="begin"/>
      </w:r>
      <w:r>
        <w:rPr>
          <w:szCs w:val="28"/>
        </w:rPr>
        <w:instrText xml:space="preserve"> HYPERLINK \l _Toc18289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_Toc18289 \h </w:instrText>
      </w:r>
      <w:r>
        <w:fldChar w:fldCharType="separate"/>
      </w:r>
      <w:r>
        <w:t>8</w:t>
      </w:r>
      <w:r>
        <w:fldChar w:fldCharType="end"/>
      </w:r>
      <w:r>
        <w:rPr>
          <w:szCs w:val="28"/>
        </w:rPr>
        <w:fldChar w:fldCharType="end"/>
      </w:r>
    </w:p>
    <w:p w14:paraId="39569401">
      <w:pPr>
        <w:pStyle w:val="20"/>
        <w:tabs>
          <w:tab w:val="right" w:leader="dot" w:pos="9070"/>
          <w:tab w:val="clear" w:pos="900"/>
          <w:tab w:val="clear" w:pos="1260"/>
          <w:tab w:val="clear" w:pos="9360"/>
        </w:tabs>
      </w:pPr>
      <w:r>
        <w:rPr>
          <w:szCs w:val="28"/>
        </w:rPr>
        <w:fldChar w:fldCharType="begin"/>
      </w:r>
      <w:r>
        <w:rPr>
          <w:szCs w:val="28"/>
        </w:rPr>
        <w:instrText xml:space="preserve"> HYPERLINK \l _Toc11405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_Toc11405 \h </w:instrText>
      </w:r>
      <w:r>
        <w:fldChar w:fldCharType="separate"/>
      </w:r>
      <w:r>
        <w:t>9</w:t>
      </w:r>
      <w:r>
        <w:fldChar w:fldCharType="end"/>
      </w:r>
      <w:r>
        <w:rPr>
          <w:szCs w:val="28"/>
        </w:rPr>
        <w:fldChar w:fldCharType="end"/>
      </w:r>
    </w:p>
    <w:p w14:paraId="4D0C9795">
      <w:pPr>
        <w:pStyle w:val="26"/>
        <w:tabs>
          <w:tab w:val="right" w:leader="dot" w:pos="9070"/>
          <w:tab w:val="clear" w:pos="540"/>
          <w:tab w:val="clear" w:pos="840"/>
          <w:tab w:val="clear" w:pos="9360"/>
        </w:tabs>
      </w:pPr>
      <w:r>
        <w:rPr>
          <w:szCs w:val="28"/>
        </w:rPr>
        <w:fldChar w:fldCharType="begin"/>
      </w:r>
      <w:r>
        <w:rPr>
          <w:szCs w:val="28"/>
        </w:rPr>
        <w:instrText xml:space="preserve"> HYPERLINK \l _Toc6863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_Toc6863 \h </w:instrText>
      </w:r>
      <w:r>
        <w:fldChar w:fldCharType="separate"/>
      </w:r>
      <w:r>
        <w:t>9</w:t>
      </w:r>
      <w:r>
        <w:fldChar w:fldCharType="end"/>
      </w:r>
      <w:r>
        <w:rPr>
          <w:szCs w:val="28"/>
        </w:rPr>
        <w:fldChar w:fldCharType="end"/>
      </w:r>
    </w:p>
    <w:p w14:paraId="735EAB37">
      <w:pPr>
        <w:pStyle w:val="25"/>
        <w:tabs>
          <w:tab w:val="right" w:leader="dot" w:pos="9070"/>
          <w:tab w:val="clear" w:pos="180"/>
          <w:tab w:val="clear" w:pos="420"/>
          <w:tab w:val="clear" w:pos="9360"/>
        </w:tabs>
      </w:pPr>
      <w:r>
        <w:rPr>
          <w:szCs w:val="28"/>
        </w:rPr>
        <w:fldChar w:fldCharType="begin"/>
      </w:r>
      <w:r>
        <w:rPr>
          <w:szCs w:val="28"/>
        </w:rPr>
        <w:instrText xml:space="preserve"> HYPERLINK \l _Toc31027 </w:instrText>
      </w:r>
      <w:r>
        <w:rPr>
          <w:szCs w:val="28"/>
        </w:rPr>
        <w:fldChar w:fldCharType="separate"/>
      </w:r>
      <w:r>
        <w:rPr>
          <w:rFonts w:hint="eastAsia"/>
        </w:rPr>
        <w:t>6. 光伏发电产量</w:t>
      </w:r>
      <w:r>
        <w:tab/>
      </w:r>
      <w:r>
        <w:fldChar w:fldCharType="begin"/>
      </w:r>
      <w:r>
        <w:instrText xml:space="preserve"> PAGEREF _Toc31027 \h </w:instrText>
      </w:r>
      <w:r>
        <w:fldChar w:fldCharType="separate"/>
      </w:r>
      <w:r>
        <w:t>10</w:t>
      </w:r>
      <w:r>
        <w:fldChar w:fldCharType="end"/>
      </w:r>
      <w:r>
        <w:rPr>
          <w:szCs w:val="28"/>
        </w:rPr>
        <w:fldChar w:fldCharType="end"/>
      </w:r>
    </w:p>
    <w:p w14:paraId="71088B22">
      <w:pPr>
        <w:pStyle w:val="26"/>
        <w:tabs>
          <w:tab w:val="right" w:leader="dot" w:pos="9070"/>
          <w:tab w:val="clear" w:pos="540"/>
          <w:tab w:val="clear" w:pos="840"/>
          <w:tab w:val="clear" w:pos="9360"/>
        </w:tabs>
      </w:pPr>
      <w:r>
        <w:rPr>
          <w:szCs w:val="28"/>
        </w:rPr>
        <w:fldChar w:fldCharType="begin"/>
      </w:r>
      <w:r>
        <w:rPr>
          <w:szCs w:val="28"/>
        </w:rPr>
        <w:instrText xml:space="preserve"> HYPERLINK \l _Toc7358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_Toc7358 \h </w:instrText>
      </w:r>
      <w:r>
        <w:fldChar w:fldCharType="separate"/>
      </w:r>
      <w:r>
        <w:t>10</w:t>
      </w:r>
      <w:r>
        <w:fldChar w:fldCharType="end"/>
      </w:r>
      <w:r>
        <w:rPr>
          <w:szCs w:val="28"/>
        </w:rPr>
        <w:fldChar w:fldCharType="end"/>
      </w:r>
    </w:p>
    <w:p w14:paraId="211EFB67">
      <w:pPr>
        <w:pStyle w:val="26"/>
        <w:tabs>
          <w:tab w:val="right" w:leader="dot" w:pos="9070"/>
          <w:tab w:val="clear" w:pos="540"/>
          <w:tab w:val="clear" w:pos="840"/>
          <w:tab w:val="clear" w:pos="9360"/>
        </w:tabs>
      </w:pPr>
      <w:r>
        <w:rPr>
          <w:szCs w:val="28"/>
        </w:rPr>
        <w:fldChar w:fldCharType="begin"/>
      </w:r>
      <w:r>
        <w:rPr>
          <w:szCs w:val="28"/>
        </w:rPr>
        <w:instrText xml:space="preserve"> HYPERLINK \l _Toc1900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_Toc1900 \h </w:instrText>
      </w:r>
      <w:r>
        <w:fldChar w:fldCharType="separate"/>
      </w:r>
      <w:r>
        <w:t>10</w:t>
      </w:r>
      <w:r>
        <w:fldChar w:fldCharType="end"/>
      </w:r>
      <w:r>
        <w:rPr>
          <w:szCs w:val="28"/>
        </w:rPr>
        <w:fldChar w:fldCharType="end"/>
      </w:r>
    </w:p>
    <w:p w14:paraId="31E8BB65">
      <w:pPr>
        <w:pStyle w:val="26"/>
        <w:tabs>
          <w:tab w:val="right" w:leader="dot" w:pos="9070"/>
          <w:tab w:val="clear" w:pos="540"/>
          <w:tab w:val="clear" w:pos="840"/>
          <w:tab w:val="clear" w:pos="9360"/>
        </w:tabs>
      </w:pPr>
      <w:r>
        <w:rPr>
          <w:szCs w:val="28"/>
        </w:rPr>
        <w:fldChar w:fldCharType="begin"/>
      </w:r>
      <w:r>
        <w:rPr>
          <w:szCs w:val="28"/>
        </w:rPr>
        <w:instrText xml:space="preserve"> HYPERLINK \l _Toc21283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_Toc21283 \h </w:instrText>
      </w:r>
      <w:r>
        <w:fldChar w:fldCharType="separate"/>
      </w:r>
      <w:r>
        <w:t>11</w:t>
      </w:r>
      <w:r>
        <w:fldChar w:fldCharType="end"/>
      </w:r>
      <w:r>
        <w:rPr>
          <w:szCs w:val="28"/>
        </w:rPr>
        <w:fldChar w:fldCharType="end"/>
      </w:r>
    </w:p>
    <w:p w14:paraId="22EE04AF">
      <w:pPr>
        <w:pStyle w:val="20"/>
        <w:tabs>
          <w:tab w:val="right" w:leader="dot" w:pos="9070"/>
          <w:tab w:val="clear" w:pos="900"/>
          <w:tab w:val="clear" w:pos="1260"/>
          <w:tab w:val="clear" w:pos="9360"/>
        </w:tabs>
      </w:pPr>
      <w:r>
        <w:rPr>
          <w:szCs w:val="28"/>
        </w:rPr>
        <w:fldChar w:fldCharType="begin"/>
      </w:r>
      <w:r>
        <w:rPr>
          <w:szCs w:val="28"/>
        </w:rPr>
        <w:instrText xml:space="preserve"> HYPERLINK \l _Toc27048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_Toc27048 \h </w:instrText>
      </w:r>
      <w:r>
        <w:fldChar w:fldCharType="separate"/>
      </w:r>
      <w:r>
        <w:t>11</w:t>
      </w:r>
      <w:r>
        <w:fldChar w:fldCharType="end"/>
      </w:r>
      <w:r>
        <w:rPr>
          <w:szCs w:val="28"/>
        </w:rPr>
        <w:fldChar w:fldCharType="end"/>
      </w:r>
    </w:p>
    <w:p w14:paraId="29E5A7E9">
      <w:pPr>
        <w:pStyle w:val="20"/>
        <w:tabs>
          <w:tab w:val="right" w:leader="dot" w:pos="9070"/>
          <w:tab w:val="clear" w:pos="900"/>
          <w:tab w:val="clear" w:pos="1260"/>
          <w:tab w:val="clear" w:pos="9360"/>
        </w:tabs>
      </w:pPr>
      <w:r>
        <w:rPr>
          <w:szCs w:val="28"/>
        </w:rPr>
        <w:fldChar w:fldCharType="begin"/>
      </w:r>
      <w:r>
        <w:rPr>
          <w:szCs w:val="28"/>
        </w:rPr>
        <w:instrText xml:space="preserve"> HYPERLINK \l _Toc8782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_Toc8782 \h </w:instrText>
      </w:r>
      <w:r>
        <w:fldChar w:fldCharType="separate"/>
      </w:r>
      <w:r>
        <w:t>12</w:t>
      </w:r>
      <w:r>
        <w:fldChar w:fldCharType="end"/>
      </w:r>
      <w:r>
        <w:rPr>
          <w:szCs w:val="28"/>
        </w:rPr>
        <w:fldChar w:fldCharType="end"/>
      </w:r>
    </w:p>
    <w:p w14:paraId="03BED368">
      <w:pPr>
        <w:pStyle w:val="25"/>
        <w:tabs>
          <w:tab w:val="right" w:leader="dot" w:pos="9070"/>
          <w:tab w:val="clear" w:pos="180"/>
          <w:tab w:val="clear" w:pos="420"/>
          <w:tab w:val="clear" w:pos="9360"/>
        </w:tabs>
      </w:pPr>
      <w:r>
        <w:rPr>
          <w:szCs w:val="28"/>
        </w:rPr>
        <w:fldChar w:fldCharType="begin"/>
      </w:r>
      <w:r>
        <w:rPr>
          <w:szCs w:val="28"/>
        </w:rPr>
        <w:instrText xml:space="preserve"> HYPERLINK \l _Toc2089 </w:instrText>
      </w:r>
      <w:r>
        <w:rPr>
          <w:szCs w:val="28"/>
        </w:rPr>
        <w:fldChar w:fldCharType="separate"/>
      </w:r>
      <w:r>
        <w:rPr>
          <w:rFonts w:hint="eastAsia"/>
        </w:rPr>
        <w:t>7. 经济效益分析</w:t>
      </w:r>
      <w:r>
        <w:tab/>
      </w:r>
      <w:r>
        <w:fldChar w:fldCharType="begin"/>
      </w:r>
      <w:r>
        <w:instrText xml:space="preserve"> PAGEREF _Toc2089 \h </w:instrText>
      </w:r>
      <w:r>
        <w:fldChar w:fldCharType="separate"/>
      </w:r>
      <w:r>
        <w:t>14</w:t>
      </w:r>
      <w:r>
        <w:fldChar w:fldCharType="end"/>
      </w:r>
      <w:r>
        <w:rPr>
          <w:szCs w:val="28"/>
        </w:rPr>
        <w:fldChar w:fldCharType="end"/>
      </w:r>
    </w:p>
    <w:p w14:paraId="0347B6AA">
      <w:pPr>
        <w:pStyle w:val="25"/>
        <w:tabs>
          <w:tab w:val="right" w:leader="dot" w:pos="9070"/>
          <w:tab w:val="clear" w:pos="180"/>
          <w:tab w:val="clear" w:pos="420"/>
          <w:tab w:val="clear" w:pos="9360"/>
        </w:tabs>
      </w:pPr>
      <w:r>
        <w:rPr>
          <w:szCs w:val="28"/>
        </w:rPr>
        <w:fldChar w:fldCharType="begin"/>
      </w:r>
      <w:r>
        <w:rPr>
          <w:szCs w:val="28"/>
        </w:rPr>
        <w:instrText xml:space="preserve"> HYPERLINK \l _Toc23008 </w:instrText>
      </w:r>
      <w:r>
        <w:rPr>
          <w:szCs w:val="28"/>
        </w:rPr>
        <w:fldChar w:fldCharType="separate"/>
      </w:r>
      <w:r>
        <w:rPr>
          <w:rFonts w:hint="eastAsia"/>
        </w:rPr>
        <w:t>8. 减排效益分析</w:t>
      </w:r>
      <w:r>
        <w:tab/>
      </w:r>
      <w:r>
        <w:fldChar w:fldCharType="begin"/>
      </w:r>
      <w:r>
        <w:instrText xml:space="preserve"> PAGEREF _Toc23008 \h </w:instrText>
      </w:r>
      <w:r>
        <w:fldChar w:fldCharType="separate"/>
      </w:r>
      <w:r>
        <w:t>16</w:t>
      </w:r>
      <w:r>
        <w:fldChar w:fldCharType="end"/>
      </w:r>
      <w:r>
        <w:rPr>
          <w:szCs w:val="28"/>
        </w:rPr>
        <w:fldChar w:fldCharType="end"/>
      </w:r>
    </w:p>
    <w:p w14:paraId="7A0D7F40">
      <w:pPr>
        <w:pStyle w:val="25"/>
        <w:tabs>
          <w:tab w:val="right" w:leader="dot" w:pos="9070"/>
          <w:tab w:val="clear" w:pos="180"/>
          <w:tab w:val="clear" w:pos="420"/>
          <w:tab w:val="clear" w:pos="9360"/>
        </w:tabs>
      </w:pPr>
      <w:r>
        <w:rPr>
          <w:szCs w:val="28"/>
        </w:rPr>
        <w:fldChar w:fldCharType="begin"/>
      </w:r>
      <w:r>
        <w:rPr>
          <w:szCs w:val="28"/>
        </w:rPr>
        <w:instrText xml:space="preserve"> HYPERLINK \l _Toc720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_Toc720 \h </w:instrText>
      </w:r>
      <w:r>
        <w:fldChar w:fldCharType="separate"/>
      </w:r>
      <w:r>
        <w:t>17</w:t>
      </w:r>
      <w:r>
        <w:fldChar w:fldCharType="end"/>
      </w:r>
      <w:r>
        <w:rPr>
          <w:szCs w:val="28"/>
        </w:rPr>
        <w:fldChar w:fldCharType="end"/>
      </w:r>
    </w:p>
    <w:p w14:paraId="1D496C39">
      <w:pPr>
        <w:pStyle w:val="25"/>
        <w:tabs>
          <w:tab w:val="right" w:leader="dot" w:pos="9070"/>
          <w:tab w:val="clear" w:pos="180"/>
          <w:tab w:val="clear" w:pos="420"/>
          <w:tab w:val="clear" w:pos="9360"/>
        </w:tabs>
      </w:pPr>
      <w:r>
        <w:rPr>
          <w:szCs w:val="28"/>
        </w:rPr>
        <w:fldChar w:fldCharType="begin"/>
      </w:r>
      <w:r>
        <w:rPr>
          <w:szCs w:val="28"/>
        </w:rPr>
        <w:instrText xml:space="preserve"> HYPERLINK \l _Toc30197 </w:instrText>
      </w:r>
      <w:r>
        <w:rPr>
          <w:szCs w:val="28"/>
        </w:rPr>
        <w:fldChar w:fldCharType="separate"/>
      </w:r>
      <w:r>
        <w:rPr>
          <w:rFonts w:hint="eastAsia"/>
        </w:rPr>
        <w:t>附录</w:t>
      </w:r>
      <w:r>
        <w:tab/>
      </w:r>
      <w:r>
        <w:fldChar w:fldCharType="begin"/>
      </w:r>
      <w:r>
        <w:instrText xml:space="preserve"> PAGEREF _Toc30197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23994"/>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苇间见</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呼和浩特</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111°41′</w:t>
            </w:r>
            <w:bookmarkEnd w:id="16"/>
            <w:r>
              <w:rPr>
                <w:sz w:val="21"/>
                <w:szCs w:val="18"/>
                <w:lang w:val="en-US"/>
              </w:rPr>
              <w:t xml:space="preserve">              北纬：</w:t>
            </w:r>
            <w:bookmarkStart w:id="17" w:name="纬度"/>
            <w:r>
              <w:t>40°48′</w:t>
            </w:r>
            <w:bookmarkEnd w:id="17"/>
          </w:p>
        </w:tc>
      </w:tr>
    </w:tbl>
    <w:p w14:paraId="11AEAFE1">
      <w:pPr>
        <w:pStyle w:val="2"/>
      </w:pPr>
      <w:bookmarkStart w:id="18" w:name="_Toc512608177"/>
      <w:bookmarkStart w:id="19" w:name="_Toc25000"/>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32251"/>
      <w:r>
        <w:rPr>
          <w:rFonts w:hint="eastAsia"/>
        </w:rPr>
        <w:t>太阳能资源分析</w:t>
      </w:r>
      <w:bookmarkEnd w:id="21"/>
    </w:p>
    <w:p w14:paraId="7C9A8BDD">
      <w:pPr>
        <w:pStyle w:val="4"/>
        <w:rPr>
          <w:lang w:val="zh-CN"/>
        </w:rPr>
      </w:pPr>
      <w:bookmarkStart w:id="22" w:name="_Toc2334"/>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呼和浩特</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1510.4</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14896.6</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32268"/>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1510.4</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B级太阳能资源很丰富</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直射比图"/>
      <w:bookmarkEnd w:id="38"/>
      <w:bookmarkStart w:id="39" w:name="水平面总辐照量图2"/>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0.68,直接辐射主导,直射比等级属于A级等级很高地区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0.29，等级B稳定地区</w:t>
      </w:r>
      <w:bookmarkEnd w:id="41"/>
      <w:r>
        <w:rPr>
          <w:rFonts w:hint="eastAsia"/>
        </w:rPr>
        <w:t>。</w:t>
      </w:r>
    </w:p>
    <w:p w14:paraId="3FBD001A">
      <w:pPr>
        <w:pStyle w:val="2"/>
      </w:pPr>
      <w:bookmarkStart w:id="42" w:name="_Toc127542295"/>
      <w:bookmarkStart w:id="43" w:name="_Toc30768"/>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27437"/>
      <w:r>
        <w:rPr>
          <w:rFonts w:hint="eastAsia"/>
        </w:rPr>
        <w:t>光伏系统设计</w:t>
      </w:r>
      <w:bookmarkEnd w:id="44"/>
    </w:p>
    <w:p w14:paraId="47C4703A">
      <w:pPr>
        <w:pStyle w:val="3"/>
        <w:ind w:firstLine="480" w:firstLineChars="200"/>
      </w:pPr>
      <w:bookmarkStart w:id="45" w:name="_Toc290149054"/>
      <w:bookmarkStart w:id="46" w:name="_Toc290209312"/>
      <w:bookmarkStart w:id="47" w:name="_Toc264043625"/>
      <w:bookmarkStart w:id="48" w:name="_Toc275165382"/>
      <w:bookmarkStart w:id="49" w:name="_Toc264569232"/>
      <w:bookmarkStart w:id="50" w:name="_Toc512608180"/>
      <w:bookmarkStart w:id="51" w:name="_Toc290209336"/>
      <w:bookmarkStart w:id="52" w:name="_Toc312399791"/>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26989"/>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2956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2956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14006"/>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9434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19889"/>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呼和浩特</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18289"/>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43.8</w:t>
      </w:r>
      <w:bookmarkEnd w:id="60"/>
      <w:r>
        <w:rPr>
          <w:rFonts w:hint="eastAsia"/>
          <w:b/>
        </w:rPr>
        <w:t>°；并网系统推荐倾角为</w:t>
      </w:r>
      <w:bookmarkStart w:id="61" w:name="并网推荐倾角"/>
      <w:r>
        <w:rPr>
          <w:rFonts w:hint="eastAsia"/>
          <w:b/>
        </w:rPr>
        <w:t>37.8</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1405"/>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4238625"/>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6863"/>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591"/>
        <w:gridCol w:w="1481"/>
        <w:gridCol w:w="2373"/>
        <w:gridCol w:w="586"/>
        <w:gridCol w:w="625"/>
        <w:gridCol w:w="591"/>
        <w:gridCol w:w="636"/>
        <w:gridCol w:w="673"/>
        <w:gridCol w:w="612"/>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18000×4050</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1</w:t>
            </w:r>
          </w:p>
        </w:tc>
        <w:tc>
          <w:tcPr>
            <w:tcW w:w="0" w:type="auto"/>
            <w:shd w:val="clear" w:color="auto" w:fill="ECECEC" w:themeFill="accent3" w:themeFillTint="33"/>
          </w:tcPr>
          <w:p w14:paraId="7EF97311">
            <w:pPr>
              <w:jc w:val="center"/>
              <w:rPr>
                <w:szCs w:val="21"/>
              </w:rPr>
            </w:pPr>
            <w:r>
              <w:rPr>
                <w:szCs w:val="21"/>
              </w:rPr>
              <w:t>400</w:t>
            </w:r>
          </w:p>
        </w:tc>
        <w:tc>
          <w:tcPr>
            <w:tcW w:w="0" w:type="auto"/>
            <w:shd w:val="clear" w:color="auto" w:fill="ECECEC" w:themeFill="accent3" w:themeFillTint="33"/>
          </w:tcPr>
          <w:p w14:paraId="42C044EB">
            <w:pPr>
              <w:jc w:val="center"/>
              <w:rPr>
                <w:szCs w:val="21"/>
              </w:rPr>
            </w:pPr>
            <w:r>
              <w:rPr>
                <w:szCs w:val="21"/>
              </w:rPr>
              <w:t>3</w:t>
            </w:r>
          </w:p>
        </w:tc>
        <w:tc>
          <w:tcPr>
            <w:tcW w:w="0" w:type="auto"/>
            <w:shd w:val="clear" w:color="auto" w:fill="ECECEC" w:themeFill="accent3" w:themeFillTint="33"/>
          </w:tcPr>
          <w:p w14:paraId="6520BB05">
            <w:pPr>
              <w:jc w:val="center"/>
              <w:rPr>
                <w:szCs w:val="21"/>
              </w:rPr>
            </w:pPr>
            <w:r>
              <w:rPr>
                <w:szCs w:val="21"/>
              </w:rPr>
              <w:t>0.35</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2%</w:t>
            </w:r>
          </w:p>
        </w:tc>
        <w:tc>
          <w:tcPr>
            <w:tcW w:w="1158" w:type="dxa"/>
            <w:shd w:val="clear" w:color="auto" w:fill="ECECEC" w:themeFill="accent3" w:themeFillTint="33"/>
          </w:tcPr>
          <w:p w14:paraId="3CDAAA14">
            <w:pPr>
              <w:jc w:val="center"/>
              <w:rPr>
                <w:szCs w:val="21"/>
              </w:rPr>
            </w:pPr>
            <w:r>
              <w:rPr>
                <w:szCs w:val="21"/>
              </w:rPr>
              <w:t>0.5%</w:t>
            </w:r>
          </w:p>
        </w:tc>
      </w:tr>
      <w:bookmarkEnd w:id="65"/>
    </w:tbl>
    <w:p w14:paraId="57E6A4B8">
      <w:pPr>
        <w:jc w:val="center"/>
      </w:pPr>
    </w:p>
    <w:p w14:paraId="464A1583">
      <w:pPr>
        <w:pStyle w:val="2"/>
      </w:pPr>
      <w:bookmarkStart w:id="66" w:name="_Toc31027"/>
      <w:r>
        <w:rPr>
          <w:rFonts w:hint="eastAsia"/>
        </w:rPr>
        <w:t>光伏发电产量</w:t>
      </w:r>
      <w:bookmarkEnd w:id="66"/>
    </w:p>
    <w:p w14:paraId="2328274C">
      <w:pPr>
        <w:pStyle w:val="4"/>
      </w:pPr>
      <w:bookmarkStart w:id="67" w:name="_Toc7358"/>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3pt;width:108.7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900"/>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1</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0.4kW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73㎡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96%</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6.75kW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2.48%</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87.1%</w:t>
            </w:r>
          </w:p>
        </w:tc>
      </w:tr>
      <w:bookmarkEnd w:id="69"/>
    </w:tbl>
    <w:p w14:paraId="72962EAD">
      <w:pPr>
        <w:jc w:val="center"/>
      </w:pPr>
    </w:p>
    <w:p w14:paraId="06899724">
      <w:pPr>
        <w:pStyle w:val="4"/>
      </w:pPr>
      <w:bookmarkStart w:id="70" w:name="_Toc21283"/>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7048"/>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86.6</w:t>
            </w:r>
          </w:p>
        </w:tc>
        <w:tc>
          <w:tcPr>
            <w:tcW w:w="2434" w:type="dxa"/>
            <w:shd w:val="clear" w:color="auto" w:fill="ECECEC" w:themeFill="accent3" w:themeFillTint="33"/>
          </w:tcPr>
          <w:p w14:paraId="4249045E">
            <w:pPr>
              <w:jc w:val="center"/>
              <w:rPr>
                <w:szCs w:val="21"/>
              </w:rPr>
            </w:pPr>
            <w:r>
              <w:rPr>
                <w:szCs w:val="21"/>
              </w:rPr>
              <w:t>0.03</w:t>
            </w:r>
          </w:p>
        </w:tc>
        <w:tc>
          <w:tcPr>
            <w:tcW w:w="2224" w:type="dxa"/>
            <w:shd w:val="clear" w:color="auto" w:fill="ECECEC" w:themeFill="accent3" w:themeFillTint="33"/>
          </w:tcPr>
          <w:p w14:paraId="063959F3">
            <w:pPr>
              <w:jc w:val="center"/>
              <w:rPr>
                <w:szCs w:val="21"/>
              </w:rPr>
            </w:pPr>
            <w:r>
              <w:rPr>
                <w:szCs w:val="21"/>
              </w:rPr>
              <w:t>8.2</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93.7</w:t>
            </w:r>
          </w:p>
        </w:tc>
        <w:tc>
          <w:tcPr>
            <w:tcW w:w="2434" w:type="dxa"/>
          </w:tcPr>
          <w:p w14:paraId="0A58FFCF">
            <w:pPr>
              <w:jc w:val="center"/>
              <w:rPr>
                <w:szCs w:val="21"/>
              </w:rPr>
            </w:pPr>
            <w:r>
              <w:rPr>
                <w:szCs w:val="21"/>
              </w:rPr>
              <w:t>0.03</w:t>
            </w:r>
          </w:p>
        </w:tc>
        <w:tc>
          <w:tcPr>
            <w:tcW w:w="2224" w:type="dxa"/>
          </w:tcPr>
          <w:p w14:paraId="135A4CC4">
            <w:pPr>
              <w:jc w:val="center"/>
              <w:rPr>
                <w:szCs w:val="21"/>
              </w:rPr>
            </w:pPr>
            <w:r>
              <w:rPr>
                <w:szCs w:val="21"/>
              </w:rPr>
              <w:t>8.8</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113.2</w:t>
            </w:r>
          </w:p>
        </w:tc>
        <w:tc>
          <w:tcPr>
            <w:tcW w:w="2434" w:type="dxa"/>
            <w:shd w:val="clear" w:color="auto" w:fill="ECECEC" w:themeFill="accent3" w:themeFillTint="33"/>
          </w:tcPr>
          <w:p w14:paraId="25145782">
            <w:pPr>
              <w:jc w:val="center"/>
              <w:rPr>
                <w:szCs w:val="21"/>
              </w:rPr>
            </w:pPr>
            <w:r>
              <w:rPr>
                <w:szCs w:val="21"/>
              </w:rPr>
              <w:t>0.04</w:t>
            </w:r>
          </w:p>
        </w:tc>
        <w:tc>
          <w:tcPr>
            <w:tcW w:w="2224" w:type="dxa"/>
            <w:shd w:val="clear" w:color="auto" w:fill="ECECEC" w:themeFill="accent3" w:themeFillTint="33"/>
          </w:tcPr>
          <w:p w14:paraId="186DDDC9">
            <w:pPr>
              <w:jc w:val="center"/>
              <w:rPr>
                <w:szCs w:val="21"/>
              </w:rPr>
            </w:pPr>
            <w:r>
              <w:rPr>
                <w:szCs w:val="21"/>
              </w:rPr>
              <w:t>10.6</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99.0</w:t>
            </w:r>
          </w:p>
        </w:tc>
        <w:tc>
          <w:tcPr>
            <w:tcW w:w="2434" w:type="dxa"/>
          </w:tcPr>
          <w:p w14:paraId="1EFEDD8B">
            <w:pPr>
              <w:jc w:val="center"/>
              <w:rPr>
                <w:szCs w:val="21"/>
              </w:rPr>
            </w:pPr>
            <w:r>
              <w:rPr>
                <w:szCs w:val="21"/>
              </w:rPr>
              <w:t>0.03</w:t>
            </w:r>
          </w:p>
        </w:tc>
        <w:tc>
          <w:tcPr>
            <w:tcW w:w="2224" w:type="dxa"/>
          </w:tcPr>
          <w:p w14:paraId="3285EB93">
            <w:pPr>
              <w:jc w:val="center"/>
              <w:rPr>
                <w:szCs w:val="21"/>
              </w:rPr>
            </w:pPr>
            <w:r>
              <w:rPr>
                <w:szCs w:val="21"/>
              </w:rPr>
              <w:t>9.1</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81.6</w:t>
            </w:r>
          </w:p>
        </w:tc>
        <w:tc>
          <w:tcPr>
            <w:tcW w:w="2434" w:type="dxa"/>
            <w:shd w:val="clear" w:color="auto" w:fill="ECECEC" w:themeFill="accent3" w:themeFillTint="33"/>
          </w:tcPr>
          <w:p w14:paraId="5B52C10D">
            <w:pPr>
              <w:jc w:val="center"/>
              <w:rPr>
                <w:szCs w:val="21"/>
              </w:rPr>
            </w:pPr>
            <w:r>
              <w:rPr>
                <w:szCs w:val="21"/>
              </w:rPr>
              <w:t>0.03</w:t>
            </w:r>
          </w:p>
        </w:tc>
        <w:tc>
          <w:tcPr>
            <w:tcW w:w="2224" w:type="dxa"/>
            <w:shd w:val="clear" w:color="auto" w:fill="ECECEC" w:themeFill="accent3" w:themeFillTint="33"/>
          </w:tcPr>
          <w:p w14:paraId="10C4EF2F">
            <w:pPr>
              <w:jc w:val="center"/>
              <w:rPr>
                <w:szCs w:val="21"/>
              </w:rPr>
            </w:pPr>
            <w:r>
              <w:rPr>
                <w:szCs w:val="21"/>
              </w:rPr>
              <w:t>7.3</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66.2</w:t>
            </w:r>
          </w:p>
        </w:tc>
        <w:tc>
          <w:tcPr>
            <w:tcW w:w="2434" w:type="dxa"/>
          </w:tcPr>
          <w:p w14:paraId="762F05EF">
            <w:pPr>
              <w:jc w:val="center"/>
              <w:rPr>
                <w:szCs w:val="21"/>
              </w:rPr>
            </w:pPr>
            <w:r>
              <w:rPr>
                <w:szCs w:val="21"/>
              </w:rPr>
              <w:t>0.02</w:t>
            </w:r>
          </w:p>
        </w:tc>
        <w:tc>
          <w:tcPr>
            <w:tcW w:w="2224" w:type="dxa"/>
          </w:tcPr>
          <w:p w14:paraId="0503894E">
            <w:pPr>
              <w:jc w:val="center"/>
              <w:rPr>
                <w:szCs w:val="21"/>
              </w:rPr>
            </w:pPr>
            <w:r>
              <w:rPr>
                <w:szCs w:val="21"/>
              </w:rPr>
              <w:t>5.8</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68.1</w:t>
            </w:r>
          </w:p>
        </w:tc>
        <w:tc>
          <w:tcPr>
            <w:tcW w:w="2434" w:type="dxa"/>
            <w:shd w:val="clear" w:color="auto" w:fill="ECECEC" w:themeFill="accent3" w:themeFillTint="33"/>
          </w:tcPr>
          <w:p w14:paraId="12D317DA">
            <w:pPr>
              <w:jc w:val="center"/>
              <w:rPr>
                <w:szCs w:val="21"/>
              </w:rPr>
            </w:pPr>
            <w:r>
              <w:rPr>
                <w:szCs w:val="21"/>
              </w:rPr>
              <w:t>0.02</w:t>
            </w:r>
          </w:p>
        </w:tc>
        <w:tc>
          <w:tcPr>
            <w:tcW w:w="2224" w:type="dxa"/>
            <w:shd w:val="clear" w:color="auto" w:fill="ECECEC" w:themeFill="accent3" w:themeFillTint="33"/>
          </w:tcPr>
          <w:p w14:paraId="4746B1BB">
            <w:pPr>
              <w:jc w:val="center"/>
              <w:rPr>
                <w:szCs w:val="21"/>
              </w:rPr>
            </w:pPr>
            <w:r>
              <w:rPr>
                <w:szCs w:val="21"/>
              </w:rPr>
              <w:t>6.0</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90.8</w:t>
            </w:r>
          </w:p>
        </w:tc>
        <w:tc>
          <w:tcPr>
            <w:tcW w:w="2434" w:type="dxa"/>
          </w:tcPr>
          <w:p w14:paraId="32AFCAE1">
            <w:pPr>
              <w:jc w:val="center"/>
              <w:rPr>
                <w:szCs w:val="21"/>
              </w:rPr>
            </w:pPr>
            <w:r>
              <w:rPr>
                <w:szCs w:val="21"/>
              </w:rPr>
              <w:t>0.03</w:t>
            </w:r>
          </w:p>
        </w:tc>
        <w:tc>
          <w:tcPr>
            <w:tcW w:w="2224" w:type="dxa"/>
          </w:tcPr>
          <w:p w14:paraId="1D06DF0D">
            <w:pPr>
              <w:jc w:val="center"/>
              <w:rPr>
                <w:szCs w:val="21"/>
              </w:rPr>
            </w:pPr>
            <w:r>
              <w:rPr>
                <w:szCs w:val="21"/>
              </w:rPr>
              <w:t>8.0</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106.9</w:t>
            </w:r>
          </w:p>
        </w:tc>
        <w:tc>
          <w:tcPr>
            <w:tcW w:w="2434" w:type="dxa"/>
            <w:shd w:val="clear" w:color="auto" w:fill="ECECEC" w:themeFill="accent3" w:themeFillTint="33"/>
          </w:tcPr>
          <w:p w14:paraId="235B336C">
            <w:pPr>
              <w:jc w:val="center"/>
              <w:rPr>
                <w:szCs w:val="21"/>
              </w:rPr>
            </w:pPr>
            <w:r>
              <w:rPr>
                <w:szCs w:val="21"/>
              </w:rPr>
              <w:t>0.04</w:t>
            </w:r>
          </w:p>
        </w:tc>
        <w:tc>
          <w:tcPr>
            <w:tcW w:w="2224" w:type="dxa"/>
            <w:shd w:val="clear" w:color="auto" w:fill="ECECEC" w:themeFill="accent3" w:themeFillTint="33"/>
          </w:tcPr>
          <w:p w14:paraId="7CD088A7">
            <w:pPr>
              <w:jc w:val="center"/>
              <w:rPr>
                <w:szCs w:val="21"/>
              </w:rPr>
            </w:pPr>
            <w:r>
              <w:rPr>
                <w:szCs w:val="21"/>
              </w:rPr>
              <w:t>9.5</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116.2</w:t>
            </w:r>
          </w:p>
        </w:tc>
        <w:tc>
          <w:tcPr>
            <w:tcW w:w="2434" w:type="dxa"/>
          </w:tcPr>
          <w:p w14:paraId="13E9FFA5">
            <w:pPr>
              <w:jc w:val="center"/>
              <w:rPr>
                <w:szCs w:val="21"/>
              </w:rPr>
            </w:pPr>
            <w:r>
              <w:rPr>
                <w:szCs w:val="21"/>
              </w:rPr>
              <w:t>0.04</w:t>
            </w:r>
          </w:p>
        </w:tc>
        <w:tc>
          <w:tcPr>
            <w:tcW w:w="2224" w:type="dxa"/>
          </w:tcPr>
          <w:p w14:paraId="1301064E">
            <w:pPr>
              <w:jc w:val="center"/>
              <w:rPr>
                <w:szCs w:val="21"/>
              </w:rPr>
            </w:pPr>
            <w:r>
              <w:rPr>
                <w:szCs w:val="21"/>
              </w:rPr>
              <w:t>10.6</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89.7</w:t>
            </w:r>
          </w:p>
        </w:tc>
        <w:tc>
          <w:tcPr>
            <w:tcW w:w="2434" w:type="dxa"/>
            <w:shd w:val="clear" w:color="auto" w:fill="ECECEC" w:themeFill="accent3" w:themeFillTint="33"/>
          </w:tcPr>
          <w:p w14:paraId="5DDC303D">
            <w:pPr>
              <w:jc w:val="center"/>
              <w:rPr>
                <w:szCs w:val="21"/>
              </w:rPr>
            </w:pPr>
            <w:r>
              <w:rPr>
                <w:szCs w:val="21"/>
              </w:rPr>
              <w:t>0.03</w:t>
            </w:r>
          </w:p>
        </w:tc>
        <w:tc>
          <w:tcPr>
            <w:tcW w:w="2224" w:type="dxa"/>
            <w:shd w:val="clear" w:color="auto" w:fill="ECECEC" w:themeFill="accent3" w:themeFillTint="33"/>
          </w:tcPr>
          <w:p w14:paraId="633373B1">
            <w:pPr>
              <w:jc w:val="center"/>
              <w:rPr>
                <w:szCs w:val="21"/>
              </w:rPr>
            </w:pPr>
            <w:r>
              <w:rPr>
                <w:szCs w:val="21"/>
              </w:rPr>
              <w:t>8.5</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80.5</w:t>
            </w:r>
          </w:p>
        </w:tc>
        <w:tc>
          <w:tcPr>
            <w:tcW w:w="2434" w:type="dxa"/>
          </w:tcPr>
          <w:p w14:paraId="06530CBF">
            <w:pPr>
              <w:jc w:val="center"/>
              <w:rPr>
                <w:szCs w:val="21"/>
              </w:rPr>
            </w:pPr>
            <w:r>
              <w:rPr>
                <w:szCs w:val="21"/>
              </w:rPr>
              <w:t>0.03</w:t>
            </w:r>
          </w:p>
        </w:tc>
        <w:tc>
          <w:tcPr>
            <w:tcW w:w="2224" w:type="dxa"/>
          </w:tcPr>
          <w:p w14:paraId="3B1CB643">
            <w:pPr>
              <w:jc w:val="center"/>
              <w:rPr>
                <w:szCs w:val="21"/>
              </w:rPr>
            </w:pPr>
            <w:r>
              <w:rPr>
                <w:szCs w:val="21"/>
              </w:rPr>
              <w:t>7.6</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1092.6</w:t>
            </w:r>
          </w:p>
        </w:tc>
        <w:tc>
          <w:tcPr>
            <w:tcW w:w="2434" w:type="dxa"/>
            <w:shd w:val="clear" w:color="auto" w:fill="ECECEC" w:themeFill="accent3" w:themeFillTint="33"/>
          </w:tcPr>
          <w:p w14:paraId="5956AA49">
            <w:pPr>
              <w:jc w:val="center"/>
              <w:rPr>
                <w:szCs w:val="21"/>
              </w:rPr>
            </w:pPr>
            <w:r>
              <w:rPr>
                <w:szCs w:val="21"/>
              </w:rPr>
              <w:t>0.38</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0.38MWh</w:t>
            </w:r>
          </w:p>
        </w:tc>
      </w:tr>
      <w:bookmarkEnd w:id="72"/>
    </w:tbl>
    <w:p w14:paraId="3D9FA395">
      <w:pPr>
        <w:pStyle w:val="3"/>
        <w:jc w:val="center"/>
      </w:pPr>
    </w:p>
    <w:p w14:paraId="3053706F">
      <w:pPr>
        <w:pStyle w:val="3"/>
        <w:jc w:val="center"/>
      </w:pPr>
      <w:bookmarkStart w:id="73" w:name="光伏发电彩图"/>
      <w:bookmarkEnd w:id="73"/>
      <w:r>
        <w:t>选择光伏计算结果输出[彩图输出]选项，软件会生成对应光伏发电彩图！</w:t>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8782"/>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2.00%</w:t>
            </w:r>
          </w:p>
        </w:tc>
        <w:tc>
          <w:tcPr>
            <w:tcW w:w="2268" w:type="dxa"/>
          </w:tcPr>
          <w:p w14:paraId="5B82983F">
            <w:pPr>
              <w:spacing w:line="360" w:lineRule="exact"/>
              <w:jc w:val="center"/>
              <w:rPr>
                <w:lang w:val="en-US"/>
              </w:rPr>
            </w:pPr>
            <w:r>
              <w:rPr>
                <w:lang w:val="en-US"/>
              </w:rPr>
              <w:t>0.38</w:t>
            </w:r>
          </w:p>
        </w:tc>
        <w:tc>
          <w:tcPr>
            <w:tcW w:w="2268" w:type="dxa"/>
          </w:tcPr>
          <w:p w14:paraId="3C1792FC">
            <w:pPr>
              <w:spacing w:line="360" w:lineRule="exact"/>
              <w:jc w:val="center"/>
              <w:rPr>
                <w:lang w:val="en-US"/>
              </w:rPr>
            </w:pPr>
            <w:r>
              <w:rPr>
                <w:lang w:val="en-US"/>
              </w:rPr>
              <w:t>952</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0.50%</w:t>
            </w:r>
          </w:p>
        </w:tc>
        <w:tc>
          <w:tcPr>
            <w:tcW w:w="2268" w:type="dxa"/>
            <w:shd w:val="clear" w:color="auto" w:fill="F2F2F2"/>
          </w:tcPr>
          <w:p w14:paraId="67BB2D5C">
            <w:pPr>
              <w:spacing w:line="360" w:lineRule="exact"/>
              <w:jc w:val="center"/>
              <w:rPr>
                <w:lang w:val="en-US"/>
              </w:rPr>
            </w:pPr>
            <w:r>
              <w:rPr>
                <w:lang w:val="en-US"/>
              </w:rPr>
              <w:t>0.38</w:t>
            </w:r>
          </w:p>
        </w:tc>
        <w:tc>
          <w:tcPr>
            <w:tcW w:w="2268" w:type="dxa"/>
            <w:shd w:val="clear" w:color="auto" w:fill="F2F2F2"/>
          </w:tcPr>
          <w:p w14:paraId="12C81DAF">
            <w:pPr>
              <w:spacing w:line="360" w:lineRule="exact"/>
              <w:jc w:val="center"/>
              <w:rPr>
                <w:lang w:val="en-US"/>
              </w:rPr>
            </w:pPr>
            <w:r>
              <w:rPr>
                <w:lang w:val="en-US"/>
              </w:rPr>
              <w:t>947</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0.50%</w:t>
            </w:r>
          </w:p>
        </w:tc>
        <w:tc>
          <w:tcPr>
            <w:tcW w:w="2268" w:type="dxa"/>
          </w:tcPr>
          <w:p w14:paraId="6A2F6CF8">
            <w:pPr>
              <w:spacing w:line="360" w:lineRule="exact"/>
              <w:jc w:val="center"/>
              <w:rPr>
                <w:lang w:val="en-US"/>
              </w:rPr>
            </w:pPr>
            <w:r>
              <w:rPr>
                <w:lang w:val="en-US"/>
              </w:rPr>
              <w:t>0.38</w:t>
            </w:r>
          </w:p>
        </w:tc>
        <w:tc>
          <w:tcPr>
            <w:tcW w:w="2268" w:type="dxa"/>
          </w:tcPr>
          <w:p w14:paraId="3874434E">
            <w:pPr>
              <w:spacing w:line="360" w:lineRule="exact"/>
              <w:jc w:val="center"/>
              <w:rPr>
                <w:lang w:val="en-US"/>
              </w:rPr>
            </w:pPr>
            <w:r>
              <w:rPr>
                <w:lang w:val="en-US"/>
              </w:rPr>
              <w:t>943</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0.50%</w:t>
            </w:r>
          </w:p>
        </w:tc>
        <w:tc>
          <w:tcPr>
            <w:tcW w:w="2268" w:type="dxa"/>
            <w:shd w:val="clear" w:color="auto" w:fill="F2F2F2"/>
          </w:tcPr>
          <w:p w14:paraId="049B856D">
            <w:pPr>
              <w:spacing w:line="360" w:lineRule="exact"/>
              <w:jc w:val="center"/>
              <w:rPr>
                <w:lang w:val="en-US"/>
              </w:rPr>
            </w:pPr>
            <w:r>
              <w:rPr>
                <w:lang w:val="en-US"/>
              </w:rPr>
              <w:t>0.38</w:t>
            </w:r>
          </w:p>
        </w:tc>
        <w:tc>
          <w:tcPr>
            <w:tcW w:w="2268" w:type="dxa"/>
            <w:shd w:val="clear" w:color="auto" w:fill="F2F2F2"/>
          </w:tcPr>
          <w:p w14:paraId="5D5A6C0E">
            <w:pPr>
              <w:spacing w:line="360" w:lineRule="exact"/>
              <w:jc w:val="center"/>
              <w:rPr>
                <w:lang w:val="en-US"/>
              </w:rPr>
            </w:pPr>
            <w:r>
              <w:rPr>
                <w:lang w:val="en-US"/>
              </w:rPr>
              <w:t>938</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0.50%</w:t>
            </w:r>
          </w:p>
        </w:tc>
        <w:tc>
          <w:tcPr>
            <w:tcW w:w="2268" w:type="dxa"/>
          </w:tcPr>
          <w:p w14:paraId="7C0245A3">
            <w:pPr>
              <w:spacing w:line="360" w:lineRule="exact"/>
              <w:jc w:val="center"/>
              <w:rPr>
                <w:lang w:val="en-US"/>
              </w:rPr>
            </w:pPr>
            <w:r>
              <w:rPr>
                <w:lang w:val="en-US"/>
              </w:rPr>
              <w:t>0.37</w:t>
            </w:r>
          </w:p>
        </w:tc>
        <w:tc>
          <w:tcPr>
            <w:tcW w:w="2268" w:type="dxa"/>
          </w:tcPr>
          <w:p w14:paraId="7E367007">
            <w:pPr>
              <w:spacing w:line="360" w:lineRule="exact"/>
              <w:jc w:val="center"/>
              <w:rPr>
                <w:lang w:val="en-US"/>
              </w:rPr>
            </w:pPr>
            <w:r>
              <w:rPr>
                <w:lang w:val="en-US"/>
              </w:rPr>
              <w:t>933</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0.50%</w:t>
            </w:r>
          </w:p>
        </w:tc>
        <w:tc>
          <w:tcPr>
            <w:tcW w:w="2268" w:type="dxa"/>
            <w:shd w:val="clear" w:color="auto" w:fill="F2F2F2"/>
          </w:tcPr>
          <w:p w14:paraId="1B7FC44D">
            <w:pPr>
              <w:spacing w:line="360" w:lineRule="exact"/>
              <w:jc w:val="center"/>
              <w:rPr>
                <w:lang w:val="en-US"/>
              </w:rPr>
            </w:pPr>
            <w:r>
              <w:rPr>
                <w:lang w:val="en-US"/>
              </w:rPr>
              <w:t>0.37</w:t>
            </w:r>
          </w:p>
        </w:tc>
        <w:tc>
          <w:tcPr>
            <w:tcW w:w="2268" w:type="dxa"/>
            <w:shd w:val="clear" w:color="auto" w:fill="F2F2F2"/>
          </w:tcPr>
          <w:p w14:paraId="0F9A8B9A">
            <w:pPr>
              <w:spacing w:line="360" w:lineRule="exact"/>
              <w:jc w:val="center"/>
              <w:rPr>
                <w:lang w:val="en-US"/>
              </w:rPr>
            </w:pPr>
            <w:r>
              <w:rPr>
                <w:lang w:val="en-US"/>
              </w:rPr>
              <w:t>928</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0.50%</w:t>
            </w:r>
          </w:p>
        </w:tc>
        <w:tc>
          <w:tcPr>
            <w:tcW w:w="2268" w:type="dxa"/>
          </w:tcPr>
          <w:p w14:paraId="3A35CE5D">
            <w:pPr>
              <w:spacing w:line="360" w:lineRule="exact"/>
              <w:jc w:val="center"/>
              <w:rPr>
                <w:lang w:val="en-US"/>
              </w:rPr>
            </w:pPr>
            <w:r>
              <w:rPr>
                <w:lang w:val="en-US"/>
              </w:rPr>
              <w:t>0.37</w:t>
            </w:r>
          </w:p>
        </w:tc>
        <w:tc>
          <w:tcPr>
            <w:tcW w:w="2268" w:type="dxa"/>
          </w:tcPr>
          <w:p w14:paraId="3D3AA6D1">
            <w:pPr>
              <w:spacing w:line="360" w:lineRule="exact"/>
              <w:jc w:val="center"/>
              <w:rPr>
                <w:lang w:val="en-US"/>
              </w:rPr>
            </w:pPr>
            <w:r>
              <w:rPr>
                <w:lang w:val="en-US"/>
              </w:rPr>
              <w:t>924</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0.50%</w:t>
            </w:r>
          </w:p>
        </w:tc>
        <w:tc>
          <w:tcPr>
            <w:tcW w:w="2268" w:type="dxa"/>
            <w:shd w:val="clear" w:color="auto" w:fill="F2F2F2"/>
          </w:tcPr>
          <w:p w14:paraId="73BAC3BE">
            <w:pPr>
              <w:spacing w:line="360" w:lineRule="exact"/>
              <w:jc w:val="center"/>
              <w:rPr>
                <w:lang w:val="en-US"/>
              </w:rPr>
            </w:pPr>
            <w:r>
              <w:rPr>
                <w:lang w:val="en-US"/>
              </w:rPr>
              <w:t>0.37</w:t>
            </w:r>
          </w:p>
        </w:tc>
        <w:tc>
          <w:tcPr>
            <w:tcW w:w="2268" w:type="dxa"/>
            <w:shd w:val="clear" w:color="auto" w:fill="F2F2F2"/>
          </w:tcPr>
          <w:p w14:paraId="5EF45325">
            <w:pPr>
              <w:spacing w:line="360" w:lineRule="exact"/>
              <w:jc w:val="center"/>
              <w:rPr>
                <w:lang w:val="en-US"/>
              </w:rPr>
            </w:pPr>
            <w:r>
              <w:rPr>
                <w:lang w:val="en-US"/>
              </w:rPr>
              <w:t>919</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0.50%</w:t>
            </w:r>
          </w:p>
        </w:tc>
        <w:tc>
          <w:tcPr>
            <w:tcW w:w="2268" w:type="dxa"/>
          </w:tcPr>
          <w:p w14:paraId="0F6A93D9">
            <w:pPr>
              <w:spacing w:line="360" w:lineRule="exact"/>
              <w:jc w:val="center"/>
              <w:rPr>
                <w:lang w:val="en-US"/>
              </w:rPr>
            </w:pPr>
            <w:r>
              <w:rPr>
                <w:lang w:val="en-US"/>
              </w:rPr>
              <w:t>0.37</w:t>
            </w:r>
          </w:p>
        </w:tc>
        <w:tc>
          <w:tcPr>
            <w:tcW w:w="2268" w:type="dxa"/>
          </w:tcPr>
          <w:p w14:paraId="06B6B2CB">
            <w:pPr>
              <w:spacing w:line="360" w:lineRule="exact"/>
              <w:jc w:val="center"/>
              <w:rPr>
                <w:lang w:val="en-US"/>
              </w:rPr>
            </w:pPr>
            <w:r>
              <w:rPr>
                <w:lang w:val="en-US"/>
              </w:rPr>
              <w:t>915</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0.50%</w:t>
            </w:r>
          </w:p>
        </w:tc>
        <w:tc>
          <w:tcPr>
            <w:tcW w:w="2268" w:type="dxa"/>
            <w:shd w:val="clear" w:color="auto" w:fill="F2F2F2"/>
          </w:tcPr>
          <w:p w14:paraId="4A3FE322">
            <w:pPr>
              <w:spacing w:line="360" w:lineRule="exact"/>
              <w:jc w:val="center"/>
              <w:rPr>
                <w:lang w:val="en-US"/>
              </w:rPr>
            </w:pPr>
            <w:r>
              <w:rPr>
                <w:lang w:val="en-US"/>
              </w:rPr>
              <w:t>0.36</w:t>
            </w:r>
          </w:p>
        </w:tc>
        <w:tc>
          <w:tcPr>
            <w:tcW w:w="2268" w:type="dxa"/>
            <w:shd w:val="clear" w:color="auto" w:fill="F2F2F2"/>
          </w:tcPr>
          <w:p w14:paraId="0FF968E5">
            <w:pPr>
              <w:spacing w:line="360" w:lineRule="exact"/>
              <w:jc w:val="center"/>
              <w:rPr>
                <w:lang w:val="en-US"/>
              </w:rPr>
            </w:pPr>
            <w:r>
              <w:rPr>
                <w:lang w:val="en-US"/>
              </w:rPr>
              <w:t>910</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0.50%</w:t>
            </w:r>
          </w:p>
        </w:tc>
        <w:tc>
          <w:tcPr>
            <w:tcW w:w="2268" w:type="dxa"/>
          </w:tcPr>
          <w:p w14:paraId="40656919">
            <w:pPr>
              <w:spacing w:line="360" w:lineRule="exact"/>
              <w:jc w:val="center"/>
              <w:rPr>
                <w:lang w:val="en-US"/>
              </w:rPr>
            </w:pPr>
            <w:r>
              <w:rPr>
                <w:lang w:val="en-US"/>
              </w:rPr>
              <w:t>0.36</w:t>
            </w:r>
          </w:p>
        </w:tc>
        <w:tc>
          <w:tcPr>
            <w:tcW w:w="2268" w:type="dxa"/>
          </w:tcPr>
          <w:p w14:paraId="0D7DB1A3">
            <w:pPr>
              <w:spacing w:line="360" w:lineRule="exact"/>
              <w:jc w:val="center"/>
              <w:rPr>
                <w:lang w:val="en-US"/>
              </w:rPr>
            </w:pPr>
            <w:r>
              <w:rPr>
                <w:lang w:val="en-US"/>
              </w:rPr>
              <w:t>905</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0.50%</w:t>
            </w:r>
          </w:p>
        </w:tc>
        <w:tc>
          <w:tcPr>
            <w:tcW w:w="2268" w:type="dxa"/>
            <w:shd w:val="clear" w:color="auto" w:fill="F2F2F2"/>
          </w:tcPr>
          <w:p w14:paraId="4FDC57DB">
            <w:pPr>
              <w:spacing w:line="360" w:lineRule="exact"/>
              <w:jc w:val="center"/>
              <w:rPr>
                <w:lang w:val="en-US"/>
              </w:rPr>
            </w:pPr>
            <w:r>
              <w:rPr>
                <w:lang w:val="en-US"/>
              </w:rPr>
              <w:t>0.36</w:t>
            </w:r>
          </w:p>
        </w:tc>
        <w:tc>
          <w:tcPr>
            <w:tcW w:w="2268" w:type="dxa"/>
            <w:shd w:val="clear" w:color="auto" w:fill="F2F2F2"/>
          </w:tcPr>
          <w:p w14:paraId="53233BD5">
            <w:pPr>
              <w:spacing w:line="360" w:lineRule="exact"/>
              <w:jc w:val="center"/>
              <w:rPr>
                <w:lang w:val="en-US"/>
              </w:rPr>
            </w:pPr>
            <w:r>
              <w:rPr>
                <w:lang w:val="en-US"/>
              </w:rPr>
              <w:t>901</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0.50%</w:t>
            </w:r>
          </w:p>
        </w:tc>
        <w:tc>
          <w:tcPr>
            <w:tcW w:w="2268" w:type="dxa"/>
          </w:tcPr>
          <w:p w14:paraId="1A9D3305">
            <w:pPr>
              <w:spacing w:line="360" w:lineRule="exact"/>
              <w:jc w:val="center"/>
              <w:rPr>
                <w:lang w:val="en-US"/>
              </w:rPr>
            </w:pPr>
            <w:r>
              <w:rPr>
                <w:lang w:val="en-US"/>
              </w:rPr>
              <w:t>0.36</w:t>
            </w:r>
          </w:p>
        </w:tc>
        <w:tc>
          <w:tcPr>
            <w:tcW w:w="2268" w:type="dxa"/>
          </w:tcPr>
          <w:p w14:paraId="1BBB0F80">
            <w:pPr>
              <w:spacing w:line="360" w:lineRule="exact"/>
              <w:jc w:val="center"/>
              <w:rPr>
                <w:lang w:val="en-US"/>
              </w:rPr>
            </w:pPr>
            <w:r>
              <w:rPr>
                <w:lang w:val="en-US"/>
              </w:rPr>
              <w:t>896</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0.50%</w:t>
            </w:r>
          </w:p>
        </w:tc>
        <w:tc>
          <w:tcPr>
            <w:tcW w:w="2268" w:type="dxa"/>
            <w:shd w:val="clear" w:color="auto" w:fill="F2F2F2"/>
          </w:tcPr>
          <w:p w14:paraId="3DE3F679">
            <w:pPr>
              <w:spacing w:line="360" w:lineRule="exact"/>
              <w:jc w:val="center"/>
              <w:rPr>
                <w:lang w:val="en-US"/>
              </w:rPr>
            </w:pPr>
            <w:r>
              <w:rPr>
                <w:lang w:val="en-US"/>
              </w:rPr>
              <w:t>0.36</w:t>
            </w:r>
          </w:p>
        </w:tc>
        <w:tc>
          <w:tcPr>
            <w:tcW w:w="2268" w:type="dxa"/>
            <w:shd w:val="clear" w:color="auto" w:fill="F2F2F2"/>
          </w:tcPr>
          <w:p w14:paraId="6D736721">
            <w:pPr>
              <w:spacing w:line="360" w:lineRule="exact"/>
              <w:jc w:val="center"/>
              <w:rPr>
                <w:lang w:val="en-US"/>
              </w:rPr>
            </w:pPr>
            <w:r>
              <w:rPr>
                <w:lang w:val="en-US"/>
              </w:rPr>
              <w:t>892</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0.50%</w:t>
            </w:r>
          </w:p>
        </w:tc>
        <w:tc>
          <w:tcPr>
            <w:tcW w:w="2268" w:type="dxa"/>
          </w:tcPr>
          <w:p w14:paraId="3FFA51CC">
            <w:pPr>
              <w:spacing w:line="360" w:lineRule="exact"/>
              <w:jc w:val="center"/>
              <w:rPr>
                <w:lang w:val="en-US"/>
              </w:rPr>
            </w:pPr>
            <w:r>
              <w:rPr>
                <w:lang w:val="en-US"/>
              </w:rPr>
              <w:t>0.35</w:t>
            </w:r>
          </w:p>
        </w:tc>
        <w:tc>
          <w:tcPr>
            <w:tcW w:w="2268" w:type="dxa"/>
          </w:tcPr>
          <w:p w14:paraId="0120D641">
            <w:pPr>
              <w:spacing w:line="360" w:lineRule="exact"/>
              <w:jc w:val="center"/>
              <w:rPr>
                <w:lang w:val="en-US"/>
              </w:rPr>
            </w:pPr>
            <w:r>
              <w:rPr>
                <w:lang w:val="en-US"/>
              </w:rPr>
              <w:t>887</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0.50%</w:t>
            </w:r>
          </w:p>
        </w:tc>
        <w:tc>
          <w:tcPr>
            <w:tcW w:w="2268" w:type="dxa"/>
            <w:shd w:val="clear" w:color="auto" w:fill="F2F2F2"/>
          </w:tcPr>
          <w:p w14:paraId="3668B504">
            <w:pPr>
              <w:spacing w:line="360" w:lineRule="exact"/>
              <w:jc w:val="center"/>
              <w:rPr>
                <w:lang w:val="en-US"/>
              </w:rPr>
            </w:pPr>
            <w:r>
              <w:rPr>
                <w:lang w:val="en-US"/>
              </w:rPr>
              <w:t>0.35</w:t>
            </w:r>
          </w:p>
        </w:tc>
        <w:tc>
          <w:tcPr>
            <w:tcW w:w="2268" w:type="dxa"/>
            <w:shd w:val="clear" w:color="auto" w:fill="F2F2F2"/>
          </w:tcPr>
          <w:p w14:paraId="69F5229B">
            <w:pPr>
              <w:spacing w:line="360" w:lineRule="exact"/>
              <w:jc w:val="center"/>
              <w:rPr>
                <w:lang w:val="en-US"/>
              </w:rPr>
            </w:pPr>
            <w:r>
              <w:rPr>
                <w:lang w:val="en-US"/>
              </w:rPr>
              <w:t>883</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0.50%</w:t>
            </w:r>
          </w:p>
        </w:tc>
        <w:tc>
          <w:tcPr>
            <w:tcW w:w="2268" w:type="dxa"/>
          </w:tcPr>
          <w:p w14:paraId="642A81B7">
            <w:pPr>
              <w:spacing w:line="360" w:lineRule="exact"/>
              <w:jc w:val="center"/>
              <w:rPr>
                <w:lang w:val="en-US"/>
              </w:rPr>
            </w:pPr>
            <w:r>
              <w:rPr>
                <w:lang w:val="en-US"/>
              </w:rPr>
              <w:t>0.35</w:t>
            </w:r>
          </w:p>
        </w:tc>
        <w:tc>
          <w:tcPr>
            <w:tcW w:w="2268" w:type="dxa"/>
          </w:tcPr>
          <w:p w14:paraId="4DBF2E69">
            <w:pPr>
              <w:spacing w:line="360" w:lineRule="exact"/>
              <w:jc w:val="center"/>
              <w:rPr>
                <w:lang w:val="en-US"/>
              </w:rPr>
            </w:pPr>
            <w:r>
              <w:rPr>
                <w:lang w:val="en-US"/>
              </w:rPr>
              <w:t>879</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0.50%</w:t>
            </w:r>
          </w:p>
        </w:tc>
        <w:tc>
          <w:tcPr>
            <w:tcW w:w="2268" w:type="dxa"/>
            <w:shd w:val="clear" w:color="auto" w:fill="F2F2F2"/>
          </w:tcPr>
          <w:p w14:paraId="18D2A542">
            <w:pPr>
              <w:spacing w:line="360" w:lineRule="exact"/>
              <w:jc w:val="center"/>
              <w:rPr>
                <w:lang w:val="en-US"/>
              </w:rPr>
            </w:pPr>
            <w:r>
              <w:rPr>
                <w:lang w:val="en-US"/>
              </w:rPr>
              <w:t>0.35</w:t>
            </w:r>
          </w:p>
        </w:tc>
        <w:tc>
          <w:tcPr>
            <w:tcW w:w="2268" w:type="dxa"/>
            <w:shd w:val="clear" w:color="auto" w:fill="F2F2F2"/>
          </w:tcPr>
          <w:p w14:paraId="641A8E12">
            <w:pPr>
              <w:spacing w:line="360" w:lineRule="exact"/>
              <w:jc w:val="center"/>
              <w:rPr>
                <w:lang w:val="en-US"/>
              </w:rPr>
            </w:pPr>
            <w:r>
              <w:rPr>
                <w:lang w:val="en-US"/>
              </w:rPr>
              <w:t>874</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0.50%</w:t>
            </w:r>
          </w:p>
        </w:tc>
        <w:tc>
          <w:tcPr>
            <w:tcW w:w="2268" w:type="dxa"/>
          </w:tcPr>
          <w:p w14:paraId="20837A14">
            <w:pPr>
              <w:spacing w:line="360" w:lineRule="exact"/>
              <w:jc w:val="center"/>
              <w:rPr>
                <w:lang w:val="en-US"/>
              </w:rPr>
            </w:pPr>
            <w:r>
              <w:rPr>
                <w:lang w:val="en-US"/>
              </w:rPr>
              <w:t>0.35</w:t>
            </w:r>
          </w:p>
        </w:tc>
        <w:tc>
          <w:tcPr>
            <w:tcW w:w="2268" w:type="dxa"/>
          </w:tcPr>
          <w:p w14:paraId="6EEF1260">
            <w:pPr>
              <w:spacing w:line="360" w:lineRule="exact"/>
              <w:jc w:val="center"/>
              <w:rPr>
                <w:lang w:val="en-US"/>
              </w:rPr>
            </w:pPr>
            <w:r>
              <w:rPr>
                <w:lang w:val="en-US"/>
              </w:rPr>
              <w:t>870</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0.50%</w:t>
            </w:r>
          </w:p>
        </w:tc>
        <w:tc>
          <w:tcPr>
            <w:tcW w:w="2268" w:type="dxa"/>
            <w:shd w:val="clear" w:color="auto" w:fill="F2F2F2"/>
          </w:tcPr>
          <w:p w14:paraId="5978BCF9">
            <w:pPr>
              <w:spacing w:line="360" w:lineRule="exact"/>
              <w:jc w:val="center"/>
              <w:rPr>
                <w:lang w:val="en-US"/>
              </w:rPr>
            </w:pPr>
            <w:r>
              <w:rPr>
                <w:lang w:val="en-US"/>
              </w:rPr>
              <w:t>0.35</w:t>
            </w:r>
          </w:p>
        </w:tc>
        <w:tc>
          <w:tcPr>
            <w:tcW w:w="2268" w:type="dxa"/>
            <w:shd w:val="clear" w:color="auto" w:fill="F2F2F2"/>
          </w:tcPr>
          <w:p w14:paraId="07F671E1">
            <w:pPr>
              <w:spacing w:line="360" w:lineRule="exact"/>
              <w:jc w:val="center"/>
              <w:rPr>
                <w:lang w:val="en-US"/>
              </w:rPr>
            </w:pPr>
            <w:r>
              <w:rPr>
                <w:lang w:val="en-US"/>
              </w:rPr>
              <w:t>866</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0.50%</w:t>
            </w:r>
          </w:p>
        </w:tc>
        <w:tc>
          <w:tcPr>
            <w:tcW w:w="2268" w:type="dxa"/>
          </w:tcPr>
          <w:p w14:paraId="5291D3F9">
            <w:pPr>
              <w:spacing w:line="360" w:lineRule="exact"/>
              <w:jc w:val="center"/>
              <w:rPr>
                <w:lang w:val="en-US"/>
              </w:rPr>
            </w:pPr>
            <w:r>
              <w:rPr>
                <w:lang w:val="en-US"/>
              </w:rPr>
              <w:t>0.34</w:t>
            </w:r>
          </w:p>
        </w:tc>
        <w:tc>
          <w:tcPr>
            <w:tcW w:w="2268" w:type="dxa"/>
          </w:tcPr>
          <w:p w14:paraId="3F7DDDE2">
            <w:pPr>
              <w:spacing w:line="360" w:lineRule="exact"/>
              <w:jc w:val="center"/>
              <w:rPr>
                <w:lang w:val="en-US"/>
              </w:rPr>
            </w:pPr>
            <w:r>
              <w:rPr>
                <w:lang w:val="en-US"/>
              </w:rPr>
              <w:t>861</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0.50%</w:t>
            </w:r>
          </w:p>
        </w:tc>
        <w:tc>
          <w:tcPr>
            <w:tcW w:w="2268" w:type="dxa"/>
            <w:shd w:val="clear" w:color="auto" w:fill="F2F2F2"/>
          </w:tcPr>
          <w:p w14:paraId="5E4F17BC">
            <w:pPr>
              <w:spacing w:line="360" w:lineRule="exact"/>
              <w:jc w:val="center"/>
              <w:rPr>
                <w:lang w:val="en-US"/>
              </w:rPr>
            </w:pPr>
            <w:r>
              <w:rPr>
                <w:lang w:val="en-US"/>
              </w:rPr>
              <w:t>0.34</w:t>
            </w:r>
          </w:p>
        </w:tc>
        <w:tc>
          <w:tcPr>
            <w:tcW w:w="2268" w:type="dxa"/>
            <w:shd w:val="clear" w:color="auto" w:fill="F2F2F2"/>
          </w:tcPr>
          <w:p w14:paraId="1B4E70A6">
            <w:pPr>
              <w:spacing w:line="360" w:lineRule="exact"/>
              <w:jc w:val="center"/>
              <w:rPr>
                <w:lang w:val="en-US"/>
              </w:rPr>
            </w:pPr>
            <w:r>
              <w:rPr>
                <w:lang w:val="en-US"/>
              </w:rPr>
              <w:t>857</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0.50%</w:t>
            </w:r>
          </w:p>
        </w:tc>
        <w:tc>
          <w:tcPr>
            <w:tcW w:w="2268" w:type="dxa"/>
          </w:tcPr>
          <w:p w14:paraId="4E54D6BB">
            <w:pPr>
              <w:spacing w:line="360" w:lineRule="exact"/>
              <w:jc w:val="center"/>
              <w:rPr>
                <w:lang w:val="en-US"/>
              </w:rPr>
            </w:pPr>
            <w:r>
              <w:rPr>
                <w:lang w:val="en-US"/>
              </w:rPr>
              <w:t>0.34</w:t>
            </w:r>
          </w:p>
        </w:tc>
        <w:tc>
          <w:tcPr>
            <w:tcW w:w="2268" w:type="dxa"/>
          </w:tcPr>
          <w:p w14:paraId="27BE8FFD">
            <w:pPr>
              <w:spacing w:line="360" w:lineRule="exact"/>
              <w:jc w:val="center"/>
              <w:rPr>
                <w:lang w:val="en-US"/>
              </w:rPr>
            </w:pPr>
            <w:r>
              <w:rPr>
                <w:lang w:val="en-US"/>
              </w:rPr>
              <w:t>853</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0.50%</w:t>
            </w:r>
          </w:p>
        </w:tc>
        <w:tc>
          <w:tcPr>
            <w:tcW w:w="2268" w:type="dxa"/>
            <w:shd w:val="clear" w:color="auto" w:fill="F2F2F2"/>
          </w:tcPr>
          <w:p w14:paraId="2C92FB74">
            <w:pPr>
              <w:spacing w:line="360" w:lineRule="exact"/>
              <w:jc w:val="center"/>
              <w:rPr>
                <w:lang w:val="en-US"/>
              </w:rPr>
            </w:pPr>
            <w:r>
              <w:rPr>
                <w:lang w:val="en-US"/>
              </w:rPr>
              <w:t>0.34</w:t>
            </w:r>
          </w:p>
        </w:tc>
        <w:tc>
          <w:tcPr>
            <w:tcW w:w="2268" w:type="dxa"/>
            <w:shd w:val="clear" w:color="auto" w:fill="F2F2F2"/>
          </w:tcPr>
          <w:p w14:paraId="1DC5569A">
            <w:pPr>
              <w:spacing w:line="360" w:lineRule="exact"/>
              <w:jc w:val="center"/>
              <w:rPr>
                <w:lang w:val="en-US"/>
              </w:rPr>
            </w:pPr>
            <w:r>
              <w:rPr>
                <w:lang w:val="en-US"/>
              </w:rPr>
              <w:t>848</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0.50%</w:t>
            </w:r>
          </w:p>
        </w:tc>
        <w:tc>
          <w:tcPr>
            <w:tcW w:w="2268" w:type="dxa"/>
          </w:tcPr>
          <w:p w14:paraId="3686CE41">
            <w:pPr>
              <w:spacing w:line="360" w:lineRule="exact"/>
              <w:jc w:val="center"/>
              <w:rPr>
                <w:lang w:val="en-US"/>
              </w:rPr>
            </w:pPr>
            <w:r>
              <w:rPr>
                <w:lang w:val="en-US"/>
              </w:rPr>
              <w:t>0.34</w:t>
            </w:r>
          </w:p>
        </w:tc>
        <w:tc>
          <w:tcPr>
            <w:tcW w:w="2268" w:type="dxa"/>
          </w:tcPr>
          <w:p w14:paraId="6CA353D3">
            <w:pPr>
              <w:spacing w:line="360" w:lineRule="exact"/>
              <w:jc w:val="center"/>
              <w:rPr>
                <w:lang w:val="en-US"/>
              </w:rPr>
            </w:pPr>
            <w:r>
              <w:rPr>
                <w:lang w:val="en-US"/>
              </w:rPr>
              <w:t>844</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8.97MWh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22425h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2089"/>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0.4</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0.12</w:t>
            </w:r>
          </w:p>
        </w:tc>
      </w:tr>
      <w:tr w14:paraId="599C777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27130F1">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5D15C89B">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56B8ABC6">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4CF91EFF">
            <w:pPr>
              <w:rPr>
                <w:lang w:val="en-US"/>
              </w:rPr>
            </w:pPr>
            <w:r>
              <w:rPr>
                <w:lang w:val="en-US"/>
              </w:rPr>
              <w:t>0.24</w:t>
            </w:r>
          </w:p>
        </w:tc>
      </w:tr>
      <w:tr w14:paraId="33D959D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4313B501">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1303EBA6">
            <w:pPr>
              <w:rPr>
                <w:lang w:val="en-US"/>
              </w:rPr>
            </w:pPr>
            <w:r>
              <w:rPr>
                <w:lang w:val="en-US"/>
              </w:rPr>
              <w:t>6.3</w:t>
            </w:r>
          </w:p>
        </w:tc>
        <w:tc>
          <w:tcPr>
            <w:tcW w:w="2551" w:type="dxa"/>
            <w:tcBorders>
              <w:top w:val="single" w:color="ED7D31" w:themeColor="accent2" w:sz="4" w:space="0"/>
              <w:left w:val="single" w:color="ED7D31" w:themeColor="accent2" w:sz="4" w:space="0"/>
              <w:bottom w:val="single" w:color="ED7D31" w:themeColor="accent2" w:sz="4" w:space="0"/>
            </w:tcBorders>
          </w:tcPr>
          <w:p w14:paraId="542005DA">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22B19BEE">
            <w:pPr>
              <w:rPr>
                <w:lang w:val="en-US"/>
              </w:rPr>
            </w:pPr>
            <w:r>
              <w:rPr>
                <w:lang w:val="en-US"/>
              </w:rPr>
              <w:t>8.64</w:t>
            </w:r>
          </w:p>
        </w:tc>
      </w:tr>
      <w:tr w14:paraId="0732EE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EDACA43">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1E1F4E29">
            <w:pPr>
              <w:rPr>
                <w:lang w:val="en-US"/>
              </w:rPr>
            </w:pPr>
            <w:r>
              <w:rPr>
                <w:lang w:val="en-US"/>
              </w:rPr>
              <w:t>0.35</w:t>
            </w:r>
          </w:p>
        </w:tc>
        <w:tc>
          <w:tcPr>
            <w:tcW w:w="2551" w:type="dxa"/>
            <w:tcBorders>
              <w:top w:val="single" w:color="ED7D31" w:themeColor="accent2" w:sz="4" w:space="0"/>
              <w:left w:val="single" w:color="ED7D31" w:themeColor="accent2" w:sz="4" w:space="0"/>
              <w:bottom w:val="single" w:color="ED7D31" w:themeColor="accent2" w:sz="4" w:space="0"/>
            </w:tcBorders>
          </w:tcPr>
          <w:p w14:paraId="1AFD75A1">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64CEC89A">
            <w:pPr>
              <w:rPr>
                <w:lang w:val="en-US"/>
              </w:rPr>
            </w:pPr>
            <w:r>
              <w:rPr>
                <w:lang w:val="en-US"/>
              </w:rPr>
              <w:t>0.00</w:t>
            </w:r>
          </w:p>
        </w:tc>
      </w:tr>
      <w:tr w14:paraId="0E2C295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E37BDF8">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381B8C0C">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14:paraId="42378156">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4103A647">
            <w:pPr>
              <w:rPr>
                <w:lang w:val="en-US"/>
              </w:rPr>
            </w:pPr>
            <w:r>
              <w:rPr>
                <w:lang w:val="en-US"/>
              </w:rPr>
              <w:t>30%</w:t>
            </w:r>
          </w:p>
        </w:tc>
      </w:tr>
      <w:tr w14:paraId="0CD54B7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0FB5710">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3BE1B39E">
            <w:pPr>
              <w:rPr>
                <w:lang w:val="en-US"/>
              </w:rPr>
            </w:pPr>
            <w:r>
              <w:rPr>
                <w:lang w:val="en-US"/>
              </w:rPr>
              <w:t>0.17</w:t>
            </w:r>
          </w:p>
        </w:tc>
        <w:tc>
          <w:tcPr>
            <w:tcW w:w="2551" w:type="dxa"/>
            <w:tcBorders>
              <w:top w:val="single" w:color="ED7D31" w:themeColor="accent2" w:sz="4" w:space="0"/>
              <w:left w:val="single" w:color="ED7D31" w:themeColor="accent2" w:sz="4" w:space="0"/>
              <w:bottom w:val="single" w:color="ED7D31" w:themeColor="accent2" w:sz="4" w:space="0"/>
            </w:tcBorders>
          </w:tcPr>
          <w:p w14:paraId="4DE54743">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335D4ED4">
            <w:pPr>
              <w:rPr>
                <w:lang w:val="en-US"/>
              </w:rPr>
            </w:pPr>
            <w:r>
              <w:rPr>
                <w:lang w:val="en-US"/>
              </w:rPr>
              <w:t>4%</w:t>
            </w:r>
          </w:p>
        </w:tc>
      </w:tr>
      <w:tr w14:paraId="763B5EA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8EFB2D9">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5E39A430">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4D6DA1CB">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7B4CD40E">
            <w:pPr>
              <w:rPr>
                <w:lang w:val="en-US"/>
              </w:rPr>
            </w:pPr>
            <w:r>
              <w:rPr>
                <w:lang w:val="en-US"/>
              </w:rPr>
              <w:t>0.06</w:t>
            </w:r>
          </w:p>
        </w:tc>
      </w:tr>
      <w:tr w14:paraId="443EC28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A5D58CF">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34335FFD">
            <w:pPr>
              <w:rPr>
                <w:lang w:val="en-US"/>
              </w:rPr>
            </w:pPr>
            <w:r>
              <w:rPr>
                <w:lang w:val="en-US"/>
              </w:rPr>
              <w:t>0.38</w:t>
            </w:r>
          </w:p>
        </w:tc>
        <w:tc>
          <w:tcPr>
            <w:tcW w:w="2551" w:type="dxa"/>
            <w:tcBorders>
              <w:top w:val="single" w:color="ED7D31" w:themeColor="accent2" w:sz="4" w:space="0"/>
              <w:left w:val="single" w:color="ED7D31" w:themeColor="accent2" w:sz="4" w:space="0"/>
              <w:bottom w:val="single" w:color="ED7D31" w:themeColor="accent2" w:sz="4" w:space="0"/>
            </w:tcBorders>
          </w:tcPr>
          <w:p w14:paraId="672E00B7">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0696E5BC">
            <w:pPr>
              <w:rPr>
                <w:lang w:val="en-US"/>
              </w:rPr>
            </w:pPr>
            <w:r>
              <w:rPr>
                <w:lang w:val="en-US"/>
              </w:rPr>
              <w:t>8.97</w:t>
            </w:r>
          </w:p>
        </w:tc>
      </w:tr>
      <w:tr w14:paraId="03A4326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8A441BD">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4BF4FFEA">
            <w:pPr>
              <w:rPr>
                <w:lang w:val="en-US"/>
              </w:rPr>
            </w:pPr>
            <w:r>
              <w:rPr>
                <w:lang w:val="en-US"/>
              </w:rPr>
              <w:t>0.36</w:t>
            </w:r>
          </w:p>
        </w:tc>
        <w:tc>
          <w:tcPr>
            <w:tcW w:w="2551" w:type="dxa"/>
            <w:tcBorders>
              <w:top w:val="single" w:color="ED7D31" w:themeColor="accent2" w:sz="4" w:space="0"/>
              <w:left w:val="single" w:color="ED7D31" w:themeColor="accent2" w:sz="4" w:space="0"/>
              <w:bottom w:val="single" w:color="ED7D31" w:themeColor="accent2" w:sz="4" w:space="0"/>
            </w:tcBorders>
          </w:tcPr>
          <w:p w14:paraId="038E8BD6">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7334FBCC">
            <w:pPr>
              <w:rPr>
                <w:lang w:val="en-US"/>
              </w:rPr>
            </w:pPr>
            <w:r>
              <w:rPr>
                <w:lang w:val="en-US"/>
              </w:rPr>
              <w:t>0.39</w:t>
            </w:r>
          </w:p>
        </w:tc>
      </w:tr>
      <w:tr w14:paraId="34258D3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EEE73AE">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36E7EE0F">
            <w:pPr>
              <w:rPr>
                <w:lang w:val="en-US"/>
              </w:rPr>
            </w:pPr>
            <w:r>
              <w:rPr>
                <w:lang w:val="en-US"/>
              </w:rPr>
              <w:t>0.31</w:t>
            </w:r>
          </w:p>
        </w:tc>
        <w:tc>
          <w:tcPr>
            <w:tcW w:w="2551" w:type="dxa"/>
            <w:tcBorders>
              <w:top w:val="single" w:color="ED7D31" w:themeColor="accent2" w:sz="4" w:space="0"/>
              <w:left w:val="single" w:color="ED7D31" w:themeColor="accent2" w:sz="4" w:space="0"/>
              <w:bottom w:val="single" w:color="ED7D31" w:themeColor="accent2" w:sz="4" w:space="0"/>
            </w:tcBorders>
          </w:tcPr>
          <w:p w14:paraId="7BEA68AB">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45221E85">
            <w:pPr>
              <w:rPr>
                <w:lang w:val="en-US"/>
              </w:rPr>
            </w:pPr>
            <w:r>
              <w:rPr>
                <w:lang w:val="en-US"/>
              </w:rPr>
              <w:t>0.01</w:t>
            </w:r>
          </w:p>
        </w:tc>
      </w:tr>
      <w:tr w14:paraId="0AAAD3B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B62F736">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4AD7551D">
            <w:pPr>
              <w:rPr>
                <w:lang w:val="en-US"/>
              </w:rPr>
            </w:pPr>
            <w:r>
              <w:rPr>
                <w:lang w:val="en-US"/>
              </w:rPr>
              <w:t>-0.04</w:t>
            </w:r>
          </w:p>
        </w:tc>
        <w:tc>
          <w:tcPr>
            <w:tcW w:w="2551" w:type="dxa"/>
            <w:tcBorders>
              <w:top w:val="single" w:color="ED7D31" w:themeColor="accent2" w:sz="4" w:space="0"/>
              <w:left w:val="single" w:color="ED7D31" w:themeColor="accent2" w:sz="4" w:space="0"/>
              <w:bottom w:val="single" w:color="ED7D31" w:themeColor="accent2" w:sz="4" w:space="0"/>
            </w:tcBorders>
          </w:tcPr>
          <w:p w14:paraId="0F6D3296">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135BBB3C">
            <w:pPr>
              <w:rPr>
                <w:lang w:val="en-US"/>
              </w:rPr>
            </w:pPr>
            <w:r>
              <w:rPr>
                <w:lang w:val="en-US"/>
              </w:rPr>
              <w:t>0</w:t>
            </w:r>
          </w:p>
        </w:tc>
      </w:tr>
      <w:tr w14:paraId="23A77F7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A731EA3">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5564D1DF">
            <w:pPr>
              <w:rPr>
                <w:lang w:val="en-US"/>
              </w:rPr>
            </w:pPr>
            <w:r>
              <w:rPr>
                <w:lang w:val="en-US"/>
              </w:rPr>
              <w:t>-0.14</w:t>
            </w:r>
          </w:p>
        </w:tc>
        <w:tc>
          <w:tcPr>
            <w:tcW w:w="2551" w:type="dxa"/>
            <w:tcBorders>
              <w:top w:val="single" w:color="ED7D31" w:themeColor="accent2" w:sz="4" w:space="0"/>
              <w:left w:val="single" w:color="ED7D31" w:themeColor="accent2" w:sz="4" w:space="0"/>
              <w:bottom w:val="single" w:color="ED7D31" w:themeColor="accent2" w:sz="4" w:space="0"/>
            </w:tcBorders>
          </w:tcPr>
          <w:p w14:paraId="0E1C1E91">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5D7FEC4E">
            <w:pPr>
              <w:rPr>
                <w:lang w:val="en-US"/>
              </w:rPr>
            </w:pPr>
            <w:r>
              <w:rPr>
                <w:lang w:val="en-US"/>
              </w:rPr>
              <w:t>--</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2.00%</w:t>
            </w:r>
          </w:p>
        </w:tc>
        <w:tc>
          <w:tcPr>
            <w:tcW w:w="1512" w:type="dxa"/>
            <w:shd w:val="clear" w:color="auto" w:fill="F2F2F2"/>
          </w:tcPr>
          <w:p w14:paraId="5ECE7D4B">
            <w:pPr>
              <w:spacing w:line="360" w:lineRule="exact"/>
              <w:jc w:val="center"/>
              <w:rPr>
                <w:lang w:val="en-US"/>
              </w:rPr>
            </w:pPr>
            <w:r>
              <w:rPr>
                <w:rFonts w:hint="eastAsia"/>
                <w:lang w:val="en-US"/>
              </w:rPr>
              <w:t>0.38</w:t>
            </w:r>
          </w:p>
        </w:tc>
        <w:tc>
          <w:tcPr>
            <w:tcW w:w="1512" w:type="dxa"/>
            <w:shd w:val="clear" w:color="auto" w:fill="F2F2F2"/>
          </w:tcPr>
          <w:p w14:paraId="32A980E9">
            <w:pPr>
              <w:spacing w:line="360" w:lineRule="exact"/>
              <w:jc w:val="center"/>
              <w:rPr>
                <w:lang w:val="en-US"/>
              </w:rPr>
            </w:pPr>
            <w:r>
              <w:rPr>
                <w:rFonts w:hint="eastAsia"/>
                <w:lang w:val="en-US"/>
              </w:rPr>
              <w:t>0.01</w:t>
            </w:r>
          </w:p>
        </w:tc>
        <w:tc>
          <w:tcPr>
            <w:tcW w:w="1512" w:type="dxa"/>
            <w:shd w:val="clear" w:color="auto" w:fill="F2F2F2"/>
          </w:tcPr>
          <w:p w14:paraId="2BC33C3E">
            <w:pPr>
              <w:spacing w:line="360" w:lineRule="exact"/>
              <w:jc w:val="center"/>
              <w:rPr>
                <w:lang w:val="en-US"/>
              </w:rPr>
            </w:pPr>
            <w:r>
              <w:rPr>
                <w:rFonts w:hint="eastAsia"/>
                <w:lang w:val="en-US"/>
              </w:rPr>
              <w:t>-0.24</w:t>
            </w:r>
          </w:p>
        </w:tc>
        <w:tc>
          <w:tcPr>
            <w:tcW w:w="1512" w:type="dxa"/>
            <w:shd w:val="clear" w:color="auto" w:fill="F2F2F2"/>
          </w:tcPr>
          <w:p w14:paraId="7BEAE8F1">
            <w:pPr>
              <w:spacing w:line="360" w:lineRule="exact"/>
              <w:jc w:val="center"/>
              <w:rPr>
                <w:lang w:val="en-US"/>
              </w:rPr>
            </w:pPr>
            <w:r>
              <w:rPr>
                <w:rFonts w:hint="eastAsia"/>
                <w:lang w:val="en-US"/>
              </w:rPr>
              <w:t>952</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0.50%</w:t>
            </w:r>
          </w:p>
        </w:tc>
        <w:tc>
          <w:tcPr>
            <w:tcW w:w="1512" w:type="dxa"/>
          </w:tcPr>
          <w:p w14:paraId="220DF5DB">
            <w:pPr>
              <w:spacing w:line="360" w:lineRule="exact"/>
              <w:jc w:val="center"/>
              <w:rPr>
                <w:lang w:val="en-US"/>
              </w:rPr>
            </w:pPr>
            <w:r>
              <w:rPr>
                <w:rFonts w:hint="eastAsia"/>
                <w:lang w:val="en-US"/>
              </w:rPr>
              <w:t>0.38</w:t>
            </w:r>
          </w:p>
        </w:tc>
        <w:tc>
          <w:tcPr>
            <w:tcW w:w="1512" w:type="dxa"/>
          </w:tcPr>
          <w:p w14:paraId="0C9DA19D">
            <w:pPr>
              <w:spacing w:line="360" w:lineRule="exact"/>
              <w:jc w:val="center"/>
              <w:rPr>
                <w:lang w:val="en-US"/>
              </w:rPr>
            </w:pPr>
            <w:r>
              <w:rPr>
                <w:rFonts w:hint="eastAsia"/>
                <w:lang w:val="en-US"/>
              </w:rPr>
              <w:t>0.01</w:t>
            </w:r>
          </w:p>
        </w:tc>
        <w:tc>
          <w:tcPr>
            <w:tcW w:w="1512" w:type="dxa"/>
          </w:tcPr>
          <w:p w14:paraId="164DA95A">
            <w:pPr>
              <w:spacing w:line="360" w:lineRule="exact"/>
              <w:jc w:val="center"/>
              <w:rPr>
                <w:lang w:val="en-US"/>
              </w:rPr>
            </w:pPr>
            <w:r>
              <w:rPr>
                <w:rFonts w:hint="eastAsia"/>
                <w:lang w:val="en-US"/>
              </w:rPr>
              <w:t>-0.23</w:t>
            </w:r>
          </w:p>
        </w:tc>
        <w:tc>
          <w:tcPr>
            <w:tcW w:w="1512" w:type="dxa"/>
          </w:tcPr>
          <w:p w14:paraId="3C66A6B4">
            <w:pPr>
              <w:spacing w:line="360" w:lineRule="exact"/>
              <w:jc w:val="center"/>
              <w:rPr>
                <w:lang w:val="en-US"/>
              </w:rPr>
            </w:pPr>
            <w:r>
              <w:rPr>
                <w:rFonts w:hint="eastAsia"/>
                <w:lang w:val="en-US"/>
              </w:rPr>
              <w:t>947</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0.50%</w:t>
            </w:r>
          </w:p>
        </w:tc>
        <w:tc>
          <w:tcPr>
            <w:tcW w:w="1512" w:type="dxa"/>
            <w:shd w:val="clear" w:color="auto" w:fill="F2F2F2"/>
          </w:tcPr>
          <w:p w14:paraId="209DA81E">
            <w:pPr>
              <w:spacing w:line="360" w:lineRule="exact"/>
              <w:jc w:val="center"/>
              <w:rPr>
                <w:lang w:val="en-US"/>
              </w:rPr>
            </w:pPr>
            <w:r>
              <w:rPr>
                <w:rFonts w:hint="eastAsia"/>
                <w:lang w:val="en-US"/>
              </w:rPr>
              <w:t>0.38</w:t>
            </w:r>
          </w:p>
        </w:tc>
        <w:tc>
          <w:tcPr>
            <w:tcW w:w="1512" w:type="dxa"/>
            <w:shd w:val="clear" w:color="auto" w:fill="F2F2F2"/>
          </w:tcPr>
          <w:p w14:paraId="5B474696">
            <w:pPr>
              <w:spacing w:line="360" w:lineRule="exact"/>
              <w:jc w:val="center"/>
              <w:rPr>
                <w:lang w:val="en-US"/>
              </w:rPr>
            </w:pPr>
            <w:r>
              <w:rPr>
                <w:rFonts w:hint="eastAsia"/>
                <w:lang w:val="en-US"/>
              </w:rPr>
              <w:t>0.01</w:t>
            </w:r>
          </w:p>
        </w:tc>
        <w:tc>
          <w:tcPr>
            <w:tcW w:w="1512" w:type="dxa"/>
            <w:shd w:val="clear" w:color="auto" w:fill="F2F2F2"/>
          </w:tcPr>
          <w:p w14:paraId="586BD177">
            <w:pPr>
              <w:spacing w:line="360" w:lineRule="exact"/>
              <w:jc w:val="center"/>
              <w:rPr>
                <w:lang w:val="en-US"/>
              </w:rPr>
            </w:pPr>
            <w:r>
              <w:rPr>
                <w:rFonts w:hint="eastAsia"/>
                <w:lang w:val="en-US"/>
              </w:rPr>
              <w:t>-0.23</w:t>
            </w:r>
          </w:p>
        </w:tc>
        <w:tc>
          <w:tcPr>
            <w:tcW w:w="1512" w:type="dxa"/>
            <w:shd w:val="clear" w:color="auto" w:fill="F2F2F2"/>
          </w:tcPr>
          <w:p w14:paraId="3B4FAE6D">
            <w:pPr>
              <w:spacing w:line="360" w:lineRule="exact"/>
              <w:jc w:val="center"/>
              <w:rPr>
                <w:lang w:val="en-US"/>
              </w:rPr>
            </w:pPr>
            <w:r>
              <w:rPr>
                <w:rFonts w:hint="eastAsia"/>
                <w:lang w:val="en-US"/>
              </w:rPr>
              <w:t>943</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0.50%</w:t>
            </w:r>
          </w:p>
        </w:tc>
        <w:tc>
          <w:tcPr>
            <w:tcW w:w="1512" w:type="dxa"/>
          </w:tcPr>
          <w:p w14:paraId="2751D48B">
            <w:pPr>
              <w:spacing w:line="360" w:lineRule="exact"/>
              <w:jc w:val="center"/>
              <w:rPr>
                <w:lang w:val="en-US"/>
              </w:rPr>
            </w:pPr>
            <w:r>
              <w:rPr>
                <w:rFonts w:hint="eastAsia"/>
                <w:lang w:val="en-US"/>
              </w:rPr>
              <w:t>0.38</w:t>
            </w:r>
          </w:p>
        </w:tc>
        <w:tc>
          <w:tcPr>
            <w:tcW w:w="1512" w:type="dxa"/>
          </w:tcPr>
          <w:p w14:paraId="09539C89">
            <w:pPr>
              <w:spacing w:line="360" w:lineRule="exact"/>
              <w:jc w:val="center"/>
              <w:rPr>
                <w:lang w:val="en-US"/>
              </w:rPr>
            </w:pPr>
            <w:r>
              <w:rPr>
                <w:rFonts w:hint="eastAsia"/>
                <w:lang w:val="en-US"/>
              </w:rPr>
              <w:t>0.01</w:t>
            </w:r>
          </w:p>
        </w:tc>
        <w:tc>
          <w:tcPr>
            <w:tcW w:w="1512" w:type="dxa"/>
          </w:tcPr>
          <w:p w14:paraId="67A8E48C">
            <w:pPr>
              <w:spacing w:line="360" w:lineRule="exact"/>
              <w:jc w:val="center"/>
              <w:rPr>
                <w:lang w:val="en-US"/>
              </w:rPr>
            </w:pPr>
            <w:r>
              <w:rPr>
                <w:rFonts w:hint="eastAsia"/>
                <w:lang w:val="en-US"/>
              </w:rPr>
              <w:t>-0.22</w:t>
            </w:r>
          </w:p>
        </w:tc>
        <w:tc>
          <w:tcPr>
            <w:tcW w:w="1512" w:type="dxa"/>
          </w:tcPr>
          <w:p w14:paraId="5554B237">
            <w:pPr>
              <w:spacing w:line="360" w:lineRule="exact"/>
              <w:jc w:val="center"/>
              <w:rPr>
                <w:lang w:val="en-US"/>
              </w:rPr>
            </w:pPr>
            <w:r>
              <w:rPr>
                <w:rFonts w:hint="eastAsia"/>
                <w:lang w:val="en-US"/>
              </w:rPr>
              <w:t>938</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0.50%</w:t>
            </w:r>
          </w:p>
        </w:tc>
        <w:tc>
          <w:tcPr>
            <w:tcW w:w="1512" w:type="dxa"/>
            <w:shd w:val="clear" w:color="auto" w:fill="F2F2F2"/>
          </w:tcPr>
          <w:p w14:paraId="5BFCE5B2">
            <w:pPr>
              <w:spacing w:line="360" w:lineRule="exact"/>
              <w:jc w:val="center"/>
              <w:rPr>
                <w:lang w:val="en-US"/>
              </w:rPr>
            </w:pPr>
            <w:r>
              <w:rPr>
                <w:rFonts w:hint="eastAsia"/>
                <w:lang w:val="en-US"/>
              </w:rPr>
              <w:t>0.37</w:t>
            </w:r>
          </w:p>
        </w:tc>
        <w:tc>
          <w:tcPr>
            <w:tcW w:w="1512" w:type="dxa"/>
            <w:shd w:val="clear" w:color="auto" w:fill="F2F2F2"/>
          </w:tcPr>
          <w:p w14:paraId="1004C7D7">
            <w:pPr>
              <w:spacing w:line="360" w:lineRule="exact"/>
              <w:jc w:val="center"/>
              <w:rPr>
                <w:lang w:val="en-US"/>
              </w:rPr>
            </w:pPr>
            <w:r>
              <w:rPr>
                <w:rFonts w:hint="eastAsia"/>
                <w:lang w:val="en-US"/>
              </w:rPr>
              <w:t>0.01</w:t>
            </w:r>
          </w:p>
        </w:tc>
        <w:tc>
          <w:tcPr>
            <w:tcW w:w="1512" w:type="dxa"/>
            <w:shd w:val="clear" w:color="auto" w:fill="F2F2F2"/>
          </w:tcPr>
          <w:p w14:paraId="22734558">
            <w:pPr>
              <w:spacing w:line="360" w:lineRule="exact"/>
              <w:jc w:val="center"/>
              <w:rPr>
                <w:lang w:val="en-US"/>
              </w:rPr>
            </w:pPr>
            <w:r>
              <w:rPr>
                <w:rFonts w:hint="eastAsia"/>
                <w:lang w:val="en-US"/>
              </w:rPr>
              <w:t>-0.21</w:t>
            </w:r>
          </w:p>
        </w:tc>
        <w:tc>
          <w:tcPr>
            <w:tcW w:w="1512" w:type="dxa"/>
            <w:shd w:val="clear" w:color="auto" w:fill="F2F2F2"/>
          </w:tcPr>
          <w:p w14:paraId="3B380A53">
            <w:pPr>
              <w:spacing w:line="360" w:lineRule="exact"/>
              <w:jc w:val="center"/>
              <w:rPr>
                <w:lang w:val="en-US"/>
              </w:rPr>
            </w:pPr>
            <w:r>
              <w:rPr>
                <w:rFonts w:hint="eastAsia"/>
                <w:lang w:val="en-US"/>
              </w:rPr>
              <w:t>933</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0.50%</w:t>
            </w:r>
          </w:p>
        </w:tc>
        <w:tc>
          <w:tcPr>
            <w:tcW w:w="1512" w:type="dxa"/>
          </w:tcPr>
          <w:p w14:paraId="03154564">
            <w:pPr>
              <w:spacing w:line="360" w:lineRule="exact"/>
              <w:jc w:val="center"/>
              <w:rPr>
                <w:lang w:val="en-US"/>
              </w:rPr>
            </w:pPr>
            <w:r>
              <w:rPr>
                <w:rFonts w:hint="eastAsia"/>
                <w:lang w:val="en-US"/>
              </w:rPr>
              <w:t>0.37</w:t>
            </w:r>
          </w:p>
        </w:tc>
        <w:tc>
          <w:tcPr>
            <w:tcW w:w="1512" w:type="dxa"/>
          </w:tcPr>
          <w:p w14:paraId="6213B51D">
            <w:pPr>
              <w:spacing w:line="360" w:lineRule="exact"/>
              <w:jc w:val="center"/>
              <w:rPr>
                <w:lang w:val="en-US"/>
              </w:rPr>
            </w:pPr>
            <w:r>
              <w:rPr>
                <w:rFonts w:hint="eastAsia"/>
                <w:lang w:val="en-US"/>
              </w:rPr>
              <w:t>0.01</w:t>
            </w:r>
          </w:p>
        </w:tc>
        <w:tc>
          <w:tcPr>
            <w:tcW w:w="1512" w:type="dxa"/>
          </w:tcPr>
          <w:p w14:paraId="291804B0">
            <w:pPr>
              <w:spacing w:line="360" w:lineRule="exact"/>
              <w:jc w:val="center"/>
              <w:rPr>
                <w:lang w:val="en-US"/>
              </w:rPr>
            </w:pPr>
            <w:r>
              <w:rPr>
                <w:rFonts w:hint="eastAsia"/>
                <w:lang w:val="en-US"/>
              </w:rPr>
              <w:t>-0.21</w:t>
            </w:r>
          </w:p>
        </w:tc>
        <w:tc>
          <w:tcPr>
            <w:tcW w:w="1512" w:type="dxa"/>
          </w:tcPr>
          <w:p w14:paraId="197894AE">
            <w:pPr>
              <w:spacing w:line="360" w:lineRule="exact"/>
              <w:jc w:val="center"/>
              <w:rPr>
                <w:lang w:val="en-US"/>
              </w:rPr>
            </w:pPr>
            <w:r>
              <w:rPr>
                <w:rFonts w:hint="eastAsia"/>
                <w:lang w:val="en-US"/>
              </w:rPr>
              <w:t>928</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0.50%</w:t>
            </w:r>
          </w:p>
        </w:tc>
        <w:tc>
          <w:tcPr>
            <w:tcW w:w="1512" w:type="dxa"/>
            <w:shd w:val="clear" w:color="auto" w:fill="F2F2F2"/>
          </w:tcPr>
          <w:p w14:paraId="11AB6A8D">
            <w:pPr>
              <w:spacing w:line="360" w:lineRule="exact"/>
              <w:jc w:val="center"/>
              <w:rPr>
                <w:lang w:val="en-US"/>
              </w:rPr>
            </w:pPr>
            <w:r>
              <w:rPr>
                <w:rFonts w:hint="eastAsia"/>
                <w:lang w:val="en-US"/>
              </w:rPr>
              <w:t>0.37</w:t>
            </w:r>
          </w:p>
        </w:tc>
        <w:tc>
          <w:tcPr>
            <w:tcW w:w="1512" w:type="dxa"/>
            <w:shd w:val="clear" w:color="auto" w:fill="F2F2F2"/>
          </w:tcPr>
          <w:p w14:paraId="78236C93">
            <w:pPr>
              <w:spacing w:line="360" w:lineRule="exact"/>
              <w:jc w:val="center"/>
              <w:rPr>
                <w:lang w:val="en-US"/>
              </w:rPr>
            </w:pPr>
            <w:r>
              <w:rPr>
                <w:rFonts w:hint="eastAsia"/>
                <w:lang w:val="en-US"/>
              </w:rPr>
              <w:t>0.01</w:t>
            </w:r>
          </w:p>
        </w:tc>
        <w:tc>
          <w:tcPr>
            <w:tcW w:w="1512" w:type="dxa"/>
            <w:shd w:val="clear" w:color="auto" w:fill="F2F2F2"/>
          </w:tcPr>
          <w:p w14:paraId="02093CF1">
            <w:pPr>
              <w:spacing w:line="360" w:lineRule="exact"/>
              <w:jc w:val="center"/>
              <w:rPr>
                <w:lang w:val="en-US"/>
              </w:rPr>
            </w:pPr>
            <w:r>
              <w:rPr>
                <w:rFonts w:hint="eastAsia"/>
                <w:lang w:val="en-US"/>
              </w:rPr>
              <w:t>-0.20</w:t>
            </w:r>
          </w:p>
        </w:tc>
        <w:tc>
          <w:tcPr>
            <w:tcW w:w="1512" w:type="dxa"/>
            <w:shd w:val="clear" w:color="auto" w:fill="F2F2F2"/>
          </w:tcPr>
          <w:p w14:paraId="37738EA4">
            <w:pPr>
              <w:spacing w:line="360" w:lineRule="exact"/>
              <w:jc w:val="center"/>
              <w:rPr>
                <w:lang w:val="en-US"/>
              </w:rPr>
            </w:pPr>
            <w:r>
              <w:rPr>
                <w:rFonts w:hint="eastAsia"/>
                <w:lang w:val="en-US"/>
              </w:rPr>
              <w:t>924</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0.50%</w:t>
            </w:r>
          </w:p>
        </w:tc>
        <w:tc>
          <w:tcPr>
            <w:tcW w:w="1512" w:type="dxa"/>
          </w:tcPr>
          <w:p w14:paraId="7C14C7FF">
            <w:pPr>
              <w:spacing w:line="360" w:lineRule="exact"/>
              <w:jc w:val="center"/>
              <w:rPr>
                <w:lang w:val="en-US"/>
              </w:rPr>
            </w:pPr>
            <w:r>
              <w:rPr>
                <w:rFonts w:hint="eastAsia"/>
                <w:lang w:val="en-US"/>
              </w:rPr>
              <w:t>0.37</w:t>
            </w:r>
          </w:p>
        </w:tc>
        <w:tc>
          <w:tcPr>
            <w:tcW w:w="1512" w:type="dxa"/>
          </w:tcPr>
          <w:p w14:paraId="444978B3">
            <w:pPr>
              <w:spacing w:line="360" w:lineRule="exact"/>
              <w:jc w:val="center"/>
              <w:rPr>
                <w:lang w:val="en-US"/>
              </w:rPr>
            </w:pPr>
            <w:r>
              <w:rPr>
                <w:rFonts w:hint="eastAsia"/>
                <w:lang w:val="en-US"/>
              </w:rPr>
              <w:t>0.01</w:t>
            </w:r>
          </w:p>
        </w:tc>
        <w:tc>
          <w:tcPr>
            <w:tcW w:w="1512" w:type="dxa"/>
          </w:tcPr>
          <w:p w14:paraId="51A836A1">
            <w:pPr>
              <w:spacing w:line="360" w:lineRule="exact"/>
              <w:jc w:val="center"/>
              <w:rPr>
                <w:lang w:val="en-US"/>
              </w:rPr>
            </w:pPr>
            <w:r>
              <w:rPr>
                <w:rFonts w:hint="eastAsia"/>
                <w:lang w:val="en-US"/>
              </w:rPr>
              <w:t>-0.19</w:t>
            </w:r>
          </w:p>
        </w:tc>
        <w:tc>
          <w:tcPr>
            <w:tcW w:w="1512" w:type="dxa"/>
          </w:tcPr>
          <w:p w14:paraId="3D44A2E5">
            <w:pPr>
              <w:spacing w:line="360" w:lineRule="exact"/>
              <w:jc w:val="center"/>
              <w:rPr>
                <w:lang w:val="en-US"/>
              </w:rPr>
            </w:pPr>
            <w:r>
              <w:rPr>
                <w:rFonts w:hint="eastAsia"/>
                <w:lang w:val="en-US"/>
              </w:rPr>
              <w:t>919</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0.50%</w:t>
            </w:r>
          </w:p>
        </w:tc>
        <w:tc>
          <w:tcPr>
            <w:tcW w:w="1512" w:type="dxa"/>
            <w:shd w:val="clear" w:color="auto" w:fill="F2F2F2"/>
          </w:tcPr>
          <w:p w14:paraId="79B5164D">
            <w:pPr>
              <w:spacing w:line="360" w:lineRule="exact"/>
              <w:jc w:val="center"/>
              <w:rPr>
                <w:lang w:val="en-US"/>
              </w:rPr>
            </w:pPr>
            <w:r>
              <w:rPr>
                <w:rFonts w:hint="eastAsia"/>
                <w:lang w:val="en-US"/>
              </w:rPr>
              <w:t>0.37</w:t>
            </w:r>
          </w:p>
        </w:tc>
        <w:tc>
          <w:tcPr>
            <w:tcW w:w="1512" w:type="dxa"/>
            <w:shd w:val="clear" w:color="auto" w:fill="F2F2F2"/>
          </w:tcPr>
          <w:p w14:paraId="33258494">
            <w:pPr>
              <w:spacing w:line="360" w:lineRule="exact"/>
              <w:jc w:val="center"/>
              <w:rPr>
                <w:lang w:val="en-US"/>
              </w:rPr>
            </w:pPr>
            <w:r>
              <w:rPr>
                <w:rFonts w:hint="eastAsia"/>
                <w:lang w:val="en-US"/>
              </w:rPr>
              <w:t>0.01</w:t>
            </w:r>
          </w:p>
        </w:tc>
        <w:tc>
          <w:tcPr>
            <w:tcW w:w="1512" w:type="dxa"/>
            <w:shd w:val="clear" w:color="auto" w:fill="F2F2F2"/>
          </w:tcPr>
          <w:p w14:paraId="415BFE4D">
            <w:pPr>
              <w:spacing w:line="360" w:lineRule="exact"/>
              <w:jc w:val="center"/>
              <w:rPr>
                <w:lang w:val="en-US"/>
              </w:rPr>
            </w:pPr>
            <w:r>
              <w:rPr>
                <w:rFonts w:hint="eastAsia"/>
                <w:lang w:val="en-US"/>
              </w:rPr>
              <w:t>-0.19</w:t>
            </w:r>
          </w:p>
        </w:tc>
        <w:tc>
          <w:tcPr>
            <w:tcW w:w="1512" w:type="dxa"/>
            <w:shd w:val="clear" w:color="auto" w:fill="F2F2F2"/>
          </w:tcPr>
          <w:p w14:paraId="0137B654">
            <w:pPr>
              <w:spacing w:line="360" w:lineRule="exact"/>
              <w:jc w:val="center"/>
              <w:rPr>
                <w:lang w:val="en-US"/>
              </w:rPr>
            </w:pPr>
            <w:r>
              <w:rPr>
                <w:rFonts w:hint="eastAsia"/>
                <w:lang w:val="en-US"/>
              </w:rPr>
              <w:t>915</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0.50%</w:t>
            </w:r>
          </w:p>
        </w:tc>
        <w:tc>
          <w:tcPr>
            <w:tcW w:w="1512" w:type="dxa"/>
          </w:tcPr>
          <w:p w14:paraId="7ABCEC58">
            <w:pPr>
              <w:spacing w:line="360" w:lineRule="exact"/>
              <w:jc w:val="center"/>
              <w:rPr>
                <w:lang w:val="en-US"/>
              </w:rPr>
            </w:pPr>
            <w:r>
              <w:rPr>
                <w:rFonts w:hint="eastAsia"/>
                <w:lang w:val="en-US"/>
              </w:rPr>
              <w:t>0.36</w:t>
            </w:r>
          </w:p>
        </w:tc>
        <w:tc>
          <w:tcPr>
            <w:tcW w:w="1512" w:type="dxa"/>
          </w:tcPr>
          <w:p w14:paraId="3CC3D937">
            <w:pPr>
              <w:spacing w:line="360" w:lineRule="exact"/>
              <w:jc w:val="center"/>
              <w:rPr>
                <w:lang w:val="en-US"/>
              </w:rPr>
            </w:pPr>
            <w:r>
              <w:rPr>
                <w:rFonts w:hint="eastAsia"/>
                <w:lang w:val="en-US"/>
              </w:rPr>
              <w:t>0.01</w:t>
            </w:r>
          </w:p>
        </w:tc>
        <w:tc>
          <w:tcPr>
            <w:tcW w:w="1512" w:type="dxa"/>
          </w:tcPr>
          <w:p w14:paraId="4070E687">
            <w:pPr>
              <w:spacing w:line="360" w:lineRule="exact"/>
              <w:jc w:val="center"/>
              <w:rPr>
                <w:lang w:val="en-US"/>
              </w:rPr>
            </w:pPr>
            <w:r>
              <w:rPr>
                <w:rFonts w:hint="eastAsia"/>
                <w:lang w:val="en-US"/>
              </w:rPr>
              <w:t>-0.18</w:t>
            </w:r>
          </w:p>
        </w:tc>
        <w:tc>
          <w:tcPr>
            <w:tcW w:w="1512" w:type="dxa"/>
          </w:tcPr>
          <w:p w14:paraId="464890D3">
            <w:pPr>
              <w:spacing w:line="360" w:lineRule="exact"/>
              <w:jc w:val="center"/>
              <w:rPr>
                <w:lang w:val="en-US"/>
              </w:rPr>
            </w:pPr>
            <w:r>
              <w:rPr>
                <w:rFonts w:hint="eastAsia"/>
                <w:lang w:val="en-US"/>
              </w:rPr>
              <w:t>910</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0.50%</w:t>
            </w:r>
          </w:p>
        </w:tc>
        <w:tc>
          <w:tcPr>
            <w:tcW w:w="1512" w:type="dxa"/>
            <w:shd w:val="clear" w:color="auto" w:fill="F2F2F2"/>
          </w:tcPr>
          <w:p w14:paraId="7AFF7746">
            <w:pPr>
              <w:spacing w:line="360" w:lineRule="exact"/>
              <w:jc w:val="center"/>
              <w:rPr>
                <w:lang w:val="en-US"/>
              </w:rPr>
            </w:pPr>
            <w:r>
              <w:rPr>
                <w:rFonts w:hint="eastAsia"/>
                <w:lang w:val="en-US"/>
              </w:rPr>
              <w:t>0.36</w:t>
            </w:r>
          </w:p>
        </w:tc>
        <w:tc>
          <w:tcPr>
            <w:tcW w:w="1512" w:type="dxa"/>
            <w:shd w:val="clear" w:color="auto" w:fill="F2F2F2"/>
          </w:tcPr>
          <w:p w14:paraId="358FBBC8">
            <w:pPr>
              <w:spacing w:line="360" w:lineRule="exact"/>
              <w:jc w:val="center"/>
              <w:rPr>
                <w:lang w:val="en-US"/>
              </w:rPr>
            </w:pPr>
            <w:r>
              <w:rPr>
                <w:rFonts w:hint="eastAsia"/>
                <w:lang w:val="en-US"/>
              </w:rPr>
              <w:t>0.01</w:t>
            </w:r>
          </w:p>
        </w:tc>
        <w:tc>
          <w:tcPr>
            <w:tcW w:w="1512" w:type="dxa"/>
            <w:shd w:val="clear" w:color="auto" w:fill="F2F2F2"/>
          </w:tcPr>
          <w:p w14:paraId="6623AB2A">
            <w:pPr>
              <w:spacing w:line="360" w:lineRule="exact"/>
              <w:jc w:val="center"/>
              <w:rPr>
                <w:lang w:val="en-US"/>
              </w:rPr>
            </w:pPr>
            <w:r>
              <w:rPr>
                <w:rFonts w:hint="eastAsia"/>
                <w:lang w:val="en-US"/>
              </w:rPr>
              <w:t>-0.17</w:t>
            </w:r>
          </w:p>
        </w:tc>
        <w:tc>
          <w:tcPr>
            <w:tcW w:w="1512" w:type="dxa"/>
            <w:shd w:val="clear" w:color="auto" w:fill="F2F2F2"/>
          </w:tcPr>
          <w:p w14:paraId="016A5D5A">
            <w:pPr>
              <w:spacing w:line="360" w:lineRule="exact"/>
              <w:jc w:val="center"/>
              <w:rPr>
                <w:lang w:val="en-US"/>
              </w:rPr>
            </w:pPr>
            <w:r>
              <w:rPr>
                <w:rFonts w:hint="eastAsia"/>
                <w:lang w:val="en-US"/>
              </w:rPr>
              <w:t>905</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0.50%</w:t>
            </w:r>
          </w:p>
        </w:tc>
        <w:tc>
          <w:tcPr>
            <w:tcW w:w="1512" w:type="dxa"/>
          </w:tcPr>
          <w:p w14:paraId="2C8F45AD">
            <w:pPr>
              <w:spacing w:line="360" w:lineRule="exact"/>
              <w:jc w:val="center"/>
              <w:rPr>
                <w:lang w:val="en-US"/>
              </w:rPr>
            </w:pPr>
            <w:r>
              <w:rPr>
                <w:rFonts w:hint="eastAsia"/>
                <w:lang w:val="en-US"/>
              </w:rPr>
              <w:t>0.36</w:t>
            </w:r>
          </w:p>
        </w:tc>
        <w:tc>
          <w:tcPr>
            <w:tcW w:w="1512" w:type="dxa"/>
          </w:tcPr>
          <w:p w14:paraId="0F70B8E5">
            <w:pPr>
              <w:spacing w:line="360" w:lineRule="exact"/>
              <w:jc w:val="center"/>
              <w:rPr>
                <w:lang w:val="en-US"/>
              </w:rPr>
            </w:pPr>
            <w:r>
              <w:rPr>
                <w:rFonts w:hint="eastAsia"/>
                <w:lang w:val="en-US"/>
              </w:rPr>
              <w:t>0.01</w:t>
            </w:r>
          </w:p>
        </w:tc>
        <w:tc>
          <w:tcPr>
            <w:tcW w:w="1512" w:type="dxa"/>
          </w:tcPr>
          <w:p w14:paraId="7271E1C2">
            <w:pPr>
              <w:spacing w:line="360" w:lineRule="exact"/>
              <w:jc w:val="center"/>
              <w:rPr>
                <w:lang w:val="en-US"/>
              </w:rPr>
            </w:pPr>
            <w:r>
              <w:rPr>
                <w:rFonts w:hint="eastAsia"/>
                <w:lang w:val="en-US"/>
              </w:rPr>
              <w:t>-0.16</w:t>
            </w:r>
          </w:p>
        </w:tc>
        <w:tc>
          <w:tcPr>
            <w:tcW w:w="1512" w:type="dxa"/>
          </w:tcPr>
          <w:p w14:paraId="15EED500">
            <w:pPr>
              <w:spacing w:line="360" w:lineRule="exact"/>
              <w:jc w:val="center"/>
              <w:rPr>
                <w:lang w:val="en-US"/>
              </w:rPr>
            </w:pPr>
            <w:r>
              <w:rPr>
                <w:rFonts w:hint="eastAsia"/>
                <w:lang w:val="en-US"/>
              </w:rPr>
              <w:t>901</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0.50%</w:t>
            </w:r>
          </w:p>
        </w:tc>
        <w:tc>
          <w:tcPr>
            <w:tcW w:w="1512" w:type="dxa"/>
            <w:shd w:val="clear" w:color="auto" w:fill="F2F2F2"/>
          </w:tcPr>
          <w:p w14:paraId="17CF395C">
            <w:pPr>
              <w:spacing w:line="360" w:lineRule="exact"/>
              <w:jc w:val="center"/>
              <w:rPr>
                <w:lang w:val="en-US"/>
              </w:rPr>
            </w:pPr>
            <w:r>
              <w:rPr>
                <w:rFonts w:hint="eastAsia"/>
                <w:lang w:val="en-US"/>
              </w:rPr>
              <w:t>0.36</w:t>
            </w:r>
          </w:p>
        </w:tc>
        <w:tc>
          <w:tcPr>
            <w:tcW w:w="1512" w:type="dxa"/>
            <w:shd w:val="clear" w:color="auto" w:fill="F2F2F2"/>
          </w:tcPr>
          <w:p w14:paraId="03D83E31">
            <w:pPr>
              <w:spacing w:line="360" w:lineRule="exact"/>
              <w:jc w:val="center"/>
              <w:rPr>
                <w:lang w:val="en-US"/>
              </w:rPr>
            </w:pPr>
            <w:r>
              <w:rPr>
                <w:rFonts w:hint="eastAsia"/>
                <w:lang w:val="en-US"/>
              </w:rPr>
              <w:t>0.01</w:t>
            </w:r>
          </w:p>
        </w:tc>
        <w:tc>
          <w:tcPr>
            <w:tcW w:w="1512" w:type="dxa"/>
            <w:shd w:val="clear" w:color="auto" w:fill="F2F2F2"/>
          </w:tcPr>
          <w:p w14:paraId="19D68105">
            <w:pPr>
              <w:spacing w:line="360" w:lineRule="exact"/>
              <w:jc w:val="center"/>
              <w:rPr>
                <w:lang w:val="en-US"/>
              </w:rPr>
            </w:pPr>
            <w:r>
              <w:rPr>
                <w:rFonts w:hint="eastAsia"/>
                <w:lang w:val="en-US"/>
              </w:rPr>
              <w:t>-0.15</w:t>
            </w:r>
          </w:p>
        </w:tc>
        <w:tc>
          <w:tcPr>
            <w:tcW w:w="1512" w:type="dxa"/>
            <w:shd w:val="clear" w:color="auto" w:fill="F2F2F2"/>
          </w:tcPr>
          <w:p w14:paraId="55205E87">
            <w:pPr>
              <w:spacing w:line="360" w:lineRule="exact"/>
              <w:jc w:val="center"/>
              <w:rPr>
                <w:lang w:val="en-US"/>
              </w:rPr>
            </w:pPr>
            <w:r>
              <w:rPr>
                <w:rFonts w:hint="eastAsia"/>
                <w:lang w:val="en-US"/>
              </w:rPr>
              <w:t>896</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0.50%</w:t>
            </w:r>
          </w:p>
        </w:tc>
        <w:tc>
          <w:tcPr>
            <w:tcW w:w="1512" w:type="dxa"/>
          </w:tcPr>
          <w:p w14:paraId="4243E10A">
            <w:pPr>
              <w:spacing w:line="360" w:lineRule="exact"/>
              <w:jc w:val="center"/>
              <w:rPr>
                <w:lang w:val="en-US"/>
              </w:rPr>
            </w:pPr>
            <w:r>
              <w:rPr>
                <w:rFonts w:hint="eastAsia"/>
                <w:lang w:val="en-US"/>
              </w:rPr>
              <w:t>0.36</w:t>
            </w:r>
          </w:p>
        </w:tc>
        <w:tc>
          <w:tcPr>
            <w:tcW w:w="1512" w:type="dxa"/>
          </w:tcPr>
          <w:p w14:paraId="411D06AA">
            <w:pPr>
              <w:spacing w:line="360" w:lineRule="exact"/>
              <w:jc w:val="center"/>
              <w:rPr>
                <w:lang w:val="en-US"/>
              </w:rPr>
            </w:pPr>
            <w:r>
              <w:rPr>
                <w:rFonts w:hint="eastAsia"/>
                <w:lang w:val="en-US"/>
              </w:rPr>
              <w:t>0.01</w:t>
            </w:r>
          </w:p>
        </w:tc>
        <w:tc>
          <w:tcPr>
            <w:tcW w:w="1512" w:type="dxa"/>
          </w:tcPr>
          <w:p w14:paraId="11956CEB">
            <w:pPr>
              <w:spacing w:line="360" w:lineRule="exact"/>
              <w:jc w:val="center"/>
              <w:rPr>
                <w:lang w:val="en-US"/>
              </w:rPr>
            </w:pPr>
            <w:r>
              <w:rPr>
                <w:rFonts w:hint="eastAsia"/>
                <w:lang w:val="en-US"/>
              </w:rPr>
              <w:t>-0.15</w:t>
            </w:r>
          </w:p>
        </w:tc>
        <w:tc>
          <w:tcPr>
            <w:tcW w:w="1512" w:type="dxa"/>
          </w:tcPr>
          <w:p w14:paraId="2C803FF3">
            <w:pPr>
              <w:spacing w:line="360" w:lineRule="exact"/>
              <w:jc w:val="center"/>
              <w:rPr>
                <w:lang w:val="en-US"/>
              </w:rPr>
            </w:pPr>
            <w:r>
              <w:rPr>
                <w:rFonts w:hint="eastAsia"/>
                <w:lang w:val="en-US"/>
              </w:rPr>
              <w:t>892</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0.50%</w:t>
            </w:r>
          </w:p>
        </w:tc>
        <w:tc>
          <w:tcPr>
            <w:tcW w:w="1512" w:type="dxa"/>
            <w:shd w:val="clear" w:color="auto" w:fill="F2F2F2"/>
          </w:tcPr>
          <w:p w14:paraId="50AF2979">
            <w:pPr>
              <w:spacing w:line="360" w:lineRule="exact"/>
              <w:jc w:val="center"/>
              <w:rPr>
                <w:lang w:val="en-US"/>
              </w:rPr>
            </w:pPr>
            <w:r>
              <w:rPr>
                <w:rFonts w:hint="eastAsia"/>
                <w:lang w:val="en-US"/>
              </w:rPr>
              <w:t>0.35</w:t>
            </w:r>
          </w:p>
        </w:tc>
        <w:tc>
          <w:tcPr>
            <w:tcW w:w="1512" w:type="dxa"/>
            <w:shd w:val="clear" w:color="auto" w:fill="F2F2F2"/>
          </w:tcPr>
          <w:p w14:paraId="6AD6D58E">
            <w:pPr>
              <w:spacing w:line="360" w:lineRule="exact"/>
              <w:jc w:val="center"/>
              <w:rPr>
                <w:lang w:val="en-US"/>
              </w:rPr>
            </w:pPr>
            <w:r>
              <w:rPr>
                <w:rFonts w:hint="eastAsia"/>
                <w:lang w:val="en-US"/>
              </w:rPr>
              <w:t>0.01</w:t>
            </w:r>
          </w:p>
        </w:tc>
        <w:tc>
          <w:tcPr>
            <w:tcW w:w="1512" w:type="dxa"/>
            <w:shd w:val="clear" w:color="auto" w:fill="F2F2F2"/>
          </w:tcPr>
          <w:p w14:paraId="4ECB972E">
            <w:pPr>
              <w:spacing w:line="360" w:lineRule="exact"/>
              <w:jc w:val="center"/>
              <w:rPr>
                <w:lang w:val="en-US"/>
              </w:rPr>
            </w:pPr>
            <w:r>
              <w:rPr>
                <w:rFonts w:hint="eastAsia"/>
                <w:lang w:val="en-US"/>
              </w:rPr>
              <w:t>-0.14</w:t>
            </w:r>
          </w:p>
        </w:tc>
        <w:tc>
          <w:tcPr>
            <w:tcW w:w="1512" w:type="dxa"/>
            <w:shd w:val="clear" w:color="auto" w:fill="F2F2F2"/>
          </w:tcPr>
          <w:p w14:paraId="73739D72">
            <w:pPr>
              <w:spacing w:line="360" w:lineRule="exact"/>
              <w:jc w:val="center"/>
              <w:rPr>
                <w:lang w:val="en-US"/>
              </w:rPr>
            </w:pPr>
            <w:r>
              <w:rPr>
                <w:rFonts w:hint="eastAsia"/>
                <w:lang w:val="en-US"/>
              </w:rPr>
              <w:t>887</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0.50%</w:t>
            </w:r>
          </w:p>
        </w:tc>
        <w:tc>
          <w:tcPr>
            <w:tcW w:w="1512" w:type="dxa"/>
          </w:tcPr>
          <w:p w14:paraId="49D4F8C8">
            <w:pPr>
              <w:spacing w:line="360" w:lineRule="exact"/>
              <w:jc w:val="center"/>
              <w:rPr>
                <w:lang w:val="en-US"/>
              </w:rPr>
            </w:pPr>
            <w:r>
              <w:rPr>
                <w:rFonts w:hint="eastAsia"/>
                <w:lang w:val="en-US"/>
              </w:rPr>
              <w:t>0.35</w:t>
            </w:r>
          </w:p>
        </w:tc>
        <w:tc>
          <w:tcPr>
            <w:tcW w:w="1512" w:type="dxa"/>
          </w:tcPr>
          <w:p w14:paraId="0A58E015">
            <w:pPr>
              <w:spacing w:line="360" w:lineRule="exact"/>
              <w:jc w:val="center"/>
              <w:rPr>
                <w:lang w:val="en-US"/>
              </w:rPr>
            </w:pPr>
            <w:r>
              <w:rPr>
                <w:rFonts w:hint="eastAsia"/>
                <w:lang w:val="en-US"/>
              </w:rPr>
              <w:t>0.01</w:t>
            </w:r>
          </w:p>
        </w:tc>
        <w:tc>
          <w:tcPr>
            <w:tcW w:w="1512" w:type="dxa"/>
          </w:tcPr>
          <w:p w14:paraId="0E994DCA">
            <w:pPr>
              <w:spacing w:line="360" w:lineRule="exact"/>
              <w:jc w:val="center"/>
              <w:rPr>
                <w:lang w:val="en-US"/>
              </w:rPr>
            </w:pPr>
            <w:r>
              <w:rPr>
                <w:rFonts w:hint="eastAsia"/>
                <w:lang w:val="en-US"/>
              </w:rPr>
              <w:t>-0.13</w:t>
            </w:r>
          </w:p>
        </w:tc>
        <w:tc>
          <w:tcPr>
            <w:tcW w:w="1512" w:type="dxa"/>
          </w:tcPr>
          <w:p w14:paraId="2A49EECA">
            <w:pPr>
              <w:spacing w:line="360" w:lineRule="exact"/>
              <w:jc w:val="center"/>
              <w:rPr>
                <w:lang w:val="en-US"/>
              </w:rPr>
            </w:pPr>
            <w:r>
              <w:rPr>
                <w:rFonts w:hint="eastAsia"/>
                <w:lang w:val="en-US"/>
              </w:rPr>
              <w:t>883</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0.50%</w:t>
            </w:r>
          </w:p>
        </w:tc>
        <w:tc>
          <w:tcPr>
            <w:tcW w:w="1512" w:type="dxa"/>
            <w:shd w:val="clear" w:color="auto" w:fill="F2F2F2"/>
          </w:tcPr>
          <w:p w14:paraId="20BFC92E">
            <w:pPr>
              <w:spacing w:line="360" w:lineRule="exact"/>
              <w:jc w:val="center"/>
              <w:rPr>
                <w:lang w:val="en-US"/>
              </w:rPr>
            </w:pPr>
            <w:r>
              <w:rPr>
                <w:rFonts w:hint="eastAsia"/>
                <w:lang w:val="en-US"/>
              </w:rPr>
              <w:t>0.35</w:t>
            </w:r>
          </w:p>
        </w:tc>
        <w:tc>
          <w:tcPr>
            <w:tcW w:w="1512" w:type="dxa"/>
            <w:shd w:val="clear" w:color="auto" w:fill="F2F2F2"/>
          </w:tcPr>
          <w:p w14:paraId="7895B682">
            <w:pPr>
              <w:spacing w:line="360" w:lineRule="exact"/>
              <w:jc w:val="center"/>
              <w:rPr>
                <w:lang w:val="en-US"/>
              </w:rPr>
            </w:pPr>
            <w:r>
              <w:rPr>
                <w:rFonts w:hint="eastAsia"/>
                <w:lang w:val="en-US"/>
              </w:rPr>
              <w:t>0.01</w:t>
            </w:r>
          </w:p>
        </w:tc>
        <w:tc>
          <w:tcPr>
            <w:tcW w:w="1512" w:type="dxa"/>
            <w:shd w:val="clear" w:color="auto" w:fill="F2F2F2"/>
          </w:tcPr>
          <w:p w14:paraId="2287A066">
            <w:pPr>
              <w:spacing w:line="360" w:lineRule="exact"/>
              <w:jc w:val="center"/>
              <w:rPr>
                <w:lang w:val="en-US"/>
              </w:rPr>
            </w:pPr>
            <w:r>
              <w:rPr>
                <w:rFonts w:hint="eastAsia"/>
                <w:lang w:val="en-US"/>
              </w:rPr>
              <w:t>-0.12</w:t>
            </w:r>
          </w:p>
        </w:tc>
        <w:tc>
          <w:tcPr>
            <w:tcW w:w="1512" w:type="dxa"/>
            <w:shd w:val="clear" w:color="auto" w:fill="F2F2F2"/>
          </w:tcPr>
          <w:p w14:paraId="4821369B">
            <w:pPr>
              <w:spacing w:line="360" w:lineRule="exact"/>
              <w:jc w:val="center"/>
              <w:rPr>
                <w:lang w:val="en-US"/>
              </w:rPr>
            </w:pPr>
            <w:r>
              <w:rPr>
                <w:rFonts w:hint="eastAsia"/>
                <w:lang w:val="en-US"/>
              </w:rPr>
              <w:t>879</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0.50%</w:t>
            </w:r>
          </w:p>
        </w:tc>
        <w:tc>
          <w:tcPr>
            <w:tcW w:w="1512" w:type="dxa"/>
          </w:tcPr>
          <w:p w14:paraId="6D7C1623">
            <w:pPr>
              <w:spacing w:line="360" w:lineRule="exact"/>
              <w:jc w:val="center"/>
              <w:rPr>
                <w:lang w:val="en-US"/>
              </w:rPr>
            </w:pPr>
            <w:r>
              <w:rPr>
                <w:rFonts w:hint="eastAsia"/>
                <w:lang w:val="en-US"/>
              </w:rPr>
              <w:t>0.35</w:t>
            </w:r>
          </w:p>
        </w:tc>
        <w:tc>
          <w:tcPr>
            <w:tcW w:w="1512" w:type="dxa"/>
          </w:tcPr>
          <w:p w14:paraId="4C6A326D">
            <w:pPr>
              <w:spacing w:line="360" w:lineRule="exact"/>
              <w:jc w:val="center"/>
              <w:rPr>
                <w:lang w:val="en-US"/>
              </w:rPr>
            </w:pPr>
            <w:r>
              <w:rPr>
                <w:rFonts w:hint="eastAsia"/>
                <w:lang w:val="en-US"/>
              </w:rPr>
              <w:t>0.01</w:t>
            </w:r>
          </w:p>
        </w:tc>
        <w:tc>
          <w:tcPr>
            <w:tcW w:w="1512" w:type="dxa"/>
          </w:tcPr>
          <w:p w14:paraId="211D673A">
            <w:pPr>
              <w:spacing w:line="360" w:lineRule="exact"/>
              <w:jc w:val="center"/>
              <w:rPr>
                <w:lang w:val="en-US"/>
              </w:rPr>
            </w:pPr>
            <w:r>
              <w:rPr>
                <w:rFonts w:hint="eastAsia"/>
                <w:lang w:val="en-US"/>
              </w:rPr>
              <w:t>-0.10</w:t>
            </w:r>
          </w:p>
        </w:tc>
        <w:tc>
          <w:tcPr>
            <w:tcW w:w="1512" w:type="dxa"/>
          </w:tcPr>
          <w:p w14:paraId="000DD791">
            <w:pPr>
              <w:spacing w:line="360" w:lineRule="exact"/>
              <w:jc w:val="center"/>
              <w:rPr>
                <w:lang w:val="en-US"/>
              </w:rPr>
            </w:pPr>
            <w:r>
              <w:rPr>
                <w:rFonts w:hint="eastAsia"/>
                <w:lang w:val="en-US"/>
              </w:rPr>
              <w:t>874</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0.50%</w:t>
            </w:r>
          </w:p>
        </w:tc>
        <w:tc>
          <w:tcPr>
            <w:tcW w:w="1512" w:type="dxa"/>
            <w:shd w:val="clear" w:color="auto" w:fill="F2F2F2"/>
          </w:tcPr>
          <w:p w14:paraId="58E140F0">
            <w:pPr>
              <w:spacing w:line="360" w:lineRule="exact"/>
              <w:jc w:val="center"/>
              <w:rPr>
                <w:lang w:val="en-US"/>
              </w:rPr>
            </w:pPr>
            <w:r>
              <w:rPr>
                <w:rFonts w:hint="eastAsia"/>
                <w:lang w:val="en-US"/>
              </w:rPr>
              <w:t>0.35</w:t>
            </w:r>
          </w:p>
        </w:tc>
        <w:tc>
          <w:tcPr>
            <w:tcW w:w="1512" w:type="dxa"/>
            <w:shd w:val="clear" w:color="auto" w:fill="F2F2F2"/>
          </w:tcPr>
          <w:p w14:paraId="548528B4">
            <w:pPr>
              <w:spacing w:line="360" w:lineRule="exact"/>
              <w:jc w:val="center"/>
              <w:rPr>
                <w:lang w:val="en-US"/>
              </w:rPr>
            </w:pPr>
            <w:r>
              <w:rPr>
                <w:rFonts w:hint="eastAsia"/>
                <w:lang w:val="en-US"/>
              </w:rPr>
              <w:t>0.01</w:t>
            </w:r>
          </w:p>
        </w:tc>
        <w:tc>
          <w:tcPr>
            <w:tcW w:w="1512" w:type="dxa"/>
            <w:shd w:val="clear" w:color="auto" w:fill="F2F2F2"/>
          </w:tcPr>
          <w:p w14:paraId="1377625A">
            <w:pPr>
              <w:spacing w:line="360" w:lineRule="exact"/>
              <w:jc w:val="center"/>
              <w:rPr>
                <w:lang w:val="en-US"/>
              </w:rPr>
            </w:pPr>
            <w:r>
              <w:rPr>
                <w:rFonts w:hint="eastAsia"/>
                <w:lang w:val="en-US"/>
              </w:rPr>
              <w:t>-0.09</w:t>
            </w:r>
          </w:p>
        </w:tc>
        <w:tc>
          <w:tcPr>
            <w:tcW w:w="1512" w:type="dxa"/>
            <w:shd w:val="clear" w:color="auto" w:fill="F2F2F2"/>
          </w:tcPr>
          <w:p w14:paraId="6604CBD1">
            <w:pPr>
              <w:spacing w:line="360" w:lineRule="exact"/>
              <w:jc w:val="center"/>
              <w:rPr>
                <w:lang w:val="en-US"/>
              </w:rPr>
            </w:pPr>
            <w:r>
              <w:rPr>
                <w:rFonts w:hint="eastAsia"/>
                <w:lang w:val="en-US"/>
              </w:rPr>
              <w:t>870</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0.50%</w:t>
            </w:r>
          </w:p>
        </w:tc>
        <w:tc>
          <w:tcPr>
            <w:tcW w:w="1512" w:type="dxa"/>
          </w:tcPr>
          <w:p w14:paraId="64E792BC">
            <w:pPr>
              <w:spacing w:line="360" w:lineRule="exact"/>
              <w:jc w:val="center"/>
              <w:rPr>
                <w:lang w:val="en-US"/>
              </w:rPr>
            </w:pPr>
            <w:r>
              <w:rPr>
                <w:rFonts w:hint="eastAsia"/>
                <w:lang w:val="en-US"/>
              </w:rPr>
              <w:t>0.35</w:t>
            </w:r>
          </w:p>
        </w:tc>
        <w:tc>
          <w:tcPr>
            <w:tcW w:w="1512" w:type="dxa"/>
          </w:tcPr>
          <w:p w14:paraId="22F52FAF">
            <w:pPr>
              <w:spacing w:line="360" w:lineRule="exact"/>
              <w:jc w:val="center"/>
              <w:rPr>
                <w:lang w:val="en-US"/>
              </w:rPr>
            </w:pPr>
            <w:r>
              <w:rPr>
                <w:rFonts w:hint="eastAsia"/>
                <w:lang w:val="en-US"/>
              </w:rPr>
              <w:t>0.01</w:t>
            </w:r>
          </w:p>
        </w:tc>
        <w:tc>
          <w:tcPr>
            <w:tcW w:w="1512" w:type="dxa"/>
          </w:tcPr>
          <w:p w14:paraId="333309F1">
            <w:pPr>
              <w:spacing w:line="360" w:lineRule="exact"/>
              <w:jc w:val="center"/>
              <w:rPr>
                <w:lang w:val="en-US"/>
              </w:rPr>
            </w:pPr>
            <w:r>
              <w:rPr>
                <w:rFonts w:hint="eastAsia"/>
                <w:lang w:val="en-US"/>
              </w:rPr>
              <w:t>-0.09</w:t>
            </w:r>
          </w:p>
        </w:tc>
        <w:tc>
          <w:tcPr>
            <w:tcW w:w="1512" w:type="dxa"/>
          </w:tcPr>
          <w:p w14:paraId="48113353">
            <w:pPr>
              <w:spacing w:line="360" w:lineRule="exact"/>
              <w:jc w:val="center"/>
              <w:rPr>
                <w:lang w:val="en-US"/>
              </w:rPr>
            </w:pPr>
            <w:r>
              <w:rPr>
                <w:rFonts w:hint="eastAsia"/>
                <w:lang w:val="en-US"/>
              </w:rPr>
              <w:t>866</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0.50%</w:t>
            </w:r>
          </w:p>
        </w:tc>
        <w:tc>
          <w:tcPr>
            <w:tcW w:w="1512" w:type="dxa"/>
            <w:shd w:val="clear" w:color="auto" w:fill="F2F2F2"/>
          </w:tcPr>
          <w:p w14:paraId="622D0CB0">
            <w:pPr>
              <w:spacing w:line="360" w:lineRule="exact"/>
              <w:jc w:val="center"/>
              <w:rPr>
                <w:lang w:val="en-US"/>
              </w:rPr>
            </w:pPr>
            <w:r>
              <w:rPr>
                <w:rFonts w:hint="eastAsia"/>
                <w:lang w:val="en-US"/>
              </w:rPr>
              <w:t>0.34</w:t>
            </w:r>
          </w:p>
        </w:tc>
        <w:tc>
          <w:tcPr>
            <w:tcW w:w="1512" w:type="dxa"/>
            <w:shd w:val="clear" w:color="auto" w:fill="F2F2F2"/>
          </w:tcPr>
          <w:p w14:paraId="754CADE7">
            <w:pPr>
              <w:spacing w:line="360" w:lineRule="exact"/>
              <w:jc w:val="center"/>
              <w:rPr>
                <w:lang w:val="en-US"/>
              </w:rPr>
            </w:pPr>
            <w:r>
              <w:rPr>
                <w:rFonts w:hint="eastAsia"/>
                <w:lang w:val="en-US"/>
              </w:rPr>
              <w:t>0.01</w:t>
            </w:r>
          </w:p>
        </w:tc>
        <w:tc>
          <w:tcPr>
            <w:tcW w:w="1512" w:type="dxa"/>
            <w:shd w:val="clear" w:color="auto" w:fill="F2F2F2"/>
          </w:tcPr>
          <w:p w14:paraId="19B85B53">
            <w:pPr>
              <w:spacing w:line="360" w:lineRule="exact"/>
              <w:jc w:val="center"/>
              <w:rPr>
                <w:lang w:val="en-US"/>
              </w:rPr>
            </w:pPr>
            <w:r>
              <w:rPr>
                <w:rFonts w:hint="eastAsia"/>
                <w:lang w:val="en-US"/>
              </w:rPr>
              <w:t>-0.08</w:t>
            </w:r>
          </w:p>
        </w:tc>
        <w:tc>
          <w:tcPr>
            <w:tcW w:w="1512" w:type="dxa"/>
            <w:shd w:val="clear" w:color="auto" w:fill="F2F2F2"/>
          </w:tcPr>
          <w:p w14:paraId="509441EA">
            <w:pPr>
              <w:spacing w:line="360" w:lineRule="exact"/>
              <w:jc w:val="center"/>
              <w:rPr>
                <w:lang w:val="en-US"/>
              </w:rPr>
            </w:pPr>
            <w:r>
              <w:rPr>
                <w:rFonts w:hint="eastAsia"/>
                <w:lang w:val="en-US"/>
              </w:rPr>
              <w:t>861</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0.50%</w:t>
            </w:r>
          </w:p>
        </w:tc>
        <w:tc>
          <w:tcPr>
            <w:tcW w:w="1512" w:type="dxa"/>
          </w:tcPr>
          <w:p w14:paraId="0E7C0A6B">
            <w:pPr>
              <w:spacing w:line="360" w:lineRule="exact"/>
              <w:jc w:val="center"/>
              <w:rPr>
                <w:lang w:val="en-US"/>
              </w:rPr>
            </w:pPr>
            <w:r>
              <w:rPr>
                <w:rFonts w:hint="eastAsia"/>
                <w:lang w:val="en-US"/>
              </w:rPr>
              <w:t>0.34</w:t>
            </w:r>
          </w:p>
        </w:tc>
        <w:tc>
          <w:tcPr>
            <w:tcW w:w="1512" w:type="dxa"/>
          </w:tcPr>
          <w:p w14:paraId="47A860F8">
            <w:pPr>
              <w:spacing w:line="360" w:lineRule="exact"/>
              <w:jc w:val="center"/>
              <w:rPr>
                <w:lang w:val="en-US"/>
              </w:rPr>
            </w:pPr>
            <w:r>
              <w:rPr>
                <w:rFonts w:hint="eastAsia"/>
                <w:lang w:val="en-US"/>
              </w:rPr>
              <w:t>0.01</w:t>
            </w:r>
          </w:p>
        </w:tc>
        <w:tc>
          <w:tcPr>
            <w:tcW w:w="1512" w:type="dxa"/>
          </w:tcPr>
          <w:p w14:paraId="219CE97B">
            <w:pPr>
              <w:spacing w:line="360" w:lineRule="exact"/>
              <w:jc w:val="center"/>
              <w:rPr>
                <w:lang w:val="en-US"/>
              </w:rPr>
            </w:pPr>
            <w:r>
              <w:rPr>
                <w:rFonts w:hint="eastAsia"/>
                <w:lang w:val="en-US"/>
              </w:rPr>
              <w:t>-0.07</w:t>
            </w:r>
          </w:p>
        </w:tc>
        <w:tc>
          <w:tcPr>
            <w:tcW w:w="1512" w:type="dxa"/>
          </w:tcPr>
          <w:p w14:paraId="1BB5CFEE">
            <w:pPr>
              <w:spacing w:line="360" w:lineRule="exact"/>
              <w:jc w:val="center"/>
              <w:rPr>
                <w:lang w:val="en-US"/>
              </w:rPr>
            </w:pPr>
            <w:r>
              <w:rPr>
                <w:rFonts w:hint="eastAsia"/>
                <w:lang w:val="en-US"/>
              </w:rPr>
              <w:t>857</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0.50%</w:t>
            </w:r>
          </w:p>
        </w:tc>
        <w:tc>
          <w:tcPr>
            <w:tcW w:w="1512" w:type="dxa"/>
            <w:shd w:val="clear" w:color="auto" w:fill="F2F2F2"/>
          </w:tcPr>
          <w:p w14:paraId="3BFFD458">
            <w:pPr>
              <w:spacing w:line="360" w:lineRule="exact"/>
              <w:jc w:val="center"/>
              <w:rPr>
                <w:lang w:val="en-US"/>
              </w:rPr>
            </w:pPr>
            <w:r>
              <w:rPr>
                <w:rFonts w:hint="eastAsia"/>
                <w:lang w:val="en-US"/>
              </w:rPr>
              <w:t>0.34</w:t>
            </w:r>
          </w:p>
        </w:tc>
        <w:tc>
          <w:tcPr>
            <w:tcW w:w="1512" w:type="dxa"/>
            <w:shd w:val="clear" w:color="auto" w:fill="F2F2F2"/>
          </w:tcPr>
          <w:p w14:paraId="60820603">
            <w:pPr>
              <w:spacing w:line="360" w:lineRule="exact"/>
              <w:jc w:val="center"/>
              <w:rPr>
                <w:lang w:val="en-US"/>
              </w:rPr>
            </w:pPr>
            <w:r>
              <w:rPr>
                <w:rFonts w:hint="eastAsia"/>
                <w:lang w:val="en-US"/>
              </w:rPr>
              <w:t>0.01</w:t>
            </w:r>
          </w:p>
        </w:tc>
        <w:tc>
          <w:tcPr>
            <w:tcW w:w="1512" w:type="dxa"/>
            <w:shd w:val="clear" w:color="auto" w:fill="F2F2F2"/>
          </w:tcPr>
          <w:p w14:paraId="772D9D51">
            <w:pPr>
              <w:spacing w:line="360" w:lineRule="exact"/>
              <w:jc w:val="center"/>
              <w:rPr>
                <w:lang w:val="en-US"/>
              </w:rPr>
            </w:pPr>
            <w:r>
              <w:rPr>
                <w:rFonts w:hint="eastAsia"/>
                <w:lang w:val="en-US"/>
              </w:rPr>
              <w:t>-0.06</w:t>
            </w:r>
          </w:p>
        </w:tc>
        <w:tc>
          <w:tcPr>
            <w:tcW w:w="1512" w:type="dxa"/>
            <w:shd w:val="clear" w:color="auto" w:fill="F2F2F2"/>
          </w:tcPr>
          <w:p w14:paraId="2BF932C6">
            <w:pPr>
              <w:spacing w:line="360" w:lineRule="exact"/>
              <w:jc w:val="center"/>
              <w:rPr>
                <w:lang w:val="en-US"/>
              </w:rPr>
            </w:pPr>
            <w:r>
              <w:rPr>
                <w:rFonts w:hint="eastAsia"/>
                <w:lang w:val="en-US"/>
              </w:rPr>
              <w:t>853</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0.50%</w:t>
            </w:r>
          </w:p>
        </w:tc>
        <w:tc>
          <w:tcPr>
            <w:tcW w:w="1512" w:type="dxa"/>
          </w:tcPr>
          <w:p w14:paraId="6727D199">
            <w:pPr>
              <w:spacing w:line="360" w:lineRule="exact"/>
              <w:jc w:val="center"/>
              <w:rPr>
                <w:lang w:val="en-US"/>
              </w:rPr>
            </w:pPr>
            <w:r>
              <w:rPr>
                <w:rFonts w:hint="eastAsia"/>
                <w:lang w:val="en-US"/>
              </w:rPr>
              <w:t>0.34</w:t>
            </w:r>
          </w:p>
        </w:tc>
        <w:tc>
          <w:tcPr>
            <w:tcW w:w="1512" w:type="dxa"/>
          </w:tcPr>
          <w:p w14:paraId="7DA0C7C0">
            <w:pPr>
              <w:spacing w:line="360" w:lineRule="exact"/>
              <w:jc w:val="center"/>
              <w:rPr>
                <w:lang w:val="en-US"/>
              </w:rPr>
            </w:pPr>
            <w:r>
              <w:rPr>
                <w:rFonts w:hint="eastAsia"/>
                <w:lang w:val="en-US"/>
              </w:rPr>
              <w:t>0.01</w:t>
            </w:r>
          </w:p>
        </w:tc>
        <w:tc>
          <w:tcPr>
            <w:tcW w:w="1512" w:type="dxa"/>
          </w:tcPr>
          <w:p w14:paraId="1C1C038B">
            <w:pPr>
              <w:spacing w:line="360" w:lineRule="exact"/>
              <w:jc w:val="center"/>
              <w:rPr>
                <w:lang w:val="en-US"/>
              </w:rPr>
            </w:pPr>
            <w:r>
              <w:rPr>
                <w:rFonts w:hint="eastAsia"/>
                <w:lang w:val="en-US"/>
              </w:rPr>
              <w:t>-0.05</w:t>
            </w:r>
          </w:p>
        </w:tc>
        <w:tc>
          <w:tcPr>
            <w:tcW w:w="1512" w:type="dxa"/>
          </w:tcPr>
          <w:p w14:paraId="79C0A975">
            <w:pPr>
              <w:spacing w:line="360" w:lineRule="exact"/>
              <w:jc w:val="center"/>
              <w:rPr>
                <w:lang w:val="en-US"/>
              </w:rPr>
            </w:pPr>
            <w:r>
              <w:rPr>
                <w:rFonts w:hint="eastAsia"/>
                <w:lang w:val="en-US"/>
              </w:rPr>
              <w:t>848</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0.50%</w:t>
            </w:r>
          </w:p>
        </w:tc>
        <w:tc>
          <w:tcPr>
            <w:tcW w:w="1512" w:type="dxa"/>
            <w:shd w:val="clear" w:color="auto" w:fill="F2F2F2"/>
          </w:tcPr>
          <w:p w14:paraId="36B1C24C">
            <w:pPr>
              <w:spacing w:line="360" w:lineRule="exact"/>
              <w:jc w:val="center"/>
              <w:rPr>
                <w:lang w:val="en-US"/>
              </w:rPr>
            </w:pPr>
            <w:r>
              <w:rPr>
                <w:rFonts w:hint="eastAsia"/>
                <w:lang w:val="en-US"/>
              </w:rPr>
              <w:t>0.34</w:t>
            </w:r>
          </w:p>
        </w:tc>
        <w:tc>
          <w:tcPr>
            <w:tcW w:w="1512" w:type="dxa"/>
            <w:shd w:val="clear" w:color="auto" w:fill="F2F2F2"/>
          </w:tcPr>
          <w:p w14:paraId="5C779EB8">
            <w:pPr>
              <w:spacing w:line="360" w:lineRule="exact"/>
              <w:jc w:val="center"/>
              <w:rPr>
                <w:lang w:val="en-US"/>
              </w:rPr>
            </w:pPr>
            <w:r>
              <w:rPr>
                <w:rFonts w:hint="eastAsia"/>
                <w:lang w:val="en-US"/>
              </w:rPr>
              <w:t>0.01</w:t>
            </w:r>
          </w:p>
        </w:tc>
        <w:tc>
          <w:tcPr>
            <w:tcW w:w="1512" w:type="dxa"/>
            <w:shd w:val="clear" w:color="auto" w:fill="F2F2F2"/>
          </w:tcPr>
          <w:p w14:paraId="7410F320">
            <w:pPr>
              <w:spacing w:line="360" w:lineRule="exact"/>
              <w:jc w:val="center"/>
              <w:rPr>
                <w:lang w:val="en-US"/>
              </w:rPr>
            </w:pPr>
            <w:r>
              <w:rPr>
                <w:rFonts w:hint="eastAsia"/>
                <w:lang w:val="en-US"/>
              </w:rPr>
              <w:t>-0.04</w:t>
            </w:r>
          </w:p>
        </w:tc>
        <w:tc>
          <w:tcPr>
            <w:tcW w:w="1512" w:type="dxa"/>
            <w:shd w:val="clear" w:color="auto" w:fill="F2F2F2"/>
          </w:tcPr>
          <w:p w14:paraId="494BFD3F">
            <w:pPr>
              <w:spacing w:line="360" w:lineRule="exact"/>
              <w:jc w:val="center"/>
              <w:rPr>
                <w:lang w:val="en-US"/>
              </w:rPr>
            </w:pPr>
            <w:r>
              <w:rPr>
                <w:rFonts w:hint="eastAsia"/>
                <w:lang w:val="en-US"/>
              </w:rPr>
              <w:t>844</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8.97MWh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0.31万元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737"/>
        <w:gridCol w:w="728"/>
        <w:gridCol w:w="817"/>
        <w:gridCol w:w="728"/>
        <w:gridCol w:w="728"/>
        <w:gridCol w:w="728"/>
        <w:gridCol w:w="728"/>
        <w:gridCol w:w="730"/>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ED7D31"/>
          </w:tcPr>
          <w:p w14:paraId="3CD64504">
            <w:pPr>
              <w:spacing w:line="360" w:lineRule="exact"/>
              <w:jc w:val="center"/>
              <w:rPr>
                <w:b/>
                <w:bCs/>
                <w:color w:val="FFFFFF" w:themeColor="background1"/>
                <w14:textFill>
                  <w14:solidFill>
                    <w14:schemeClr w14:val="bg1"/>
                  </w14:solidFill>
                </w14:textFill>
              </w:rPr>
            </w:pPr>
            <w:bookmarkStart w:id="85" w:name="分时电价表"/>
            <w:r>
              <w:rPr>
                <w:rFonts w:hint="eastAsia"/>
                <w:b/>
                <w:bCs/>
                <w:color w:val="FFFFFF" w:themeColor="background1"/>
                <w14:textFill>
                  <w14:solidFill>
                    <w14:schemeClr w14:val="bg1"/>
                  </w14:solidFill>
                </w14:textFill>
              </w:rPr>
              <w:t>时段</w:t>
            </w:r>
          </w:p>
        </w:tc>
        <w:tc>
          <w:tcPr>
            <w:tcW w:w="397" w:type="pct"/>
            <w:shd w:val="clear" w:color="auto" w:fill="ED7D31"/>
          </w:tcPr>
          <w:p w14:paraId="03229096">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w:t>
            </w:r>
          </w:p>
          <w:p w14:paraId="6011792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19626D0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2</w:t>
            </w:r>
          </w:p>
          <w:p w14:paraId="6FFE2A97">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440" w:type="pct"/>
            <w:shd w:val="clear" w:color="auto" w:fill="ED7D31"/>
          </w:tcPr>
          <w:p w14:paraId="04B4DCC5">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3</w:t>
            </w:r>
          </w:p>
          <w:p w14:paraId="29861310">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179607B5">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4</w:t>
            </w:r>
          </w:p>
          <w:p w14:paraId="71B27BC0">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67425C26">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5</w:t>
            </w:r>
          </w:p>
          <w:p w14:paraId="77D6111E">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6A5B9AA4">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6</w:t>
            </w:r>
          </w:p>
          <w:p w14:paraId="57487166">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2" w:type="pct"/>
            <w:shd w:val="clear" w:color="auto" w:fill="ED7D31"/>
          </w:tcPr>
          <w:p w14:paraId="11333E82">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7</w:t>
            </w:r>
          </w:p>
          <w:p w14:paraId="75F1BCA4">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3" w:type="pct"/>
            <w:shd w:val="clear" w:color="auto" w:fill="ED7D31"/>
          </w:tcPr>
          <w:p w14:paraId="55DEE15A">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8</w:t>
            </w:r>
          </w:p>
          <w:p w14:paraId="62782A9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3" w:type="pct"/>
            <w:shd w:val="clear" w:color="auto" w:fill="ED7D31"/>
          </w:tcPr>
          <w:p w14:paraId="3707989C">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9</w:t>
            </w:r>
          </w:p>
          <w:p w14:paraId="39766EC4">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时</w:t>
            </w:r>
          </w:p>
        </w:tc>
        <w:tc>
          <w:tcPr>
            <w:tcW w:w="393" w:type="pct"/>
            <w:shd w:val="clear" w:color="auto" w:fill="ED7D31"/>
          </w:tcPr>
          <w:p w14:paraId="0F8423BB">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10时</w:t>
            </w:r>
          </w:p>
        </w:tc>
        <w:tc>
          <w:tcPr>
            <w:tcW w:w="393" w:type="pct"/>
            <w:shd w:val="clear" w:color="auto" w:fill="ED7D31"/>
          </w:tcPr>
          <w:p w14:paraId="5B5B7E32">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11时</w:t>
            </w:r>
          </w:p>
        </w:tc>
        <w:tc>
          <w:tcPr>
            <w:tcW w:w="394" w:type="pct"/>
            <w:shd w:val="clear" w:color="auto" w:fill="ED7D31"/>
          </w:tcPr>
          <w:p w14:paraId="60052605">
            <w:pPr>
              <w:spacing w:line="360" w:lineRule="exact"/>
              <w:jc w:val="center"/>
              <w:rPr>
                <w:b/>
                <w:bCs/>
                <w:color w:val="FFFFFF" w:themeColor="background1"/>
                <w14:textFill>
                  <w14:solidFill>
                    <w14:schemeClr w14:val="bg1"/>
                  </w14:solidFill>
                </w14:textFill>
              </w:rPr>
            </w:pPr>
            <w:r>
              <w:rPr>
                <w:rFonts w:hint="eastAsia"/>
                <w:b/>
                <w:bCs/>
                <w:color w:val="FFFFFF" w:themeColor="background1"/>
                <w14:textFill>
                  <w14:solidFill>
                    <w14:schemeClr w14:val="bg1"/>
                  </w14:solidFill>
                </w14:textFill>
              </w:rPr>
              <w:t>12时</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14:paraId="002D1AF7">
            <w:pPr>
              <w:spacing w:line="360" w:lineRule="exact"/>
            </w:pPr>
            <w:r>
              <w:rPr>
                <w:rFonts w:hint="eastAsia"/>
              </w:rPr>
              <w:t>上网</w:t>
            </w:r>
          </w:p>
        </w:tc>
        <w:tc>
          <w:tcPr>
            <w:tcW w:w="397" w:type="pct"/>
          </w:tcPr>
          <w:p w14:paraId="5D701F50">
            <w:pPr>
              <w:spacing w:line="360" w:lineRule="exact"/>
            </w:pPr>
            <w:r>
              <w:t>0.35</w:t>
            </w:r>
          </w:p>
        </w:tc>
        <w:tc>
          <w:tcPr>
            <w:tcW w:w="392" w:type="pct"/>
          </w:tcPr>
          <w:p w14:paraId="316E3900">
            <w:pPr>
              <w:spacing w:line="360" w:lineRule="exact"/>
            </w:pPr>
            <w:r>
              <w:t>0.35</w:t>
            </w:r>
          </w:p>
        </w:tc>
        <w:tc>
          <w:tcPr>
            <w:tcW w:w="440" w:type="pct"/>
          </w:tcPr>
          <w:p w14:paraId="6C8D7D4E">
            <w:pPr>
              <w:spacing w:line="360" w:lineRule="exact"/>
            </w:pPr>
            <w:r>
              <w:t>0.35</w:t>
            </w:r>
          </w:p>
        </w:tc>
        <w:tc>
          <w:tcPr>
            <w:tcW w:w="392" w:type="pct"/>
          </w:tcPr>
          <w:p w14:paraId="0B0CFE0B">
            <w:pPr>
              <w:spacing w:line="360" w:lineRule="exact"/>
            </w:pPr>
            <w:r>
              <w:t>0.35</w:t>
            </w:r>
          </w:p>
        </w:tc>
        <w:tc>
          <w:tcPr>
            <w:tcW w:w="392" w:type="pct"/>
          </w:tcPr>
          <w:p w14:paraId="0C7AA445">
            <w:pPr>
              <w:spacing w:line="360" w:lineRule="exact"/>
            </w:pPr>
            <w:r>
              <w:t>0.35</w:t>
            </w:r>
          </w:p>
        </w:tc>
        <w:tc>
          <w:tcPr>
            <w:tcW w:w="392" w:type="pct"/>
          </w:tcPr>
          <w:p w14:paraId="57FCAE5A">
            <w:pPr>
              <w:spacing w:line="360" w:lineRule="exact"/>
            </w:pPr>
            <w:r>
              <w:t>0.35</w:t>
            </w:r>
          </w:p>
        </w:tc>
        <w:tc>
          <w:tcPr>
            <w:tcW w:w="392" w:type="pct"/>
          </w:tcPr>
          <w:p w14:paraId="13B990E2">
            <w:pPr>
              <w:spacing w:line="360" w:lineRule="exact"/>
            </w:pPr>
            <w:r>
              <w:t>0.35</w:t>
            </w:r>
          </w:p>
        </w:tc>
        <w:tc>
          <w:tcPr>
            <w:tcW w:w="393" w:type="pct"/>
          </w:tcPr>
          <w:p w14:paraId="50F7EDF1">
            <w:pPr>
              <w:spacing w:line="360" w:lineRule="exact"/>
            </w:pPr>
            <w:r>
              <w:t>0.35</w:t>
            </w:r>
          </w:p>
        </w:tc>
        <w:tc>
          <w:tcPr>
            <w:tcW w:w="393" w:type="pct"/>
          </w:tcPr>
          <w:p w14:paraId="52700719">
            <w:pPr>
              <w:spacing w:line="360" w:lineRule="exact"/>
            </w:pPr>
            <w:r>
              <w:t>0.35</w:t>
            </w:r>
          </w:p>
        </w:tc>
        <w:tc>
          <w:tcPr>
            <w:tcW w:w="393" w:type="pct"/>
          </w:tcPr>
          <w:p w14:paraId="2ECD2E0A">
            <w:pPr>
              <w:spacing w:line="360" w:lineRule="exact"/>
            </w:pPr>
            <w:r>
              <w:t>0.35</w:t>
            </w:r>
          </w:p>
        </w:tc>
        <w:tc>
          <w:tcPr>
            <w:tcW w:w="393" w:type="pct"/>
          </w:tcPr>
          <w:p w14:paraId="106BF4F3">
            <w:pPr>
              <w:spacing w:line="360" w:lineRule="exact"/>
            </w:pPr>
            <w:r>
              <w:t>0.35</w:t>
            </w:r>
          </w:p>
        </w:tc>
        <w:tc>
          <w:tcPr>
            <w:tcW w:w="394"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F2F2F2"/>
          </w:tcPr>
          <w:p w14:paraId="7194292E">
            <w:pPr>
              <w:spacing w:line="360" w:lineRule="exact"/>
            </w:pPr>
            <w:r>
              <w:rPr>
                <w:rFonts w:hint="eastAsia"/>
              </w:rPr>
              <w:t>市网</w:t>
            </w:r>
          </w:p>
        </w:tc>
        <w:tc>
          <w:tcPr>
            <w:tcW w:w="397" w:type="pct"/>
            <w:shd w:val="clear" w:color="auto" w:fill="F2F2F2"/>
          </w:tcPr>
          <w:p w14:paraId="5BFCCF02">
            <w:pPr>
              <w:spacing w:line="360" w:lineRule="exact"/>
            </w:pPr>
            <w:r>
              <w:t>0.50</w:t>
            </w:r>
          </w:p>
        </w:tc>
        <w:tc>
          <w:tcPr>
            <w:tcW w:w="392" w:type="pct"/>
            <w:shd w:val="clear" w:color="auto" w:fill="F2F2F2"/>
          </w:tcPr>
          <w:p w14:paraId="0C9E5EF7">
            <w:pPr>
              <w:spacing w:line="360" w:lineRule="exact"/>
            </w:pPr>
            <w:r>
              <w:t>0.90</w:t>
            </w:r>
          </w:p>
        </w:tc>
        <w:tc>
          <w:tcPr>
            <w:tcW w:w="440" w:type="pct"/>
            <w:shd w:val="clear" w:color="auto" w:fill="F2F2F2"/>
          </w:tcPr>
          <w:p w14:paraId="32ADD80A">
            <w:pPr>
              <w:spacing w:line="360" w:lineRule="exact"/>
            </w:pPr>
            <w:r>
              <w:t>0.80</w:t>
            </w:r>
          </w:p>
        </w:tc>
        <w:tc>
          <w:tcPr>
            <w:tcW w:w="392" w:type="pct"/>
            <w:shd w:val="clear" w:color="auto" w:fill="F2F2F2"/>
          </w:tcPr>
          <w:p w14:paraId="5245B4D9">
            <w:pPr>
              <w:spacing w:line="360" w:lineRule="exact"/>
            </w:pPr>
            <w:r>
              <w:t>0.90</w:t>
            </w:r>
          </w:p>
        </w:tc>
        <w:tc>
          <w:tcPr>
            <w:tcW w:w="392" w:type="pct"/>
            <w:shd w:val="clear" w:color="auto" w:fill="F2F2F2"/>
          </w:tcPr>
          <w:p w14:paraId="5737D208">
            <w:pPr>
              <w:spacing w:line="360" w:lineRule="exact"/>
            </w:pPr>
            <w:r>
              <w:t>0.80</w:t>
            </w:r>
          </w:p>
        </w:tc>
        <w:tc>
          <w:tcPr>
            <w:tcW w:w="392" w:type="pct"/>
            <w:shd w:val="clear" w:color="auto" w:fill="F2F2F2"/>
          </w:tcPr>
          <w:p w14:paraId="138157A6">
            <w:pPr>
              <w:spacing w:line="360" w:lineRule="exact"/>
            </w:pPr>
            <w:r>
              <w:t>0.90</w:t>
            </w:r>
          </w:p>
        </w:tc>
        <w:tc>
          <w:tcPr>
            <w:tcW w:w="392" w:type="pct"/>
            <w:shd w:val="clear" w:color="auto" w:fill="F2F2F2"/>
          </w:tcPr>
          <w:p w14:paraId="640C2D81">
            <w:pPr>
              <w:spacing w:line="360" w:lineRule="exact"/>
            </w:pPr>
            <w:r>
              <w:t>0.80</w:t>
            </w:r>
          </w:p>
        </w:tc>
        <w:tc>
          <w:tcPr>
            <w:tcW w:w="393" w:type="pct"/>
            <w:shd w:val="clear" w:color="auto" w:fill="F2F2F2"/>
          </w:tcPr>
          <w:p w14:paraId="423AA287">
            <w:pPr>
              <w:spacing w:line="360" w:lineRule="exact"/>
            </w:pPr>
            <w:r>
              <w:t>0.90</w:t>
            </w:r>
          </w:p>
        </w:tc>
        <w:tc>
          <w:tcPr>
            <w:tcW w:w="393" w:type="pct"/>
            <w:shd w:val="clear" w:color="auto" w:fill="F2F2F2"/>
          </w:tcPr>
          <w:p w14:paraId="5E79E7C3">
            <w:pPr>
              <w:spacing w:line="360" w:lineRule="exact"/>
            </w:pPr>
            <w:r>
              <w:t>1.00</w:t>
            </w:r>
          </w:p>
        </w:tc>
        <w:tc>
          <w:tcPr>
            <w:tcW w:w="393" w:type="pct"/>
            <w:shd w:val="clear" w:color="auto" w:fill="F2F2F2"/>
          </w:tcPr>
          <w:p w14:paraId="05BD1210">
            <w:pPr>
              <w:spacing w:line="360" w:lineRule="exact"/>
            </w:pPr>
            <w:r>
              <w:t>1.20</w:t>
            </w:r>
          </w:p>
        </w:tc>
        <w:tc>
          <w:tcPr>
            <w:tcW w:w="393" w:type="pct"/>
            <w:shd w:val="clear" w:color="auto" w:fill="F2F2F2"/>
          </w:tcPr>
          <w:p w14:paraId="416AAAB5">
            <w:pPr>
              <w:spacing w:line="360" w:lineRule="exact"/>
            </w:pPr>
            <w:r>
              <w:t>1.00</w:t>
            </w:r>
          </w:p>
        </w:tc>
        <w:tc>
          <w:tcPr>
            <w:tcW w:w="394"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97" w:type="pct"/>
            <w:shd w:val="clear" w:color="auto" w:fill="ED7D31"/>
          </w:tcPr>
          <w:p w14:paraId="7E89ADA4">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p w14:paraId="02D7584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1A6169D7">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p w14:paraId="262627BD">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440" w:type="pct"/>
            <w:shd w:val="clear" w:color="auto" w:fill="ED7D31"/>
          </w:tcPr>
          <w:p w14:paraId="20CF44D8">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p w14:paraId="4A90DB60">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323CC19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p w14:paraId="5FDBEE9C">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135DC35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p w14:paraId="0F1AE2C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157BAD4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p w14:paraId="44B3A90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2" w:type="pct"/>
            <w:shd w:val="clear" w:color="auto" w:fill="ED7D31"/>
          </w:tcPr>
          <w:p w14:paraId="3B694844">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p w14:paraId="51062BCC">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3" w:type="pct"/>
            <w:shd w:val="clear" w:color="auto" w:fill="ED7D31"/>
          </w:tcPr>
          <w:p w14:paraId="74CB1BCE">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p w14:paraId="2EF6A0D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3" w:type="pct"/>
            <w:shd w:val="clear" w:color="auto" w:fill="ED7D31"/>
          </w:tcPr>
          <w:p w14:paraId="46859E24">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p w14:paraId="0F10A7D8">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c>
          <w:tcPr>
            <w:tcW w:w="393"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22时</w:t>
            </w:r>
          </w:p>
        </w:tc>
        <w:tc>
          <w:tcPr>
            <w:tcW w:w="393"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23时</w:t>
            </w:r>
          </w:p>
        </w:tc>
        <w:tc>
          <w:tcPr>
            <w:tcW w:w="394" w:type="pct"/>
            <w:shd w:val="clear" w:color="auto" w:fill="ED7D31"/>
          </w:tcPr>
          <w:p w14:paraId="14A9441A">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p w14:paraId="3CA64EF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tcPr>
          <w:p w14:paraId="5CB25938">
            <w:pPr>
              <w:spacing w:line="360" w:lineRule="exact"/>
            </w:pPr>
            <w:r>
              <w:rPr>
                <w:rFonts w:hint="eastAsia"/>
              </w:rPr>
              <w:t>上网</w:t>
            </w:r>
          </w:p>
        </w:tc>
        <w:tc>
          <w:tcPr>
            <w:tcW w:w="397" w:type="pct"/>
          </w:tcPr>
          <w:p w14:paraId="411591AF">
            <w:pPr>
              <w:spacing w:line="360" w:lineRule="exact"/>
            </w:pPr>
            <w:r>
              <w:t>0.35</w:t>
            </w:r>
          </w:p>
        </w:tc>
        <w:tc>
          <w:tcPr>
            <w:tcW w:w="392" w:type="pct"/>
          </w:tcPr>
          <w:p w14:paraId="7382C654">
            <w:pPr>
              <w:spacing w:line="360" w:lineRule="exact"/>
            </w:pPr>
            <w:r>
              <w:t>0.35</w:t>
            </w:r>
          </w:p>
        </w:tc>
        <w:tc>
          <w:tcPr>
            <w:tcW w:w="440" w:type="pct"/>
          </w:tcPr>
          <w:p w14:paraId="7AFF89F6">
            <w:pPr>
              <w:spacing w:line="360" w:lineRule="exact"/>
            </w:pPr>
            <w:r>
              <w:t>0.35</w:t>
            </w:r>
          </w:p>
        </w:tc>
        <w:tc>
          <w:tcPr>
            <w:tcW w:w="392" w:type="pct"/>
          </w:tcPr>
          <w:p w14:paraId="385C8F8A">
            <w:pPr>
              <w:spacing w:line="360" w:lineRule="exact"/>
            </w:pPr>
            <w:r>
              <w:t>0.35</w:t>
            </w:r>
          </w:p>
        </w:tc>
        <w:tc>
          <w:tcPr>
            <w:tcW w:w="392" w:type="pct"/>
          </w:tcPr>
          <w:p w14:paraId="51FB6DA2">
            <w:pPr>
              <w:spacing w:line="360" w:lineRule="exact"/>
            </w:pPr>
            <w:r>
              <w:t>0.35</w:t>
            </w:r>
          </w:p>
        </w:tc>
        <w:tc>
          <w:tcPr>
            <w:tcW w:w="392" w:type="pct"/>
          </w:tcPr>
          <w:p w14:paraId="35A9CB26">
            <w:pPr>
              <w:spacing w:line="360" w:lineRule="exact"/>
            </w:pPr>
            <w:r>
              <w:t>0.35</w:t>
            </w:r>
          </w:p>
        </w:tc>
        <w:tc>
          <w:tcPr>
            <w:tcW w:w="392" w:type="pct"/>
          </w:tcPr>
          <w:p w14:paraId="4DE34ED7">
            <w:pPr>
              <w:spacing w:line="360" w:lineRule="exact"/>
            </w:pPr>
            <w:r>
              <w:t>0.35</w:t>
            </w:r>
          </w:p>
        </w:tc>
        <w:tc>
          <w:tcPr>
            <w:tcW w:w="393" w:type="pct"/>
          </w:tcPr>
          <w:p w14:paraId="2454665F">
            <w:pPr>
              <w:spacing w:line="360" w:lineRule="exact"/>
            </w:pPr>
            <w:r>
              <w:t>0.35</w:t>
            </w:r>
          </w:p>
        </w:tc>
        <w:tc>
          <w:tcPr>
            <w:tcW w:w="393" w:type="pct"/>
          </w:tcPr>
          <w:p w14:paraId="54E8234D">
            <w:pPr>
              <w:spacing w:line="360" w:lineRule="exact"/>
            </w:pPr>
            <w:r>
              <w:t>0.35</w:t>
            </w:r>
          </w:p>
        </w:tc>
        <w:tc>
          <w:tcPr>
            <w:tcW w:w="393" w:type="pct"/>
          </w:tcPr>
          <w:p w14:paraId="689F242D">
            <w:pPr>
              <w:spacing w:line="360" w:lineRule="exact"/>
            </w:pPr>
            <w:r>
              <w:t>0.35</w:t>
            </w:r>
          </w:p>
        </w:tc>
        <w:tc>
          <w:tcPr>
            <w:tcW w:w="393" w:type="pct"/>
          </w:tcPr>
          <w:p w14:paraId="3C3BBF12">
            <w:pPr>
              <w:spacing w:line="360" w:lineRule="exact"/>
            </w:pPr>
            <w:r>
              <w:t>0.35</w:t>
            </w:r>
          </w:p>
        </w:tc>
        <w:tc>
          <w:tcPr>
            <w:tcW w:w="394"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 w:type="pct"/>
            <w:shd w:val="clear" w:color="auto" w:fill="F2F2F2"/>
          </w:tcPr>
          <w:p w14:paraId="0C8C0BA3">
            <w:pPr>
              <w:spacing w:line="360" w:lineRule="exact"/>
            </w:pPr>
            <w:r>
              <w:rPr>
                <w:rFonts w:hint="eastAsia"/>
              </w:rPr>
              <w:t>市网</w:t>
            </w:r>
          </w:p>
        </w:tc>
        <w:tc>
          <w:tcPr>
            <w:tcW w:w="397" w:type="pct"/>
            <w:shd w:val="clear" w:color="auto" w:fill="F2F2F2"/>
          </w:tcPr>
          <w:p w14:paraId="73A732DF">
            <w:pPr>
              <w:spacing w:line="360" w:lineRule="exact"/>
            </w:pPr>
            <w:r>
              <w:t>1.00</w:t>
            </w:r>
          </w:p>
        </w:tc>
        <w:tc>
          <w:tcPr>
            <w:tcW w:w="392" w:type="pct"/>
            <w:shd w:val="clear" w:color="auto" w:fill="F2F2F2"/>
          </w:tcPr>
          <w:p w14:paraId="705779DD">
            <w:pPr>
              <w:spacing w:line="360" w:lineRule="exact"/>
            </w:pPr>
            <w:r>
              <w:t>1.20</w:t>
            </w:r>
          </w:p>
        </w:tc>
        <w:tc>
          <w:tcPr>
            <w:tcW w:w="440" w:type="pct"/>
            <w:shd w:val="clear" w:color="auto" w:fill="F2F2F2"/>
          </w:tcPr>
          <w:p w14:paraId="66EB0001">
            <w:pPr>
              <w:spacing w:line="360" w:lineRule="exact"/>
            </w:pPr>
            <w:r>
              <w:t>1.00</w:t>
            </w:r>
          </w:p>
        </w:tc>
        <w:tc>
          <w:tcPr>
            <w:tcW w:w="392" w:type="pct"/>
            <w:shd w:val="clear" w:color="auto" w:fill="F2F2F2"/>
          </w:tcPr>
          <w:p w14:paraId="606C15C8">
            <w:pPr>
              <w:spacing w:line="360" w:lineRule="exact"/>
            </w:pPr>
            <w:r>
              <w:t>1.20</w:t>
            </w:r>
          </w:p>
        </w:tc>
        <w:tc>
          <w:tcPr>
            <w:tcW w:w="392" w:type="pct"/>
            <w:shd w:val="clear" w:color="auto" w:fill="F2F2F2"/>
          </w:tcPr>
          <w:p w14:paraId="2D8C7751">
            <w:pPr>
              <w:spacing w:line="360" w:lineRule="exact"/>
            </w:pPr>
            <w:r>
              <w:t>1.00</w:t>
            </w:r>
          </w:p>
        </w:tc>
        <w:tc>
          <w:tcPr>
            <w:tcW w:w="392" w:type="pct"/>
            <w:shd w:val="clear" w:color="auto" w:fill="F2F2F2"/>
          </w:tcPr>
          <w:p w14:paraId="00CA3A38">
            <w:pPr>
              <w:spacing w:line="360" w:lineRule="exact"/>
            </w:pPr>
            <w:r>
              <w:t>1.20</w:t>
            </w:r>
          </w:p>
        </w:tc>
        <w:tc>
          <w:tcPr>
            <w:tcW w:w="392" w:type="pct"/>
            <w:shd w:val="clear" w:color="auto" w:fill="F2F2F2"/>
          </w:tcPr>
          <w:p w14:paraId="69281703">
            <w:pPr>
              <w:spacing w:line="360" w:lineRule="exact"/>
            </w:pPr>
            <w:r>
              <w:t>1.00</w:t>
            </w:r>
          </w:p>
        </w:tc>
        <w:tc>
          <w:tcPr>
            <w:tcW w:w="393" w:type="pct"/>
            <w:shd w:val="clear" w:color="auto" w:fill="F2F2F2"/>
          </w:tcPr>
          <w:p w14:paraId="4207AF6C">
            <w:pPr>
              <w:spacing w:line="360" w:lineRule="exact"/>
            </w:pPr>
            <w:r>
              <w:t>1.20</w:t>
            </w:r>
          </w:p>
        </w:tc>
        <w:tc>
          <w:tcPr>
            <w:tcW w:w="393" w:type="pct"/>
            <w:shd w:val="clear" w:color="auto" w:fill="F2F2F2"/>
          </w:tcPr>
          <w:p w14:paraId="3BE1A5AA">
            <w:pPr>
              <w:spacing w:line="360" w:lineRule="exact"/>
            </w:pPr>
            <w:r>
              <w:t>0.50</w:t>
            </w:r>
          </w:p>
        </w:tc>
        <w:tc>
          <w:tcPr>
            <w:tcW w:w="393" w:type="pct"/>
            <w:shd w:val="clear" w:color="auto" w:fill="F2F2F2"/>
          </w:tcPr>
          <w:p w14:paraId="5A9D4605">
            <w:pPr>
              <w:spacing w:line="360" w:lineRule="exact"/>
            </w:pPr>
            <w:r>
              <w:t>0.60</w:t>
            </w:r>
          </w:p>
        </w:tc>
        <w:tc>
          <w:tcPr>
            <w:tcW w:w="393" w:type="pct"/>
            <w:shd w:val="clear" w:color="auto" w:fill="F2F2F2"/>
          </w:tcPr>
          <w:p w14:paraId="5E9410CC">
            <w:pPr>
              <w:spacing w:line="360" w:lineRule="exact"/>
            </w:pPr>
            <w:r>
              <w:t>0.50</w:t>
            </w:r>
          </w:p>
        </w:tc>
        <w:tc>
          <w:tcPr>
            <w:tcW w:w="394"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23008"/>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0.36</w:t>
            </w:r>
          </w:p>
        </w:tc>
        <w:tc>
          <w:tcPr>
            <w:tcW w:w="1534" w:type="dxa"/>
            <w:shd w:val="clear" w:color="auto" w:fill="FFFFFF" w:themeFill="background1"/>
          </w:tcPr>
          <w:p w14:paraId="7EC19278">
            <w:pPr>
              <w:spacing w:line="360" w:lineRule="exact"/>
              <w:jc w:val="center"/>
              <w:rPr>
                <w:bCs/>
                <w:lang w:val="en-US"/>
              </w:rPr>
            </w:pPr>
            <w:r>
              <w:rPr>
                <w:bCs/>
                <w:lang w:val="en-US"/>
              </w:rPr>
              <w:t>8.97</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0.12</w:t>
            </w:r>
          </w:p>
        </w:tc>
        <w:tc>
          <w:tcPr>
            <w:tcW w:w="1534" w:type="dxa"/>
            <w:shd w:val="clear" w:color="auto" w:fill="F1F1F1" w:themeFill="background1" w:themeFillShade="F2"/>
          </w:tcPr>
          <w:p w14:paraId="4A993CF3">
            <w:pPr>
              <w:spacing w:line="360" w:lineRule="exact"/>
              <w:jc w:val="center"/>
              <w:rPr>
                <w:bCs/>
                <w:lang w:val="en-US"/>
              </w:rPr>
            </w:pPr>
            <w:r>
              <w:rPr>
                <w:bCs/>
                <w:lang w:val="en-US"/>
              </w:rPr>
              <w:t>2.96</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0.01</w:t>
            </w:r>
          </w:p>
        </w:tc>
        <w:tc>
          <w:tcPr>
            <w:tcW w:w="1534" w:type="dxa"/>
            <w:shd w:val="clear" w:color="auto" w:fill="FFFFFF" w:themeFill="background1"/>
          </w:tcPr>
          <w:p w14:paraId="066A8EFF">
            <w:pPr>
              <w:spacing w:line="360" w:lineRule="exact"/>
              <w:jc w:val="center"/>
              <w:rPr>
                <w:bCs/>
                <w:lang w:val="en-US"/>
              </w:rPr>
            </w:pPr>
            <w:r>
              <w:rPr>
                <w:bCs/>
                <w:lang w:val="en-US"/>
              </w:rPr>
              <w:t>0.15</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0.19</w:t>
            </w:r>
          </w:p>
        </w:tc>
        <w:tc>
          <w:tcPr>
            <w:tcW w:w="1534" w:type="dxa"/>
            <w:shd w:val="clear" w:color="auto" w:fill="F1F1F1" w:themeFill="background1" w:themeFillShade="F2"/>
          </w:tcPr>
          <w:p w14:paraId="03B251BC">
            <w:pPr>
              <w:spacing w:line="360" w:lineRule="exact"/>
              <w:jc w:val="center"/>
              <w:rPr>
                <w:bCs/>
                <w:lang w:val="en-US"/>
              </w:rPr>
            </w:pPr>
            <w:r>
              <w:rPr>
                <w:bCs/>
                <w:lang w:val="en-US"/>
              </w:rPr>
              <w:t>4.85</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0.03</w:t>
            </w:r>
          </w:p>
        </w:tc>
        <w:tc>
          <w:tcPr>
            <w:tcW w:w="1534" w:type="dxa"/>
            <w:shd w:val="clear" w:color="auto" w:fill="FFFFFF" w:themeFill="background1"/>
          </w:tcPr>
          <w:p w14:paraId="06740233">
            <w:pPr>
              <w:spacing w:line="360" w:lineRule="exact"/>
              <w:jc w:val="center"/>
              <w:rPr>
                <w:bCs/>
                <w:lang w:val="en-US"/>
              </w:rPr>
            </w:pPr>
            <w:r>
              <w:rPr>
                <w:bCs/>
                <w:lang w:val="en-US"/>
              </w:rPr>
              <w:t>0.74</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0.05</w:t>
            </w:r>
          </w:p>
        </w:tc>
        <w:tc>
          <w:tcPr>
            <w:tcW w:w="1534" w:type="dxa"/>
            <w:shd w:val="clear" w:color="auto" w:fill="F1F1F1" w:themeFill="background1" w:themeFillShade="F2"/>
          </w:tcPr>
          <w:p w14:paraId="48F08137">
            <w:pPr>
              <w:spacing w:line="360" w:lineRule="exact"/>
              <w:jc w:val="center"/>
              <w:rPr>
                <w:bCs/>
                <w:lang w:val="en-US"/>
              </w:rPr>
            </w:pPr>
            <w:r>
              <w:rPr>
                <w:bCs/>
                <w:lang w:val="en-US"/>
              </w:rPr>
              <w:t>1.19</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720"/>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0.40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87.1%</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0.4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9.0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0.35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0.17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0.06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0.00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-0.04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未收回</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-0.14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0.385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4.9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30197"/>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96565B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96565B0"/>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tmp6.dotx</Template>
  <Pages>21</Pages>
  <Words>6102</Words>
  <Characters>7908</Characters>
  <Lines>77</Lines>
  <Paragraphs>21</Paragraphs>
  <TotalTime>0</TotalTime>
  <ScaleCrop>false</ScaleCrop>
  <LinksUpToDate>false</LinksUpToDate>
  <CharactersWithSpaces>10205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2025-11-24T09:48:00Z</dcterms:created>
  <dc:creator>茗</dc:creator>
  <cp:lastModifiedBy>茗</cp:lastModifiedBy>
  <dcterms:modified xsi:type="dcterms:W3CDTF">2025-11-24T09:49:06Z</dcterms:modified>
  <dc:title>光伏发电分析报告</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81201991EF6B4C2C9F5F71D64EDFF3FD_11</vt:lpwstr>
  </property>
  <property fmtid="{D5CDD505-2E9C-101B-9397-08002B2CF9AE}" pid="4" name="KSOTemplateDocerSaveRecord">
    <vt:lpwstr>eyJoZGlkIjoiM2MwY2FlYTU5NjRhNjFiZDFhMTgwYzU4MjI4Njc5NjAiLCJ1c2VySWQiOiI0MDkzNjk4MjIifQ==</vt:lpwstr>
  </property>
</Properties>
</file>