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886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569BEB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76495B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BBA5BC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5D830B9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D5B143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752FC0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0818D9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9CB743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FC42B20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769F37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F3CC24F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3D7B8407"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676CDC0D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5682A642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sz w:val="32"/>
          <w:szCs w:val="32"/>
          <w:lang w:eastAsia="zh-CN"/>
        </w:rPr>
        <w:t>.计算分析</w:t>
      </w:r>
    </w:p>
    <w:p w14:paraId="6297C9CE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15036240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Style w:val="7"/>
          <w:rFonts w:ascii="Times New Roman" w:hAnsi="Times New Roman"/>
          <w:sz w:val="28"/>
          <w:szCs w:val="28"/>
          <w:lang w:eastAsia="zh-CN"/>
        </w:rPr>
        <w:t>.1.可变换功能的室内空间</w:t>
      </w:r>
    </w:p>
    <w:p w14:paraId="7A81E432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290AB36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1033"/>
        <w:gridCol w:w="1033"/>
        <w:gridCol w:w="1033"/>
        <w:gridCol w:w="1238"/>
      </w:tblGrid>
      <w:tr w14:paraId="16B1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4" w:hRule="atLeast"/>
          <w:jc w:val="center"/>
        </w:trPr>
        <w:tc>
          <w:tcPr>
            <w:tcW w:w="3101" w:type="dxa"/>
            <w:vAlign w:val="center"/>
          </w:tcPr>
          <w:p w14:paraId="7574A09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pict>
                <v:shape id="_x0000_s1027" o:spid="_x0000_s1027" o:spt="32" type="#_x0000_t32" style="position:absolute;left:0pt;margin-left:-4.45pt;margin-top:2pt;height:26.95pt;width:152.7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</w:p>
        </w:tc>
        <w:tc>
          <w:tcPr>
            <w:tcW w:w="1033" w:type="dxa"/>
            <w:vAlign w:val="center"/>
          </w:tcPr>
          <w:p w14:paraId="1D9268C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1033" w:type="dxa"/>
            <w:vAlign w:val="center"/>
          </w:tcPr>
          <w:p w14:paraId="1883618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1033" w:type="dxa"/>
            <w:vAlign w:val="center"/>
          </w:tcPr>
          <w:p w14:paraId="76A6046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1238" w:type="dxa"/>
            <w:vAlign w:val="center"/>
          </w:tcPr>
          <w:p w14:paraId="278461F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2E46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4" w:hRule="atLeast"/>
          <w:jc w:val="center"/>
        </w:trPr>
        <w:tc>
          <w:tcPr>
            <w:tcW w:w="3101" w:type="dxa"/>
            <w:vAlign w:val="center"/>
          </w:tcPr>
          <w:p w14:paraId="652301E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3" w:type="dxa"/>
            <w:vAlign w:val="center"/>
          </w:tcPr>
          <w:p w14:paraId="5BECF67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1660</w:t>
            </w:r>
          </w:p>
        </w:tc>
        <w:tc>
          <w:tcPr>
            <w:tcW w:w="1033" w:type="dxa"/>
            <w:vAlign w:val="center"/>
          </w:tcPr>
          <w:p w14:paraId="422BF94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1700</w:t>
            </w:r>
          </w:p>
        </w:tc>
        <w:tc>
          <w:tcPr>
            <w:tcW w:w="1033" w:type="dxa"/>
            <w:vAlign w:val="center"/>
          </w:tcPr>
          <w:p w14:paraId="7893C1AB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775</w:t>
            </w:r>
          </w:p>
        </w:tc>
        <w:tc>
          <w:tcPr>
            <w:tcW w:w="1238" w:type="dxa"/>
            <w:vAlign w:val="center"/>
          </w:tcPr>
          <w:p w14:paraId="0D2A72EE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764</w:t>
            </w:r>
          </w:p>
        </w:tc>
      </w:tr>
      <w:tr w14:paraId="2AE8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91" w:hRule="atLeast"/>
          <w:jc w:val="center"/>
        </w:trPr>
        <w:tc>
          <w:tcPr>
            <w:tcW w:w="3101" w:type="dxa"/>
            <w:vAlign w:val="center"/>
          </w:tcPr>
          <w:p w14:paraId="7177E65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1033" w:type="dxa"/>
            <w:vAlign w:val="center"/>
          </w:tcPr>
          <w:p w14:paraId="32DF997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033" w:type="dxa"/>
            <w:vAlign w:val="center"/>
          </w:tcPr>
          <w:p w14:paraId="26DC057A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3" w:type="dxa"/>
            <w:vAlign w:val="center"/>
          </w:tcPr>
          <w:p w14:paraId="1FFFBC6F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238" w:type="dxa"/>
            <w:vAlign w:val="center"/>
          </w:tcPr>
          <w:p w14:paraId="69D91696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100</w:t>
            </w:r>
          </w:p>
        </w:tc>
      </w:tr>
      <w:tr w14:paraId="52A2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4" w:hRule="atLeast"/>
          <w:jc w:val="center"/>
        </w:trPr>
        <w:tc>
          <w:tcPr>
            <w:tcW w:w="3101" w:type="dxa"/>
            <w:vAlign w:val="center"/>
          </w:tcPr>
          <w:p w14:paraId="416FA7C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1033" w:type="dxa"/>
            <w:vAlign w:val="center"/>
          </w:tcPr>
          <w:p w14:paraId="3877E58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1580</w:t>
            </w:r>
          </w:p>
        </w:tc>
        <w:tc>
          <w:tcPr>
            <w:tcW w:w="1033" w:type="dxa"/>
            <w:vAlign w:val="center"/>
          </w:tcPr>
          <w:p w14:paraId="6858B104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1033" w:type="dxa"/>
            <w:vAlign w:val="center"/>
          </w:tcPr>
          <w:p w14:paraId="5B1BF106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1645</w:t>
            </w:r>
          </w:p>
        </w:tc>
        <w:tc>
          <w:tcPr>
            <w:tcW w:w="1238" w:type="dxa"/>
            <w:vAlign w:val="center"/>
          </w:tcPr>
          <w:p w14:paraId="7355E96B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1664</w:t>
            </w:r>
          </w:p>
        </w:tc>
      </w:tr>
      <w:tr w14:paraId="7C4A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67" w:type="dxa"/>
            <w:gridSpan w:val="3"/>
            <w:vAlign w:val="center"/>
          </w:tcPr>
          <w:p w14:paraId="00BF2AC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2271" w:type="dxa"/>
            <w:gridSpan w:val="2"/>
            <w:vAlign w:val="center"/>
          </w:tcPr>
          <w:p w14:paraId="4E8FB69C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6489</w:t>
            </w:r>
          </w:p>
        </w:tc>
      </w:tr>
    </w:tbl>
    <w:p w14:paraId="7DBCD73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2C71E252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9B51C71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976</w:t>
      </w:r>
    </w:p>
    <w:p w14:paraId="4EBC8E01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1D555873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6FCF3CE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977"/>
        <w:gridCol w:w="1173"/>
        <w:gridCol w:w="975"/>
        <w:gridCol w:w="977"/>
      </w:tblGrid>
      <w:tr w14:paraId="7197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1" w:hRule="atLeast"/>
          <w:jc w:val="center"/>
        </w:trPr>
        <w:tc>
          <w:tcPr>
            <w:tcW w:w="4056" w:type="dxa"/>
            <w:vAlign w:val="center"/>
          </w:tcPr>
          <w:p w14:paraId="37509F7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977" w:type="dxa"/>
            <w:vAlign w:val="center"/>
          </w:tcPr>
          <w:p w14:paraId="25DCA8E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1173" w:type="dxa"/>
            <w:vAlign w:val="center"/>
          </w:tcPr>
          <w:p w14:paraId="60A3DA2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975" w:type="dxa"/>
            <w:vAlign w:val="center"/>
          </w:tcPr>
          <w:p w14:paraId="0D38846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977" w:type="dxa"/>
            <w:vAlign w:val="center"/>
          </w:tcPr>
          <w:p w14:paraId="1A56B60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37EB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1" w:hRule="atLeast"/>
          <w:jc w:val="center"/>
        </w:trPr>
        <w:tc>
          <w:tcPr>
            <w:tcW w:w="4056" w:type="dxa"/>
            <w:vAlign w:val="center"/>
          </w:tcPr>
          <w:p w14:paraId="2571EC3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977" w:type="dxa"/>
            <w:vAlign w:val="center"/>
          </w:tcPr>
          <w:p w14:paraId="583C98CB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885</w:t>
            </w:r>
          </w:p>
        </w:tc>
        <w:tc>
          <w:tcPr>
            <w:tcW w:w="1173" w:type="dxa"/>
            <w:vAlign w:val="center"/>
          </w:tcPr>
          <w:p w14:paraId="714E538F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 w14:paraId="3DCFE76A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77" w:type="dxa"/>
            <w:vAlign w:val="center"/>
          </w:tcPr>
          <w:p w14:paraId="2EF63728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1000</w:t>
            </w:r>
          </w:p>
        </w:tc>
      </w:tr>
      <w:tr w14:paraId="445A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056" w:type="dxa"/>
            <w:vAlign w:val="center"/>
          </w:tcPr>
          <w:p w14:paraId="4F070AC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4102" w:type="dxa"/>
            <w:gridSpan w:val="4"/>
            <w:vAlign w:val="center"/>
          </w:tcPr>
          <w:p w14:paraId="45213ED0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3885</w:t>
            </w:r>
          </w:p>
        </w:tc>
      </w:tr>
    </w:tbl>
    <w:p w14:paraId="52EBFC21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499E7897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  <w:bookmarkStart w:id="0" w:name="_GoBack"/>
      <w:bookmarkEnd w:id="0"/>
    </w:p>
    <w:p w14:paraId="1C70191E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36578251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灵活隔断面积比例=6489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/</w:t>
      </w:r>
      <w:r>
        <w:rPr>
          <w:rFonts w:ascii="Times New Roman" w:hAnsi="Times New Roman" w:cs="宋体"/>
          <w:sz w:val="21"/>
          <w:szCs w:val="21"/>
          <w:lang w:eastAsia="zh-CN"/>
        </w:rPr>
        <w:t>3885×100%≈59.87%</w:t>
      </w:r>
    </w:p>
    <w:p w14:paraId="26BDD691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非灵活隔断比例=6489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/</w:t>
      </w:r>
      <w:r>
        <w:rPr>
          <w:rFonts w:ascii="Times New Roman" w:hAnsi="Times New Roman" w:cs="宋体"/>
          <w:sz w:val="21"/>
          <w:szCs w:val="21"/>
          <w:lang w:eastAsia="zh-CN"/>
        </w:rPr>
        <w:t>2604×100%≈40.13%</w:t>
      </w:r>
    </w:p>
    <w:p w14:paraId="0C47F6D1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3B1B2147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2A1C1737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359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641</Characters>
  <Lines>8</Lines>
  <Paragraphs>2</Paragraphs>
  <TotalTime>12</TotalTime>
  <ScaleCrop>false</ScaleCrop>
  <LinksUpToDate>false</LinksUpToDate>
  <CharactersWithSpaces>641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czq</cp:lastModifiedBy>
  <dcterms:modified xsi:type="dcterms:W3CDTF">2026-03-20T02:00:42Z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eyJoZGlkIjoiYzM2YTgzMzQ4ZmFlZTBhNGZjM2IxNWEyZWRiNjNiOGMiLCJ1c2VySWQiOiIxMTQ3NzI5OTkxIn0=</vt:lpwstr>
  </property>
  <property fmtid="{D5CDD505-2E9C-101B-9397-08002B2CF9AE}" pid="5" name="KSOProductBuildVer">
    <vt:lpwstr>2052-12.1.0.24657</vt:lpwstr>
  </property>
  <property fmtid="{D5CDD505-2E9C-101B-9397-08002B2CF9AE}" pid="6" name="ICV">
    <vt:lpwstr>1260675CB8E7446291667D50D29F7F96_12</vt:lpwstr>
  </property>
</Properties>
</file>