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D0999" w14:textId="77777777" w:rsidR="00AD76F4" w:rsidRDefault="00AD76F4">
      <w:pPr>
        <w:pStyle w:val="afc"/>
        <w:spacing w:line="240" w:lineRule="exact"/>
        <w:rPr>
          <w:rFonts w:hint="eastAsia"/>
          <w:b/>
          <w:sz w:val="21"/>
          <w:szCs w:val="21"/>
        </w:rPr>
      </w:pPr>
    </w:p>
    <w:p w14:paraId="0DE5FF3D" w14:textId="77777777" w:rsidR="00AD76F4" w:rsidRDefault="00AD76F4">
      <w:pPr>
        <w:pStyle w:val="afc"/>
        <w:spacing w:line="240" w:lineRule="exact"/>
        <w:rPr>
          <w:rFonts w:hint="eastAsia"/>
          <w:b/>
          <w:sz w:val="21"/>
          <w:szCs w:val="21"/>
        </w:rPr>
      </w:pPr>
    </w:p>
    <w:p w14:paraId="4B7D73AB" w14:textId="77777777" w:rsidR="00AD76F4" w:rsidRDefault="00AD76F4">
      <w:pPr>
        <w:pStyle w:val="afc"/>
        <w:spacing w:line="240" w:lineRule="exact"/>
        <w:rPr>
          <w:rFonts w:hint="eastAsia"/>
          <w:b/>
          <w:sz w:val="21"/>
          <w:szCs w:val="21"/>
        </w:rPr>
      </w:pPr>
    </w:p>
    <w:p w14:paraId="26CB3CEA" w14:textId="77777777" w:rsidR="00AD76F4" w:rsidRDefault="007F5D1A">
      <w:pPr>
        <w:pStyle w:val="afc"/>
        <w:ind w:rightChars="-27" w:right="-57"/>
        <w:jc w:val="distribute"/>
        <w:rPr>
          <w:rFonts w:hint="eastAsia"/>
          <w:b/>
          <w:sz w:val="72"/>
          <w:szCs w:val="72"/>
        </w:rPr>
      </w:pPr>
      <w:r>
        <w:rPr>
          <w:rFonts w:hint="eastAsia"/>
          <w:b/>
          <w:sz w:val="72"/>
          <w:szCs w:val="72"/>
        </w:rPr>
        <w:t>室内热湿环境评价</w:t>
      </w:r>
    </w:p>
    <w:p w14:paraId="5DECB605" w14:textId="77777777" w:rsidR="00AD76F4" w:rsidRPr="00A85596" w:rsidRDefault="00D44995">
      <w:pPr>
        <w:pStyle w:val="aff0"/>
        <w:rPr>
          <w:rFonts w:hint="eastAsia"/>
          <w:sz w:val="52"/>
          <w:szCs w:val="52"/>
        </w:rPr>
      </w:pPr>
      <w:bookmarkStart w:id="0" w:name="建筑类别"/>
      <w:r>
        <w:rPr>
          <w:rFonts w:hint="eastAsia"/>
          <w:sz w:val="52"/>
          <w:szCs w:val="52"/>
        </w:rPr>
        <w:t>公共建筑</w:t>
      </w:r>
    </w:p>
    <w:bookmarkEnd w:id="0"/>
    <w:p w14:paraId="5D0FD5ED" w14:textId="77777777" w:rsidR="00AD76F4" w:rsidRDefault="00AD76F4">
      <w:pPr>
        <w:pStyle w:val="aff0"/>
        <w:spacing w:line="400" w:lineRule="exact"/>
        <w:rPr>
          <w:rFonts w:hint="eastAsia"/>
        </w:rPr>
      </w:pPr>
    </w:p>
    <w:p w14:paraId="438EC575" w14:textId="77777777" w:rsidR="00AD76F4" w:rsidRPr="00D44995" w:rsidRDefault="00D44995">
      <w:pPr>
        <w:pStyle w:val="aff0"/>
        <w:rPr>
          <w:rFonts w:hint="eastAsia"/>
          <w:sz w:val="36"/>
          <w:szCs w:val="36"/>
        </w:rPr>
      </w:pPr>
      <w:bookmarkStart w:id="1" w:name="项目名称"/>
      <w:r w:rsidRPr="00D44995">
        <w:rPr>
          <w:rFonts w:hint="eastAsia"/>
          <w:sz w:val="36"/>
          <w:szCs w:val="36"/>
        </w:rPr>
        <w:t>天津厂房改造</w:t>
      </w:r>
    </w:p>
    <w:bookmarkEnd w:id="1"/>
    <w:p w14:paraId="5739E39B" w14:textId="77777777" w:rsidR="00AD76F4" w:rsidRDefault="007F5D1A">
      <w:pPr>
        <w:pStyle w:val="aff0"/>
        <w:rPr>
          <w:rFonts w:hint="eastAsia"/>
          <w:b/>
        </w:rPr>
      </w:pPr>
      <w:r>
        <w:rPr>
          <w:rFonts w:hint="eastAsia"/>
          <w:b/>
        </w:rPr>
        <w:t>设计编号：</w:t>
      </w:r>
      <w:bookmarkStart w:id="2" w:name="设计编号"/>
      <w:bookmarkEnd w:id="2"/>
    </w:p>
    <w:p w14:paraId="62DDA3CC" w14:textId="77777777" w:rsidR="00AD76F4" w:rsidRDefault="00AD76F4">
      <w:pPr>
        <w:pStyle w:val="aff0"/>
        <w:rPr>
          <w:rFonts w:hint="eastAsia"/>
          <w:b/>
        </w:rPr>
      </w:pPr>
    </w:p>
    <w:p w14:paraId="6BE1B7ED" w14:textId="77777777" w:rsidR="00AD76F4" w:rsidRDefault="00AD76F4" w:rsidP="00A85596">
      <w:pPr>
        <w:pStyle w:val="afc"/>
        <w:jc w:val="center"/>
        <w:rPr>
          <w:rFonts w:hint="eastAsia"/>
          <w:sz w:val="21"/>
          <w:szCs w:val="21"/>
        </w:rPr>
      </w:pPr>
      <w:bookmarkStart w:id="3" w:name="二维码"/>
      <w:bookmarkEnd w:id="3"/>
      <w:r>
        <w:rPr>
          <w:noProof/>
        </w:rPr>
        <w:drawing>
          <wp:inline distT="0" distB="0" distL="0" distR="0" wp14:anchorId="7BB8ED20" wp14:editId="006DE881">
            <wp:extent cx="1162172" cy="116217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4D59F1BD" w14:textId="77777777" w:rsidR="00AA005E" w:rsidRDefault="00AA005E">
      <w:pPr>
        <w:pStyle w:val="afc"/>
        <w:jc w:val="center"/>
        <w:rPr>
          <w:rFonts w:hint="eastAsia"/>
          <w:sz w:val="21"/>
          <w:szCs w:val="21"/>
        </w:rPr>
      </w:pPr>
    </w:p>
    <w:p w14:paraId="0E9BB635" w14:textId="77777777" w:rsidR="00AD76F4" w:rsidRDefault="00AD76F4">
      <w:pPr>
        <w:pStyle w:val="afc"/>
        <w:spacing w:line="240" w:lineRule="exact"/>
        <w:rPr>
          <w:rFonts w:hint="eastAsia"/>
          <w:sz w:val="21"/>
          <w:szCs w:val="21"/>
        </w:rPr>
      </w:pPr>
    </w:p>
    <w:p w14:paraId="06A9BADE" w14:textId="77777777" w:rsidR="00AD76F4" w:rsidRDefault="00AD76F4">
      <w:pPr>
        <w:pStyle w:val="afc"/>
        <w:spacing w:line="240" w:lineRule="exact"/>
        <w:rPr>
          <w:rFonts w:hint="eastAsia"/>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632D309F" w14:textId="77777777">
        <w:trPr>
          <w:jc w:val="center"/>
        </w:trPr>
        <w:tc>
          <w:tcPr>
            <w:tcW w:w="1414" w:type="dxa"/>
            <w:vAlign w:val="center"/>
          </w:tcPr>
          <w:p w14:paraId="38727F2F" w14:textId="77777777" w:rsidR="00AD76F4" w:rsidRDefault="007F5D1A">
            <w:pPr>
              <w:pStyle w:val="afc"/>
              <w:spacing w:line="600" w:lineRule="exact"/>
              <w:jc w:val="distribute"/>
              <w:rPr>
                <w:rFonts w:hint="eastAsia"/>
              </w:rPr>
            </w:pPr>
            <w:r>
              <w:rPr>
                <w:rFonts w:hint="eastAsia"/>
              </w:rPr>
              <w:t>工程地点</w:t>
            </w:r>
          </w:p>
        </w:tc>
        <w:tc>
          <w:tcPr>
            <w:tcW w:w="475" w:type="dxa"/>
            <w:vAlign w:val="center"/>
          </w:tcPr>
          <w:p w14:paraId="1B86122E" w14:textId="77777777" w:rsidR="00AD76F4" w:rsidRDefault="007F5D1A">
            <w:pPr>
              <w:pStyle w:val="afc"/>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1743BF7" w14:textId="77777777" w:rsidR="00AD76F4" w:rsidRDefault="00AD76F4">
            <w:pPr>
              <w:pStyle w:val="afc"/>
              <w:spacing w:line="600" w:lineRule="exact"/>
              <w:jc w:val="center"/>
              <w:rPr>
                <w:rFonts w:hint="eastAsia"/>
              </w:rPr>
            </w:pPr>
            <w:bookmarkStart w:id="4" w:name="工程地点"/>
            <w:bookmarkStart w:id="5" w:name="项目地点"/>
            <w:r>
              <w:t>天津-天津</w:t>
            </w:r>
            <w:bookmarkEnd w:id="4"/>
            <w:bookmarkEnd w:id="5"/>
          </w:p>
        </w:tc>
      </w:tr>
      <w:tr w:rsidR="00AD76F4" w14:paraId="1D1A0C88" w14:textId="77777777">
        <w:trPr>
          <w:jc w:val="center"/>
        </w:trPr>
        <w:tc>
          <w:tcPr>
            <w:tcW w:w="1414" w:type="dxa"/>
            <w:vAlign w:val="center"/>
          </w:tcPr>
          <w:p w14:paraId="57AF1EF3" w14:textId="77777777" w:rsidR="00AD76F4" w:rsidRDefault="007F5D1A">
            <w:pPr>
              <w:pStyle w:val="afc"/>
              <w:spacing w:line="600" w:lineRule="exact"/>
              <w:jc w:val="distribute"/>
              <w:rPr>
                <w:rFonts w:hint="eastAsia"/>
              </w:rPr>
            </w:pPr>
            <w:r>
              <w:rPr>
                <w:rFonts w:hint="eastAsia"/>
              </w:rPr>
              <w:t>建设单位</w:t>
            </w:r>
          </w:p>
        </w:tc>
        <w:tc>
          <w:tcPr>
            <w:tcW w:w="475" w:type="dxa"/>
            <w:vAlign w:val="center"/>
          </w:tcPr>
          <w:p w14:paraId="744337C0"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1BEBB08" w14:textId="77777777" w:rsidR="00AD76F4" w:rsidRDefault="00AD76F4">
            <w:pPr>
              <w:pStyle w:val="afc"/>
              <w:spacing w:line="600" w:lineRule="exact"/>
              <w:jc w:val="center"/>
              <w:rPr>
                <w:rFonts w:hint="eastAsia"/>
              </w:rPr>
            </w:pPr>
            <w:bookmarkStart w:id="6" w:name="建设单位"/>
            <w:bookmarkEnd w:id="6"/>
          </w:p>
        </w:tc>
      </w:tr>
      <w:tr w:rsidR="00AD76F4" w14:paraId="62F12149" w14:textId="77777777">
        <w:trPr>
          <w:jc w:val="center"/>
        </w:trPr>
        <w:tc>
          <w:tcPr>
            <w:tcW w:w="1414" w:type="dxa"/>
            <w:vAlign w:val="center"/>
          </w:tcPr>
          <w:p w14:paraId="0B5F8318" w14:textId="77777777" w:rsidR="00AD76F4" w:rsidRDefault="007F5D1A">
            <w:pPr>
              <w:pStyle w:val="afc"/>
              <w:spacing w:line="600" w:lineRule="exact"/>
              <w:jc w:val="distribute"/>
              <w:rPr>
                <w:rFonts w:hint="eastAsia"/>
              </w:rPr>
            </w:pPr>
            <w:r>
              <w:rPr>
                <w:rFonts w:hint="eastAsia"/>
              </w:rPr>
              <w:t>设计单位</w:t>
            </w:r>
          </w:p>
        </w:tc>
        <w:tc>
          <w:tcPr>
            <w:tcW w:w="475" w:type="dxa"/>
            <w:vAlign w:val="center"/>
          </w:tcPr>
          <w:p w14:paraId="6A34E058"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98F8BC1" w14:textId="77777777" w:rsidR="00AD76F4" w:rsidRDefault="00AD76F4">
            <w:pPr>
              <w:pStyle w:val="afc"/>
              <w:spacing w:line="600" w:lineRule="exact"/>
              <w:jc w:val="center"/>
              <w:rPr>
                <w:rFonts w:hint="eastAsia"/>
              </w:rPr>
            </w:pPr>
            <w:bookmarkStart w:id="7" w:name="设计单位"/>
            <w:bookmarkEnd w:id="7"/>
          </w:p>
        </w:tc>
      </w:tr>
      <w:tr w:rsidR="00AD76F4" w14:paraId="1F7B5243" w14:textId="77777777">
        <w:trPr>
          <w:jc w:val="center"/>
        </w:trPr>
        <w:tc>
          <w:tcPr>
            <w:tcW w:w="1414" w:type="dxa"/>
            <w:vAlign w:val="center"/>
          </w:tcPr>
          <w:p w14:paraId="5796D3DF" w14:textId="77777777" w:rsidR="00AD76F4" w:rsidRDefault="007F5D1A">
            <w:pPr>
              <w:pStyle w:val="afc"/>
              <w:spacing w:line="600" w:lineRule="exact"/>
              <w:jc w:val="distribute"/>
              <w:rPr>
                <w:rFonts w:hint="eastAsia"/>
              </w:rPr>
            </w:pPr>
            <w:r>
              <w:rPr>
                <w:rFonts w:hint="eastAsia"/>
              </w:rPr>
              <w:t>设计人</w:t>
            </w:r>
          </w:p>
        </w:tc>
        <w:tc>
          <w:tcPr>
            <w:tcW w:w="475" w:type="dxa"/>
            <w:vAlign w:val="center"/>
          </w:tcPr>
          <w:p w14:paraId="504AF07F"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5F913D9" w14:textId="77777777" w:rsidR="00AD76F4" w:rsidRDefault="00AD76F4">
            <w:pPr>
              <w:pStyle w:val="afc"/>
              <w:spacing w:line="600" w:lineRule="exact"/>
              <w:jc w:val="center"/>
              <w:rPr>
                <w:rFonts w:hint="eastAsia"/>
              </w:rPr>
            </w:pPr>
          </w:p>
        </w:tc>
      </w:tr>
      <w:tr w:rsidR="00AD76F4" w14:paraId="720DBA1C" w14:textId="77777777">
        <w:trPr>
          <w:jc w:val="center"/>
        </w:trPr>
        <w:tc>
          <w:tcPr>
            <w:tcW w:w="1414" w:type="dxa"/>
            <w:vAlign w:val="center"/>
          </w:tcPr>
          <w:p w14:paraId="590F936E" w14:textId="77777777" w:rsidR="00AD76F4" w:rsidRDefault="007F5D1A">
            <w:pPr>
              <w:pStyle w:val="afc"/>
              <w:spacing w:line="600" w:lineRule="exact"/>
              <w:jc w:val="distribute"/>
              <w:rPr>
                <w:rFonts w:hint="eastAsia"/>
              </w:rPr>
            </w:pPr>
            <w:r>
              <w:rPr>
                <w:rFonts w:hint="eastAsia"/>
              </w:rPr>
              <w:t>校对人</w:t>
            </w:r>
          </w:p>
        </w:tc>
        <w:tc>
          <w:tcPr>
            <w:tcW w:w="475" w:type="dxa"/>
            <w:vAlign w:val="center"/>
          </w:tcPr>
          <w:p w14:paraId="4597BA8D"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8DC9A06" w14:textId="77777777" w:rsidR="00AD76F4" w:rsidRDefault="00AD76F4">
            <w:pPr>
              <w:pStyle w:val="afc"/>
              <w:spacing w:line="600" w:lineRule="exact"/>
              <w:jc w:val="center"/>
              <w:rPr>
                <w:rFonts w:hint="eastAsia"/>
              </w:rPr>
            </w:pPr>
          </w:p>
        </w:tc>
      </w:tr>
      <w:tr w:rsidR="00AD76F4" w14:paraId="23AA5791" w14:textId="77777777">
        <w:trPr>
          <w:jc w:val="center"/>
        </w:trPr>
        <w:tc>
          <w:tcPr>
            <w:tcW w:w="1414" w:type="dxa"/>
            <w:vAlign w:val="center"/>
          </w:tcPr>
          <w:p w14:paraId="13A9AD86" w14:textId="77777777" w:rsidR="00AD76F4" w:rsidRDefault="007F5D1A">
            <w:pPr>
              <w:pStyle w:val="afc"/>
              <w:spacing w:line="600" w:lineRule="exact"/>
              <w:jc w:val="distribute"/>
              <w:rPr>
                <w:rFonts w:hint="eastAsia"/>
              </w:rPr>
            </w:pPr>
            <w:r>
              <w:rPr>
                <w:rFonts w:hint="eastAsia"/>
              </w:rPr>
              <w:t>审定人</w:t>
            </w:r>
          </w:p>
        </w:tc>
        <w:tc>
          <w:tcPr>
            <w:tcW w:w="475" w:type="dxa"/>
            <w:vAlign w:val="center"/>
          </w:tcPr>
          <w:p w14:paraId="6F72B023"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DDC3357" w14:textId="77777777" w:rsidR="00AD76F4" w:rsidRDefault="00AD76F4">
            <w:pPr>
              <w:pStyle w:val="afc"/>
              <w:spacing w:line="600" w:lineRule="exact"/>
              <w:jc w:val="center"/>
              <w:rPr>
                <w:rFonts w:hint="eastAsia"/>
              </w:rPr>
            </w:pPr>
          </w:p>
        </w:tc>
      </w:tr>
      <w:tr w:rsidR="00AD76F4" w14:paraId="003512C9" w14:textId="77777777">
        <w:trPr>
          <w:jc w:val="center"/>
        </w:trPr>
        <w:tc>
          <w:tcPr>
            <w:tcW w:w="1414" w:type="dxa"/>
            <w:vAlign w:val="center"/>
          </w:tcPr>
          <w:p w14:paraId="58EE09AD" w14:textId="77777777" w:rsidR="00AD76F4" w:rsidRDefault="007F5D1A">
            <w:pPr>
              <w:pStyle w:val="afc"/>
              <w:spacing w:line="600" w:lineRule="exact"/>
              <w:jc w:val="distribute"/>
              <w:rPr>
                <w:rFonts w:hint="eastAsia"/>
              </w:rPr>
            </w:pPr>
            <w:r>
              <w:rPr>
                <w:rFonts w:hint="eastAsia"/>
              </w:rPr>
              <w:t>报告日期</w:t>
            </w:r>
          </w:p>
        </w:tc>
        <w:tc>
          <w:tcPr>
            <w:tcW w:w="475" w:type="dxa"/>
            <w:vAlign w:val="center"/>
          </w:tcPr>
          <w:p w14:paraId="3EF60DEF"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0816CBC" w14:textId="77777777" w:rsidR="00AD76F4" w:rsidRDefault="00AD76F4">
            <w:pPr>
              <w:pStyle w:val="afc"/>
              <w:spacing w:line="600" w:lineRule="exact"/>
              <w:jc w:val="center"/>
              <w:rPr>
                <w:rFonts w:hint="eastAsia"/>
              </w:rPr>
            </w:pPr>
            <w:bookmarkStart w:id="8" w:name="报告日期"/>
            <w:r>
              <w:t>2025年12月29日</w:t>
            </w:r>
            <w:bookmarkEnd w:id="8"/>
          </w:p>
        </w:tc>
      </w:tr>
    </w:tbl>
    <w:p w14:paraId="0F1E5C20" w14:textId="77777777" w:rsidR="00AD76F4" w:rsidRDefault="00AD76F4">
      <w:pPr>
        <w:spacing w:line="240" w:lineRule="exact"/>
        <w:rPr>
          <w:rFonts w:hint="eastAsia"/>
        </w:rPr>
      </w:pPr>
    </w:p>
    <w:p w14:paraId="1AC0F1F5" w14:textId="77777777" w:rsidR="00AD76F4" w:rsidRDefault="00AD76F4">
      <w:pPr>
        <w:pStyle w:val="afe"/>
        <w:rPr>
          <w:rFonts w:hint="eastAsia"/>
          <w:sz w:val="21"/>
        </w:rPr>
      </w:pPr>
    </w:p>
    <w:p w14:paraId="770F062A" w14:textId="77777777" w:rsidR="00AD76F4" w:rsidRDefault="00AD76F4">
      <w:pPr>
        <w:pStyle w:val="afe"/>
        <w:rPr>
          <w:rFonts w:hint="eastAsia"/>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7DB08F38" w14:textId="77777777">
        <w:trPr>
          <w:trHeight w:val="227"/>
        </w:trPr>
        <w:tc>
          <w:tcPr>
            <w:tcW w:w="1242" w:type="dxa"/>
            <w:tcBorders>
              <w:top w:val="single" w:sz="2" w:space="0" w:color="auto"/>
              <w:left w:val="nil"/>
              <w:bottom w:val="nil"/>
              <w:right w:val="nil"/>
            </w:tcBorders>
            <w:vAlign w:val="bottom"/>
          </w:tcPr>
          <w:p w14:paraId="166C6203" w14:textId="77777777" w:rsidR="00AD76F4" w:rsidRDefault="007F5D1A">
            <w:pPr>
              <w:pStyle w:val="afe"/>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56F8BE2B" w14:textId="77777777" w:rsidR="00AD76F4" w:rsidRDefault="007F5D1A">
            <w:pPr>
              <w:pStyle w:val="afe"/>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1FA4507D" w14:textId="77777777" w:rsidR="00AD76F4" w:rsidRDefault="007F5D1A">
            <w:pPr>
              <w:pStyle w:val="afe"/>
              <w:spacing w:line="240" w:lineRule="auto"/>
              <w:ind w:firstLine="360"/>
              <w:jc w:val="right"/>
              <w:rPr>
                <w:rFonts w:hint="eastAsia"/>
                <w:szCs w:val="18"/>
              </w:rPr>
            </w:pPr>
            <w:r>
              <w:rPr>
                <w:noProof/>
                <w:szCs w:val="18"/>
                <w:lang w:val="en-US"/>
              </w:rPr>
              <w:drawing>
                <wp:inline distT="0" distB="0" distL="0" distR="0" wp14:anchorId="137D445B" wp14:editId="47B3FFF8">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7B538155" w14:textId="77777777">
        <w:trPr>
          <w:trHeight w:val="227"/>
        </w:trPr>
        <w:tc>
          <w:tcPr>
            <w:tcW w:w="1242" w:type="dxa"/>
            <w:tcBorders>
              <w:top w:val="nil"/>
              <w:left w:val="nil"/>
              <w:bottom w:val="nil"/>
              <w:right w:val="nil"/>
            </w:tcBorders>
            <w:vAlign w:val="bottom"/>
          </w:tcPr>
          <w:p w14:paraId="79733FF1" w14:textId="77777777" w:rsidR="00AD76F4" w:rsidRDefault="007F5D1A">
            <w:pPr>
              <w:pStyle w:val="afe"/>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568F045" w14:textId="77777777" w:rsidR="00AD76F4" w:rsidRDefault="007F5D1A">
            <w:pPr>
              <w:pStyle w:val="afe"/>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35D65A50" w14:textId="77777777" w:rsidR="00AD76F4" w:rsidRDefault="00AD76F4">
            <w:pPr>
              <w:ind w:firstLine="360"/>
              <w:rPr>
                <w:rFonts w:hint="eastAsia"/>
                <w:sz w:val="18"/>
                <w:szCs w:val="18"/>
              </w:rPr>
            </w:pPr>
          </w:p>
        </w:tc>
      </w:tr>
      <w:tr w:rsidR="00AD76F4" w14:paraId="74CD75E8" w14:textId="77777777">
        <w:trPr>
          <w:trHeight w:val="227"/>
        </w:trPr>
        <w:tc>
          <w:tcPr>
            <w:tcW w:w="1242" w:type="dxa"/>
            <w:tcBorders>
              <w:top w:val="nil"/>
              <w:left w:val="nil"/>
              <w:bottom w:val="nil"/>
              <w:right w:val="nil"/>
            </w:tcBorders>
            <w:vAlign w:val="bottom"/>
          </w:tcPr>
          <w:p w14:paraId="4D9584A7" w14:textId="77777777" w:rsidR="00AD76F4" w:rsidRDefault="007F5D1A">
            <w:pPr>
              <w:pStyle w:val="afe"/>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C0ECE5C" w14:textId="77777777" w:rsidR="00AD76F4" w:rsidRDefault="007F5D1A">
            <w:pPr>
              <w:pStyle w:val="afe"/>
              <w:rPr>
                <w:rFonts w:hint="eastAsia"/>
                <w:szCs w:val="18"/>
              </w:rPr>
            </w:pPr>
            <w:r>
              <w:rPr>
                <w:rFonts w:hint="eastAsia"/>
                <w:szCs w:val="18"/>
              </w:rPr>
              <w:t xml:space="preserve">: </w:t>
            </w:r>
            <w:bookmarkStart w:id="11" w:name="加密锁号"/>
            <w:r>
              <w:rPr>
                <w:rFonts w:hint="eastAsia"/>
                <w:szCs w:val="18"/>
              </w:rPr>
              <w:t>T15620409407</w:t>
            </w:r>
            <w:bookmarkEnd w:id="11"/>
          </w:p>
        </w:tc>
        <w:tc>
          <w:tcPr>
            <w:tcW w:w="3958" w:type="dxa"/>
            <w:vMerge/>
            <w:tcBorders>
              <w:top w:val="single" w:sz="2" w:space="0" w:color="auto"/>
              <w:left w:val="nil"/>
              <w:bottom w:val="nil"/>
              <w:right w:val="nil"/>
            </w:tcBorders>
            <w:vAlign w:val="center"/>
          </w:tcPr>
          <w:p w14:paraId="5F0F9B80" w14:textId="77777777" w:rsidR="00AD76F4" w:rsidRDefault="00AD76F4">
            <w:pPr>
              <w:ind w:firstLine="360"/>
              <w:rPr>
                <w:rFonts w:hint="eastAsia"/>
                <w:sz w:val="18"/>
                <w:szCs w:val="18"/>
              </w:rPr>
            </w:pPr>
          </w:p>
        </w:tc>
      </w:tr>
      <w:tr w:rsidR="00AD76F4" w14:paraId="4560B00F" w14:textId="77777777">
        <w:trPr>
          <w:trHeight w:val="227"/>
        </w:trPr>
        <w:tc>
          <w:tcPr>
            <w:tcW w:w="1242" w:type="dxa"/>
            <w:tcBorders>
              <w:top w:val="nil"/>
              <w:left w:val="nil"/>
              <w:bottom w:val="nil"/>
              <w:right w:val="nil"/>
            </w:tcBorders>
            <w:vAlign w:val="bottom"/>
          </w:tcPr>
          <w:p w14:paraId="09314184" w14:textId="77777777" w:rsidR="00AD76F4" w:rsidRDefault="007F5D1A">
            <w:pPr>
              <w:pStyle w:val="afe"/>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41AB1EB9" w14:textId="77777777" w:rsidR="00AD76F4" w:rsidRDefault="007F5D1A">
            <w:pPr>
              <w:pStyle w:val="afe"/>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CC67AC5" w14:textId="77777777" w:rsidR="00AD76F4" w:rsidRDefault="00AD76F4">
            <w:pPr>
              <w:ind w:firstLine="360"/>
              <w:rPr>
                <w:rFonts w:hint="eastAsia"/>
                <w:sz w:val="18"/>
                <w:szCs w:val="18"/>
              </w:rPr>
            </w:pPr>
          </w:p>
        </w:tc>
      </w:tr>
    </w:tbl>
    <w:p w14:paraId="294EF6C8" w14:textId="77777777" w:rsidR="00AD76F4" w:rsidRDefault="007F5D1A">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555E2D7F" w14:textId="77777777" w:rsidR="00343EFC" w:rsidRDefault="007F5D1A">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936692" w:history="1">
        <w:r w:rsidR="00343EFC" w:rsidRPr="00B92110">
          <w:rPr>
            <w:rStyle w:val="af2"/>
            <w:rFonts w:hint="eastAsia"/>
            <w:noProof/>
          </w:rPr>
          <w:t>1</w:t>
        </w:r>
        <w:r w:rsidR="00343EFC">
          <w:rPr>
            <w:rFonts w:asciiTheme="minorHAnsi" w:eastAsiaTheme="minorEastAsia" w:hAnsiTheme="minorHAnsi" w:cstheme="minorBidi" w:hint="eastAsia"/>
            <w:b w:val="0"/>
            <w:bCs w:val="0"/>
            <w:noProof/>
            <w:sz w:val="22"/>
            <w:szCs w:val="24"/>
            <w14:ligatures w14:val="standardContextual"/>
          </w:rPr>
          <w:tab/>
        </w:r>
        <w:r w:rsidR="00343EFC" w:rsidRPr="00B92110">
          <w:rPr>
            <w:rStyle w:val="af2"/>
            <w:rFonts w:hint="eastAsia"/>
            <w:noProof/>
          </w:rPr>
          <w:t>项目概况</w:t>
        </w:r>
        <w:r w:rsidR="00343EFC">
          <w:rPr>
            <w:rFonts w:hint="eastAsia"/>
            <w:noProof/>
            <w:webHidden/>
          </w:rPr>
          <w:tab/>
        </w:r>
        <w:r w:rsidR="00343EFC">
          <w:rPr>
            <w:rFonts w:hint="eastAsia"/>
            <w:noProof/>
            <w:webHidden/>
          </w:rPr>
          <w:fldChar w:fldCharType="begin"/>
        </w:r>
        <w:r w:rsidR="00343EFC">
          <w:rPr>
            <w:rFonts w:hint="eastAsia"/>
            <w:noProof/>
            <w:webHidden/>
          </w:rPr>
          <w:instrText xml:space="preserve"> </w:instrText>
        </w:r>
        <w:r w:rsidR="00343EFC">
          <w:rPr>
            <w:noProof/>
            <w:webHidden/>
          </w:rPr>
          <w:instrText>PAGEREF _Toc217936692 \h</w:instrText>
        </w:r>
        <w:r w:rsidR="00343EFC">
          <w:rPr>
            <w:rFonts w:hint="eastAsia"/>
            <w:noProof/>
            <w:webHidden/>
          </w:rPr>
          <w:instrText xml:space="preserve"> </w:instrText>
        </w:r>
        <w:r w:rsidR="00343EFC">
          <w:rPr>
            <w:rFonts w:hint="eastAsia"/>
            <w:noProof/>
            <w:webHidden/>
          </w:rPr>
        </w:r>
        <w:r w:rsidR="00343EFC">
          <w:rPr>
            <w:rFonts w:hint="eastAsia"/>
            <w:noProof/>
            <w:webHidden/>
          </w:rPr>
          <w:fldChar w:fldCharType="separate"/>
        </w:r>
        <w:r w:rsidR="00343EFC">
          <w:rPr>
            <w:rFonts w:hint="eastAsia"/>
            <w:noProof/>
            <w:webHidden/>
          </w:rPr>
          <w:t>3</w:t>
        </w:r>
        <w:r w:rsidR="00343EFC">
          <w:rPr>
            <w:rFonts w:hint="eastAsia"/>
            <w:noProof/>
            <w:webHidden/>
          </w:rPr>
          <w:fldChar w:fldCharType="end"/>
        </w:r>
      </w:hyperlink>
    </w:p>
    <w:p w14:paraId="19044EFC"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693" w:history="1">
        <w:r w:rsidRPr="00B92110">
          <w:rPr>
            <w:rStyle w:val="af2"/>
            <w:rFonts w:hint="eastAsia"/>
            <w:noProof/>
            <w:lang w:val="en-GB"/>
          </w:rPr>
          <w:t>1.1</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5556D7F6"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694" w:history="1">
        <w:r w:rsidRPr="00B92110">
          <w:rPr>
            <w:rStyle w:val="af2"/>
            <w:rFonts w:hint="eastAsia"/>
            <w:noProof/>
            <w:lang w:val="en-GB"/>
          </w:rPr>
          <w:t>1.2</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7FA7DDF7"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695" w:history="1">
        <w:r w:rsidRPr="00B92110">
          <w:rPr>
            <w:rStyle w:val="af2"/>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65FB589F"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696" w:history="1">
        <w:r w:rsidRPr="00B92110">
          <w:rPr>
            <w:rStyle w:val="af2"/>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7683AA65"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697" w:history="1">
        <w:r w:rsidRPr="00B92110">
          <w:rPr>
            <w:rStyle w:val="af2"/>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42CCE57"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698" w:history="1">
        <w:r w:rsidRPr="00B92110">
          <w:rPr>
            <w:rStyle w:val="af2"/>
            <w:rFonts w:hint="eastAsia"/>
            <w:noProof/>
            <w:lang w:val="en-GB"/>
          </w:rPr>
          <w:t>4.1</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35F4BDF1"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699" w:history="1">
        <w:r w:rsidRPr="00B92110">
          <w:rPr>
            <w:rStyle w:val="af2"/>
            <w:rFonts w:hint="eastAsia"/>
            <w:noProof/>
            <w:lang w:val="en-GB"/>
          </w:rPr>
          <w:t>4.2</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热湿环境评价指标计算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_Toc217936699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09279454"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700" w:history="1">
        <w:r w:rsidRPr="00B92110">
          <w:rPr>
            <w:rStyle w:val="af2"/>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4E7222D2"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1" w:history="1">
        <w:r w:rsidRPr="00B92110">
          <w:rPr>
            <w:rStyle w:val="af2"/>
            <w:rFonts w:hint="eastAsia"/>
            <w:noProof/>
            <w:lang w:val="en-GB"/>
          </w:rPr>
          <w:t>5.1</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3层分析图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0BAEB6FF"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2" w:history="1">
        <w:r w:rsidRPr="00B92110">
          <w:rPr>
            <w:rStyle w:val="af2"/>
            <w:rFonts w:hint="eastAsia"/>
            <w:noProof/>
            <w:lang w:val="en-GB"/>
          </w:rPr>
          <w:t>5.2</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室内PMV与PPD达标比例统计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48AF0CE8"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703" w:history="1">
        <w:r w:rsidRPr="00B92110">
          <w:rPr>
            <w:rStyle w:val="af2"/>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7E8F09ED" w14:textId="77777777" w:rsidR="00343EFC" w:rsidRDefault="00343EFC">
      <w:pPr>
        <w:pStyle w:val="TOC1"/>
        <w:rPr>
          <w:rFonts w:asciiTheme="minorHAnsi" w:eastAsiaTheme="minorEastAsia" w:hAnsiTheme="minorHAnsi" w:cstheme="minorBidi" w:hint="eastAsia"/>
          <w:b w:val="0"/>
          <w:bCs w:val="0"/>
          <w:noProof/>
          <w:sz w:val="22"/>
          <w:szCs w:val="24"/>
          <w14:ligatures w14:val="standardContextual"/>
        </w:rPr>
      </w:pPr>
      <w:hyperlink w:anchor="_Toc217936704" w:history="1">
        <w:r w:rsidRPr="00B92110">
          <w:rPr>
            <w:rStyle w:val="af2"/>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B92110">
          <w:rPr>
            <w:rStyle w:val="af2"/>
            <w:rFonts w:hint="eastAsia"/>
            <w:noProof/>
          </w:rPr>
          <w:t>附录：房间分析图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507CCDA5"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5" w:history="1">
        <w:r w:rsidRPr="00B92110">
          <w:rPr>
            <w:rStyle w:val="af2"/>
            <w:rFonts w:hint="eastAsia"/>
            <w:noProof/>
            <w:lang w:val="en-GB"/>
          </w:rPr>
          <w:t>7.1</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3064[楼梯间]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5EEA1938"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6" w:history="1">
        <w:r w:rsidRPr="00B92110">
          <w:rPr>
            <w:rStyle w:val="af2"/>
            <w:rFonts w:hint="eastAsia"/>
            <w:noProof/>
            <w:lang w:val="en-GB"/>
          </w:rPr>
          <w:t>7.2</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3068[楼梯间]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55D650DC"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7" w:history="1">
        <w:r w:rsidRPr="00B92110">
          <w:rPr>
            <w:rStyle w:val="af2"/>
            <w:rFonts w:hint="eastAsia"/>
            <w:noProof/>
            <w:lang w:val="en-GB"/>
          </w:rPr>
          <w:t>7.3</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3016[厨房]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19E8E7C2"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8" w:history="1">
        <w:r w:rsidRPr="00B92110">
          <w:rPr>
            <w:rStyle w:val="af2"/>
            <w:rFonts w:hint="eastAsia"/>
            <w:noProof/>
            <w:lang w:val="en-GB"/>
          </w:rPr>
          <w:t>7.4</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3040[仓库]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170FBD2B"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09" w:history="1">
        <w:r w:rsidRPr="00B92110">
          <w:rPr>
            <w:rStyle w:val="af2"/>
            <w:rFonts w:hint="eastAsia"/>
            <w:noProof/>
            <w:lang w:val="en-GB"/>
          </w:rPr>
          <w:t>7.5</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3027[包间]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_Toc217936709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51D8DD3B" w14:textId="77777777" w:rsidR="00343EFC" w:rsidRDefault="00343EFC">
      <w:pPr>
        <w:pStyle w:val="TOC2"/>
        <w:rPr>
          <w:rFonts w:asciiTheme="minorHAnsi" w:eastAsiaTheme="minorEastAsia" w:hAnsiTheme="minorHAnsi" w:cstheme="minorBidi" w:hint="eastAsia"/>
          <w:noProof/>
          <w:sz w:val="22"/>
          <w:szCs w:val="24"/>
          <w14:ligatures w14:val="standardContextual"/>
        </w:rPr>
      </w:pPr>
      <w:hyperlink w:anchor="_Toc217936710" w:history="1">
        <w:r w:rsidRPr="00B92110">
          <w:rPr>
            <w:rStyle w:val="af2"/>
            <w:rFonts w:hint="eastAsia"/>
            <w:noProof/>
            <w:lang w:val="en-GB"/>
          </w:rPr>
          <w:t>7.6</w:t>
        </w:r>
        <w:r>
          <w:rPr>
            <w:rFonts w:asciiTheme="minorHAnsi" w:eastAsiaTheme="minorEastAsia" w:hAnsiTheme="minorHAnsi" w:cstheme="minorBidi" w:hint="eastAsia"/>
            <w:noProof/>
            <w:sz w:val="22"/>
            <w:szCs w:val="24"/>
            <w14:ligatures w14:val="standardContextual"/>
          </w:rPr>
          <w:tab/>
        </w:r>
        <w:r w:rsidRPr="00B92110">
          <w:rPr>
            <w:rStyle w:val="af2"/>
            <w:rFonts w:hint="eastAsia"/>
            <w:noProof/>
          </w:rPr>
          <w:t>3007[散座区]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_Toc217936710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07AC0CA2" w14:textId="77777777" w:rsidR="00AD76F4" w:rsidRDefault="007F5D1A">
      <w:pPr>
        <w:pStyle w:val="TOC1"/>
        <w:rPr>
          <w:rFonts w:hint="eastAsia"/>
        </w:rPr>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6E6D616A" w14:textId="77777777" w:rsidR="00AD76F4" w:rsidRDefault="007F5D1A">
      <w:pPr>
        <w:pStyle w:val="1"/>
        <w:spacing w:before="312"/>
        <w:rPr>
          <w:rFonts w:hint="eastAsia"/>
        </w:rPr>
      </w:pPr>
      <w:bookmarkStart w:id="13" w:name="_Toc13735908"/>
      <w:bookmarkStart w:id="14" w:name="_Toc452108759"/>
      <w:bookmarkStart w:id="15" w:name="_Toc217936692"/>
      <w:r>
        <w:rPr>
          <w:rFonts w:hint="eastAsia"/>
        </w:rPr>
        <w:lastRenderedPageBreak/>
        <w:t>项目概况</w:t>
      </w:r>
      <w:bookmarkEnd w:id="13"/>
      <w:bookmarkEnd w:id="14"/>
      <w:bookmarkEnd w:id="15"/>
    </w:p>
    <w:p w14:paraId="753F130B" w14:textId="77777777" w:rsidR="00AD76F4" w:rsidRDefault="00AD76F4">
      <w:pPr>
        <w:pStyle w:val="a0"/>
        <w:ind w:firstLine="420"/>
        <w:rPr>
          <w:rFonts w:ascii="微软雅黑" w:eastAsia="微软雅黑" w:hAnsi="微软雅黑" w:hint="eastAsia"/>
          <w:lang w:val="en-US"/>
        </w:rPr>
      </w:pPr>
      <w:bookmarkStart w:id="16" w:name="项目概况"/>
      <w:bookmarkEnd w:id="16"/>
    </w:p>
    <w:p w14:paraId="0FCA90CC" w14:textId="77777777" w:rsidR="00AD76F4" w:rsidRDefault="00AD76F4">
      <w:pPr>
        <w:pStyle w:val="a0"/>
        <w:ind w:firstLine="420"/>
        <w:rPr>
          <w:rFonts w:ascii="微软雅黑" w:eastAsia="微软雅黑" w:hAnsi="微软雅黑" w:hint="eastAsia"/>
          <w:lang w:val="en-US"/>
        </w:rPr>
      </w:pPr>
    </w:p>
    <w:p w14:paraId="6921A910" w14:textId="77777777" w:rsidR="00AD76F4" w:rsidRDefault="007F5D1A">
      <w:pPr>
        <w:pStyle w:val="2"/>
        <w:spacing w:before="156"/>
        <w:rPr>
          <w:rFonts w:hint="eastAsia"/>
        </w:rPr>
      </w:pPr>
      <w:bookmarkStart w:id="17" w:name="_Toc452108760"/>
      <w:bookmarkStart w:id="18" w:name="_Toc13735909"/>
      <w:bookmarkStart w:id="19" w:name="平面图2"/>
      <w:bookmarkStart w:id="20" w:name="_Toc217936693"/>
      <w:r>
        <w:lastRenderedPageBreak/>
        <w:t>平面图</w:t>
      </w:r>
      <w:bookmarkEnd w:id="17"/>
      <w:bookmarkEnd w:id="18"/>
      <w:bookmarkEnd w:id="20"/>
    </w:p>
    <w:p w14:paraId="4B5FCB8A" w14:textId="77777777" w:rsidR="00AD76F4" w:rsidRDefault="00AD76F4">
      <w:pPr>
        <w:jc w:val="center"/>
        <w:rPr>
          <w:rFonts w:hint="eastAsia"/>
        </w:rPr>
      </w:pPr>
      <w:bookmarkStart w:id="21" w:name="平面图"/>
      <w:bookmarkEnd w:id="21"/>
      <w:r>
        <w:rPr>
          <w:noProof/>
        </w:rPr>
        <w:drawing>
          <wp:inline distT="0" distB="0" distL="0" distR="0" wp14:anchorId="22C8D527" wp14:editId="0DA6090C">
            <wp:extent cx="50673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8010525"/>
                    </a:xfrm>
                    <a:prstGeom prst="rect">
                      <a:avLst/>
                    </a:prstGeom>
                  </pic:spPr>
                </pic:pic>
              </a:graphicData>
            </a:graphic>
          </wp:inline>
        </w:drawing>
      </w:r>
    </w:p>
    <w:p w14:paraId="35104938" w14:textId="77777777" w:rsidR="00AA005E" w:rsidRDefault="00000000">
      <w:pPr>
        <w:jc w:val="center"/>
        <w:rPr>
          <w:rFonts w:hint="eastAsia"/>
        </w:rPr>
      </w:pPr>
      <w:r>
        <w:t>1层平面</w:t>
      </w:r>
    </w:p>
    <w:p w14:paraId="4CD5CC40" w14:textId="77777777" w:rsidR="00AA005E" w:rsidRDefault="00000000">
      <w:pPr>
        <w:jc w:val="center"/>
        <w:rPr>
          <w:rFonts w:hint="eastAsia"/>
        </w:rPr>
      </w:pPr>
      <w:r>
        <w:rPr>
          <w:noProof/>
        </w:rPr>
        <w:lastRenderedPageBreak/>
        <w:drawing>
          <wp:inline distT="0" distB="0" distL="0" distR="0" wp14:anchorId="35B5B69A" wp14:editId="172AEFFD">
            <wp:extent cx="53911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1150" cy="8010525"/>
                    </a:xfrm>
                    <a:prstGeom prst="rect">
                      <a:avLst/>
                    </a:prstGeom>
                  </pic:spPr>
                </pic:pic>
              </a:graphicData>
            </a:graphic>
          </wp:inline>
        </w:drawing>
      </w:r>
    </w:p>
    <w:p w14:paraId="41098419" w14:textId="77777777" w:rsidR="00AA005E" w:rsidRDefault="00000000">
      <w:pPr>
        <w:jc w:val="center"/>
        <w:rPr>
          <w:rFonts w:hint="eastAsia"/>
        </w:rPr>
      </w:pPr>
      <w:r>
        <w:t>2层平面</w:t>
      </w:r>
    </w:p>
    <w:p w14:paraId="251D8C8C" w14:textId="77777777" w:rsidR="00AA005E" w:rsidRDefault="00000000">
      <w:pPr>
        <w:jc w:val="center"/>
        <w:rPr>
          <w:rFonts w:hint="eastAsia"/>
        </w:rPr>
      </w:pPr>
      <w:r>
        <w:rPr>
          <w:noProof/>
        </w:rPr>
        <w:lastRenderedPageBreak/>
        <w:drawing>
          <wp:inline distT="0" distB="0" distL="0" distR="0" wp14:anchorId="65457FAB" wp14:editId="363FBD41">
            <wp:extent cx="55530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3075" cy="8010525"/>
                    </a:xfrm>
                    <a:prstGeom prst="rect">
                      <a:avLst/>
                    </a:prstGeom>
                  </pic:spPr>
                </pic:pic>
              </a:graphicData>
            </a:graphic>
          </wp:inline>
        </w:drawing>
      </w:r>
    </w:p>
    <w:p w14:paraId="79A5AC0D" w14:textId="77777777" w:rsidR="00AA005E" w:rsidRDefault="00000000">
      <w:pPr>
        <w:jc w:val="center"/>
        <w:rPr>
          <w:rFonts w:hint="eastAsia"/>
        </w:rPr>
      </w:pPr>
      <w:r>
        <w:t>3层平面</w:t>
      </w:r>
    </w:p>
    <w:p w14:paraId="63C65CB7" w14:textId="77777777" w:rsidR="00AA005E" w:rsidRDefault="00000000">
      <w:pPr>
        <w:jc w:val="center"/>
        <w:rPr>
          <w:rFonts w:hint="eastAsia"/>
        </w:rPr>
      </w:pPr>
      <w:r>
        <w:rPr>
          <w:noProof/>
        </w:rPr>
        <w:lastRenderedPageBreak/>
        <w:drawing>
          <wp:inline distT="0" distB="0" distL="0" distR="0" wp14:anchorId="464C434D" wp14:editId="76BEAEE5">
            <wp:extent cx="53721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4BDFCB32" w14:textId="77777777" w:rsidR="00AA005E" w:rsidRDefault="00000000">
      <w:pPr>
        <w:jc w:val="center"/>
        <w:rPr>
          <w:rFonts w:hint="eastAsia"/>
        </w:rPr>
      </w:pPr>
      <w:r>
        <w:t>4层平面</w:t>
      </w:r>
    </w:p>
    <w:p w14:paraId="63831A86" w14:textId="77777777" w:rsidR="00AA005E" w:rsidRDefault="00AA005E">
      <w:pPr>
        <w:jc w:val="center"/>
        <w:rPr>
          <w:rFonts w:hint="eastAsia"/>
        </w:rPr>
      </w:pPr>
    </w:p>
    <w:bookmarkEnd w:id="19"/>
    <w:p w14:paraId="379D6CF5" w14:textId="77777777" w:rsidR="00AD76F4" w:rsidRDefault="00AD76F4">
      <w:pPr>
        <w:pStyle w:val="a0"/>
        <w:ind w:firstLineChars="0" w:firstLine="0"/>
        <w:jc w:val="center"/>
        <w:rPr>
          <w:rFonts w:ascii="微软雅黑" w:eastAsia="微软雅黑" w:hAnsi="微软雅黑" w:hint="eastAsia"/>
          <w:lang w:val="en-US"/>
        </w:rPr>
      </w:pPr>
    </w:p>
    <w:p w14:paraId="2D69CA86" w14:textId="77777777" w:rsidR="00AD76F4" w:rsidRDefault="007F5D1A">
      <w:pPr>
        <w:pStyle w:val="2"/>
        <w:spacing w:before="156"/>
        <w:rPr>
          <w:rFonts w:hint="eastAsia"/>
        </w:rPr>
      </w:pPr>
      <w:bookmarkStart w:id="22" w:name="_Toc452108761"/>
      <w:bookmarkStart w:id="23" w:name="_Toc13735910"/>
      <w:bookmarkStart w:id="24" w:name="_Toc217936694"/>
      <w:r>
        <w:rPr>
          <w:rFonts w:hint="eastAsia"/>
        </w:rPr>
        <w:t>三</w:t>
      </w:r>
      <w:r>
        <w:t>维视图</w:t>
      </w:r>
      <w:bookmarkEnd w:id="22"/>
      <w:bookmarkEnd w:id="23"/>
      <w:bookmarkEnd w:id="24"/>
    </w:p>
    <w:p w14:paraId="4E8B3026" w14:textId="77777777" w:rsidR="00AD76F4" w:rsidRDefault="00AD76F4">
      <w:pPr>
        <w:jc w:val="center"/>
        <w:rPr>
          <w:rFonts w:hint="eastAsia"/>
        </w:rPr>
      </w:pPr>
      <w:bookmarkStart w:id="25" w:name="三维视图"/>
      <w:bookmarkStart w:id="26" w:name="模型观察"/>
      <w:r>
        <w:t>请先在【模型观察】命令中保存图片</w:t>
      </w:r>
      <w:bookmarkEnd w:id="25"/>
      <w:bookmarkEnd w:id="26"/>
    </w:p>
    <w:p w14:paraId="4CC307DB" w14:textId="77777777" w:rsidR="00AD76F4" w:rsidRDefault="00AD76F4">
      <w:pPr>
        <w:rPr>
          <w:rFonts w:hint="eastAsia"/>
        </w:rPr>
      </w:pPr>
    </w:p>
    <w:p w14:paraId="71114588" w14:textId="77777777" w:rsidR="00AD76F4" w:rsidRDefault="007F5D1A">
      <w:pPr>
        <w:pStyle w:val="1"/>
        <w:spacing w:before="312"/>
        <w:rPr>
          <w:rFonts w:hint="eastAsia"/>
        </w:rPr>
      </w:pPr>
      <w:bookmarkStart w:id="27" w:name="_Toc452108762"/>
      <w:bookmarkStart w:id="28" w:name="TitleFormat"/>
      <w:bookmarkStart w:id="29" w:name="_Toc13735911"/>
      <w:bookmarkStart w:id="30" w:name="_Toc217936695"/>
      <w:r>
        <w:rPr>
          <w:rFonts w:hint="eastAsia"/>
        </w:rPr>
        <w:t>计算</w:t>
      </w:r>
      <w:r>
        <w:t>依据</w:t>
      </w:r>
      <w:bookmarkEnd w:id="27"/>
      <w:bookmarkEnd w:id="28"/>
      <w:bookmarkEnd w:id="29"/>
      <w:bookmarkEnd w:id="30"/>
    </w:p>
    <w:p w14:paraId="3EA55E9A" w14:textId="77777777" w:rsidR="00AD76F4" w:rsidRDefault="007F5D1A">
      <w:pPr>
        <w:pStyle w:val="a0"/>
        <w:spacing w:line="400" w:lineRule="exact"/>
        <w:ind w:firstLineChars="95" w:firstLine="199"/>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692B1EDF"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2" w:name="参考标准名称1"/>
      <w:r>
        <w:rPr>
          <w:rFonts w:ascii="微软雅黑" w:eastAsia="微软雅黑" w:hAnsi="微软雅黑" w:hint="eastAsia"/>
          <w:lang w:val="en-US"/>
        </w:rPr>
        <w:t>《绿色建筑评价标准》GB/T 50378-2019（2024年版）</w:t>
      </w:r>
      <w:bookmarkEnd w:id="32"/>
    </w:p>
    <w:p w14:paraId="364C448D"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26EEB283"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2E430489"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5C11D768"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3381903E"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0C875DBD"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委托方提供的总平面图、建筑专业设计图纸、设计效果图等图纸资料</w:t>
      </w:r>
    </w:p>
    <w:p w14:paraId="4023CC84"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3869A7EA" w14:textId="77777777" w:rsidR="00AD76F4" w:rsidRDefault="007F5D1A">
      <w:pPr>
        <w:pStyle w:val="1"/>
        <w:spacing w:before="312"/>
        <w:rPr>
          <w:rFonts w:hint="eastAsia"/>
        </w:rPr>
      </w:pPr>
      <w:bookmarkStart w:id="35" w:name="_Toc13735912"/>
      <w:bookmarkStart w:id="36" w:name="_Toc217936696"/>
      <w:r>
        <w:rPr>
          <w:rFonts w:hint="eastAsia"/>
        </w:rPr>
        <w:t>参考</w:t>
      </w:r>
      <w:r>
        <w:t>标准</w:t>
      </w:r>
      <w:bookmarkEnd w:id="31"/>
      <w:bookmarkEnd w:id="35"/>
      <w:bookmarkEnd w:id="36"/>
    </w:p>
    <w:p w14:paraId="485B8C2E" w14:textId="77777777" w:rsidR="00005D23" w:rsidRDefault="007F5D1A">
      <w:pPr>
        <w:pStyle w:val="a0"/>
        <w:spacing w:line="400" w:lineRule="exact"/>
        <w:ind w:firstLine="420"/>
        <w:rPr>
          <w:rFonts w:ascii="微软雅黑" w:eastAsia="微软雅黑" w:hAnsi="微软雅黑" w:hint="eastAsia"/>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7B1DA82F" w14:textId="77777777" w:rsidR="00AD76F4" w:rsidRDefault="00005D23">
      <w:pPr>
        <w:pStyle w:val="a0"/>
        <w:spacing w:line="400" w:lineRule="exact"/>
        <w:ind w:firstLine="420"/>
        <w:rPr>
          <w:rFonts w:ascii="微软雅黑" w:eastAsia="微软雅黑" w:hAnsi="微软雅黑" w:hint="eastAsia"/>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3BCA0D5C" w14:textId="77777777" w:rsidR="00AD76F4" w:rsidRDefault="007F5D1A">
      <w:pPr>
        <w:pStyle w:val="1"/>
        <w:spacing w:before="312"/>
        <w:rPr>
          <w:rFonts w:hint="eastAsia"/>
        </w:rPr>
      </w:pPr>
      <w:bookmarkStart w:id="40" w:name="_Toc13735913"/>
      <w:bookmarkStart w:id="41" w:name="_Toc217936697"/>
      <w:r>
        <w:rPr>
          <w:rFonts w:hint="eastAsia"/>
        </w:rPr>
        <w:t>计算</w:t>
      </w:r>
      <w:bookmarkEnd w:id="37"/>
      <w:bookmarkEnd w:id="38"/>
      <w:r>
        <w:rPr>
          <w:rFonts w:hint="eastAsia"/>
        </w:rPr>
        <w:t>方法</w:t>
      </w:r>
      <w:bookmarkEnd w:id="40"/>
      <w:bookmarkEnd w:id="41"/>
    </w:p>
    <w:p w14:paraId="516F46A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34F76D42" w14:textId="77777777" w:rsidR="00AD76F4" w:rsidRDefault="007F5D1A">
      <w:pPr>
        <w:pStyle w:val="2"/>
        <w:spacing w:before="156" w:line="400" w:lineRule="exact"/>
        <w:rPr>
          <w:rFonts w:hint="eastAsia"/>
        </w:rPr>
      </w:pPr>
      <w:bookmarkStart w:id="42" w:name="_Toc13735914"/>
      <w:bookmarkStart w:id="43" w:name="_Toc217936698"/>
      <w:r>
        <w:lastRenderedPageBreak/>
        <w:t>CFD</w:t>
      </w:r>
      <w:r>
        <w:rPr>
          <w:rFonts w:hint="eastAsia"/>
        </w:rPr>
        <w:t>计算原理</w:t>
      </w:r>
      <w:bookmarkEnd w:id="42"/>
      <w:bookmarkEnd w:id="43"/>
    </w:p>
    <w:p w14:paraId="132753F9" w14:textId="77777777" w:rsidR="00AD76F4" w:rsidRDefault="007F5D1A">
      <w:pPr>
        <w:pStyle w:val="3"/>
        <w:spacing w:before="156" w:line="400" w:lineRule="exact"/>
        <w:rPr>
          <w:rFonts w:hint="eastAsia"/>
        </w:rPr>
      </w:pPr>
      <w:bookmarkStart w:id="44" w:name="_Toc13735915"/>
      <w:r>
        <w:rPr>
          <w:rFonts w:hint="eastAsia"/>
        </w:rPr>
        <w:t>湍流模型</w:t>
      </w:r>
      <w:bookmarkEnd w:id="44"/>
    </w:p>
    <w:p w14:paraId="66CD2683" w14:textId="77777777" w:rsidR="00AD76F4" w:rsidRDefault="007F5D1A">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74B4C20"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343EFC">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5068E20C"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B44DFA" w14:textId="77777777" w:rsidR="00AD76F4" w:rsidRDefault="007F5D1A">
            <w:pPr>
              <w:spacing w:line="400" w:lineRule="exact"/>
              <w:jc w:val="center"/>
              <w:rPr>
                <w:rFonts w:cs="宋体" w:hint="eastAsia"/>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6204E4D" w14:textId="77777777" w:rsidR="00AD76F4" w:rsidRDefault="007F5D1A">
            <w:pPr>
              <w:spacing w:line="400" w:lineRule="exact"/>
              <w:jc w:val="center"/>
              <w:rPr>
                <w:rFonts w:cs="宋体" w:hint="eastAsia"/>
                <w:b/>
                <w:bCs/>
                <w:sz w:val="18"/>
                <w:szCs w:val="18"/>
              </w:rPr>
            </w:pPr>
            <w:r>
              <w:rPr>
                <w:rFonts w:cs="宋体" w:hint="eastAsia"/>
                <w:b/>
                <w:bCs/>
                <w:sz w:val="18"/>
                <w:szCs w:val="18"/>
              </w:rPr>
              <w:t>特点和适用工况</w:t>
            </w:r>
          </w:p>
        </w:tc>
      </w:tr>
      <w:tr w:rsidR="00AD76F4" w14:paraId="0AE7998D" w14:textId="77777777">
        <w:trPr>
          <w:trHeight w:val="600"/>
        </w:trPr>
        <w:tc>
          <w:tcPr>
            <w:tcW w:w="1858" w:type="dxa"/>
            <w:tcBorders>
              <w:top w:val="nil"/>
              <w:left w:val="single" w:sz="4" w:space="0" w:color="auto"/>
              <w:bottom w:val="single" w:sz="4" w:space="0" w:color="auto"/>
              <w:right w:val="single" w:sz="4" w:space="0" w:color="auto"/>
            </w:tcBorders>
            <w:vAlign w:val="center"/>
          </w:tcPr>
          <w:p w14:paraId="62B4CCC9" w14:textId="77777777" w:rsidR="00AD76F4" w:rsidRDefault="007F5D1A">
            <w:pPr>
              <w:spacing w:line="400" w:lineRule="exact"/>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D212079" w14:textId="77777777" w:rsidR="00AD76F4" w:rsidRDefault="007F5D1A">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AD76F4" w14:paraId="149D4094" w14:textId="77777777">
        <w:trPr>
          <w:trHeight w:val="855"/>
        </w:trPr>
        <w:tc>
          <w:tcPr>
            <w:tcW w:w="1858" w:type="dxa"/>
            <w:tcBorders>
              <w:top w:val="nil"/>
              <w:left w:val="single" w:sz="4" w:space="0" w:color="auto"/>
              <w:bottom w:val="single" w:sz="4" w:space="0" w:color="auto"/>
              <w:right w:val="single" w:sz="4" w:space="0" w:color="auto"/>
            </w:tcBorders>
            <w:vAlign w:val="center"/>
          </w:tcPr>
          <w:p w14:paraId="71FA76A9" w14:textId="77777777" w:rsidR="00AD76F4" w:rsidRDefault="007F5D1A">
            <w:pPr>
              <w:spacing w:line="400" w:lineRule="exact"/>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0A71354" w14:textId="77777777" w:rsidR="00AD76F4" w:rsidRDefault="007F5D1A">
            <w:pPr>
              <w:spacing w:line="400" w:lineRule="exact"/>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02E0CAD1" w14:textId="77777777">
        <w:trPr>
          <w:trHeight w:val="570"/>
        </w:trPr>
        <w:tc>
          <w:tcPr>
            <w:tcW w:w="1858" w:type="dxa"/>
            <w:tcBorders>
              <w:top w:val="nil"/>
              <w:left w:val="single" w:sz="4" w:space="0" w:color="auto"/>
              <w:bottom w:val="single" w:sz="4" w:space="0" w:color="auto"/>
              <w:right w:val="single" w:sz="4" w:space="0" w:color="auto"/>
            </w:tcBorders>
            <w:vAlign w:val="center"/>
          </w:tcPr>
          <w:p w14:paraId="6FC3370B" w14:textId="77777777" w:rsidR="00AD76F4" w:rsidRDefault="007F5D1A">
            <w:pPr>
              <w:spacing w:line="400" w:lineRule="exact"/>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F239390" w14:textId="77777777" w:rsidR="00AD76F4" w:rsidRDefault="007F5D1A">
            <w:pPr>
              <w:spacing w:line="400" w:lineRule="exact"/>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04D15CB1" w14:textId="77777777" w:rsidR="00AD76F4" w:rsidRDefault="007F5D1A">
      <w:pPr>
        <w:pStyle w:val="3"/>
        <w:tabs>
          <w:tab w:val="left" w:pos="360"/>
        </w:tabs>
        <w:spacing w:before="156"/>
        <w:ind w:left="0" w:firstLine="0"/>
        <w:rPr>
          <w:rFonts w:hint="eastAsia"/>
        </w:rPr>
      </w:pPr>
      <w:r>
        <w:rPr>
          <w:rFonts w:hint="eastAsia"/>
        </w:rPr>
        <w:t>边界条件</w:t>
      </w:r>
      <w:bookmarkEnd w:id="45"/>
      <w:bookmarkEnd w:id="46"/>
      <w:bookmarkEnd w:id="47"/>
      <w:bookmarkEnd w:id="48"/>
    </w:p>
    <w:p w14:paraId="6EDD9E95" w14:textId="77777777" w:rsidR="00AD76F4" w:rsidRDefault="007F5D1A">
      <w:pPr>
        <w:tabs>
          <w:tab w:val="left" w:pos="180"/>
        </w:tabs>
        <w:spacing w:line="400" w:lineRule="exact"/>
        <w:ind w:leftChars="-9" w:left="-19"/>
        <w:rPr>
          <w:rFonts w:hint="eastAsia"/>
        </w:rPr>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4719B860" w14:textId="77777777" w:rsidR="00AD76F4" w:rsidRDefault="007F5D1A">
      <w:pPr>
        <w:spacing w:line="400" w:lineRule="exact"/>
        <w:ind w:firstLine="435"/>
        <w:rPr>
          <w:rFonts w:hint="eastAsia"/>
        </w:rPr>
      </w:pPr>
      <w:r>
        <w:rPr>
          <w:rFonts w:hint="eastAsia"/>
          <w:b/>
        </w:rPr>
        <w:t>送风口</w:t>
      </w:r>
      <w:r>
        <w:rPr>
          <w:rFonts w:hint="eastAsia"/>
        </w:rPr>
        <w:t>：采用温度和风速作为边界条件；</w:t>
      </w:r>
    </w:p>
    <w:p w14:paraId="40C307FA" w14:textId="77777777" w:rsidR="00AD76F4" w:rsidRDefault="007F5D1A">
      <w:pPr>
        <w:spacing w:line="400" w:lineRule="exact"/>
        <w:ind w:firstLine="435"/>
        <w:rPr>
          <w:rFonts w:hint="eastAsia"/>
        </w:rPr>
      </w:pPr>
      <w:r>
        <w:rPr>
          <w:rFonts w:hint="eastAsia"/>
          <w:b/>
        </w:rPr>
        <w:t>回风口</w:t>
      </w:r>
      <w:r>
        <w:rPr>
          <w:rFonts w:hint="eastAsia"/>
        </w:rPr>
        <w:t>：采用绝热和定压边界条件；</w:t>
      </w:r>
    </w:p>
    <w:p w14:paraId="1515D824" w14:textId="77777777" w:rsidR="00AD76F4" w:rsidRDefault="007F5D1A">
      <w:pPr>
        <w:pStyle w:val="3"/>
        <w:tabs>
          <w:tab w:val="left" w:pos="360"/>
        </w:tabs>
        <w:spacing w:before="156" w:line="400" w:lineRule="exact"/>
        <w:ind w:left="0" w:firstLine="0"/>
        <w:rPr>
          <w:rFonts w:hint="eastAsia"/>
        </w:rPr>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02119A26"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785358B3"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07ED460" w14:textId="77777777" w:rsidR="00AD76F4" w:rsidRDefault="00000000">
      <w:pPr>
        <w:pStyle w:val="a0"/>
        <w:ind w:firstLineChars="0" w:firstLine="0"/>
        <w:jc w:val="center"/>
        <w:rPr>
          <w:rFonts w:ascii="微软雅黑" w:eastAsia="微软雅黑" w:hAnsi="微软雅黑" w:hint="eastAsia"/>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CA62F56"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E729C28"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343EFC">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64E8E66E"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DDD80EC" w14:textId="77777777" w:rsidR="00AD76F4" w:rsidRDefault="007F5D1A">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5A7C821" w14:textId="77777777" w:rsidR="00AD76F4" w:rsidRDefault="007F5D1A">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0B5977E"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181A022"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101F1608" w14:textId="77777777">
        <w:tc>
          <w:tcPr>
            <w:tcW w:w="1170" w:type="dxa"/>
            <w:tcBorders>
              <w:top w:val="single" w:sz="6" w:space="0" w:color="auto"/>
              <w:left w:val="single" w:sz="4" w:space="0" w:color="auto"/>
              <w:bottom w:val="single" w:sz="6" w:space="0" w:color="auto"/>
              <w:right w:val="single" w:sz="6" w:space="0" w:color="auto"/>
            </w:tcBorders>
            <w:vAlign w:val="center"/>
          </w:tcPr>
          <w:p w14:paraId="55DCFF00" w14:textId="77777777" w:rsidR="00AD76F4" w:rsidRDefault="007F5D1A">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1A2F7DAA" w14:textId="77777777" w:rsidR="00AD76F4" w:rsidRDefault="007F5D1A">
            <w:pPr>
              <w:widowControl w:val="0"/>
              <w:jc w:val="center"/>
              <w:rPr>
                <w:rFonts w:cs="Calibri" w:hint="eastAsia"/>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AF4B45B" w14:textId="77777777" w:rsidR="00AD76F4" w:rsidRDefault="007F5D1A">
            <w:pPr>
              <w:widowControl w:val="0"/>
              <w:rPr>
                <w:rFonts w:cs="Calibri" w:hint="eastAsia"/>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8B7D97C" w14:textId="77777777" w:rsidR="00AD76F4" w:rsidRDefault="007F5D1A">
            <w:pPr>
              <w:widowControl w:val="0"/>
              <w:jc w:val="both"/>
              <w:rPr>
                <w:rFonts w:cs="Calibri" w:hint="eastAsia"/>
                <w:kern w:val="2"/>
                <w:sz w:val="18"/>
                <w:szCs w:val="18"/>
              </w:rPr>
            </w:pPr>
            <w:r>
              <w:rPr>
                <w:rFonts w:hint="eastAsia"/>
                <w:sz w:val="18"/>
                <w:szCs w:val="18"/>
              </w:rPr>
              <w:t>0</w:t>
            </w:r>
          </w:p>
        </w:tc>
      </w:tr>
      <w:tr w:rsidR="00AD76F4" w14:paraId="72FA8F6A" w14:textId="77777777">
        <w:tc>
          <w:tcPr>
            <w:tcW w:w="1170" w:type="dxa"/>
            <w:tcBorders>
              <w:top w:val="single" w:sz="6" w:space="0" w:color="auto"/>
              <w:left w:val="single" w:sz="4" w:space="0" w:color="auto"/>
              <w:bottom w:val="single" w:sz="6" w:space="0" w:color="auto"/>
              <w:right w:val="single" w:sz="6" w:space="0" w:color="auto"/>
            </w:tcBorders>
            <w:vAlign w:val="center"/>
          </w:tcPr>
          <w:p w14:paraId="139CFC4A" w14:textId="77777777" w:rsidR="00AD76F4" w:rsidRDefault="007F5D1A">
            <w:pPr>
              <w:widowControl w:val="0"/>
              <w:jc w:val="both"/>
              <w:rPr>
                <w:rFonts w:cs="Calibri" w:hint="eastAsia"/>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08874C06"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7C2AF1"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B883233"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073A2464" w14:textId="77777777">
        <w:tc>
          <w:tcPr>
            <w:tcW w:w="1170" w:type="dxa"/>
            <w:tcBorders>
              <w:top w:val="single" w:sz="6" w:space="0" w:color="auto"/>
              <w:left w:val="single" w:sz="4" w:space="0" w:color="auto"/>
              <w:bottom w:val="single" w:sz="6" w:space="0" w:color="auto"/>
              <w:right w:val="single" w:sz="6" w:space="0" w:color="auto"/>
            </w:tcBorders>
            <w:vAlign w:val="center"/>
          </w:tcPr>
          <w:p w14:paraId="115CBAE4" w14:textId="77777777" w:rsidR="00AD76F4" w:rsidRDefault="007F5D1A">
            <w:pPr>
              <w:widowControl w:val="0"/>
              <w:jc w:val="both"/>
              <w:rPr>
                <w:rFonts w:cs="Calibri" w:hint="eastAsia"/>
                <w:kern w:val="2"/>
                <w:sz w:val="18"/>
                <w:szCs w:val="18"/>
              </w:rPr>
            </w:pPr>
            <w:r>
              <w:rPr>
                <w:rFonts w:hint="eastAsia"/>
                <w:sz w:val="18"/>
                <w:szCs w:val="18"/>
              </w:rPr>
              <w:lastRenderedPageBreak/>
              <w:t>y 速度</w:t>
            </w:r>
          </w:p>
        </w:tc>
        <w:tc>
          <w:tcPr>
            <w:tcW w:w="674" w:type="dxa"/>
            <w:tcBorders>
              <w:top w:val="single" w:sz="6" w:space="0" w:color="auto"/>
              <w:left w:val="single" w:sz="6" w:space="0" w:color="auto"/>
              <w:bottom w:val="single" w:sz="6" w:space="0" w:color="auto"/>
              <w:right w:val="single" w:sz="6" w:space="0" w:color="auto"/>
            </w:tcBorders>
            <w:vAlign w:val="center"/>
          </w:tcPr>
          <w:p w14:paraId="2D7A672A"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BD481C9"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283D975"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37A5B24B" w14:textId="77777777">
        <w:tc>
          <w:tcPr>
            <w:tcW w:w="1170" w:type="dxa"/>
            <w:tcBorders>
              <w:top w:val="single" w:sz="6" w:space="0" w:color="auto"/>
              <w:left w:val="single" w:sz="4" w:space="0" w:color="auto"/>
              <w:bottom w:val="single" w:sz="6" w:space="0" w:color="auto"/>
              <w:right w:val="single" w:sz="6" w:space="0" w:color="auto"/>
            </w:tcBorders>
            <w:vAlign w:val="center"/>
          </w:tcPr>
          <w:p w14:paraId="5C92BD5C" w14:textId="77777777" w:rsidR="00AD76F4" w:rsidRDefault="007F5D1A">
            <w:pPr>
              <w:widowControl w:val="0"/>
              <w:jc w:val="both"/>
              <w:rPr>
                <w:rFonts w:cs="Calibri" w:hint="eastAsia"/>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047752A2"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0A9CD04"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D2B0D30"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2D5A1544" w14:textId="77777777">
        <w:tc>
          <w:tcPr>
            <w:tcW w:w="1170" w:type="dxa"/>
            <w:tcBorders>
              <w:top w:val="single" w:sz="6" w:space="0" w:color="auto"/>
              <w:left w:val="single" w:sz="4" w:space="0" w:color="auto"/>
              <w:bottom w:val="single" w:sz="6" w:space="0" w:color="auto"/>
              <w:right w:val="single" w:sz="6" w:space="0" w:color="auto"/>
            </w:tcBorders>
            <w:vAlign w:val="center"/>
          </w:tcPr>
          <w:p w14:paraId="6AB5C880" w14:textId="77777777" w:rsidR="00AD76F4" w:rsidRDefault="007F5D1A">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AD9CDDC"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0BB5852"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E38351A"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4AA16C48" w14:textId="77777777">
        <w:tc>
          <w:tcPr>
            <w:tcW w:w="1170" w:type="dxa"/>
            <w:tcBorders>
              <w:top w:val="single" w:sz="6" w:space="0" w:color="auto"/>
              <w:left w:val="single" w:sz="4" w:space="0" w:color="auto"/>
              <w:bottom w:val="single" w:sz="6" w:space="0" w:color="auto"/>
              <w:right w:val="single" w:sz="6" w:space="0" w:color="auto"/>
            </w:tcBorders>
            <w:vAlign w:val="center"/>
          </w:tcPr>
          <w:p w14:paraId="73EE9DFA" w14:textId="77777777" w:rsidR="00AD76F4" w:rsidRDefault="007F5D1A">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42F7C94"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CCAFDE0"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27A587D"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6A63BA6B" w14:textId="77777777">
        <w:tc>
          <w:tcPr>
            <w:tcW w:w="1170" w:type="dxa"/>
            <w:tcBorders>
              <w:top w:val="single" w:sz="6" w:space="0" w:color="auto"/>
              <w:left w:val="single" w:sz="4" w:space="0" w:color="auto"/>
              <w:bottom w:val="single" w:sz="4" w:space="0" w:color="auto"/>
              <w:right w:val="single" w:sz="6" w:space="0" w:color="auto"/>
            </w:tcBorders>
            <w:vAlign w:val="center"/>
          </w:tcPr>
          <w:p w14:paraId="2DC3DAD4" w14:textId="77777777" w:rsidR="00AD76F4" w:rsidRDefault="007F5D1A">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DAEB43B"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24524A2" w14:textId="77777777" w:rsidR="00AD76F4" w:rsidRDefault="00000000">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19B3596"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0EF38FB0" w14:textId="77777777" w:rsidR="00AD76F4" w:rsidRDefault="007F5D1A">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57F6BFD0" w14:textId="77777777">
        <w:trPr>
          <w:trHeight w:val="733"/>
        </w:trPr>
        <w:tc>
          <w:tcPr>
            <w:tcW w:w="2286" w:type="dxa"/>
            <w:vAlign w:val="center"/>
          </w:tcPr>
          <w:p w14:paraId="30DC0D3C"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04F4766A" w14:textId="77777777" w:rsidR="00AD76F4" w:rsidRDefault="007F5D1A">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316F7C27"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1CFAAE20" w14:textId="77777777" w:rsidR="00AD76F4" w:rsidRDefault="00000000">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1C8C15B3" w14:textId="77777777">
        <w:trPr>
          <w:trHeight w:val="510"/>
        </w:trPr>
        <w:tc>
          <w:tcPr>
            <w:tcW w:w="2286" w:type="dxa"/>
            <w:vAlign w:val="center"/>
          </w:tcPr>
          <w:p w14:paraId="302985A0"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43F816A7"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1F89E21B"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07B3ECB2"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21D9F862" w14:textId="77777777">
        <w:trPr>
          <w:trHeight w:val="510"/>
        </w:trPr>
        <w:tc>
          <w:tcPr>
            <w:tcW w:w="2286" w:type="dxa"/>
            <w:vAlign w:val="center"/>
          </w:tcPr>
          <w:p w14:paraId="45292DDF"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57D1A68B"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20EEF6DE"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0A816A5C" w14:textId="77777777" w:rsidR="00AD76F4" w:rsidRDefault="00AD76F4">
            <w:pPr>
              <w:pStyle w:val="a0"/>
              <w:spacing w:line="240" w:lineRule="atLeast"/>
              <w:ind w:firstLineChars="0" w:firstLine="0"/>
              <w:rPr>
                <w:rFonts w:ascii="微软雅黑" w:eastAsia="微软雅黑" w:hAnsi="微软雅黑" w:hint="eastAsia"/>
                <w:sz w:val="20"/>
                <w:lang w:val="en-US"/>
              </w:rPr>
            </w:pPr>
          </w:p>
        </w:tc>
      </w:tr>
      <w:tr w:rsidR="00AD76F4" w14:paraId="0F35A474" w14:textId="77777777">
        <w:trPr>
          <w:trHeight w:val="794"/>
        </w:trPr>
        <w:tc>
          <w:tcPr>
            <w:tcW w:w="8506" w:type="dxa"/>
            <w:gridSpan w:val="4"/>
            <w:vAlign w:val="center"/>
          </w:tcPr>
          <w:p w14:paraId="421A7A7A"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0CD980FA" w14:textId="77777777" w:rsidR="00AD76F4" w:rsidRDefault="007F5D1A">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56F11B13" w14:textId="77777777">
        <w:trPr>
          <w:trHeight w:val="794"/>
        </w:trPr>
        <w:tc>
          <w:tcPr>
            <w:tcW w:w="8506" w:type="dxa"/>
            <w:gridSpan w:val="4"/>
            <w:vAlign w:val="center"/>
          </w:tcPr>
          <w:p w14:paraId="17F2C15F"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7AA87F44"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2D274BF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579A0ABC" w14:textId="77777777" w:rsidR="00AD76F4" w:rsidRDefault="007F5D1A">
      <w:pPr>
        <w:pStyle w:val="2"/>
        <w:tabs>
          <w:tab w:val="clear" w:pos="578"/>
          <w:tab w:val="left" w:pos="0"/>
        </w:tabs>
        <w:spacing w:before="156" w:line="400" w:lineRule="exact"/>
        <w:ind w:left="0" w:firstLine="0"/>
        <w:rPr>
          <w:rFonts w:hint="eastAsia"/>
        </w:rPr>
      </w:pPr>
      <w:bookmarkStart w:id="55" w:name="_Toc13735918"/>
      <w:bookmarkStart w:id="56" w:name="_Toc217936699"/>
      <w:r>
        <w:rPr>
          <w:rFonts w:hint="eastAsia"/>
        </w:rPr>
        <w:t>热湿环境评价</w:t>
      </w:r>
      <w:r>
        <w:t>指标</w:t>
      </w:r>
      <w:r>
        <w:rPr>
          <w:rFonts w:hint="eastAsia"/>
        </w:rPr>
        <w:t>计算</w:t>
      </w:r>
      <w:bookmarkEnd w:id="55"/>
      <w:bookmarkEnd w:id="56"/>
    </w:p>
    <w:p w14:paraId="4B9ABD7D" w14:textId="77777777" w:rsidR="00AD76F4" w:rsidRDefault="007F5D1A">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0A645388"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45E54A31" w14:textId="77777777" w:rsidR="00AD76F4" w:rsidRDefault="007F5D1A">
      <w:pPr>
        <w:pStyle w:val="3"/>
        <w:tabs>
          <w:tab w:val="left" w:pos="360"/>
        </w:tabs>
        <w:spacing w:before="156" w:line="400" w:lineRule="exact"/>
        <w:ind w:left="0" w:firstLine="0"/>
        <w:rPr>
          <w:rFonts w:hint="eastAsia"/>
        </w:rPr>
      </w:pPr>
      <w:r>
        <w:lastRenderedPageBreak/>
        <w:t>PMV</w:t>
      </w:r>
      <w:r>
        <w:rPr>
          <w:rFonts w:hint="eastAsia"/>
        </w:rPr>
        <w:t>计算公式</w:t>
      </w:r>
    </w:p>
    <w:bookmarkEnd w:id="57"/>
    <w:p w14:paraId="085C2613" w14:textId="77777777" w:rsidR="00AD76F4" w:rsidRDefault="007F5D1A">
      <w:pPr>
        <w:rPr>
          <w:rFonts w:hint="eastAsia"/>
          <w:lang w:val="en-US"/>
        </w:rPr>
      </w:pPr>
      <w:r>
        <w:rPr>
          <w:lang w:val="en-US"/>
        </w:rPr>
        <w:t xml:space="preserve"> </w:t>
      </w:r>
      <w:r>
        <w:rPr>
          <w:noProof/>
          <w:lang w:val="en-US"/>
        </w:rPr>
        <w:drawing>
          <wp:inline distT="0" distB="0" distL="0" distR="0" wp14:anchorId="0C4883CD" wp14:editId="54F505A5">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22D6C6F" w14:textId="77777777" w:rsidR="00AD76F4" w:rsidRDefault="007F5D1A">
      <w:pPr>
        <w:pStyle w:val="a0"/>
        <w:spacing w:line="400" w:lineRule="exact"/>
        <w:ind w:firstLine="420"/>
        <w:rPr>
          <w:rFonts w:ascii="微软雅黑" w:eastAsia="微软雅黑" w:hAnsi="微软雅黑" w:hint="eastAsia"/>
          <w:lang w:val="en-US"/>
        </w:rPr>
      </w:pPr>
      <w:bookmarkStart w:id="58" w:name="_Toc13735919"/>
      <w:r>
        <w:rPr>
          <w:rFonts w:ascii="微软雅黑" w:eastAsia="微软雅黑" w:hAnsi="微软雅黑" w:hint="eastAsia"/>
          <w:lang w:val="en-US"/>
        </w:rPr>
        <w:t>式中：</w:t>
      </w:r>
    </w:p>
    <w:p w14:paraId="33A5CDB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7AD2CFA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0476485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48C2DEE4"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hint="eastAsia"/>
          <w:lang w:val="en-US"/>
        </w:rPr>
        <w:t>l</w:t>
      </w:r>
      <w:r>
        <w:rPr>
          <w:rFonts w:ascii="微软雅黑" w:eastAsia="微软雅黑" w:hAnsi="微软雅黑"/>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76EDB920"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lang w:val="en-US"/>
        </w:rPr>
        <w:t>fcl</w:t>
      </w:r>
      <w:proofErr w:type="spellEnd"/>
      <w:r>
        <w:rPr>
          <w:rFonts w:ascii="微软雅黑" w:eastAsia="微软雅黑" w:hAnsi="微软雅黑"/>
          <w:lang w:val="en-US"/>
        </w:rPr>
        <w:t xml:space="preserve">   ——</w:t>
      </w:r>
      <w:r>
        <w:rPr>
          <w:rFonts w:ascii="微软雅黑" w:eastAsia="微软雅黑" w:hAnsi="微软雅黑" w:hint="eastAsia"/>
          <w:lang w:val="en-US"/>
        </w:rPr>
        <w:t>服装表面系数，通过公式（4）求解；</w:t>
      </w:r>
    </w:p>
    <w:p w14:paraId="18E3FAD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7D1AA11B"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object w:dxaOrig="180" w:dyaOrig="375" w14:anchorId="0F10A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9pt" o:ole="">
            <v:imagedata r:id="rId18" o:title=""/>
          </v:shape>
          <o:OLEObject Type="Embed" ProgID="Equation.3" ShapeID="_x0000_i1025" DrawAspect="Content" ObjectID="_1828549993" r:id="rId19"/>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01A37FF3"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7870398F"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045D0A35"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h</w:t>
      </w:r>
      <w:r>
        <w:rPr>
          <w:rFonts w:ascii="微软雅黑" w:eastAsia="微软雅黑" w:hAnsi="微软雅黑"/>
          <w:vertAlign w:val="subscript"/>
          <w:lang w:val="en-US"/>
        </w:rPr>
        <w:t>c</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005D3773"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t</w:t>
      </w:r>
      <w:r>
        <w:rPr>
          <w:rFonts w:ascii="微软雅黑" w:eastAsia="微软雅黑" w:hAnsi="微软雅黑"/>
          <w:vertAlign w:val="subscript"/>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1324DFF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说明：其中水蒸气分压也可以用空气相对湿度代替作为输入的参数。</w:t>
      </w:r>
    </w:p>
    <w:p w14:paraId="08B1C302" w14:textId="77777777" w:rsidR="00AD76F4" w:rsidRDefault="007F5D1A">
      <w:pPr>
        <w:pStyle w:val="3"/>
        <w:tabs>
          <w:tab w:val="left" w:pos="360"/>
        </w:tabs>
        <w:spacing w:before="156"/>
        <w:ind w:left="0" w:firstLine="0"/>
        <w:rPr>
          <w:rFonts w:hint="eastAsia"/>
        </w:rPr>
      </w:pPr>
      <w:r>
        <w:t>PPD</w:t>
      </w:r>
      <w:r>
        <w:rPr>
          <w:rFonts w:hint="eastAsia"/>
        </w:rPr>
        <w:t>计算公式</w:t>
      </w:r>
      <w:bookmarkEnd w:id="58"/>
    </w:p>
    <w:p w14:paraId="2692DA42"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6ACBDA4A" w14:textId="77777777" w:rsidR="00AD76F4" w:rsidRDefault="007F5D1A">
      <w:pPr>
        <w:pStyle w:val="a0"/>
        <w:spacing w:line="400" w:lineRule="exact"/>
        <w:ind w:firstLine="42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298243C4"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056E8BDA" w14:textId="77777777" w:rsidR="00AD76F4" w:rsidRDefault="007F5D1A">
      <w:pPr>
        <w:pStyle w:val="a0"/>
        <w:spacing w:line="400" w:lineRule="exact"/>
        <w:ind w:firstLineChars="300" w:firstLine="630"/>
        <w:rPr>
          <w:rFonts w:ascii="微软雅黑" w:eastAsia="微软雅黑" w:hAnsi="微软雅黑" w:hint="eastAsia"/>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7CF7CEE8" w14:textId="77777777" w:rsidR="00AD76F4" w:rsidRDefault="007F5D1A">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619528BB" wp14:editId="324869A6">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49C99AA2" w14:textId="77777777" w:rsidR="00AD76F4" w:rsidRDefault="007F5D1A">
      <w:pPr>
        <w:pStyle w:val="a0"/>
        <w:ind w:firstLineChars="500" w:firstLine="1050"/>
        <w:rPr>
          <w:rFonts w:ascii="微软雅黑" w:eastAsia="微软雅黑" w:hAnsi="微软雅黑" w:hint="eastAsia"/>
          <w:lang w:val="en-US"/>
        </w:rPr>
      </w:pPr>
      <w:r>
        <w:rPr>
          <w:rFonts w:ascii="微软雅黑" w:eastAsia="微软雅黑" w:hAnsi="微软雅黑" w:hint="eastAsia"/>
          <w:lang w:val="en-US"/>
        </w:rPr>
        <w:t xml:space="preserve">                         PPD与PMV的关系</w:t>
      </w:r>
    </w:p>
    <w:p w14:paraId="563E1889" w14:textId="77777777" w:rsidR="00AD76F4" w:rsidRDefault="007F5D1A">
      <w:pPr>
        <w:pStyle w:val="3"/>
        <w:tabs>
          <w:tab w:val="left" w:pos="360"/>
        </w:tabs>
        <w:spacing w:before="156"/>
        <w:ind w:left="0" w:firstLine="0"/>
        <w:rPr>
          <w:rFonts w:hint="eastAsia"/>
        </w:rPr>
      </w:pPr>
      <w:bookmarkStart w:id="59" w:name="_Toc13735920"/>
      <w:r>
        <w:rPr>
          <w:rFonts w:hint="eastAsia"/>
        </w:rPr>
        <w:t>PMV和PPD达标比例计算</w:t>
      </w:r>
      <w:bookmarkEnd w:id="59"/>
    </w:p>
    <w:p w14:paraId="274017E3"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60E12A51" w14:textId="77777777" w:rsidR="00AD76F4" w:rsidRDefault="007F5D1A">
      <w:pPr>
        <w:pStyle w:val="1"/>
        <w:spacing w:before="312"/>
        <w:rPr>
          <w:rFonts w:hint="eastAsia"/>
        </w:rPr>
      </w:pPr>
      <w:bookmarkStart w:id="60" w:name="_Toc452108768"/>
      <w:bookmarkStart w:id="61" w:name="_Toc3745"/>
      <w:bookmarkStart w:id="62" w:name="_Toc13735921"/>
      <w:bookmarkStart w:id="63" w:name="_Toc217936700"/>
      <w:r>
        <w:rPr>
          <w:rFonts w:hint="eastAsia"/>
        </w:rPr>
        <w:t>结果</w:t>
      </w:r>
      <w:r>
        <w:t>分析</w:t>
      </w:r>
      <w:bookmarkEnd w:id="60"/>
      <w:bookmarkEnd w:id="61"/>
      <w:bookmarkEnd w:id="62"/>
      <w:bookmarkEnd w:id="63"/>
    </w:p>
    <w:p w14:paraId="392150E0"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21553193" w14:textId="77777777">
        <w:tc>
          <w:tcPr>
            <w:tcW w:w="704" w:type="dxa"/>
            <w:shd w:val="clear" w:color="auto" w:fill="E6E6E6"/>
            <w:vAlign w:val="center"/>
          </w:tcPr>
          <w:p w14:paraId="4E2866FC"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7F03A191"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495A3794"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室外温度</w:t>
            </w:r>
          </w:p>
          <w:p w14:paraId="25130501"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65B3C1D7"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人体代谢</w:t>
            </w:r>
          </w:p>
          <w:p w14:paraId="3C20441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3CE0671E"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对外做功</w:t>
            </w:r>
          </w:p>
          <w:p w14:paraId="07E0B80D"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53018F82"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服装热阻</w:t>
            </w:r>
          </w:p>
          <w:p w14:paraId="7DEB3E52"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proofErr w:type="spellStart"/>
            <w:r>
              <w:rPr>
                <w:rFonts w:ascii="微软雅黑" w:eastAsia="微软雅黑" w:hAnsi="微软雅黑" w:hint="eastAsia"/>
                <w:b/>
                <w:sz w:val="18"/>
                <w:szCs w:val="18"/>
              </w:rPr>
              <w:t>clo</w:t>
            </w:r>
            <w:proofErr w:type="spellEnd"/>
            <w:r>
              <w:rPr>
                <w:rFonts w:ascii="微软雅黑" w:eastAsia="微软雅黑" w:hAnsi="微软雅黑"/>
                <w:b/>
                <w:sz w:val="18"/>
                <w:szCs w:val="18"/>
              </w:rPr>
              <w:t>)</w:t>
            </w:r>
          </w:p>
        </w:tc>
        <w:tc>
          <w:tcPr>
            <w:tcW w:w="1058" w:type="dxa"/>
            <w:shd w:val="clear" w:color="auto" w:fill="E6E6E6"/>
            <w:vAlign w:val="center"/>
          </w:tcPr>
          <w:p w14:paraId="44C2D6A9"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相对湿度</w:t>
            </w:r>
          </w:p>
          <w:p w14:paraId="01B1E970"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478514FB" w14:textId="77777777">
        <w:tc>
          <w:tcPr>
            <w:tcW w:w="704" w:type="dxa"/>
          </w:tcPr>
          <w:p w14:paraId="5C5B9D9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2239" w:type="dxa"/>
          </w:tcPr>
          <w:p w14:paraId="41BA45E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3层-户楼梯间</w:t>
            </w:r>
          </w:p>
        </w:tc>
        <w:tc>
          <w:tcPr>
            <w:tcW w:w="1104" w:type="dxa"/>
            <w:vAlign w:val="center"/>
          </w:tcPr>
          <w:p w14:paraId="2218C62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B75823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611EBA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88A0D7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333064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A005E" w14:paraId="70D65CEC" w14:textId="77777777">
        <w:tc>
          <w:tcPr>
            <w:tcW w:w="704" w:type="dxa"/>
          </w:tcPr>
          <w:p w14:paraId="5782C1B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w:t>
            </w:r>
          </w:p>
        </w:tc>
        <w:tc>
          <w:tcPr>
            <w:tcW w:w="2239" w:type="dxa"/>
          </w:tcPr>
          <w:p w14:paraId="4E4D7B5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3层-户楼梯间</w:t>
            </w:r>
          </w:p>
        </w:tc>
        <w:tc>
          <w:tcPr>
            <w:tcW w:w="1104" w:type="dxa"/>
            <w:vAlign w:val="center"/>
          </w:tcPr>
          <w:p w14:paraId="0D81A2D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15174C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CF9486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25CC43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BE0F9A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A005E" w14:paraId="1C2FD953" w14:textId="77777777">
        <w:tc>
          <w:tcPr>
            <w:tcW w:w="704" w:type="dxa"/>
          </w:tcPr>
          <w:p w14:paraId="6AB7C11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w:t>
            </w:r>
          </w:p>
        </w:tc>
        <w:tc>
          <w:tcPr>
            <w:tcW w:w="2239" w:type="dxa"/>
          </w:tcPr>
          <w:p w14:paraId="26779D3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3层-户厨房</w:t>
            </w:r>
          </w:p>
        </w:tc>
        <w:tc>
          <w:tcPr>
            <w:tcW w:w="1104" w:type="dxa"/>
            <w:vAlign w:val="center"/>
          </w:tcPr>
          <w:p w14:paraId="55D65B1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B711F4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DC8C64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A6C289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25E715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A005E" w14:paraId="2694BC92" w14:textId="77777777">
        <w:tc>
          <w:tcPr>
            <w:tcW w:w="704" w:type="dxa"/>
          </w:tcPr>
          <w:p w14:paraId="72B1052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w:t>
            </w:r>
          </w:p>
        </w:tc>
        <w:tc>
          <w:tcPr>
            <w:tcW w:w="2239" w:type="dxa"/>
          </w:tcPr>
          <w:p w14:paraId="0C1F149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3层-户餐厅</w:t>
            </w:r>
          </w:p>
        </w:tc>
        <w:tc>
          <w:tcPr>
            <w:tcW w:w="1104" w:type="dxa"/>
            <w:vAlign w:val="center"/>
          </w:tcPr>
          <w:p w14:paraId="1F64B41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55E107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4AAF9A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E3853B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1F0310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D76F4" w14:paraId="16453F82" w14:textId="77777777">
        <w:tc>
          <w:tcPr>
            <w:tcW w:w="704" w:type="dxa"/>
          </w:tcPr>
          <w:p w14:paraId="3312F25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w:t>
            </w:r>
          </w:p>
        </w:tc>
        <w:tc>
          <w:tcPr>
            <w:tcW w:w="2239" w:type="dxa"/>
          </w:tcPr>
          <w:p w14:paraId="78E81AD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3层-户大厅</w:t>
            </w:r>
          </w:p>
        </w:tc>
        <w:tc>
          <w:tcPr>
            <w:tcW w:w="1104" w:type="dxa"/>
            <w:vAlign w:val="center"/>
          </w:tcPr>
          <w:p w14:paraId="7B5ABA7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2B14E8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71DD03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DCA3CB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28793F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bookmarkEnd w:id="64"/>
    </w:tbl>
    <w:p w14:paraId="79A21598" w14:textId="77777777" w:rsidR="00AD76F4" w:rsidRDefault="00AD76F4">
      <w:pPr>
        <w:pStyle w:val="a0"/>
        <w:ind w:firstLineChars="0" w:firstLine="0"/>
        <w:rPr>
          <w:rFonts w:ascii="微软雅黑" w:eastAsia="微软雅黑" w:hAnsi="微软雅黑" w:hint="eastAsia"/>
        </w:rPr>
      </w:pPr>
    </w:p>
    <w:p w14:paraId="5A237156" w14:textId="77777777" w:rsidR="008E2A42" w:rsidRDefault="008E2A42" w:rsidP="00DC62E7">
      <w:pPr>
        <w:pStyle w:val="2"/>
        <w:spacing w:before="156"/>
        <w:rPr>
          <w:rFonts w:hint="eastAsia"/>
        </w:rPr>
      </w:pPr>
      <w:bookmarkStart w:id="65" w:name="_Toc217936701"/>
      <w:r>
        <w:lastRenderedPageBreak/>
        <w:t>3层分析图</w:t>
      </w:r>
      <w:bookmarkEnd w:id="65"/>
    </w:p>
    <w:p w14:paraId="1CBFD9AB" w14:textId="77777777" w:rsidR="008E2A42" w:rsidRPr="0027102E" w:rsidRDefault="008E2A42" w:rsidP="0027102E">
      <w:pPr>
        <w:jc w:val="center"/>
        <w:rPr>
          <w:rFonts w:hint="eastAsia"/>
        </w:rPr>
      </w:pPr>
      <w:r>
        <w:rPr>
          <w:noProof/>
        </w:rPr>
        <w:drawing>
          <wp:inline distT="0" distB="0" distL="0" distR="0" wp14:anchorId="1F09C55F" wp14:editId="54E58C9A">
            <wp:extent cx="5667375" cy="3762375"/>
            <wp:effectExtent l="0" t="0" r="0" b="0"/>
            <wp:docPr id="1994018503" name="图片 19940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62375"/>
                    </a:xfrm>
                    <a:prstGeom prst="rect">
                      <a:avLst/>
                    </a:prstGeom>
                  </pic:spPr>
                </pic:pic>
              </a:graphicData>
            </a:graphic>
          </wp:inline>
        </w:drawing>
      </w:r>
    </w:p>
    <w:p w14:paraId="070E3E6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487CC19F" w14:textId="77777777" w:rsidR="00000000" w:rsidRPr="0027102E" w:rsidRDefault="00000000" w:rsidP="0027102E">
      <w:pPr>
        <w:jc w:val="center"/>
        <w:rPr>
          <w:rFonts w:hint="eastAsia"/>
        </w:rPr>
      </w:pPr>
      <w:r>
        <w:rPr>
          <w:noProof/>
        </w:rPr>
        <w:drawing>
          <wp:inline distT="0" distB="0" distL="0" distR="0" wp14:anchorId="054FC78A" wp14:editId="60A6B992">
            <wp:extent cx="5667375" cy="3762375"/>
            <wp:effectExtent l="0" t="0" r="0" b="0"/>
            <wp:docPr id="1862141625" name="图片 18621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62375"/>
                    </a:xfrm>
                    <a:prstGeom prst="rect">
                      <a:avLst/>
                    </a:prstGeom>
                  </pic:spPr>
                </pic:pic>
              </a:graphicData>
            </a:graphic>
          </wp:inline>
        </w:drawing>
      </w:r>
    </w:p>
    <w:p w14:paraId="751CC02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B05B997" w14:textId="77777777" w:rsidR="00000000" w:rsidRPr="0027102E" w:rsidRDefault="00000000" w:rsidP="0027102E">
      <w:pPr>
        <w:jc w:val="center"/>
        <w:rPr>
          <w:rFonts w:hint="eastAsia"/>
        </w:rPr>
      </w:pPr>
      <w:bookmarkStart w:id="66" w:name="流线图"/>
      <w:bookmarkEnd w:id="66"/>
      <w:r>
        <w:rPr>
          <w:noProof/>
        </w:rPr>
        <w:lastRenderedPageBreak/>
        <w:drawing>
          <wp:inline distT="0" distB="0" distL="0" distR="0" wp14:anchorId="7729F7F8" wp14:editId="201ACE72">
            <wp:extent cx="5667375" cy="3762375"/>
            <wp:effectExtent l="0" t="0" r="0" b="0"/>
            <wp:docPr id="303745515" name="图片 30374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62375"/>
                    </a:xfrm>
                    <a:prstGeom prst="rect">
                      <a:avLst/>
                    </a:prstGeom>
                  </pic:spPr>
                </pic:pic>
              </a:graphicData>
            </a:graphic>
          </wp:inline>
        </w:drawing>
      </w:r>
    </w:p>
    <w:p w14:paraId="55ADD30F" w14:textId="77777777" w:rsidR="00000000" w:rsidRPr="0027102E" w:rsidRDefault="00000000" w:rsidP="0027102E">
      <w:pPr>
        <w:jc w:val="center"/>
        <w:rPr>
          <w:rFonts w:hint="eastAsia"/>
        </w:rPr>
      </w:pPr>
      <w:bookmarkStart w:id="67" w:name="流线图文字"/>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流线图</w:t>
      </w:r>
      <w:bookmarkEnd w:id="67"/>
    </w:p>
    <w:p w14:paraId="0886D45F" w14:textId="77777777" w:rsidR="00000000" w:rsidRPr="0027102E" w:rsidRDefault="00000000" w:rsidP="0027102E">
      <w:pPr>
        <w:jc w:val="center"/>
        <w:rPr>
          <w:rFonts w:hint="eastAsia"/>
        </w:rPr>
      </w:pPr>
      <w:r>
        <w:rPr>
          <w:noProof/>
        </w:rPr>
        <w:drawing>
          <wp:inline distT="0" distB="0" distL="0" distR="0" wp14:anchorId="3F6EADE0" wp14:editId="141148A3">
            <wp:extent cx="5667375" cy="3762375"/>
            <wp:effectExtent l="0" t="0" r="0" b="0"/>
            <wp:docPr id="886605593" name="图片 88660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62375"/>
                    </a:xfrm>
                    <a:prstGeom prst="rect">
                      <a:avLst/>
                    </a:prstGeom>
                  </pic:spPr>
                </pic:pic>
              </a:graphicData>
            </a:graphic>
          </wp:inline>
        </w:drawing>
      </w:r>
    </w:p>
    <w:p w14:paraId="378E05E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PMV</w:t>
      </w:r>
      <w:r w:rsidRPr="0027102E">
        <w:rPr>
          <w:rFonts w:hint="eastAsia"/>
        </w:rPr>
        <w:t>分布</w:t>
      </w:r>
    </w:p>
    <w:p w14:paraId="5E8503AC" w14:textId="77777777" w:rsidR="00000000" w:rsidRPr="0027102E" w:rsidRDefault="00000000" w:rsidP="0027102E">
      <w:pPr>
        <w:jc w:val="center"/>
        <w:rPr>
          <w:rFonts w:hint="eastAsia"/>
        </w:rPr>
      </w:pPr>
      <w:r>
        <w:rPr>
          <w:noProof/>
        </w:rPr>
        <w:lastRenderedPageBreak/>
        <w:drawing>
          <wp:inline distT="0" distB="0" distL="0" distR="0" wp14:anchorId="761C5C05" wp14:editId="39031E9B">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62375"/>
                    </a:xfrm>
                    <a:prstGeom prst="rect">
                      <a:avLst/>
                    </a:prstGeom>
                  </pic:spPr>
                </pic:pic>
              </a:graphicData>
            </a:graphic>
          </wp:inline>
        </w:drawing>
      </w:r>
    </w:p>
    <w:p w14:paraId="2FEAC36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5</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C568800" w14:textId="77777777" w:rsidR="00000000" w:rsidRPr="0027102E" w:rsidRDefault="00000000" w:rsidP="0027102E">
      <w:pPr>
        <w:jc w:val="center"/>
        <w:rPr>
          <w:rFonts w:hint="eastAsia"/>
        </w:rPr>
      </w:pPr>
    </w:p>
    <w:p w14:paraId="7EAC5C6F" w14:textId="77777777" w:rsidR="00000000" w:rsidRPr="0027102E" w:rsidRDefault="00000000" w:rsidP="0027102E">
      <w:pPr>
        <w:jc w:val="center"/>
        <w:rPr>
          <w:rFonts w:hint="eastAsia"/>
        </w:rPr>
      </w:pPr>
    </w:p>
    <w:p w14:paraId="356318DE" w14:textId="77777777" w:rsidR="00AD76F4" w:rsidRDefault="00AD76F4">
      <w:pPr>
        <w:pStyle w:val="a0"/>
        <w:ind w:firstLineChars="0" w:firstLine="0"/>
        <w:rPr>
          <w:rFonts w:ascii="微软雅黑" w:eastAsia="微软雅黑" w:hAnsi="微软雅黑" w:hint="eastAsia"/>
          <w:sz w:val="18"/>
          <w:szCs w:val="18"/>
          <w:lang w:val="en-US"/>
        </w:rPr>
      </w:pPr>
      <w:bookmarkStart w:id="68" w:name="结果分析"/>
      <w:bookmarkEnd w:id="68"/>
    </w:p>
    <w:p w14:paraId="35BDD0F2" w14:textId="77777777" w:rsidR="00AD76F4" w:rsidRDefault="007F5D1A">
      <w:pPr>
        <w:pStyle w:val="2"/>
        <w:spacing w:before="156" w:line="400" w:lineRule="exact"/>
        <w:rPr>
          <w:rFonts w:hint="eastAsia"/>
        </w:rPr>
      </w:pPr>
      <w:bookmarkStart w:id="69" w:name="_Toc13735924"/>
      <w:bookmarkStart w:id="70" w:name="_Toc217936702"/>
      <w:r>
        <w:rPr>
          <w:rFonts w:hint="eastAsia"/>
        </w:rPr>
        <w:t>室内PMV与PPD达标比例统计</w:t>
      </w:r>
      <w:bookmarkEnd w:id="69"/>
      <w:bookmarkEnd w:id="70"/>
    </w:p>
    <w:p w14:paraId="4E0594A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4724A21C" w14:textId="77777777" w:rsidR="00AD76F4" w:rsidRDefault="007F5D1A">
      <w:pPr>
        <w:pStyle w:val="a0"/>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343EFC">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2005FBA7"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6BE509"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3D3E7472"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整体评价指标</w:t>
            </w:r>
          </w:p>
        </w:tc>
      </w:tr>
      <w:tr w:rsidR="00AD76F4" w14:paraId="2FC02C88"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2093FF06"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68AB5C59"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1102B400"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－0.5≤PMV≤＋0.5</w:t>
            </w:r>
          </w:p>
        </w:tc>
      </w:tr>
      <w:tr w:rsidR="00AD76F4" w14:paraId="486BB5BA" w14:textId="77777777">
        <w:trPr>
          <w:trHeight w:val="285"/>
        </w:trPr>
        <w:tc>
          <w:tcPr>
            <w:tcW w:w="851" w:type="dxa"/>
            <w:tcBorders>
              <w:top w:val="nil"/>
              <w:left w:val="single" w:sz="4" w:space="0" w:color="auto"/>
              <w:bottom w:val="single" w:sz="4" w:space="0" w:color="auto"/>
              <w:right w:val="single" w:sz="4" w:space="0" w:color="auto"/>
            </w:tcBorders>
            <w:vAlign w:val="center"/>
          </w:tcPr>
          <w:p w14:paraId="7A7930A6"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164C48F1"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07970A1D"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－1≤PMV＜－0.5或＋0.5＜PMV≤＋1</w:t>
            </w:r>
          </w:p>
        </w:tc>
      </w:tr>
      <w:tr w:rsidR="00AD76F4" w14:paraId="47D73B3A" w14:textId="77777777">
        <w:trPr>
          <w:trHeight w:val="285"/>
        </w:trPr>
        <w:tc>
          <w:tcPr>
            <w:tcW w:w="851" w:type="dxa"/>
            <w:tcBorders>
              <w:top w:val="nil"/>
              <w:left w:val="single" w:sz="4" w:space="0" w:color="auto"/>
              <w:bottom w:val="single" w:sz="4" w:space="0" w:color="auto"/>
              <w:right w:val="single" w:sz="4" w:space="0" w:color="auto"/>
            </w:tcBorders>
            <w:vAlign w:val="center"/>
          </w:tcPr>
          <w:p w14:paraId="67278D70"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7369FEF7"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44673E8B"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PMV＜－1或PMV＞＋1</w:t>
            </w:r>
          </w:p>
        </w:tc>
      </w:tr>
    </w:tbl>
    <w:p w14:paraId="27080D05" w14:textId="63E54B33" w:rsidR="00AD76F4" w:rsidRDefault="007F5D1A">
      <w:pPr>
        <w:pStyle w:val="a0"/>
        <w:spacing w:beforeLines="50" w:before="156"/>
        <w:ind w:firstLineChars="0" w:firstLine="0"/>
        <w:jc w:val="center"/>
        <w:rPr>
          <w:rFonts w:ascii="微软雅黑" w:eastAsia="微软雅黑" w:hAnsi="微软雅黑" w:cs="宋体" w:hint="eastAsia"/>
          <w:b/>
          <w:bCs/>
          <w:color w:val="333333"/>
          <w:sz w:val="18"/>
          <w:szCs w:val="18"/>
          <w:lang w:val="en-US"/>
        </w:rPr>
      </w:pPr>
      <w:bookmarkStart w:id="71"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343EFC">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71"/>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AA005E" w14:paraId="3E1960AD" w14:textId="77777777">
        <w:tc>
          <w:tcPr>
            <w:tcW w:w="803" w:type="dxa"/>
            <w:shd w:val="clear" w:color="auto" w:fill="E6E6E6"/>
            <w:vAlign w:val="center"/>
          </w:tcPr>
          <w:p w14:paraId="7AE83056" w14:textId="77777777" w:rsidR="00AA005E" w:rsidRDefault="00000000">
            <w:pPr>
              <w:jc w:val="center"/>
              <w:rPr>
                <w:rFonts w:hint="eastAsia"/>
                <w:sz w:val="18"/>
                <w:szCs w:val="18"/>
              </w:rPr>
            </w:pPr>
            <w:r>
              <w:rPr>
                <w:sz w:val="18"/>
                <w:szCs w:val="18"/>
              </w:rPr>
              <w:t>层号</w:t>
            </w:r>
          </w:p>
        </w:tc>
        <w:tc>
          <w:tcPr>
            <w:tcW w:w="577" w:type="dxa"/>
            <w:shd w:val="clear" w:color="auto" w:fill="E6E6E6"/>
            <w:vAlign w:val="center"/>
          </w:tcPr>
          <w:p w14:paraId="389343EF" w14:textId="77777777" w:rsidR="00AA005E" w:rsidRDefault="00000000">
            <w:pPr>
              <w:jc w:val="center"/>
              <w:rPr>
                <w:rFonts w:hint="eastAsia"/>
                <w:sz w:val="18"/>
                <w:szCs w:val="18"/>
              </w:rPr>
            </w:pPr>
            <w:r>
              <w:rPr>
                <w:sz w:val="18"/>
                <w:szCs w:val="18"/>
              </w:rPr>
              <w:t>户型</w:t>
            </w:r>
          </w:p>
        </w:tc>
        <w:tc>
          <w:tcPr>
            <w:tcW w:w="990" w:type="dxa"/>
            <w:shd w:val="clear" w:color="auto" w:fill="E6E6E6"/>
            <w:vAlign w:val="center"/>
          </w:tcPr>
          <w:p w14:paraId="04A208DC" w14:textId="77777777" w:rsidR="00AA005E" w:rsidRDefault="00000000">
            <w:pPr>
              <w:jc w:val="center"/>
              <w:rPr>
                <w:rFonts w:hint="eastAsia"/>
                <w:sz w:val="18"/>
                <w:szCs w:val="18"/>
              </w:rPr>
            </w:pPr>
            <w:r>
              <w:rPr>
                <w:sz w:val="18"/>
                <w:szCs w:val="18"/>
              </w:rPr>
              <w:t>房间编号</w:t>
            </w:r>
          </w:p>
        </w:tc>
        <w:tc>
          <w:tcPr>
            <w:tcW w:w="1131" w:type="dxa"/>
            <w:shd w:val="clear" w:color="auto" w:fill="E6E6E6"/>
            <w:vAlign w:val="center"/>
          </w:tcPr>
          <w:p w14:paraId="573A9C03" w14:textId="77777777" w:rsidR="00AA005E" w:rsidRDefault="00000000">
            <w:pPr>
              <w:jc w:val="center"/>
              <w:rPr>
                <w:rFonts w:hint="eastAsia"/>
                <w:sz w:val="18"/>
                <w:szCs w:val="18"/>
              </w:rPr>
            </w:pPr>
            <w:r>
              <w:rPr>
                <w:sz w:val="18"/>
                <w:szCs w:val="18"/>
              </w:rPr>
              <w:t>房间名称</w:t>
            </w:r>
          </w:p>
        </w:tc>
        <w:tc>
          <w:tcPr>
            <w:tcW w:w="1386" w:type="dxa"/>
            <w:shd w:val="clear" w:color="auto" w:fill="E6E6E6"/>
            <w:vAlign w:val="center"/>
          </w:tcPr>
          <w:p w14:paraId="7E8012DA" w14:textId="77777777" w:rsidR="00AA005E" w:rsidRDefault="00000000">
            <w:pPr>
              <w:jc w:val="center"/>
              <w:rPr>
                <w:rFonts w:hint="eastAsia"/>
                <w:sz w:val="18"/>
                <w:szCs w:val="18"/>
              </w:rPr>
            </w:pPr>
            <w:r>
              <w:rPr>
                <w:sz w:val="18"/>
                <w:szCs w:val="18"/>
              </w:rPr>
              <w:t>PMV-PPD达标面积 (㎡)</w:t>
            </w:r>
          </w:p>
        </w:tc>
        <w:tc>
          <w:tcPr>
            <w:tcW w:w="1109" w:type="dxa"/>
            <w:shd w:val="clear" w:color="auto" w:fill="E6E6E6"/>
            <w:vAlign w:val="center"/>
          </w:tcPr>
          <w:p w14:paraId="12602764" w14:textId="77777777" w:rsidR="00AA005E" w:rsidRDefault="00000000">
            <w:pPr>
              <w:jc w:val="center"/>
              <w:rPr>
                <w:rFonts w:hint="eastAsia"/>
                <w:sz w:val="18"/>
                <w:szCs w:val="18"/>
              </w:rPr>
            </w:pPr>
            <w:r>
              <w:rPr>
                <w:sz w:val="18"/>
                <w:szCs w:val="18"/>
              </w:rPr>
              <w:t>面积(㎡)</w:t>
            </w:r>
          </w:p>
        </w:tc>
        <w:tc>
          <w:tcPr>
            <w:tcW w:w="1658" w:type="dxa"/>
            <w:shd w:val="clear" w:color="auto" w:fill="E6E6E6"/>
            <w:vAlign w:val="center"/>
          </w:tcPr>
          <w:p w14:paraId="0DD3D3EA" w14:textId="77777777" w:rsidR="00AA005E" w:rsidRDefault="00000000">
            <w:pPr>
              <w:jc w:val="center"/>
              <w:rPr>
                <w:rFonts w:hint="eastAsia"/>
                <w:sz w:val="18"/>
                <w:szCs w:val="18"/>
              </w:rPr>
            </w:pPr>
            <w:r>
              <w:rPr>
                <w:sz w:val="18"/>
                <w:szCs w:val="18"/>
              </w:rPr>
              <w:t>PMV-PPD达标面积比例(%)</w:t>
            </w:r>
          </w:p>
        </w:tc>
        <w:tc>
          <w:tcPr>
            <w:tcW w:w="656" w:type="dxa"/>
            <w:shd w:val="clear" w:color="auto" w:fill="E6E6E6"/>
            <w:vAlign w:val="center"/>
          </w:tcPr>
          <w:p w14:paraId="12756E69" w14:textId="77777777" w:rsidR="00AA005E" w:rsidRDefault="00000000">
            <w:pPr>
              <w:jc w:val="center"/>
              <w:rPr>
                <w:rFonts w:hint="eastAsia"/>
                <w:sz w:val="18"/>
                <w:szCs w:val="18"/>
              </w:rPr>
            </w:pPr>
            <w:r>
              <w:rPr>
                <w:sz w:val="18"/>
                <w:szCs w:val="18"/>
              </w:rPr>
              <w:t>得分</w:t>
            </w:r>
          </w:p>
        </w:tc>
      </w:tr>
      <w:tr w:rsidR="00AA005E" w14:paraId="4D5A6417" w14:textId="77777777">
        <w:tc>
          <w:tcPr>
            <w:tcW w:w="803" w:type="dxa"/>
            <w:vMerge w:val="restart"/>
            <w:vAlign w:val="center"/>
          </w:tcPr>
          <w:p w14:paraId="6E9E9EF7" w14:textId="77777777" w:rsidR="00AA005E" w:rsidRDefault="00000000">
            <w:pPr>
              <w:rPr>
                <w:rFonts w:hint="eastAsia"/>
                <w:sz w:val="18"/>
                <w:szCs w:val="18"/>
              </w:rPr>
            </w:pPr>
            <w:r>
              <w:rPr>
                <w:sz w:val="18"/>
                <w:szCs w:val="18"/>
              </w:rPr>
              <w:t>3层</w:t>
            </w:r>
          </w:p>
        </w:tc>
        <w:tc>
          <w:tcPr>
            <w:tcW w:w="577" w:type="dxa"/>
            <w:vAlign w:val="center"/>
          </w:tcPr>
          <w:p w14:paraId="56456CEE" w14:textId="77777777" w:rsidR="00AA005E" w:rsidRDefault="00000000">
            <w:pPr>
              <w:rPr>
                <w:rFonts w:hint="eastAsia"/>
                <w:sz w:val="18"/>
                <w:szCs w:val="18"/>
              </w:rPr>
            </w:pPr>
            <w:r>
              <w:rPr>
                <w:sz w:val="18"/>
                <w:szCs w:val="18"/>
              </w:rPr>
              <w:t>大厅</w:t>
            </w:r>
          </w:p>
        </w:tc>
        <w:tc>
          <w:tcPr>
            <w:tcW w:w="990" w:type="dxa"/>
            <w:vAlign w:val="center"/>
          </w:tcPr>
          <w:p w14:paraId="4070C266" w14:textId="77777777" w:rsidR="00AA005E" w:rsidRDefault="00000000">
            <w:pPr>
              <w:rPr>
                <w:rFonts w:hint="eastAsia"/>
                <w:sz w:val="18"/>
                <w:szCs w:val="18"/>
              </w:rPr>
            </w:pPr>
            <w:r>
              <w:rPr>
                <w:sz w:val="18"/>
                <w:szCs w:val="18"/>
              </w:rPr>
              <w:t>3007</w:t>
            </w:r>
          </w:p>
        </w:tc>
        <w:tc>
          <w:tcPr>
            <w:tcW w:w="1131" w:type="dxa"/>
            <w:vAlign w:val="center"/>
          </w:tcPr>
          <w:p w14:paraId="40DE9806" w14:textId="77777777" w:rsidR="00AA005E" w:rsidRDefault="00000000">
            <w:pPr>
              <w:rPr>
                <w:rFonts w:hint="eastAsia"/>
                <w:sz w:val="18"/>
                <w:szCs w:val="18"/>
              </w:rPr>
            </w:pPr>
            <w:r>
              <w:rPr>
                <w:sz w:val="18"/>
                <w:szCs w:val="18"/>
              </w:rPr>
              <w:t>走廊</w:t>
            </w:r>
          </w:p>
        </w:tc>
        <w:tc>
          <w:tcPr>
            <w:tcW w:w="1386" w:type="dxa"/>
            <w:vAlign w:val="center"/>
          </w:tcPr>
          <w:p w14:paraId="367AF745" w14:textId="77777777" w:rsidR="00AA005E" w:rsidRDefault="00000000">
            <w:pPr>
              <w:rPr>
                <w:rFonts w:hint="eastAsia"/>
                <w:sz w:val="18"/>
                <w:szCs w:val="18"/>
              </w:rPr>
            </w:pPr>
            <w:r>
              <w:rPr>
                <w:sz w:val="18"/>
                <w:szCs w:val="18"/>
              </w:rPr>
              <w:t>368.6</w:t>
            </w:r>
          </w:p>
        </w:tc>
        <w:tc>
          <w:tcPr>
            <w:tcW w:w="1109" w:type="dxa"/>
            <w:vAlign w:val="center"/>
          </w:tcPr>
          <w:p w14:paraId="266CEAC9" w14:textId="77777777" w:rsidR="00AA005E" w:rsidRDefault="00000000">
            <w:pPr>
              <w:rPr>
                <w:rFonts w:hint="eastAsia"/>
                <w:sz w:val="18"/>
                <w:szCs w:val="18"/>
              </w:rPr>
            </w:pPr>
            <w:r>
              <w:rPr>
                <w:sz w:val="18"/>
                <w:szCs w:val="18"/>
              </w:rPr>
              <w:t>368.6</w:t>
            </w:r>
          </w:p>
        </w:tc>
        <w:tc>
          <w:tcPr>
            <w:tcW w:w="1658" w:type="dxa"/>
            <w:vAlign w:val="center"/>
          </w:tcPr>
          <w:p w14:paraId="3B77D6E5" w14:textId="77777777" w:rsidR="00AA005E" w:rsidRDefault="00000000">
            <w:pPr>
              <w:rPr>
                <w:rFonts w:hint="eastAsia"/>
                <w:sz w:val="18"/>
                <w:szCs w:val="18"/>
              </w:rPr>
            </w:pPr>
            <w:r>
              <w:rPr>
                <w:sz w:val="18"/>
                <w:szCs w:val="18"/>
              </w:rPr>
              <w:t>100.00</w:t>
            </w:r>
          </w:p>
        </w:tc>
        <w:tc>
          <w:tcPr>
            <w:tcW w:w="656" w:type="dxa"/>
            <w:vAlign w:val="center"/>
          </w:tcPr>
          <w:p w14:paraId="7F7BD9AB" w14:textId="77777777" w:rsidR="00AA005E" w:rsidRDefault="00000000">
            <w:pPr>
              <w:rPr>
                <w:rFonts w:hint="eastAsia"/>
                <w:sz w:val="18"/>
                <w:szCs w:val="18"/>
              </w:rPr>
            </w:pPr>
            <w:r>
              <w:rPr>
                <w:sz w:val="18"/>
                <w:szCs w:val="18"/>
              </w:rPr>
              <w:t>8</w:t>
            </w:r>
          </w:p>
        </w:tc>
      </w:tr>
      <w:tr w:rsidR="00AA005E" w14:paraId="560D5990" w14:textId="77777777">
        <w:tc>
          <w:tcPr>
            <w:tcW w:w="803" w:type="dxa"/>
            <w:vMerge/>
            <w:vAlign w:val="center"/>
          </w:tcPr>
          <w:p w14:paraId="1FBEA0A5" w14:textId="77777777" w:rsidR="00AA005E" w:rsidRDefault="00AA005E">
            <w:pPr>
              <w:rPr>
                <w:rFonts w:hint="eastAsia"/>
                <w:sz w:val="18"/>
                <w:szCs w:val="18"/>
              </w:rPr>
            </w:pPr>
          </w:p>
        </w:tc>
        <w:tc>
          <w:tcPr>
            <w:tcW w:w="577" w:type="dxa"/>
            <w:vAlign w:val="center"/>
          </w:tcPr>
          <w:p w14:paraId="6F25AF0F" w14:textId="77777777" w:rsidR="00AA005E" w:rsidRDefault="00000000">
            <w:pPr>
              <w:rPr>
                <w:rFonts w:hint="eastAsia"/>
                <w:sz w:val="18"/>
                <w:szCs w:val="18"/>
              </w:rPr>
            </w:pPr>
            <w:r>
              <w:rPr>
                <w:sz w:val="18"/>
                <w:szCs w:val="18"/>
              </w:rPr>
              <w:t>餐厅</w:t>
            </w:r>
          </w:p>
        </w:tc>
        <w:tc>
          <w:tcPr>
            <w:tcW w:w="990" w:type="dxa"/>
            <w:vAlign w:val="center"/>
          </w:tcPr>
          <w:p w14:paraId="13B9B97B" w14:textId="77777777" w:rsidR="00AA005E" w:rsidRDefault="00000000">
            <w:pPr>
              <w:rPr>
                <w:rFonts w:hint="eastAsia"/>
                <w:sz w:val="18"/>
                <w:szCs w:val="18"/>
              </w:rPr>
            </w:pPr>
            <w:r>
              <w:rPr>
                <w:sz w:val="18"/>
                <w:szCs w:val="18"/>
              </w:rPr>
              <w:t>3027</w:t>
            </w:r>
          </w:p>
        </w:tc>
        <w:tc>
          <w:tcPr>
            <w:tcW w:w="1131" w:type="dxa"/>
            <w:vAlign w:val="center"/>
          </w:tcPr>
          <w:p w14:paraId="570D4DDE" w14:textId="77777777" w:rsidR="00AA005E" w:rsidRDefault="00000000">
            <w:pPr>
              <w:rPr>
                <w:rFonts w:hint="eastAsia"/>
                <w:sz w:val="18"/>
                <w:szCs w:val="18"/>
              </w:rPr>
            </w:pPr>
            <w:r>
              <w:rPr>
                <w:sz w:val="18"/>
                <w:szCs w:val="18"/>
              </w:rPr>
              <w:t>餐厅</w:t>
            </w:r>
          </w:p>
        </w:tc>
        <w:tc>
          <w:tcPr>
            <w:tcW w:w="1386" w:type="dxa"/>
            <w:vAlign w:val="center"/>
          </w:tcPr>
          <w:p w14:paraId="3471219B" w14:textId="77777777" w:rsidR="00AA005E" w:rsidRDefault="00000000">
            <w:pPr>
              <w:rPr>
                <w:rFonts w:hint="eastAsia"/>
                <w:sz w:val="18"/>
                <w:szCs w:val="18"/>
              </w:rPr>
            </w:pPr>
            <w:r>
              <w:rPr>
                <w:sz w:val="18"/>
                <w:szCs w:val="18"/>
              </w:rPr>
              <w:t>26.1</w:t>
            </w:r>
          </w:p>
        </w:tc>
        <w:tc>
          <w:tcPr>
            <w:tcW w:w="1109" w:type="dxa"/>
            <w:vAlign w:val="center"/>
          </w:tcPr>
          <w:p w14:paraId="7322F69F" w14:textId="77777777" w:rsidR="00AA005E" w:rsidRDefault="00000000">
            <w:pPr>
              <w:rPr>
                <w:rFonts w:hint="eastAsia"/>
                <w:sz w:val="18"/>
                <w:szCs w:val="18"/>
              </w:rPr>
            </w:pPr>
            <w:r>
              <w:rPr>
                <w:sz w:val="18"/>
                <w:szCs w:val="18"/>
              </w:rPr>
              <w:t>26.1</w:t>
            </w:r>
          </w:p>
        </w:tc>
        <w:tc>
          <w:tcPr>
            <w:tcW w:w="1658" w:type="dxa"/>
            <w:vAlign w:val="center"/>
          </w:tcPr>
          <w:p w14:paraId="1F5C1E43" w14:textId="77777777" w:rsidR="00AA005E" w:rsidRDefault="00000000">
            <w:pPr>
              <w:rPr>
                <w:rFonts w:hint="eastAsia"/>
                <w:sz w:val="18"/>
                <w:szCs w:val="18"/>
              </w:rPr>
            </w:pPr>
            <w:r>
              <w:rPr>
                <w:sz w:val="18"/>
                <w:szCs w:val="18"/>
              </w:rPr>
              <w:t>100.00</w:t>
            </w:r>
          </w:p>
        </w:tc>
        <w:tc>
          <w:tcPr>
            <w:tcW w:w="656" w:type="dxa"/>
            <w:vAlign w:val="center"/>
          </w:tcPr>
          <w:p w14:paraId="2C01A46B" w14:textId="77777777" w:rsidR="00AA005E" w:rsidRDefault="00000000">
            <w:pPr>
              <w:rPr>
                <w:rFonts w:hint="eastAsia"/>
                <w:sz w:val="18"/>
                <w:szCs w:val="18"/>
              </w:rPr>
            </w:pPr>
            <w:r>
              <w:rPr>
                <w:sz w:val="18"/>
                <w:szCs w:val="18"/>
              </w:rPr>
              <w:t>8</w:t>
            </w:r>
          </w:p>
        </w:tc>
      </w:tr>
      <w:tr w:rsidR="00AA005E" w14:paraId="5FCDF6D0" w14:textId="77777777">
        <w:tc>
          <w:tcPr>
            <w:tcW w:w="803" w:type="dxa"/>
            <w:vMerge/>
            <w:vAlign w:val="center"/>
          </w:tcPr>
          <w:p w14:paraId="5931C818" w14:textId="77777777" w:rsidR="00AA005E" w:rsidRDefault="00AA005E">
            <w:pPr>
              <w:rPr>
                <w:rFonts w:hint="eastAsia"/>
                <w:sz w:val="18"/>
                <w:szCs w:val="18"/>
              </w:rPr>
            </w:pPr>
          </w:p>
        </w:tc>
        <w:tc>
          <w:tcPr>
            <w:tcW w:w="577" w:type="dxa"/>
            <w:vMerge w:val="restart"/>
            <w:vAlign w:val="center"/>
          </w:tcPr>
          <w:p w14:paraId="65D6384D" w14:textId="77777777" w:rsidR="00AA005E" w:rsidRDefault="00000000">
            <w:pPr>
              <w:rPr>
                <w:rFonts w:hint="eastAsia"/>
                <w:sz w:val="18"/>
                <w:szCs w:val="18"/>
              </w:rPr>
            </w:pPr>
            <w:r>
              <w:rPr>
                <w:sz w:val="18"/>
                <w:szCs w:val="18"/>
              </w:rPr>
              <w:t>厨房</w:t>
            </w:r>
          </w:p>
        </w:tc>
        <w:tc>
          <w:tcPr>
            <w:tcW w:w="990" w:type="dxa"/>
            <w:vAlign w:val="center"/>
          </w:tcPr>
          <w:p w14:paraId="663ADE47" w14:textId="77777777" w:rsidR="00AA005E" w:rsidRDefault="00000000">
            <w:pPr>
              <w:rPr>
                <w:rFonts w:hint="eastAsia"/>
                <w:sz w:val="18"/>
                <w:szCs w:val="18"/>
              </w:rPr>
            </w:pPr>
            <w:r>
              <w:rPr>
                <w:sz w:val="18"/>
                <w:szCs w:val="18"/>
              </w:rPr>
              <w:t>3016</w:t>
            </w:r>
          </w:p>
        </w:tc>
        <w:tc>
          <w:tcPr>
            <w:tcW w:w="1131" w:type="dxa"/>
            <w:vAlign w:val="center"/>
          </w:tcPr>
          <w:p w14:paraId="7B6E30BE" w14:textId="77777777" w:rsidR="00AA005E" w:rsidRDefault="00000000">
            <w:pPr>
              <w:rPr>
                <w:rFonts w:hint="eastAsia"/>
                <w:sz w:val="18"/>
                <w:szCs w:val="18"/>
              </w:rPr>
            </w:pPr>
            <w:r>
              <w:rPr>
                <w:sz w:val="18"/>
                <w:szCs w:val="18"/>
              </w:rPr>
              <w:t>厨房</w:t>
            </w:r>
          </w:p>
        </w:tc>
        <w:tc>
          <w:tcPr>
            <w:tcW w:w="1386" w:type="dxa"/>
            <w:vAlign w:val="center"/>
          </w:tcPr>
          <w:p w14:paraId="4D50D8E4" w14:textId="77777777" w:rsidR="00AA005E" w:rsidRDefault="00000000">
            <w:pPr>
              <w:rPr>
                <w:rFonts w:hint="eastAsia"/>
                <w:sz w:val="18"/>
                <w:szCs w:val="18"/>
              </w:rPr>
            </w:pPr>
            <w:r>
              <w:rPr>
                <w:sz w:val="18"/>
                <w:szCs w:val="18"/>
              </w:rPr>
              <w:t>67.3</w:t>
            </w:r>
          </w:p>
        </w:tc>
        <w:tc>
          <w:tcPr>
            <w:tcW w:w="1109" w:type="dxa"/>
            <w:vAlign w:val="center"/>
          </w:tcPr>
          <w:p w14:paraId="319D8403" w14:textId="77777777" w:rsidR="00AA005E" w:rsidRDefault="00000000">
            <w:pPr>
              <w:rPr>
                <w:rFonts w:hint="eastAsia"/>
                <w:sz w:val="18"/>
                <w:szCs w:val="18"/>
              </w:rPr>
            </w:pPr>
            <w:r>
              <w:rPr>
                <w:sz w:val="18"/>
                <w:szCs w:val="18"/>
              </w:rPr>
              <w:t>67.3</w:t>
            </w:r>
          </w:p>
        </w:tc>
        <w:tc>
          <w:tcPr>
            <w:tcW w:w="1658" w:type="dxa"/>
            <w:vAlign w:val="center"/>
          </w:tcPr>
          <w:p w14:paraId="02DE3120" w14:textId="77777777" w:rsidR="00AA005E" w:rsidRDefault="00000000">
            <w:pPr>
              <w:rPr>
                <w:rFonts w:hint="eastAsia"/>
                <w:sz w:val="18"/>
                <w:szCs w:val="18"/>
              </w:rPr>
            </w:pPr>
            <w:r>
              <w:rPr>
                <w:sz w:val="18"/>
                <w:szCs w:val="18"/>
              </w:rPr>
              <w:t>100.00</w:t>
            </w:r>
          </w:p>
        </w:tc>
        <w:tc>
          <w:tcPr>
            <w:tcW w:w="656" w:type="dxa"/>
            <w:vAlign w:val="center"/>
          </w:tcPr>
          <w:p w14:paraId="210F376C" w14:textId="77777777" w:rsidR="00AA005E" w:rsidRDefault="00000000">
            <w:pPr>
              <w:rPr>
                <w:rFonts w:hint="eastAsia"/>
                <w:sz w:val="18"/>
                <w:szCs w:val="18"/>
              </w:rPr>
            </w:pPr>
            <w:r>
              <w:rPr>
                <w:sz w:val="18"/>
                <w:szCs w:val="18"/>
              </w:rPr>
              <w:t>8</w:t>
            </w:r>
          </w:p>
        </w:tc>
      </w:tr>
      <w:tr w:rsidR="00AA005E" w14:paraId="2902DE19" w14:textId="77777777">
        <w:tc>
          <w:tcPr>
            <w:tcW w:w="803" w:type="dxa"/>
            <w:vMerge/>
            <w:vAlign w:val="center"/>
          </w:tcPr>
          <w:p w14:paraId="7B826C77" w14:textId="77777777" w:rsidR="00AA005E" w:rsidRDefault="00AA005E">
            <w:pPr>
              <w:rPr>
                <w:rFonts w:hint="eastAsia"/>
                <w:sz w:val="18"/>
                <w:szCs w:val="18"/>
              </w:rPr>
            </w:pPr>
          </w:p>
        </w:tc>
        <w:tc>
          <w:tcPr>
            <w:tcW w:w="577" w:type="dxa"/>
            <w:vMerge/>
            <w:vAlign w:val="center"/>
          </w:tcPr>
          <w:p w14:paraId="55880871" w14:textId="77777777" w:rsidR="00AA005E" w:rsidRDefault="00AA005E">
            <w:pPr>
              <w:rPr>
                <w:rFonts w:hint="eastAsia"/>
                <w:sz w:val="18"/>
                <w:szCs w:val="18"/>
              </w:rPr>
            </w:pPr>
          </w:p>
        </w:tc>
        <w:tc>
          <w:tcPr>
            <w:tcW w:w="990" w:type="dxa"/>
            <w:vAlign w:val="center"/>
          </w:tcPr>
          <w:p w14:paraId="5EB8B097" w14:textId="77777777" w:rsidR="00AA005E" w:rsidRDefault="00000000">
            <w:pPr>
              <w:rPr>
                <w:rFonts w:hint="eastAsia"/>
                <w:sz w:val="18"/>
                <w:szCs w:val="18"/>
              </w:rPr>
            </w:pPr>
            <w:r>
              <w:rPr>
                <w:sz w:val="18"/>
                <w:szCs w:val="18"/>
              </w:rPr>
              <w:t>3040</w:t>
            </w:r>
          </w:p>
        </w:tc>
        <w:tc>
          <w:tcPr>
            <w:tcW w:w="1131" w:type="dxa"/>
            <w:vAlign w:val="center"/>
          </w:tcPr>
          <w:p w14:paraId="6E5B6D04" w14:textId="77777777" w:rsidR="00AA005E" w:rsidRDefault="00000000">
            <w:pPr>
              <w:rPr>
                <w:rFonts w:hint="eastAsia"/>
                <w:sz w:val="18"/>
                <w:szCs w:val="18"/>
              </w:rPr>
            </w:pPr>
            <w:r>
              <w:rPr>
                <w:sz w:val="18"/>
                <w:szCs w:val="18"/>
              </w:rPr>
              <w:t>库房</w:t>
            </w:r>
          </w:p>
        </w:tc>
        <w:tc>
          <w:tcPr>
            <w:tcW w:w="1386" w:type="dxa"/>
            <w:vAlign w:val="center"/>
          </w:tcPr>
          <w:p w14:paraId="44721C54" w14:textId="77777777" w:rsidR="00AA005E" w:rsidRDefault="00000000">
            <w:pPr>
              <w:rPr>
                <w:rFonts w:hint="eastAsia"/>
                <w:sz w:val="18"/>
                <w:szCs w:val="18"/>
              </w:rPr>
            </w:pPr>
            <w:r>
              <w:rPr>
                <w:sz w:val="18"/>
                <w:szCs w:val="18"/>
              </w:rPr>
              <w:t>20.9</w:t>
            </w:r>
          </w:p>
        </w:tc>
        <w:tc>
          <w:tcPr>
            <w:tcW w:w="1109" w:type="dxa"/>
            <w:vAlign w:val="center"/>
          </w:tcPr>
          <w:p w14:paraId="68B58F51" w14:textId="77777777" w:rsidR="00AA005E" w:rsidRDefault="00000000">
            <w:pPr>
              <w:rPr>
                <w:rFonts w:hint="eastAsia"/>
                <w:sz w:val="18"/>
                <w:szCs w:val="18"/>
              </w:rPr>
            </w:pPr>
            <w:r>
              <w:rPr>
                <w:sz w:val="18"/>
                <w:szCs w:val="18"/>
              </w:rPr>
              <w:t>20.9</w:t>
            </w:r>
          </w:p>
        </w:tc>
        <w:tc>
          <w:tcPr>
            <w:tcW w:w="1658" w:type="dxa"/>
            <w:vAlign w:val="center"/>
          </w:tcPr>
          <w:p w14:paraId="1847F73C" w14:textId="77777777" w:rsidR="00AA005E" w:rsidRDefault="00000000">
            <w:pPr>
              <w:rPr>
                <w:rFonts w:hint="eastAsia"/>
                <w:sz w:val="18"/>
                <w:szCs w:val="18"/>
              </w:rPr>
            </w:pPr>
            <w:r>
              <w:rPr>
                <w:sz w:val="18"/>
                <w:szCs w:val="18"/>
              </w:rPr>
              <w:t>100.00</w:t>
            </w:r>
          </w:p>
        </w:tc>
        <w:tc>
          <w:tcPr>
            <w:tcW w:w="656" w:type="dxa"/>
            <w:vAlign w:val="center"/>
          </w:tcPr>
          <w:p w14:paraId="1BE4865A" w14:textId="77777777" w:rsidR="00AA005E" w:rsidRDefault="00000000">
            <w:pPr>
              <w:rPr>
                <w:rFonts w:hint="eastAsia"/>
                <w:sz w:val="18"/>
                <w:szCs w:val="18"/>
              </w:rPr>
            </w:pPr>
            <w:r>
              <w:rPr>
                <w:sz w:val="18"/>
                <w:szCs w:val="18"/>
              </w:rPr>
              <w:t>8</w:t>
            </w:r>
          </w:p>
        </w:tc>
      </w:tr>
      <w:tr w:rsidR="00AA005E" w14:paraId="3D7723D6" w14:textId="77777777">
        <w:tc>
          <w:tcPr>
            <w:tcW w:w="803" w:type="dxa"/>
            <w:vMerge/>
            <w:vAlign w:val="center"/>
          </w:tcPr>
          <w:p w14:paraId="6E0F2FC8" w14:textId="77777777" w:rsidR="00AA005E" w:rsidRDefault="00AA005E">
            <w:pPr>
              <w:rPr>
                <w:rFonts w:hint="eastAsia"/>
                <w:sz w:val="18"/>
                <w:szCs w:val="18"/>
              </w:rPr>
            </w:pPr>
          </w:p>
        </w:tc>
        <w:tc>
          <w:tcPr>
            <w:tcW w:w="577" w:type="dxa"/>
            <w:vAlign w:val="center"/>
          </w:tcPr>
          <w:p w14:paraId="57A90F87" w14:textId="77777777" w:rsidR="00AA005E" w:rsidRDefault="00000000">
            <w:pPr>
              <w:rPr>
                <w:rFonts w:hint="eastAsia"/>
                <w:sz w:val="18"/>
                <w:szCs w:val="18"/>
              </w:rPr>
            </w:pPr>
            <w:r>
              <w:rPr>
                <w:sz w:val="18"/>
                <w:szCs w:val="18"/>
              </w:rPr>
              <w:t>楼梯间</w:t>
            </w:r>
          </w:p>
        </w:tc>
        <w:tc>
          <w:tcPr>
            <w:tcW w:w="990" w:type="dxa"/>
            <w:vAlign w:val="center"/>
          </w:tcPr>
          <w:p w14:paraId="0BC5A243" w14:textId="77777777" w:rsidR="00AA005E" w:rsidRDefault="00000000">
            <w:pPr>
              <w:rPr>
                <w:rFonts w:hint="eastAsia"/>
                <w:sz w:val="18"/>
                <w:szCs w:val="18"/>
              </w:rPr>
            </w:pPr>
            <w:r>
              <w:rPr>
                <w:sz w:val="18"/>
                <w:szCs w:val="18"/>
              </w:rPr>
              <w:t>3068</w:t>
            </w:r>
          </w:p>
        </w:tc>
        <w:tc>
          <w:tcPr>
            <w:tcW w:w="1131" w:type="dxa"/>
            <w:vAlign w:val="center"/>
          </w:tcPr>
          <w:p w14:paraId="37EE8D40" w14:textId="77777777" w:rsidR="00AA005E" w:rsidRDefault="00000000">
            <w:pPr>
              <w:rPr>
                <w:rFonts w:hint="eastAsia"/>
                <w:sz w:val="18"/>
                <w:szCs w:val="18"/>
              </w:rPr>
            </w:pPr>
            <w:r>
              <w:rPr>
                <w:sz w:val="18"/>
                <w:szCs w:val="18"/>
              </w:rPr>
              <w:t>楼梯间</w:t>
            </w:r>
          </w:p>
        </w:tc>
        <w:tc>
          <w:tcPr>
            <w:tcW w:w="1386" w:type="dxa"/>
            <w:vAlign w:val="center"/>
          </w:tcPr>
          <w:p w14:paraId="55ADB0D5" w14:textId="77777777" w:rsidR="00AA005E" w:rsidRDefault="00000000">
            <w:pPr>
              <w:rPr>
                <w:rFonts w:hint="eastAsia"/>
                <w:sz w:val="18"/>
                <w:szCs w:val="18"/>
              </w:rPr>
            </w:pPr>
            <w:r>
              <w:rPr>
                <w:sz w:val="18"/>
                <w:szCs w:val="18"/>
              </w:rPr>
              <w:t>13.1</w:t>
            </w:r>
          </w:p>
        </w:tc>
        <w:tc>
          <w:tcPr>
            <w:tcW w:w="1109" w:type="dxa"/>
            <w:vAlign w:val="center"/>
          </w:tcPr>
          <w:p w14:paraId="0365BA64" w14:textId="77777777" w:rsidR="00AA005E" w:rsidRDefault="00000000">
            <w:pPr>
              <w:rPr>
                <w:rFonts w:hint="eastAsia"/>
                <w:sz w:val="18"/>
                <w:szCs w:val="18"/>
              </w:rPr>
            </w:pPr>
            <w:r>
              <w:rPr>
                <w:sz w:val="18"/>
                <w:szCs w:val="18"/>
              </w:rPr>
              <w:t>13.1</w:t>
            </w:r>
          </w:p>
        </w:tc>
        <w:tc>
          <w:tcPr>
            <w:tcW w:w="1658" w:type="dxa"/>
            <w:vAlign w:val="center"/>
          </w:tcPr>
          <w:p w14:paraId="70AC4E17" w14:textId="77777777" w:rsidR="00AA005E" w:rsidRDefault="00000000">
            <w:pPr>
              <w:rPr>
                <w:rFonts w:hint="eastAsia"/>
                <w:sz w:val="18"/>
                <w:szCs w:val="18"/>
              </w:rPr>
            </w:pPr>
            <w:r>
              <w:rPr>
                <w:sz w:val="18"/>
                <w:szCs w:val="18"/>
              </w:rPr>
              <w:t>100.00</w:t>
            </w:r>
          </w:p>
        </w:tc>
        <w:tc>
          <w:tcPr>
            <w:tcW w:w="656" w:type="dxa"/>
            <w:vAlign w:val="center"/>
          </w:tcPr>
          <w:p w14:paraId="1D3CB84D" w14:textId="77777777" w:rsidR="00AA005E" w:rsidRDefault="00000000">
            <w:pPr>
              <w:rPr>
                <w:rFonts w:hint="eastAsia"/>
                <w:sz w:val="18"/>
                <w:szCs w:val="18"/>
              </w:rPr>
            </w:pPr>
            <w:r>
              <w:rPr>
                <w:sz w:val="18"/>
                <w:szCs w:val="18"/>
              </w:rPr>
              <w:t>8</w:t>
            </w:r>
          </w:p>
        </w:tc>
      </w:tr>
      <w:tr w:rsidR="00AA005E" w14:paraId="680A711B" w14:textId="77777777">
        <w:tc>
          <w:tcPr>
            <w:tcW w:w="803" w:type="dxa"/>
            <w:vMerge/>
            <w:vAlign w:val="center"/>
          </w:tcPr>
          <w:p w14:paraId="1EA6959F" w14:textId="77777777" w:rsidR="00AA005E" w:rsidRDefault="00AA005E">
            <w:pPr>
              <w:rPr>
                <w:rFonts w:hint="eastAsia"/>
                <w:sz w:val="18"/>
                <w:szCs w:val="18"/>
              </w:rPr>
            </w:pPr>
          </w:p>
        </w:tc>
        <w:tc>
          <w:tcPr>
            <w:tcW w:w="577" w:type="dxa"/>
            <w:vAlign w:val="center"/>
          </w:tcPr>
          <w:p w14:paraId="77C6B62C" w14:textId="77777777" w:rsidR="00AA005E" w:rsidRDefault="00000000">
            <w:pPr>
              <w:rPr>
                <w:rFonts w:hint="eastAsia"/>
                <w:sz w:val="18"/>
                <w:szCs w:val="18"/>
              </w:rPr>
            </w:pPr>
            <w:r>
              <w:rPr>
                <w:sz w:val="18"/>
                <w:szCs w:val="18"/>
              </w:rPr>
              <w:t>楼梯间</w:t>
            </w:r>
          </w:p>
        </w:tc>
        <w:tc>
          <w:tcPr>
            <w:tcW w:w="990" w:type="dxa"/>
            <w:vAlign w:val="center"/>
          </w:tcPr>
          <w:p w14:paraId="1D47A5C8" w14:textId="77777777" w:rsidR="00AA005E" w:rsidRDefault="00000000">
            <w:pPr>
              <w:rPr>
                <w:rFonts w:hint="eastAsia"/>
                <w:sz w:val="18"/>
                <w:szCs w:val="18"/>
              </w:rPr>
            </w:pPr>
            <w:r>
              <w:rPr>
                <w:sz w:val="18"/>
                <w:szCs w:val="18"/>
              </w:rPr>
              <w:t>3064</w:t>
            </w:r>
          </w:p>
        </w:tc>
        <w:tc>
          <w:tcPr>
            <w:tcW w:w="1131" w:type="dxa"/>
            <w:vAlign w:val="center"/>
          </w:tcPr>
          <w:p w14:paraId="60AF9D6E" w14:textId="77777777" w:rsidR="00AA005E" w:rsidRDefault="00000000">
            <w:pPr>
              <w:rPr>
                <w:rFonts w:hint="eastAsia"/>
                <w:sz w:val="18"/>
                <w:szCs w:val="18"/>
              </w:rPr>
            </w:pPr>
            <w:r>
              <w:rPr>
                <w:sz w:val="18"/>
                <w:szCs w:val="18"/>
              </w:rPr>
              <w:t>楼梯间</w:t>
            </w:r>
          </w:p>
        </w:tc>
        <w:tc>
          <w:tcPr>
            <w:tcW w:w="1386" w:type="dxa"/>
            <w:vAlign w:val="center"/>
          </w:tcPr>
          <w:p w14:paraId="4C377281" w14:textId="77777777" w:rsidR="00AA005E" w:rsidRDefault="00000000">
            <w:pPr>
              <w:rPr>
                <w:rFonts w:hint="eastAsia"/>
                <w:sz w:val="18"/>
                <w:szCs w:val="18"/>
              </w:rPr>
            </w:pPr>
            <w:r>
              <w:rPr>
                <w:sz w:val="18"/>
                <w:szCs w:val="18"/>
              </w:rPr>
              <w:t>11.9</w:t>
            </w:r>
          </w:p>
        </w:tc>
        <w:tc>
          <w:tcPr>
            <w:tcW w:w="1109" w:type="dxa"/>
            <w:vAlign w:val="center"/>
          </w:tcPr>
          <w:p w14:paraId="0630AE23" w14:textId="77777777" w:rsidR="00AA005E" w:rsidRDefault="00000000">
            <w:pPr>
              <w:rPr>
                <w:rFonts w:hint="eastAsia"/>
                <w:sz w:val="18"/>
                <w:szCs w:val="18"/>
              </w:rPr>
            </w:pPr>
            <w:r>
              <w:rPr>
                <w:sz w:val="18"/>
                <w:szCs w:val="18"/>
              </w:rPr>
              <w:t>11.9</w:t>
            </w:r>
          </w:p>
        </w:tc>
        <w:tc>
          <w:tcPr>
            <w:tcW w:w="1658" w:type="dxa"/>
            <w:vAlign w:val="center"/>
          </w:tcPr>
          <w:p w14:paraId="14951E14" w14:textId="77777777" w:rsidR="00AA005E" w:rsidRDefault="00000000">
            <w:pPr>
              <w:rPr>
                <w:rFonts w:hint="eastAsia"/>
                <w:sz w:val="18"/>
                <w:szCs w:val="18"/>
              </w:rPr>
            </w:pPr>
            <w:r>
              <w:rPr>
                <w:sz w:val="18"/>
                <w:szCs w:val="18"/>
              </w:rPr>
              <w:t>100.00</w:t>
            </w:r>
          </w:p>
        </w:tc>
        <w:tc>
          <w:tcPr>
            <w:tcW w:w="656" w:type="dxa"/>
            <w:vAlign w:val="center"/>
          </w:tcPr>
          <w:p w14:paraId="37AFA2EF" w14:textId="77777777" w:rsidR="00AA005E" w:rsidRDefault="00000000">
            <w:pPr>
              <w:rPr>
                <w:rFonts w:hint="eastAsia"/>
                <w:sz w:val="18"/>
                <w:szCs w:val="18"/>
              </w:rPr>
            </w:pPr>
            <w:r>
              <w:rPr>
                <w:sz w:val="18"/>
                <w:szCs w:val="18"/>
              </w:rPr>
              <w:t>8</w:t>
            </w:r>
          </w:p>
        </w:tc>
      </w:tr>
      <w:tr w:rsidR="00AA005E" w14:paraId="0956DE01" w14:textId="77777777">
        <w:tc>
          <w:tcPr>
            <w:tcW w:w="3501" w:type="dxa"/>
            <w:gridSpan w:val="4"/>
            <w:vAlign w:val="center"/>
          </w:tcPr>
          <w:p w14:paraId="73A2012E" w14:textId="77777777" w:rsidR="00AA005E" w:rsidRDefault="00000000">
            <w:pPr>
              <w:rPr>
                <w:rFonts w:hint="eastAsia"/>
                <w:sz w:val="18"/>
                <w:szCs w:val="18"/>
              </w:rPr>
            </w:pPr>
            <w:r>
              <w:rPr>
                <w:sz w:val="18"/>
                <w:szCs w:val="18"/>
              </w:rPr>
              <w:t>建筑PMV-PPD达标面积比例（%）</w:t>
            </w:r>
          </w:p>
        </w:tc>
        <w:tc>
          <w:tcPr>
            <w:tcW w:w="4809" w:type="dxa"/>
            <w:gridSpan w:val="4"/>
            <w:vAlign w:val="center"/>
          </w:tcPr>
          <w:p w14:paraId="291442E4" w14:textId="77777777" w:rsidR="00AA005E" w:rsidRDefault="00000000">
            <w:pPr>
              <w:rPr>
                <w:rFonts w:hint="eastAsia"/>
                <w:sz w:val="18"/>
                <w:szCs w:val="18"/>
              </w:rPr>
            </w:pPr>
            <w:r>
              <w:rPr>
                <w:sz w:val="18"/>
                <w:szCs w:val="18"/>
              </w:rPr>
              <w:t>100.00%</w:t>
            </w:r>
          </w:p>
        </w:tc>
      </w:tr>
    </w:tbl>
    <w:p w14:paraId="648F702D" w14:textId="77777777" w:rsidR="00AD76F4" w:rsidRDefault="00AD76F4">
      <w:pPr>
        <w:spacing w:after="120"/>
        <w:jc w:val="center"/>
        <w:rPr>
          <w:rFonts w:cs="宋体" w:hint="eastAsia"/>
          <w:b/>
          <w:bCs/>
          <w:color w:val="333333"/>
          <w:sz w:val="18"/>
          <w:szCs w:val="18"/>
          <w:lang w:val="en-US"/>
        </w:rPr>
      </w:pPr>
      <w:bookmarkStart w:id="72" w:name="达标统计表"/>
      <w:bookmarkEnd w:id="72"/>
    </w:p>
    <w:p w14:paraId="6DCF67CE" w14:textId="77777777" w:rsidR="00AD76F4" w:rsidRDefault="007F5D1A">
      <w:pPr>
        <w:spacing w:line="360" w:lineRule="exact"/>
        <w:ind w:firstLine="420"/>
        <w:rPr>
          <w:rFonts w:hint="eastAsia"/>
          <w:sz w:val="18"/>
          <w:szCs w:val="18"/>
        </w:rPr>
      </w:pPr>
      <w:bookmarkStart w:id="73" w:name="_Toc13735925"/>
      <w:r>
        <w:rPr>
          <w:rFonts w:hint="eastAsia"/>
          <w:sz w:val="18"/>
          <w:szCs w:val="18"/>
        </w:rPr>
        <w:t>说明：建筑整体的PMV-PPD达标面积比例按照建筑各主要功能房间的计算值进行面积加权平均得出。</w:t>
      </w:r>
    </w:p>
    <w:p w14:paraId="48CE3489" w14:textId="77777777" w:rsidR="00AD76F4" w:rsidRDefault="007F5D1A">
      <w:pPr>
        <w:pStyle w:val="1"/>
        <w:spacing w:before="312"/>
        <w:rPr>
          <w:rFonts w:hint="eastAsia"/>
        </w:rPr>
      </w:pPr>
      <w:bookmarkStart w:id="74" w:name="_Toc217936703"/>
      <w:r>
        <w:rPr>
          <w:rFonts w:hint="eastAsia"/>
        </w:rPr>
        <w:t>结论</w:t>
      </w:r>
      <w:bookmarkEnd w:id="73"/>
      <w:bookmarkEnd w:id="74"/>
    </w:p>
    <w:p w14:paraId="29C2386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343EFC">
        <w:rPr>
          <w:rFonts w:ascii="微软雅黑" w:eastAsia="微软雅黑" w:hAnsi="微软雅黑" w:hint="eastAsia"/>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5" w:name="达标百分比"/>
      <w:r>
        <w:rPr>
          <w:rFonts w:ascii="微软雅黑" w:eastAsia="微软雅黑" w:hAnsi="微软雅黑" w:hint="eastAsia"/>
          <w:lang w:val="en-US"/>
        </w:rPr>
        <w:t>100.00%</w:t>
      </w:r>
      <w:bookmarkEnd w:id="75"/>
      <w:r>
        <w:rPr>
          <w:rFonts w:ascii="微软雅黑" w:eastAsia="微软雅黑" w:hAnsi="微软雅黑" w:hint="eastAsia"/>
          <w:lang w:val="en-US"/>
        </w:rPr>
        <w:t>，根据绿标5.2.9，应得</w:t>
      </w:r>
      <w:bookmarkStart w:id="76" w:name="得分"/>
      <w:r>
        <w:rPr>
          <w:rFonts w:ascii="微软雅黑" w:eastAsia="微软雅黑" w:hAnsi="微软雅黑" w:hint="eastAsia"/>
          <w:lang w:val="en-US"/>
        </w:rPr>
        <w:t>8</w:t>
      </w:r>
      <w:bookmarkEnd w:id="76"/>
      <w:r>
        <w:rPr>
          <w:rFonts w:ascii="微软雅黑" w:eastAsia="微软雅黑" w:hAnsi="微软雅黑" w:hint="eastAsia"/>
          <w:lang w:val="en-US"/>
        </w:rPr>
        <w:t>分。</w:t>
      </w:r>
    </w:p>
    <w:p w14:paraId="1AFB5A1C" w14:textId="77777777" w:rsidR="00AD76F4" w:rsidRDefault="007F5D1A">
      <w:pPr>
        <w:pStyle w:val="a0"/>
        <w:ind w:firstLine="420"/>
        <w:rPr>
          <w:rFonts w:ascii="微软雅黑" w:eastAsia="微软雅黑" w:hAnsi="微软雅黑" w:hint="eastAsia"/>
          <w:lang w:val="en-US"/>
        </w:rPr>
      </w:pPr>
      <w:r>
        <w:rPr>
          <w:rFonts w:ascii="微软雅黑" w:eastAsia="微软雅黑" w:hAnsi="微软雅黑"/>
          <w:lang w:val="en-US"/>
        </w:rPr>
        <w:br w:type="page"/>
      </w:r>
    </w:p>
    <w:p w14:paraId="37BC939A" w14:textId="77777777" w:rsidR="00AD76F4" w:rsidRDefault="007F5D1A">
      <w:pPr>
        <w:pStyle w:val="1"/>
        <w:spacing w:before="312"/>
        <w:rPr>
          <w:rFonts w:hint="eastAsia"/>
        </w:rPr>
      </w:pPr>
      <w:bookmarkStart w:id="77" w:name="附录"/>
      <w:bookmarkStart w:id="78" w:name="_Toc217936704"/>
      <w:r>
        <w:rPr>
          <w:rFonts w:hint="eastAsia"/>
        </w:rPr>
        <w:lastRenderedPageBreak/>
        <w:t>附录：</w:t>
      </w:r>
      <w:r>
        <w:t>房间分析</w:t>
      </w:r>
      <w:r>
        <w:rPr>
          <w:rFonts w:hint="eastAsia"/>
        </w:rPr>
        <w:t>图</w:t>
      </w:r>
      <w:bookmarkEnd w:id="78"/>
    </w:p>
    <w:p w14:paraId="587753F5" w14:textId="77777777" w:rsidR="008E2A42" w:rsidRDefault="008E2A42" w:rsidP="00DC62E7">
      <w:pPr>
        <w:pStyle w:val="2"/>
        <w:spacing w:before="156"/>
        <w:rPr>
          <w:rFonts w:hint="eastAsia"/>
        </w:rPr>
      </w:pPr>
      <w:bookmarkStart w:id="79" w:name="_Toc217936705"/>
      <w:r>
        <w:t>3064[楼梯间]</w:t>
      </w:r>
      <w:bookmarkEnd w:id="79"/>
    </w:p>
    <w:p w14:paraId="74DCD61C" w14:textId="77777777" w:rsidR="008E2A42" w:rsidRPr="0027102E" w:rsidRDefault="008E2A42" w:rsidP="0027102E">
      <w:pPr>
        <w:jc w:val="center"/>
        <w:rPr>
          <w:rFonts w:hint="eastAsia"/>
        </w:rPr>
      </w:pPr>
      <w:r>
        <w:rPr>
          <w:noProof/>
        </w:rPr>
        <w:drawing>
          <wp:inline distT="0" distB="0" distL="0" distR="0" wp14:anchorId="47BA04A3" wp14:editId="4650C35F">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62375"/>
                    </a:xfrm>
                    <a:prstGeom prst="rect">
                      <a:avLst/>
                    </a:prstGeom>
                  </pic:spPr>
                </pic:pic>
              </a:graphicData>
            </a:graphic>
          </wp:inline>
        </w:drawing>
      </w:r>
    </w:p>
    <w:p w14:paraId="570EF6E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74227971" w14:textId="77777777" w:rsidR="00000000" w:rsidRPr="0027102E" w:rsidRDefault="00000000" w:rsidP="0027102E">
      <w:pPr>
        <w:jc w:val="center"/>
        <w:rPr>
          <w:rFonts w:hint="eastAsia"/>
        </w:rPr>
      </w:pPr>
      <w:r>
        <w:rPr>
          <w:noProof/>
        </w:rPr>
        <w:drawing>
          <wp:inline distT="0" distB="0" distL="0" distR="0" wp14:anchorId="2363EB68" wp14:editId="4B4AAABB">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62375"/>
                    </a:xfrm>
                    <a:prstGeom prst="rect">
                      <a:avLst/>
                    </a:prstGeom>
                  </pic:spPr>
                </pic:pic>
              </a:graphicData>
            </a:graphic>
          </wp:inline>
        </w:drawing>
      </w:r>
    </w:p>
    <w:p w14:paraId="6999E47A"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FDF030C" w14:textId="77777777" w:rsidR="00000000" w:rsidRPr="0027102E" w:rsidRDefault="00000000" w:rsidP="0027102E">
      <w:pPr>
        <w:jc w:val="center"/>
        <w:rPr>
          <w:rFonts w:hint="eastAsia"/>
        </w:rPr>
      </w:pPr>
    </w:p>
    <w:p w14:paraId="3984BE53" w14:textId="77777777" w:rsidR="00000000" w:rsidRPr="0027102E" w:rsidRDefault="00000000" w:rsidP="0027102E">
      <w:pPr>
        <w:jc w:val="center"/>
        <w:rPr>
          <w:rFonts w:hint="eastAsia"/>
        </w:rPr>
      </w:pPr>
      <w:r>
        <w:rPr>
          <w:noProof/>
        </w:rPr>
        <w:drawing>
          <wp:inline distT="0" distB="0" distL="0" distR="0" wp14:anchorId="0A849962" wp14:editId="1BFD0917">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62375"/>
                    </a:xfrm>
                    <a:prstGeom prst="rect">
                      <a:avLst/>
                    </a:prstGeom>
                  </pic:spPr>
                </pic:pic>
              </a:graphicData>
            </a:graphic>
          </wp:inline>
        </w:drawing>
      </w:r>
    </w:p>
    <w:p w14:paraId="34863D4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CE8F547" w14:textId="77777777" w:rsidR="00000000" w:rsidRPr="0027102E" w:rsidRDefault="00000000" w:rsidP="0027102E">
      <w:pPr>
        <w:jc w:val="center"/>
        <w:rPr>
          <w:rFonts w:hint="eastAsia"/>
        </w:rPr>
      </w:pPr>
      <w:r>
        <w:rPr>
          <w:noProof/>
        </w:rPr>
        <w:drawing>
          <wp:inline distT="0" distB="0" distL="0" distR="0" wp14:anchorId="55526B94" wp14:editId="55F5FDC2">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62375"/>
                    </a:xfrm>
                    <a:prstGeom prst="rect">
                      <a:avLst/>
                    </a:prstGeom>
                  </pic:spPr>
                </pic:pic>
              </a:graphicData>
            </a:graphic>
          </wp:inline>
        </w:drawing>
      </w:r>
    </w:p>
    <w:p w14:paraId="301678A4"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91EE8DE" w14:textId="77777777" w:rsidR="00000000" w:rsidRPr="0027102E" w:rsidRDefault="00000000" w:rsidP="0027102E">
      <w:pPr>
        <w:jc w:val="center"/>
        <w:rPr>
          <w:rFonts w:hint="eastAsia"/>
        </w:rPr>
      </w:pPr>
    </w:p>
    <w:p w14:paraId="61D87CD0" w14:textId="77777777" w:rsidR="00000000" w:rsidRPr="0027102E" w:rsidRDefault="00000000" w:rsidP="0027102E">
      <w:pPr>
        <w:jc w:val="center"/>
        <w:rPr>
          <w:rFonts w:hint="eastAsia"/>
        </w:rPr>
      </w:pPr>
    </w:p>
    <w:p w14:paraId="4939348B" w14:textId="77777777" w:rsidR="008E2A42" w:rsidRDefault="008E2A42" w:rsidP="00DC62E7">
      <w:pPr>
        <w:pStyle w:val="2"/>
        <w:spacing w:before="156"/>
        <w:rPr>
          <w:rFonts w:hint="eastAsia"/>
        </w:rPr>
      </w:pPr>
      <w:bookmarkStart w:id="80" w:name="_Toc217936706"/>
      <w:r>
        <w:t>3068[楼梯间]</w:t>
      </w:r>
      <w:bookmarkEnd w:id="80"/>
    </w:p>
    <w:p w14:paraId="32A19170" w14:textId="77777777" w:rsidR="008E2A42" w:rsidRPr="0027102E" w:rsidRDefault="008E2A42" w:rsidP="0027102E">
      <w:pPr>
        <w:jc w:val="center"/>
        <w:rPr>
          <w:rFonts w:hint="eastAsia"/>
        </w:rPr>
      </w:pPr>
      <w:r>
        <w:rPr>
          <w:noProof/>
        </w:rPr>
        <w:drawing>
          <wp:inline distT="0" distB="0" distL="0" distR="0" wp14:anchorId="5914D204" wp14:editId="0EC9DBCB">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62375"/>
                    </a:xfrm>
                    <a:prstGeom prst="rect">
                      <a:avLst/>
                    </a:prstGeom>
                  </pic:spPr>
                </pic:pic>
              </a:graphicData>
            </a:graphic>
          </wp:inline>
        </w:drawing>
      </w:r>
    </w:p>
    <w:p w14:paraId="7B55407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1096F9B6" w14:textId="77777777" w:rsidR="00000000" w:rsidRPr="0027102E" w:rsidRDefault="00000000" w:rsidP="0027102E">
      <w:pPr>
        <w:jc w:val="center"/>
        <w:rPr>
          <w:rFonts w:hint="eastAsia"/>
        </w:rPr>
      </w:pPr>
      <w:r>
        <w:rPr>
          <w:noProof/>
        </w:rPr>
        <w:lastRenderedPageBreak/>
        <w:drawing>
          <wp:inline distT="0" distB="0" distL="0" distR="0" wp14:anchorId="7101A348" wp14:editId="66E1E542">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62375"/>
                    </a:xfrm>
                    <a:prstGeom prst="rect">
                      <a:avLst/>
                    </a:prstGeom>
                  </pic:spPr>
                </pic:pic>
              </a:graphicData>
            </a:graphic>
          </wp:inline>
        </w:drawing>
      </w:r>
    </w:p>
    <w:p w14:paraId="0AF684E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E56285A" w14:textId="77777777" w:rsidR="00000000" w:rsidRPr="0027102E" w:rsidRDefault="00000000" w:rsidP="0027102E">
      <w:pPr>
        <w:jc w:val="center"/>
        <w:rPr>
          <w:rFonts w:hint="eastAsia"/>
        </w:rPr>
      </w:pPr>
    </w:p>
    <w:p w14:paraId="3A56DDA3" w14:textId="77777777" w:rsidR="00000000" w:rsidRPr="0027102E" w:rsidRDefault="00000000" w:rsidP="0027102E">
      <w:pPr>
        <w:jc w:val="center"/>
        <w:rPr>
          <w:rFonts w:hint="eastAsia"/>
        </w:rPr>
      </w:pPr>
      <w:r>
        <w:rPr>
          <w:noProof/>
        </w:rPr>
        <w:drawing>
          <wp:inline distT="0" distB="0" distL="0" distR="0" wp14:anchorId="03250898" wp14:editId="3EC76D1C">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62375"/>
                    </a:xfrm>
                    <a:prstGeom prst="rect">
                      <a:avLst/>
                    </a:prstGeom>
                  </pic:spPr>
                </pic:pic>
              </a:graphicData>
            </a:graphic>
          </wp:inline>
        </w:drawing>
      </w:r>
    </w:p>
    <w:p w14:paraId="318180F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03E74C0" w14:textId="77777777" w:rsidR="00000000" w:rsidRPr="0027102E" w:rsidRDefault="00000000" w:rsidP="0027102E">
      <w:pPr>
        <w:jc w:val="center"/>
        <w:rPr>
          <w:rFonts w:hint="eastAsia"/>
        </w:rPr>
      </w:pPr>
      <w:r>
        <w:rPr>
          <w:noProof/>
        </w:rPr>
        <w:lastRenderedPageBreak/>
        <w:drawing>
          <wp:inline distT="0" distB="0" distL="0" distR="0" wp14:anchorId="03B1A65E" wp14:editId="51480A7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62375"/>
                    </a:xfrm>
                    <a:prstGeom prst="rect">
                      <a:avLst/>
                    </a:prstGeom>
                  </pic:spPr>
                </pic:pic>
              </a:graphicData>
            </a:graphic>
          </wp:inline>
        </w:drawing>
      </w:r>
    </w:p>
    <w:p w14:paraId="0711D9D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2DF031E" w14:textId="77777777" w:rsidR="00000000" w:rsidRPr="0027102E" w:rsidRDefault="00000000" w:rsidP="0027102E">
      <w:pPr>
        <w:jc w:val="center"/>
        <w:rPr>
          <w:rFonts w:hint="eastAsia"/>
        </w:rPr>
      </w:pPr>
    </w:p>
    <w:p w14:paraId="508772F5" w14:textId="77777777" w:rsidR="00000000" w:rsidRPr="0027102E" w:rsidRDefault="00000000" w:rsidP="0027102E">
      <w:pPr>
        <w:jc w:val="center"/>
        <w:rPr>
          <w:rFonts w:hint="eastAsia"/>
        </w:rPr>
      </w:pPr>
    </w:p>
    <w:p w14:paraId="775211C5" w14:textId="77777777" w:rsidR="008E2A42" w:rsidRDefault="008E2A42" w:rsidP="00DC62E7">
      <w:pPr>
        <w:pStyle w:val="2"/>
        <w:spacing w:before="156"/>
        <w:rPr>
          <w:rFonts w:hint="eastAsia"/>
        </w:rPr>
      </w:pPr>
      <w:bookmarkStart w:id="81" w:name="_Toc217936707"/>
      <w:r>
        <w:lastRenderedPageBreak/>
        <w:t>3016[厨房]</w:t>
      </w:r>
      <w:bookmarkEnd w:id="81"/>
    </w:p>
    <w:p w14:paraId="22809A92" w14:textId="77777777" w:rsidR="008E2A42" w:rsidRPr="0027102E" w:rsidRDefault="008E2A42" w:rsidP="0027102E">
      <w:pPr>
        <w:jc w:val="center"/>
        <w:rPr>
          <w:rFonts w:hint="eastAsia"/>
        </w:rPr>
      </w:pPr>
      <w:r>
        <w:rPr>
          <w:noProof/>
        </w:rPr>
        <w:drawing>
          <wp:inline distT="0" distB="0" distL="0" distR="0" wp14:anchorId="53C53D8F" wp14:editId="50D76CBE">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62375"/>
                    </a:xfrm>
                    <a:prstGeom prst="rect">
                      <a:avLst/>
                    </a:prstGeom>
                  </pic:spPr>
                </pic:pic>
              </a:graphicData>
            </a:graphic>
          </wp:inline>
        </w:drawing>
      </w:r>
    </w:p>
    <w:p w14:paraId="3AB68B0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07FFBFDF" w14:textId="77777777" w:rsidR="00000000" w:rsidRPr="0027102E" w:rsidRDefault="00000000" w:rsidP="0027102E">
      <w:pPr>
        <w:jc w:val="center"/>
        <w:rPr>
          <w:rFonts w:hint="eastAsia"/>
        </w:rPr>
      </w:pPr>
      <w:r>
        <w:rPr>
          <w:noProof/>
        </w:rPr>
        <w:drawing>
          <wp:inline distT="0" distB="0" distL="0" distR="0" wp14:anchorId="73738E09" wp14:editId="331CE761">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62375"/>
                    </a:xfrm>
                    <a:prstGeom prst="rect">
                      <a:avLst/>
                    </a:prstGeom>
                  </pic:spPr>
                </pic:pic>
              </a:graphicData>
            </a:graphic>
          </wp:inline>
        </w:drawing>
      </w:r>
    </w:p>
    <w:p w14:paraId="79706FF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983C858" w14:textId="77777777" w:rsidR="00000000" w:rsidRPr="0027102E" w:rsidRDefault="00000000" w:rsidP="0027102E">
      <w:pPr>
        <w:jc w:val="center"/>
        <w:rPr>
          <w:rFonts w:hint="eastAsia"/>
        </w:rPr>
      </w:pPr>
    </w:p>
    <w:p w14:paraId="7FA9B69A" w14:textId="77777777" w:rsidR="00000000" w:rsidRPr="0027102E" w:rsidRDefault="00000000" w:rsidP="0027102E">
      <w:pPr>
        <w:jc w:val="center"/>
        <w:rPr>
          <w:rFonts w:hint="eastAsia"/>
        </w:rPr>
      </w:pPr>
      <w:r>
        <w:rPr>
          <w:noProof/>
        </w:rPr>
        <w:drawing>
          <wp:inline distT="0" distB="0" distL="0" distR="0" wp14:anchorId="76E554AB" wp14:editId="56EE1B8E">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62375"/>
                    </a:xfrm>
                    <a:prstGeom prst="rect">
                      <a:avLst/>
                    </a:prstGeom>
                  </pic:spPr>
                </pic:pic>
              </a:graphicData>
            </a:graphic>
          </wp:inline>
        </w:drawing>
      </w:r>
    </w:p>
    <w:p w14:paraId="2CCF1B9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062748E" w14:textId="77777777" w:rsidR="00000000" w:rsidRPr="0027102E" w:rsidRDefault="00000000" w:rsidP="0027102E">
      <w:pPr>
        <w:jc w:val="center"/>
        <w:rPr>
          <w:rFonts w:hint="eastAsia"/>
        </w:rPr>
      </w:pPr>
      <w:r>
        <w:rPr>
          <w:noProof/>
        </w:rPr>
        <w:drawing>
          <wp:inline distT="0" distB="0" distL="0" distR="0" wp14:anchorId="07A4051C" wp14:editId="3A64B394">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62375"/>
                    </a:xfrm>
                    <a:prstGeom prst="rect">
                      <a:avLst/>
                    </a:prstGeom>
                  </pic:spPr>
                </pic:pic>
              </a:graphicData>
            </a:graphic>
          </wp:inline>
        </w:drawing>
      </w:r>
    </w:p>
    <w:p w14:paraId="7C1E395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E8B6D18" w14:textId="77777777" w:rsidR="00000000" w:rsidRPr="0027102E" w:rsidRDefault="00000000" w:rsidP="0027102E">
      <w:pPr>
        <w:jc w:val="center"/>
        <w:rPr>
          <w:rFonts w:hint="eastAsia"/>
        </w:rPr>
      </w:pPr>
    </w:p>
    <w:p w14:paraId="35E4F023" w14:textId="77777777" w:rsidR="00000000" w:rsidRPr="0027102E" w:rsidRDefault="00000000" w:rsidP="0027102E">
      <w:pPr>
        <w:jc w:val="center"/>
        <w:rPr>
          <w:rFonts w:hint="eastAsia"/>
        </w:rPr>
      </w:pPr>
    </w:p>
    <w:p w14:paraId="2ADD2DF5" w14:textId="77777777" w:rsidR="008E2A42" w:rsidRDefault="008E2A42" w:rsidP="00DC62E7">
      <w:pPr>
        <w:pStyle w:val="2"/>
        <w:spacing w:before="156"/>
        <w:rPr>
          <w:rFonts w:hint="eastAsia"/>
        </w:rPr>
      </w:pPr>
      <w:bookmarkStart w:id="82" w:name="_Toc217936708"/>
      <w:r>
        <w:t>3040[仓库]</w:t>
      </w:r>
      <w:bookmarkEnd w:id="82"/>
    </w:p>
    <w:p w14:paraId="0238CF2C" w14:textId="77777777" w:rsidR="008E2A42" w:rsidRPr="0027102E" w:rsidRDefault="008E2A42" w:rsidP="0027102E">
      <w:pPr>
        <w:jc w:val="center"/>
        <w:rPr>
          <w:rFonts w:hint="eastAsia"/>
        </w:rPr>
      </w:pPr>
      <w:r>
        <w:rPr>
          <w:noProof/>
        </w:rPr>
        <w:drawing>
          <wp:inline distT="0" distB="0" distL="0" distR="0" wp14:anchorId="4449F547" wp14:editId="64538DB1">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62375"/>
                    </a:xfrm>
                    <a:prstGeom prst="rect">
                      <a:avLst/>
                    </a:prstGeom>
                  </pic:spPr>
                </pic:pic>
              </a:graphicData>
            </a:graphic>
          </wp:inline>
        </w:drawing>
      </w:r>
    </w:p>
    <w:p w14:paraId="5870832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6F655E64" w14:textId="77777777" w:rsidR="00000000" w:rsidRPr="0027102E" w:rsidRDefault="00000000" w:rsidP="0027102E">
      <w:pPr>
        <w:jc w:val="center"/>
        <w:rPr>
          <w:rFonts w:hint="eastAsia"/>
        </w:rPr>
      </w:pPr>
      <w:r>
        <w:rPr>
          <w:noProof/>
        </w:rPr>
        <w:lastRenderedPageBreak/>
        <w:drawing>
          <wp:inline distT="0" distB="0" distL="0" distR="0" wp14:anchorId="746FA487" wp14:editId="7A07B817">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62375"/>
                    </a:xfrm>
                    <a:prstGeom prst="rect">
                      <a:avLst/>
                    </a:prstGeom>
                  </pic:spPr>
                </pic:pic>
              </a:graphicData>
            </a:graphic>
          </wp:inline>
        </w:drawing>
      </w:r>
    </w:p>
    <w:p w14:paraId="1EE31BA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9A8190E" w14:textId="77777777" w:rsidR="00000000" w:rsidRPr="0027102E" w:rsidRDefault="00000000" w:rsidP="0027102E">
      <w:pPr>
        <w:jc w:val="center"/>
        <w:rPr>
          <w:rFonts w:hint="eastAsia"/>
        </w:rPr>
      </w:pPr>
    </w:p>
    <w:p w14:paraId="10D5E397" w14:textId="77777777" w:rsidR="00000000" w:rsidRPr="0027102E" w:rsidRDefault="00000000" w:rsidP="0027102E">
      <w:pPr>
        <w:jc w:val="center"/>
        <w:rPr>
          <w:rFonts w:hint="eastAsia"/>
        </w:rPr>
      </w:pPr>
      <w:r>
        <w:rPr>
          <w:noProof/>
        </w:rPr>
        <w:drawing>
          <wp:inline distT="0" distB="0" distL="0" distR="0" wp14:anchorId="152E3DAC" wp14:editId="2A00B7F1">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62375"/>
                    </a:xfrm>
                    <a:prstGeom prst="rect">
                      <a:avLst/>
                    </a:prstGeom>
                  </pic:spPr>
                </pic:pic>
              </a:graphicData>
            </a:graphic>
          </wp:inline>
        </w:drawing>
      </w:r>
    </w:p>
    <w:p w14:paraId="7888BF7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12721FC" w14:textId="77777777" w:rsidR="00000000" w:rsidRPr="0027102E" w:rsidRDefault="00000000" w:rsidP="0027102E">
      <w:pPr>
        <w:jc w:val="center"/>
        <w:rPr>
          <w:rFonts w:hint="eastAsia"/>
        </w:rPr>
      </w:pPr>
      <w:r>
        <w:rPr>
          <w:noProof/>
        </w:rPr>
        <w:lastRenderedPageBreak/>
        <w:drawing>
          <wp:inline distT="0" distB="0" distL="0" distR="0" wp14:anchorId="789D64D3" wp14:editId="4931EF68">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62375"/>
                    </a:xfrm>
                    <a:prstGeom prst="rect">
                      <a:avLst/>
                    </a:prstGeom>
                  </pic:spPr>
                </pic:pic>
              </a:graphicData>
            </a:graphic>
          </wp:inline>
        </w:drawing>
      </w:r>
    </w:p>
    <w:p w14:paraId="454F98E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9A91C3A" w14:textId="77777777" w:rsidR="00000000" w:rsidRPr="0027102E" w:rsidRDefault="00000000" w:rsidP="0027102E">
      <w:pPr>
        <w:jc w:val="center"/>
        <w:rPr>
          <w:rFonts w:hint="eastAsia"/>
        </w:rPr>
      </w:pPr>
    </w:p>
    <w:p w14:paraId="07AC95CB" w14:textId="77777777" w:rsidR="00000000" w:rsidRPr="0027102E" w:rsidRDefault="00000000" w:rsidP="0027102E">
      <w:pPr>
        <w:jc w:val="center"/>
        <w:rPr>
          <w:rFonts w:hint="eastAsia"/>
        </w:rPr>
      </w:pPr>
    </w:p>
    <w:p w14:paraId="02FB537C" w14:textId="77777777" w:rsidR="008E2A42" w:rsidRDefault="008E2A42" w:rsidP="00DC62E7">
      <w:pPr>
        <w:pStyle w:val="2"/>
        <w:spacing w:before="156"/>
        <w:rPr>
          <w:rFonts w:hint="eastAsia"/>
        </w:rPr>
      </w:pPr>
      <w:bookmarkStart w:id="83" w:name="_Toc217936709"/>
      <w:r>
        <w:lastRenderedPageBreak/>
        <w:t>3027[包间]</w:t>
      </w:r>
      <w:bookmarkEnd w:id="83"/>
    </w:p>
    <w:p w14:paraId="7EBE5B23" w14:textId="77777777" w:rsidR="008E2A42" w:rsidRPr="0027102E" w:rsidRDefault="008E2A42" w:rsidP="0027102E">
      <w:pPr>
        <w:jc w:val="center"/>
        <w:rPr>
          <w:rFonts w:hint="eastAsia"/>
        </w:rPr>
      </w:pPr>
      <w:r>
        <w:rPr>
          <w:noProof/>
        </w:rPr>
        <w:drawing>
          <wp:inline distT="0" distB="0" distL="0" distR="0" wp14:anchorId="1BBA5342" wp14:editId="5618C2B9">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62375"/>
                    </a:xfrm>
                    <a:prstGeom prst="rect">
                      <a:avLst/>
                    </a:prstGeom>
                  </pic:spPr>
                </pic:pic>
              </a:graphicData>
            </a:graphic>
          </wp:inline>
        </w:drawing>
      </w:r>
    </w:p>
    <w:p w14:paraId="67BB5C8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19D99FE8" w14:textId="77777777" w:rsidR="00000000" w:rsidRPr="0027102E" w:rsidRDefault="00000000" w:rsidP="0027102E">
      <w:pPr>
        <w:jc w:val="center"/>
        <w:rPr>
          <w:rFonts w:hint="eastAsia"/>
        </w:rPr>
      </w:pPr>
      <w:r>
        <w:rPr>
          <w:noProof/>
        </w:rPr>
        <w:drawing>
          <wp:inline distT="0" distB="0" distL="0" distR="0" wp14:anchorId="0EF31272" wp14:editId="1E174DB9">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62375"/>
                    </a:xfrm>
                    <a:prstGeom prst="rect">
                      <a:avLst/>
                    </a:prstGeom>
                  </pic:spPr>
                </pic:pic>
              </a:graphicData>
            </a:graphic>
          </wp:inline>
        </w:drawing>
      </w:r>
    </w:p>
    <w:p w14:paraId="4CD83A3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E3ED70E" w14:textId="77777777" w:rsidR="00000000" w:rsidRPr="0027102E" w:rsidRDefault="00000000" w:rsidP="0027102E">
      <w:pPr>
        <w:jc w:val="center"/>
        <w:rPr>
          <w:rFonts w:hint="eastAsia"/>
        </w:rPr>
      </w:pPr>
    </w:p>
    <w:p w14:paraId="6BCD03F5" w14:textId="77777777" w:rsidR="00000000" w:rsidRPr="0027102E" w:rsidRDefault="00000000" w:rsidP="0027102E">
      <w:pPr>
        <w:jc w:val="center"/>
        <w:rPr>
          <w:rFonts w:hint="eastAsia"/>
        </w:rPr>
      </w:pPr>
      <w:r>
        <w:rPr>
          <w:noProof/>
        </w:rPr>
        <w:drawing>
          <wp:inline distT="0" distB="0" distL="0" distR="0" wp14:anchorId="7F0D6F6C" wp14:editId="41786B6F">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62375"/>
                    </a:xfrm>
                    <a:prstGeom prst="rect">
                      <a:avLst/>
                    </a:prstGeom>
                  </pic:spPr>
                </pic:pic>
              </a:graphicData>
            </a:graphic>
          </wp:inline>
        </w:drawing>
      </w:r>
    </w:p>
    <w:p w14:paraId="331DBFF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75A7193" w14:textId="77777777" w:rsidR="00000000" w:rsidRPr="0027102E" w:rsidRDefault="00000000" w:rsidP="0027102E">
      <w:pPr>
        <w:jc w:val="center"/>
        <w:rPr>
          <w:rFonts w:hint="eastAsia"/>
        </w:rPr>
      </w:pPr>
      <w:r>
        <w:rPr>
          <w:noProof/>
        </w:rPr>
        <w:drawing>
          <wp:inline distT="0" distB="0" distL="0" distR="0" wp14:anchorId="43BE5C10" wp14:editId="78DEAA6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62375"/>
                    </a:xfrm>
                    <a:prstGeom prst="rect">
                      <a:avLst/>
                    </a:prstGeom>
                  </pic:spPr>
                </pic:pic>
              </a:graphicData>
            </a:graphic>
          </wp:inline>
        </w:drawing>
      </w:r>
    </w:p>
    <w:p w14:paraId="03C3DE2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C2D8E01" w14:textId="77777777" w:rsidR="00000000" w:rsidRPr="0027102E" w:rsidRDefault="00000000" w:rsidP="0027102E">
      <w:pPr>
        <w:jc w:val="center"/>
        <w:rPr>
          <w:rFonts w:hint="eastAsia"/>
        </w:rPr>
      </w:pPr>
    </w:p>
    <w:p w14:paraId="4AAD7310" w14:textId="77777777" w:rsidR="00000000" w:rsidRPr="0027102E" w:rsidRDefault="00000000" w:rsidP="0027102E">
      <w:pPr>
        <w:jc w:val="center"/>
        <w:rPr>
          <w:rFonts w:hint="eastAsia"/>
        </w:rPr>
      </w:pPr>
    </w:p>
    <w:p w14:paraId="7B23F737" w14:textId="77777777" w:rsidR="008E2A42" w:rsidRDefault="008E2A42" w:rsidP="00DC62E7">
      <w:pPr>
        <w:pStyle w:val="2"/>
        <w:spacing w:before="156"/>
        <w:rPr>
          <w:rFonts w:hint="eastAsia"/>
        </w:rPr>
      </w:pPr>
      <w:bookmarkStart w:id="84" w:name="分析对象名称"/>
      <w:bookmarkStart w:id="85" w:name="_Toc217936710"/>
      <w:r>
        <w:t>3007[</w:t>
      </w:r>
      <w:proofErr w:type="gramStart"/>
      <w:r>
        <w:t>散座区</w:t>
      </w:r>
      <w:proofErr w:type="gramEnd"/>
      <w:r>
        <w:t>]</w:t>
      </w:r>
      <w:bookmarkStart w:id="86" w:name="_Toc451436145"/>
      <w:bookmarkStart w:id="87" w:name="_Toc451698937"/>
      <w:bookmarkStart w:id="88" w:name="_Toc452108765"/>
      <w:bookmarkEnd w:id="84"/>
      <w:bookmarkEnd w:id="85"/>
    </w:p>
    <w:p w14:paraId="2DCFE0FB" w14:textId="77777777" w:rsidR="008E2A42" w:rsidRPr="0027102E" w:rsidRDefault="008E2A42" w:rsidP="0027102E">
      <w:pPr>
        <w:jc w:val="center"/>
        <w:rPr>
          <w:rFonts w:hint="eastAsia"/>
        </w:rPr>
      </w:pPr>
      <w:bookmarkStart w:id="89" w:name="温度场分布"/>
      <w:bookmarkEnd w:id="89"/>
      <w:r>
        <w:rPr>
          <w:noProof/>
        </w:rPr>
        <w:drawing>
          <wp:inline distT="0" distB="0" distL="0" distR="0" wp14:anchorId="113B198B" wp14:editId="234F95EE">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62375"/>
                    </a:xfrm>
                    <a:prstGeom prst="rect">
                      <a:avLst/>
                    </a:prstGeom>
                  </pic:spPr>
                </pic:pic>
              </a:graphicData>
            </a:graphic>
          </wp:inline>
        </w:drawing>
      </w:r>
    </w:p>
    <w:p w14:paraId="1AF6DB8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1</w:t>
      </w:r>
      <w:r w:rsidRPr="0027102E">
        <w:fldChar w:fldCharType="end"/>
      </w:r>
      <w:r w:rsidRPr="0027102E">
        <w:rPr>
          <w:rFonts w:hint="eastAsia"/>
        </w:rPr>
        <w:t>人行高度处温度场分布</w:t>
      </w:r>
    </w:p>
    <w:p w14:paraId="0B504B18" w14:textId="77777777" w:rsidR="00000000" w:rsidRPr="0027102E" w:rsidRDefault="00000000" w:rsidP="0027102E">
      <w:pPr>
        <w:jc w:val="center"/>
        <w:rPr>
          <w:rFonts w:hint="eastAsia"/>
        </w:rPr>
      </w:pPr>
      <w:bookmarkStart w:id="90" w:name="速度云图"/>
      <w:bookmarkEnd w:id="90"/>
      <w:r>
        <w:rPr>
          <w:noProof/>
        </w:rPr>
        <w:lastRenderedPageBreak/>
        <w:drawing>
          <wp:inline distT="0" distB="0" distL="0" distR="0" wp14:anchorId="3F379A49" wp14:editId="5326BFA8">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62375"/>
                    </a:xfrm>
                    <a:prstGeom prst="rect">
                      <a:avLst/>
                    </a:prstGeom>
                  </pic:spPr>
                </pic:pic>
              </a:graphicData>
            </a:graphic>
          </wp:inline>
        </w:drawing>
      </w:r>
    </w:p>
    <w:p w14:paraId="225DA00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CD0EAE1" w14:textId="77777777" w:rsidR="00000000" w:rsidRPr="0027102E" w:rsidRDefault="00000000" w:rsidP="0027102E">
      <w:pPr>
        <w:jc w:val="center"/>
        <w:rPr>
          <w:rFonts w:hint="eastAsia"/>
        </w:rPr>
      </w:pPr>
    </w:p>
    <w:p w14:paraId="75CFBEBC" w14:textId="77777777" w:rsidR="00000000" w:rsidRPr="0027102E" w:rsidRDefault="00000000" w:rsidP="0027102E">
      <w:pPr>
        <w:jc w:val="center"/>
        <w:rPr>
          <w:rFonts w:hint="eastAsia"/>
        </w:rPr>
      </w:pPr>
      <w:bookmarkStart w:id="91" w:name="PMV分布"/>
      <w:bookmarkEnd w:id="91"/>
      <w:r>
        <w:rPr>
          <w:noProof/>
        </w:rPr>
        <w:drawing>
          <wp:inline distT="0" distB="0" distL="0" distR="0" wp14:anchorId="10936168" wp14:editId="010C904D">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62375"/>
                    </a:xfrm>
                    <a:prstGeom prst="rect">
                      <a:avLst/>
                    </a:prstGeom>
                  </pic:spPr>
                </pic:pic>
              </a:graphicData>
            </a:graphic>
          </wp:inline>
        </w:drawing>
      </w:r>
    </w:p>
    <w:p w14:paraId="3DD51C0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3A0D10C" w14:textId="77777777" w:rsidR="00000000" w:rsidRPr="0027102E" w:rsidRDefault="00000000" w:rsidP="0027102E">
      <w:pPr>
        <w:jc w:val="center"/>
        <w:rPr>
          <w:rFonts w:hint="eastAsia"/>
        </w:rPr>
      </w:pPr>
      <w:bookmarkStart w:id="92" w:name="PPD分布"/>
      <w:bookmarkEnd w:id="86"/>
      <w:bookmarkEnd w:id="87"/>
      <w:bookmarkEnd w:id="88"/>
      <w:bookmarkEnd w:id="92"/>
      <w:r>
        <w:rPr>
          <w:noProof/>
        </w:rPr>
        <w:lastRenderedPageBreak/>
        <w:drawing>
          <wp:inline distT="0" distB="0" distL="0" distR="0" wp14:anchorId="5A089251" wp14:editId="15E21E0C">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762375"/>
                    </a:xfrm>
                    <a:prstGeom prst="rect">
                      <a:avLst/>
                    </a:prstGeom>
                  </pic:spPr>
                </pic:pic>
              </a:graphicData>
            </a:graphic>
          </wp:inline>
        </w:drawing>
      </w:r>
    </w:p>
    <w:p w14:paraId="3B807C0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343EFC">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343EFC">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B23A529" w14:textId="77777777" w:rsidR="00000000" w:rsidRPr="0027102E" w:rsidRDefault="00000000" w:rsidP="0027102E">
      <w:pPr>
        <w:jc w:val="center"/>
        <w:rPr>
          <w:rFonts w:hint="eastAsia"/>
        </w:rPr>
      </w:pPr>
      <w:bookmarkStart w:id="93" w:name="LPD1分布"/>
      <w:bookmarkEnd w:id="93"/>
    </w:p>
    <w:p w14:paraId="3183F6B4" w14:textId="77777777" w:rsidR="00000000" w:rsidRPr="0027102E" w:rsidRDefault="00000000" w:rsidP="0027102E">
      <w:pPr>
        <w:jc w:val="center"/>
        <w:rPr>
          <w:rFonts w:hint="eastAsia"/>
        </w:rPr>
      </w:pPr>
    </w:p>
    <w:p w14:paraId="2E9C24F1" w14:textId="77777777" w:rsidR="00AD76F4" w:rsidRDefault="00AD76F4">
      <w:pPr>
        <w:jc w:val="center"/>
        <w:rPr>
          <w:rFonts w:hint="eastAsia"/>
        </w:rPr>
      </w:pPr>
      <w:bookmarkStart w:id="94" w:name="房间结果分析"/>
      <w:bookmarkEnd w:id="94"/>
    </w:p>
    <w:bookmarkEnd w:id="77"/>
    <w:p w14:paraId="37420B51"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376E6" w14:textId="77777777" w:rsidR="00FD303E" w:rsidRDefault="00FD303E">
      <w:pPr>
        <w:rPr>
          <w:rFonts w:hint="eastAsia"/>
        </w:rPr>
      </w:pPr>
      <w:r>
        <w:separator/>
      </w:r>
    </w:p>
  </w:endnote>
  <w:endnote w:type="continuationSeparator" w:id="0">
    <w:p w14:paraId="5D9B742A" w14:textId="77777777" w:rsidR="00FD303E" w:rsidRDefault="00FD303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66"/>
      <w:gridCol w:w="2773"/>
      <w:gridCol w:w="2767"/>
    </w:tblGrid>
    <w:tr w:rsidR="00AD76F4" w14:paraId="65AF4F16" w14:textId="77777777">
      <w:tc>
        <w:tcPr>
          <w:tcW w:w="2840" w:type="dxa"/>
        </w:tcPr>
        <w:p w14:paraId="7BF504A9" w14:textId="77777777" w:rsidR="00AD76F4" w:rsidRDefault="00AD76F4">
          <w:pPr>
            <w:pStyle w:val="ab"/>
            <w:rPr>
              <w:rFonts w:hint="eastAsia"/>
              <w:sz w:val="20"/>
              <w:szCs w:val="21"/>
            </w:rPr>
          </w:pPr>
        </w:p>
      </w:tc>
      <w:tc>
        <w:tcPr>
          <w:tcW w:w="2841" w:type="dxa"/>
        </w:tcPr>
        <w:p w14:paraId="01C0CFC5" w14:textId="77777777" w:rsidR="00AD76F4" w:rsidRDefault="007F5D1A">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5CEF5C28" w14:textId="77777777" w:rsidR="00AD76F4" w:rsidRDefault="00AD76F4">
          <w:pPr>
            <w:pStyle w:val="ab"/>
            <w:jc w:val="right"/>
            <w:rPr>
              <w:rFonts w:hint="eastAsia"/>
              <w:sz w:val="20"/>
              <w:szCs w:val="21"/>
            </w:rPr>
          </w:pPr>
        </w:p>
      </w:tc>
    </w:tr>
  </w:tbl>
  <w:p w14:paraId="1179E6B2" w14:textId="77777777" w:rsidR="00AD76F4" w:rsidRDefault="00AD76F4">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292E3" w14:textId="77777777" w:rsidR="00AD76F4" w:rsidRDefault="00AD76F4">
    <w:pPr>
      <w:pStyle w:val="ab"/>
      <w:jc w:val="center"/>
      <w:rPr>
        <w:rFonts w:ascii="宋体" w:hAnsi="宋体" w:hint="eastAsia"/>
        <w:szCs w:val="21"/>
      </w:rPr>
    </w:pPr>
  </w:p>
  <w:p w14:paraId="74A9D545" w14:textId="77777777" w:rsidR="00AD76F4" w:rsidRDefault="00AD76F4">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F8187" w14:textId="77777777" w:rsidR="00FD303E" w:rsidRDefault="00FD303E">
      <w:pPr>
        <w:rPr>
          <w:rFonts w:hint="eastAsia"/>
        </w:rPr>
      </w:pPr>
      <w:r>
        <w:separator/>
      </w:r>
    </w:p>
  </w:footnote>
  <w:footnote w:type="continuationSeparator" w:id="0">
    <w:p w14:paraId="41DD16B3" w14:textId="77777777" w:rsidR="00FD303E" w:rsidRDefault="00FD303E">
      <w:pPr>
        <w:rPr>
          <w:rFonts w:hint="eastAsia"/>
        </w:rPr>
      </w:pPr>
      <w:r>
        <w:continuationSeparator/>
      </w:r>
    </w:p>
  </w:footnote>
  <w:footnote w:id="1">
    <w:p w14:paraId="02CEEAFC" w14:textId="77777777" w:rsidR="00AD76F4" w:rsidRDefault="007F5D1A">
      <w:pPr>
        <w:spacing w:beforeLines="50" w:before="156" w:line="400" w:lineRule="exact"/>
        <w:rPr>
          <w:rFonts w:hint="eastAsia"/>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4B868" w14:textId="77777777" w:rsidR="00AD76F4" w:rsidRDefault="007F5D1A">
    <w:pPr>
      <w:pStyle w:val="af0"/>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15714092" wp14:editId="34C6E4DA">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58065956">
    <w:abstractNumId w:val="0"/>
  </w:num>
  <w:num w:numId="2" w16cid:durableId="1932662226">
    <w:abstractNumId w:val="2"/>
  </w:num>
  <w:num w:numId="3" w16cid:durableId="1425759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FC"/>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E2DD7"/>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3EFC"/>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05E"/>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D303E"/>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ECE61"/>
  <w15:docId w15:val="{9B391380-7FE6-49AF-B912-2BE1B451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10</TotalTime>
  <Pages>31</Pages>
  <Words>1229</Words>
  <Characters>7010</Characters>
  <Application>Microsoft Office Word</Application>
  <DocSecurity>0</DocSecurity>
  <Lines>58</Lines>
  <Paragraphs>16</Paragraphs>
  <ScaleCrop>false</ScaleCrop>
  <Company>ths</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admin</dc:creator>
  <cp:lastModifiedBy>8617869406900</cp:lastModifiedBy>
  <cp:revision>1</cp:revision>
  <cp:lastPrinted>1900-12-31T16:00:00Z</cp:lastPrinted>
  <dcterms:created xsi:type="dcterms:W3CDTF">2025-12-29T13:37:00Z</dcterms:created>
  <dcterms:modified xsi:type="dcterms:W3CDTF">2025-12-29T13:47:00Z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