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7504">
      <w:pPr>
        <w:rPr>
          <w:rFonts w:hint="eastAsia"/>
        </w:rPr>
      </w:pPr>
      <w:r>
        <w:rPr>
          <w:rFonts w:hint="eastAsia"/>
        </w:rPr>
        <w:t># 乌兰哈达火山脚下充电站建筑出入口安全防护及室外场地设计图</w:t>
      </w:r>
    </w:p>
    <w:p w14:paraId="504BA079">
      <w:pPr>
        <w:rPr>
          <w:rFonts w:hint="eastAsia"/>
        </w:rPr>
      </w:pPr>
    </w:p>
    <w:p w14:paraId="02B0B90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A6097BD">
      <w:pPr>
        <w:rPr>
          <w:rFonts w:hint="eastAsia"/>
        </w:rPr>
      </w:pPr>
      <w:r>
        <w:rPr>
          <w:rFonts w:hint="eastAsia"/>
        </w:rPr>
        <w:t xml:space="preserve">**设计内容：** 建筑出入口安全防护系统、室外场地总平面设计  </w:t>
      </w:r>
    </w:p>
    <w:p w14:paraId="383142E1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27BE6089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6FDCF8B0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3E26E9F0">
      <w:pPr>
        <w:rPr>
          <w:rFonts w:hint="eastAsia"/>
        </w:rPr>
      </w:pPr>
    </w:p>
    <w:p w14:paraId="4935D14B">
      <w:pPr>
        <w:rPr>
          <w:rFonts w:hint="eastAsia"/>
        </w:rPr>
      </w:pPr>
      <w:r>
        <w:rPr>
          <w:rFonts w:hint="eastAsia"/>
        </w:rPr>
        <w:t>---</w:t>
      </w:r>
    </w:p>
    <w:p w14:paraId="13BF6707">
      <w:pPr>
        <w:rPr>
          <w:rFonts w:hint="eastAsia"/>
        </w:rPr>
      </w:pPr>
    </w:p>
    <w:p w14:paraId="2BF5DCD9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2079347C">
      <w:pPr>
        <w:rPr>
          <w:rFonts w:hint="eastAsia"/>
        </w:rPr>
      </w:pPr>
    </w:p>
    <w:p w14:paraId="4C115DDE">
      <w:pPr>
        <w:rPr>
          <w:rFonts w:hint="eastAsia"/>
        </w:rPr>
      </w:pPr>
      <w:r>
        <w:rPr>
          <w:rFonts w:hint="eastAsia"/>
        </w:rPr>
        <w:t>### 1.1 设计范围</w:t>
      </w:r>
    </w:p>
    <w:p w14:paraId="634D592C">
      <w:pPr>
        <w:rPr>
          <w:rFonts w:hint="eastAsia"/>
        </w:rPr>
      </w:pPr>
    </w:p>
    <w:p w14:paraId="590038CB">
      <w:pPr>
        <w:rPr>
          <w:rFonts w:hint="eastAsia"/>
        </w:rPr>
      </w:pPr>
      <w:r>
        <w:rPr>
          <w:rFonts w:hint="eastAsia"/>
        </w:rPr>
        <w:t>| 设计内容 | 位置 | 主要特点 |</w:t>
      </w:r>
    </w:p>
    <w:p w14:paraId="38D55A34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13C36BDF">
      <w:pPr>
        <w:rPr>
          <w:rFonts w:hint="eastAsia"/>
        </w:rPr>
      </w:pPr>
      <w:r>
        <w:rPr>
          <w:rFonts w:hint="eastAsia"/>
        </w:rPr>
        <w:t>| 建筑主入口 | 南立面 | 无障碍平坡入口，火山石拱门 |</w:t>
      </w:r>
    </w:p>
    <w:p w14:paraId="262EE7B5">
      <w:pPr>
        <w:rPr>
          <w:rFonts w:hint="eastAsia"/>
        </w:rPr>
      </w:pPr>
      <w:r>
        <w:rPr>
          <w:rFonts w:hint="eastAsia"/>
        </w:rPr>
        <w:t>| 建筑次入口 | 东立面 | 消防应急出口 |</w:t>
      </w:r>
    </w:p>
    <w:p w14:paraId="43EC515E">
      <w:pPr>
        <w:rPr>
          <w:rFonts w:hint="eastAsia"/>
        </w:rPr>
      </w:pPr>
      <w:r>
        <w:rPr>
          <w:rFonts w:hint="eastAsia"/>
        </w:rPr>
        <w:t>| 无障碍专用入口 | 南立面西侧 | 轮椅专用通道 |</w:t>
      </w:r>
    </w:p>
    <w:p w14:paraId="3F4294AF">
      <w:pPr>
        <w:rPr>
          <w:rFonts w:hint="eastAsia"/>
        </w:rPr>
      </w:pPr>
      <w:r>
        <w:rPr>
          <w:rFonts w:hint="eastAsia"/>
        </w:rPr>
        <w:t>| 设备运输入口 | 西立面 | 大型设备进出通道 |</w:t>
      </w:r>
    </w:p>
    <w:p w14:paraId="172DCC19">
      <w:pPr>
        <w:rPr>
          <w:rFonts w:hint="eastAsia"/>
        </w:rPr>
      </w:pPr>
      <w:r>
        <w:rPr>
          <w:rFonts w:hint="eastAsia"/>
        </w:rPr>
        <w:t>| 室外场地 | 全场 | 充电区、停车区、广场、绿化 |</w:t>
      </w:r>
    </w:p>
    <w:p w14:paraId="70D53DCB">
      <w:pPr>
        <w:rPr>
          <w:rFonts w:hint="eastAsia"/>
        </w:rPr>
      </w:pPr>
    </w:p>
    <w:p w14:paraId="69765511">
      <w:pPr>
        <w:rPr>
          <w:rFonts w:hint="eastAsia"/>
        </w:rPr>
      </w:pPr>
      <w:r>
        <w:rPr>
          <w:rFonts w:hint="eastAsia"/>
        </w:rPr>
        <w:t>### 1.2 设计依据</w:t>
      </w:r>
    </w:p>
    <w:p w14:paraId="4D06182C">
      <w:pPr>
        <w:rPr>
          <w:rFonts w:hint="eastAsia"/>
        </w:rPr>
      </w:pPr>
    </w:p>
    <w:p w14:paraId="1A3FC825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E732A71">
      <w:pPr>
        <w:rPr>
          <w:rFonts w:hint="eastAsia"/>
        </w:rPr>
      </w:pPr>
      <w:r>
        <w:rPr>
          <w:rFonts w:hint="eastAsia"/>
        </w:rPr>
        <w:t>|----------|----------|</w:t>
      </w:r>
    </w:p>
    <w:p w14:paraId="6BD9EE92">
      <w:pPr>
        <w:rPr>
          <w:rFonts w:hint="eastAsia"/>
        </w:rPr>
      </w:pPr>
      <w:r>
        <w:rPr>
          <w:rFonts w:hint="eastAsia"/>
        </w:rPr>
        <w:t>| GB 50016-2014(2018版) | 建筑设计防火规范 |</w:t>
      </w:r>
    </w:p>
    <w:p w14:paraId="1B16CC6D">
      <w:pPr>
        <w:rPr>
          <w:rFonts w:hint="eastAsia"/>
        </w:rPr>
      </w:pPr>
      <w:r>
        <w:rPr>
          <w:rFonts w:hint="eastAsia"/>
        </w:rPr>
        <w:t>| GB 50763-2012 | 无障碍设计规范 |</w:t>
      </w:r>
    </w:p>
    <w:p w14:paraId="6E7721BF">
      <w:pPr>
        <w:rPr>
          <w:rFonts w:hint="eastAsia"/>
        </w:rPr>
      </w:pPr>
      <w:r>
        <w:rPr>
          <w:rFonts w:hint="eastAsia"/>
        </w:rPr>
        <w:t>| GB 50348-2018 | 安全防范工程技术标准 |</w:t>
      </w:r>
    </w:p>
    <w:p w14:paraId="308896FB">
      <w:pPr>
        <w:rPr>
          <w:rFonts w:hint="eastAsia"/>
        </w:rPr>
      </w:pPr>
      <w:r>
        <w:rPr>
          <w:rFonts w:hint="eastAsia"/>
        </w:rPr>
        <w:t>| GB/T 10001.1-2012 | 公共信息图形符号 |</w:t>
      </w:r>
    </w:p>
    <w:p w14:paraId="4D51B09F">
      <w:pPr>
        <w:rPr>
          <w:rFonts w:hint="eastAsia"/>
        </w:rPr>
      </w:pPr>
      <w:r>
        <w:rPr>
          <w:rFonts w:hint="eastAsia"/>
        </w:rPr>
        <w:t>| GB 5768.2-2022 | 道路交通标志和标线 |</w:t>
      </w:r>
    </w:p>
    <w:p w14:paraId="0F62F984">
      <w:pPr>
        <w:rPr>
          <w:rFonts w:hint="eastAsia"/>
        </w:rPr>
      </w:pPr>
    </w:p>
    <w:p w14:paraId="0FF78D16">
      <w:pPr>
        <w:rPr>
          <w:rFonts w:hint="eastAsia"/>
        </w:rPr>
      </w:pPr>
      <w:r>
        <w:rPr>
          <w:rFonts w:hint="eastAsia"/>
        </w:rPr>
        <w:t>---</w:t>
      </w:r>
    </w:p>
    <w:p w14:paraId="24449A7E">
      <w:pPr>
        <w:rPr>
          <w:rFonts w:hint="eastAsia"/>
        </w:rPr>
      </w:pPr>
    </w:p>
    <w:p w14:paraId="5C805B74">
      <w:pPr>
        <w:rPr>
          <w:rFonts w:hint="eastAsia"/>
        </w:rPr>
      </w:pPr>
      <w:r>
        <w:rPr>
          <w:rFonts w:hint="eastAsia"/>
        </w:rPr>
        <w:t>## 第二章 建筑出入口平面布置图</w:t>
      </w:r>
    </w:p>
    <w:p w14:paraId="04573DDE">
      <w:pPr>
        <w:rPr>
          <w:rFonts w:hint="eastAsia"/>
        </w:rPr>
      </w:pPr>
    </w:p>
    <w:p w14:paraId="2FB62278">
      <w:pPr>
        <w:rPr>
          <w:rFonts w:hint="eastAsia"/>
        </w:rPr>
      </w:pPr>
      <w:r>
        <w:rPr>
          <w:rFonts w:hint="eastAsia"/>
        </w:rPr>
        <w:t>### 2.1 建筑总平面及出入口位置图</w:t>
      </w:r>
    </w:p>
    <w:p w14:paraId="5069D5F8">
      <w:pPr>
        <w:rPr>
          <w:rFonts w:hint="eastAsia"/>
        </w:rPr>
      </w:pPr>
    </w:p>
    <w:p w14:paraId="55F052C0">
      <w:pPr>
        <w:rPr>
          <w:rFonts w:hint="eastAsia"/>
        </w:rPr>
      </w:pPr>
      <w:r>
        <w:rPr>
          <w:rFonts w:hint="eastAsia"/>
        </w:rPr>
        <w:t>```</w:t>
      </w:r>
    </w:p>
    <w:p w14:paraId="19A5DF5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C16BB80">
      <w:pPr>
        <w:rPr>
          <w:rFonts w:hint="eastAsia"/>
        </w:rPr>
      </w:pPr>
      <w:r>
        <w:rPr>
          <w:rFonts w:hint="eastAsia"/>
        </w:rPr>
        <w:t>│                        乌兰哈达火山脚下充电站总平面                      │</w:t>
      </w:r>
    </w:p>
    <w:p w14:paraId="5B0C5BA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5C975FB">
      <w:pPr>
        <w:rPr>
          <w:rFonts w:hint="eastAsia"/>
        </w:rPr>
      </w:pPr>
      <w:r>
        <w:rPr>
          <w:rFonts w:hint="eastAsia"/>
        </w:rPr>
        <w:t>│                              ↑ 北                                      │</w:t>
      </w:r>
    </w:p>
    <w:p w14:paraId="09066D7C">
      <w:pPr>
        <w:rPr>
          <w:rFonts w:hint="eastAsia"/>
        </w:rPr>
      </w:pPr>
      <w:r>
        <w:rPr>
          <w:rFonts w:hint="eastAsia"/>
        </w:rPr>
        <w:t>│                              │                                         │</w:t>
      </w:r>
    </w:p>
    <w:p w14:paraId="0E3E49AB">
      <w:pPr>
        <w:rPr>
          <w:rFonts w:hint="eastAsia"/>
        </w:rPr>
      </w:pPr>
      <w:r>
        <w:rPr>
          <w:rFonts w:hint="eastAsia"/>
        </w:rPr>
        <w:t>│     ┌─────────────────────────────────────────────────────────────┐     │</w:t>
      </w:r>
    </w:p>
    <w:p w14:paraId="16DE6EDF">
      <w:pPr>
        <w:rPr>
          <w:rFonts w:hint="eastAsia"/>
        </w:rPr>
      </w:pPr>
      <w:r>
        <w:rPr>
          <w:rFonts w:hint="eastAsia"/>
        </w:rPr>
        <w:t>│     │                    光伏车棚区                               │     │</w:t>
      </w:r>
    </w:p>
    <w:p w14:paraId="2985B680">
      <w:pPr>
        <w:rPr>
          <w:rFonts w:hint="eastAsia"/>
        </w:rPr>
      </w:pPr>
      <w:r>
        <w:rPr>
          <w:rFonts w:hint="eastAsia"/>
        </w:rPr>
        <w:t>│     │                   (800㎡，40车位)                          │     │</w:t>
      </w:r>
    </w:p>
    <w:p w14:paraId="67219B9E">
      <w:pPr>
        <w:rPr>
          <w:rFonts w:hint="eastAsia"/>
        </w:rPr>
      </w:pPr>
      <w:r>
        <w:rPr>
          <w:rFonts w:hint="eastAsia"/>
        </w:rPr>
        <w:t>│     │                                                             │     │</w:t>
      </w:r>
    </w:p>
    <w:p w14:paraId="085DE5DA">
      <w:pPr>
        <w:rPr>
          <w:rFonts w:hint="eastAsia"/>
        </w:rPr>
      </w:pPr>
      <w:r>
        <w:rPr>
          <w:rFonts w:hint="eastAsia"/>
        </w:rPr>
        <w:t>│     │  ┌─────────────────────────────────────────────────────┐   │     │</w:t>
      </w:r>
    </w:p>
    <w:p w14:paraId="7049CA0F">
      <w:pPr>
        <w:rPr>
          <w:rFonts w:hint="eastAsia"/>
        </w:rPr>
      </w:pPr>
      <w:r>
        <w:rPr>
          <w:rFonts w:hint="eastAsia"/>
        </w:rPr>
        <w:t>│     │  │                                                     │   │     │</w:t>
      </w:r>
    </w:p>
    <w:p w14:paraId="3028A178">
      <w:pPr>
        <w:rPr>
          <w:rFonts w:hint="eastAsia"/>
        </w:rPr>
      </w:pPr>
      <w:r>
        <w:rPr>
          <w:rFonts w:hint="eastAsia"/>
        </w:rPr>
        <w:t>│     │  │                                                     │   │     │</w:t>
      </w:r>
    </w:p>
    <w:p w14:paraId="47E45179">
      <w:pPr>
        <w:rPr>
          <w:rFonts w:hint="eastAsia"/>
        </w:rPr>
      </w:pPr>
      <w:r>
        <w:rPr>
          <w:rFonts w:hint="eastAsia"/>
        </w:rPr>
        <w:t>│     │  │    充 电 区                                        │   │     │</w:t>
      </w:r>
    </w:p>
    <w:p w14:paraId="36BDD6BB">
      <w:pPr>
        <w:rPr>
          <w:rFonts w:hint="eastAsia"/>
        </w:rPr>
      </w:pPr>
      <w:r>
        <w:rPr>
          <w:rFonts w:hint="eastAsia"/>
        </w:rPr>
        <w:t>│     │  │   (600㎡，20车位)                                  │   │     │</w:t>
      </w:r>
    </w:p>
    <w:p w14:paraId="28BE7F07">
      <w:pPr>
        <w:rPr>
          <w:rFonts w:hint="eastAsia"/>
        </w:rPr>
      </w:pPr>
      <w:r>
        <w:rPr>
          <w:rFonts w:hint="eastAsia"/>
        </w:rPr>
        <w:t>│     │  │                                                     │   │     │</w:t>
      </w:r>
    </w:p>
    <w:p w14:paraId="181A1B8B">
      <w:pPr>
        <w:rPr>
          <w:rFonts w:hint="eastAsia"/>
        </w:rPr>
      </w:pPr>
      <w:r>
        <w:rPr>
          <w:rFonts w:hint="eastAsia"/>
        </w:rPr>
        <w:t>│     │  │     ┌─────────┐     ┌─────────┐                    │   │     │</w:t>
      </w:r>
    </w:p>
    <w:p w14:paraId="1031A6C4">
      <w:pPr>
        <w:rPr>
          <w:rFonts w:hint="eastAsia"/>
        </w:rPr>
      </w:pPr>
      <w:r>
        <w:rPr>
          <w:rFonts w:hint="eastAsia"/>
        </w:rPr>
        <w:t>│     │  │     │无障碍   │     │无障碍   │                    │   │     │</w:t>
      </w:r>
    </w:p>
    <w:p w14:paraId="430800F7">
      <w:pPr>
        <w:rPr>
          <w:rFonts w:hint="eastAsia"/>
        </w:rPr>
      </w:pPr>
      <w:r>
        <w:rPr>
          <w:rFonts w:hint="eastAsia"/>
        </w:rPr>
        <w:t>│     │  │     │充电位×2│     │充电位×2│                    │   │     │</w:t>
      </w:r>
    </w:p>
    <w:p w14:paraId="30AA32E7">
      <w:pPr>
        <w:rPr>
          <w:rFonts w:hint="eastAsia"/>
        </w:rPr>
      </w:pPr>
      <w:r>
        <w:rPr>
          <w:rFonts w:hint="eastAsia"/>
        </w:rPr>
        <w:t>│     │  │     └─────────┘     └─────────┘                    │   │     │</w:t>
      </w:r>
    </w:p>
    <w:p w14:paraId="1EA6A95E">
      <w:pPr>
        <w:rPr>
          <w:rFonts w:hint="eastAsia"/>
        </w:rPr>
      </w:pPr>
      <w:r>
        <w:rPr>
          <w:rFonts w:hint="eastAsia"/>
        </w:rPr>
        <w:t>│     │  │                                                     │   │     │</w:t>
      </w:r>
    </w:p>
    <w:p w14:paraId="17B9BA06">
      <w:pPr>
        <w:rPr>
          <w:rFonts w:hint="eastAsia"/>
        </w:rPr>
      </w:pPr>
      <w:r>
        <w:rPr>
          <w:rFonts w:hint="eastAsia"/>
        </w:rPr>
        <w:t>│     │  └─────────────────────────────────────────────────────┘   │     │</w:t>
      </w:r>
    </w:p>
    <w:p w14:paraId="077EBA0B">
      <w:pPr>
        <w:rPr>
          <w:rFonts w:hint="eastAsia"/>
        </w:rPr>
      </w:pPr>
      <w:r>
        <w:rPr>
          <w:rFonts w:hint="eastAsia"/>
        </w:rPr>
        <w:t>│     │                                                             │     │</w:t>
      </w:r>
    </w:p>
    <w:p w14:paraId="0EA00A6F">
      <w:pPr>
        <w:rPr>
          <w:rFonts w:hint="eastAsia"/>
        </w:rPr>
      </w:pPr>
      <w:r>
        <w:rPr>
          <w:rFonts w:hint="eastAsia"/>
        </w:rPr>
        <w:t>│     │  ┌─────────────────────────────────────────────────────┐   │     │</w:t>
      </w:r>
    </w:p>
    <w:p w14:paraId="36CFA92C">
      <w:pPr>
        <w:rPr>
          <w:rFonts w:hint="eastAsia"/>
        </w:rPr>
      </w:pPr>
      <w:r>
        <w:rPr>
          <w:rFonts w:hint="eastAsia"/>
        </w:rPr>
        <w:t>│     │  │                   主入口广场                        │   │     │</w:t>
      </w:r>
    </w:p>
    <w:p w14:paraId="4B527258">
      <w:pPr>
        <w:rPr>
          <w:rFonts w:hint="eastAsia"/>
        </w:rPr>
      </w:pPr>
      <w:r>
        <w:rPr>
          <w:rFonts w:hint="eastAsia"/>
        </w:rPr>
        <w:t>│     │  │                  (350㎡)                            │   │     │</w:t>
      </w:r>
    </w:p>
    <w:p w14:paraId="6310763F">
      <w:pPr>
        <w:rPr>
          <w:rFonts w:hint="eastAsia"/>
        </w:rPr>
      </w:pPr>
      <w:r>
        <w:rPr>
          <w:rFonts w:hint="eastAsia"/>
        </w:rPr>
        <w:t>│     │  │                                                     │   │     │</w:t>
      </w:r>
    </w:p>
    <w:p w14:paraId="1435DBC0">
      <w:pPr>
        <w:rPr>
          <w:rFonts w:hint="eastAsia"/>
        </w:rPr>
      </w:pPr>
      <w:r>
        <w:rPr>
          <w:rFonts w:hint="eastAsia"/>
        </w:rPr>
        <w:t>│     │  │      ● 无障碍坡道                                   │   │     │</w:t>
      </w:r>
    </w:p>
    <w:p w14:paraId="19E5F095">
      <w:pPr>
        <w:rPr>
          <w:rFonts w:hint="eastAsia"/>
        </w:rPr>
      </w:pPr>
      <w:r>
        <w:rPr>
          <w:rFonts w:hint="eastAsia"/>
        </w:rPr>
        <w:t>│     │  │      ════════════════════                          │   │     │</w:t>
      </w:r>
    </w:p>
    <w:p w14:paraId="4BFC5842">
      <w:pPr>
        <w:rPr>
          <w:rFonts w:hint="eastAsia"/>
        </w:rPr>
      </w:pPr>
      <w:r>
        <w:rPr>
          <w:rFonts w:hint="eastAsia"/>
        </w:rPr>
        <w:t>│     │  │                                                     │   │     │</w:t>
      </w:r>
    </w:p>
    <w:p w14:paraId="001E28FF">
      <w:pPr>
        <w:rPr>
          <w:rFonts w:hint="eastAsia"/>
        </w:rPr>
      </w:pPr>
      <w:r>
        <w:rPr>
          <w:rFonts w:hint="eastAsia"/>
        </w:rPr>
        <w:t>│     │  └──────────────────────────┬──────────────────────────┘   │     │</w:t>
      </w:r>
    </w:p>
    <w:p w14:paraId="496DD8B2">
      <w:pPr>
        <w:rPr>
          <w:rFonts w:hint="eastAsia"/>
        </w:rPr>
      </w:pPr>
      <w:r>
        <w:rPr>
          <w:rFonts w:hint="eastAsia"/>
        </w:rPr>
        <w:t>│     │                              │                             │     │</w:t>
      </w:r>
    </w:p>
    <w:p w14:paraId="3EDB5760">
      <w:pPr>
        <w:rPr>
          <w:rFonts w:hint="eastAsia"/>
        </w:rPr>
      </w:pPr>
      <w:r>
        <w:rPr>
          <w:rFonts w:hint="eastAsia"/>
        </w:rPr>
        <w:t>│     │  ┌───────────────────────────┴──────────────────────────┐  │     │</w:t>
      </w:r>
    </w:p>
    <w:p w14:paraId="14C1F6E6">
      <w:pPr>
        <w:rPr>
          <w:rFonts w:hint="eastAsia"/>
        </w:rPr>
      </w:pPr>
      <w:r>
        <w:rPr>
          <w:rFonts w:hint="eastAsia"/>
        </w:rPr>
        <w:t>│     │  │                                                     │  │     │</w:t>
      </w:r>
    </w:p>
    <w:p w14:paraId="72F3FD0E">
      <w:pPr>
        <w:rPr>
          <w:rFonts w:hint="eastAsia"/>
        </w:rPr>
      </w:pPr>
      <w:r>
        <w:rPr>
          <w:rFonts w:hint="eastAsia"/>
        </w:rPr>
        <w:t>│     │  │                  建 筑 主 体                        │  │     │</w:t>
      </w:r>
    </w:p>
    <w:p w14:paraId="1F6228A6">
      <w:pPr>
        <w:rPr>
          <w:rFonts w:hint="eastAsia"/>
        </w:rPr>
      </w:pPr>
      <w:r>
        <w:rPr>
          <w:rFonts w:hint="eastAsia"/>
        </w:rPr>
        <w:t>│     │  │                   (2700㎡)                          │  │     │</w:t>
      </w:r>
    </w:p>
    <w:p w14:paraId="270EB41E">
      <w:pPr>
        <w:rPr>
          <w:rFonts w:hint="eastAsia"/>
        </w:rPr>
      </w:pPr>
      <w:r>
        <w:rPr>
          <w:rFonts w:hint="eastAsia"/>
        </w:rPr>
        <w:t>│     │  │                                                     │  │     │</w:t>
      </w:r>
    </w:p>
    <w:p w14:paraId="2BFF6B56">
      <w:pPr>
        <w:rPr>
          <w:rFonts w:hint="eastAsia"/>
        </w:rPr>
      </w:pPr>
      <w:r>
        <w:rPr>
          <w:rFonts w:hint="eastAsia"/>
        </w:rPr>
        <w:t>│     │  │  ┌─────────┐   ┌─────────────────┐   ┌─────────┐  │  │     │</w:t>
      </w:r>
    </w:p>
    <w:p w14:paraId="3BBE659C">
      <w:pPr>
        <w:rPr>
          <w:rFonts w:hint="eastAsia"/>
        </w:rPr>
      </w:pPr>
      <w:r>
        <w:rPr>
          <w:rFonts w:hint="eastAsia"/>
        </w:rPr>
        <w:t>│     │  │  │次入口   │   │   主入口       │   │无障碍   │  │  │     │</w:t>
      </w:r>
    </w:p>
    <w:p w14:paraId="3887E4F7">
      <w:pPr>
        <w:rPr>
          <w:rFonts w:hint="eastAsia"/>
        </w:rPr>
      </w:pPr>
      <w:r>
        <w:rPr>
          <w:rFonts w:hint="eastAsia"/>
        </w:rPr>
        <w:t>│     │  │  │(消防)  │   │   (拱门)       │   │专用入口 │  │  │     │</w:t>
      </w:r>
    </w:p>
    <w:p w14:paraId="7BFB28FA">
      <w:pPr>
        <w:rPr>
          <w:rFonts w:hint="eastAsia"/>
        </w:rPr>
      </w:pPr>
      <w:r>
        <w:rPr>
          <w:rFonts w:hint="eastAsia"/>
        </w:rPr>
        <w:t>│     │  │  │   ←    │   │      ↑        │   │    ←    │  │  │     │</w:t>
      </w:r>
    </w:p>
    <w:p w14:paraId="7AE638A8">
      <w:pPr>
        <w:rPr>
          <w:rFonts w:hint="eastAsia"/>
        </w:rPr>
      </w:pPr>
      <w:r>
        <w:rPr>
          <w:rFonts w:hint="eastAsia"/>
        </w:rPr>
        <w:t>│     │  │  └─────────┘   └─────────────────┘   └─────────┘  │  │     │</w:t>
      </w:r>
    </w:p>
    <w:p w14:paraId="47ACD507">
      <w:pPr>
        <w:rPr>
          <w:rFonts w:hint="eastAsia"/>
        </w:rPr>
      </w:pPr>
      <w:r>
        <w:rPr>
          <w:rFonts w:hint="eastAsia"/>
        </w:rPr>
        <w:t>│     │  │                                                     │  │     │</w:t>
      </w:r>
    </w:p>
    <w:p w14:paraId="3483193E">
      <w:pPr>
        <w:rPr>
          <w:rFonts w:hint="eastAsia"/>
        </w:rPr>
      </w:pPr>
      <w:r>
        <w:rPr>
          <w:rFonts w:hint="eastAsia"/>
        </w:rPr>
        <w:t>│     │  │  ┌─────────┐                                       │  │     │</w:t>
      </w:r>
    </w:p>
    <w:p w14:paraId="57A11C59">
      <w:pPr>
        <w:rPr>
          <w:rFonts w:hint="eastAsia"/>
        </w:rPr>
      </w:pPr>
      <w:r>
        <w:rPr>
          <w:rFonts w:hint="eastAsia"/>
        </w:rPr>
        <w:t>│     │  │  │设备入口 │                                       │  │     │</w:t>
      </w:r>
    </w:p>
    <w:p w14:paraId="5F71A478">
      <w:pPr>
        <w:rPr>
          <w:rFonts w:hint="eastAsia"/>
        </w:rPr>
      </w:pPr>
      <w:r>
        <w:rPr>
          <w:rFonts w:hint="eastAsia"/>
        </w:rPr>
        <w:t>│     │  │  │   ←    │                                       │  │     │</w:t>
      </w:r>
    </w:p>
    <w:p w14:paraId="479E2D38">
      <w:pPr>
        <w:rPr>
          <w:rFonts w:hint="eastAsia"/>
        </w:rPr>
      </w:pPr>
      <w:r>
        <w:rPr>
          <w:rFonts w:hint="eastAsia"/>
        </w:rPr>
        <w:t>│     │  │  └─────────┘                                       │  │     │</w:t>
      </w:r>
    </w:p>
    <w:p w14:paraId="16B1545F">
      <w:pPr>
        <w:rPr>
          <w:rFonts w:hint="eastAsia"/>
        </w:rPr>
      </w:pPr>
      <w:r>
        <w:rPr>
          <w:rFonts w:hint="eastAsia"/>
        </w:rPr>
        <w:t>│     │  │                                                     │  │     │</w:t>
      </w:r>
    </w:p>
    <w:p w14:paraId="2C4399D1">
      <w:pPr>
        <w:rPr>
          <w:rFonts w:hint="eastAsia"/>
        </w:rPr>
      </w:pPr>
      <w:r>
        <w:rPr>
          <w:rFonts w:hint="eastAsia"/>
        </w:rPr>
        <w:t>│     │  └─────────────────────────────────────────────────────┘  │     │</w:t>
      </w:r>
    </w:p>
    <w:p w14:paraId="4D03A7CC">
      <w:pPr>
        <w:rPr>
          <w:rFonts w:hint="eastAsia"/>
        </w:rPr>
      </w:pPr>
      <w:r>
        <w:rPr>
          <w:rFonts w:hint="eastAsia"/>
        </w:rPr>
        <w:t>│     │                                                             │     │</w:t>
      </w:r>
    </w:p>
    <w:p w14:paraId="619E60F9">
      <w:pPr>
        <w:rPr>
          <w:rFonts w:hint="eastAsia"/>
        </w:rPr>
      </w:pPr>
      <w:r>
        <w:rPr>
          <w:rFonts w:hint="eastAsia"/>
        </w:rPr>
        <w:t>│     │                    景观缓冲带                               │     │</w:t>
      </w:r>
    </w:p>
    <w:p w14:paraId="73FD5C74">
      <w:pPr>
        <w:rPr>
          <w:rFonts w:hint="eastAsia"/>
        </w:rPr>
      </w:pPr>
      <w:r>
        <w:rPr>
          <w:rFonts w:hint="eastAsia"/>
        </w:rPr>
        <w:t>│     │                   (480㎡)                                   │     │</w:t>
      </w:r>
    </w:p>
    <w:p w14:paraId="6AEAC4AA">
      <w:pPr>
        <w:rPr>
          <w:rFonts w:hint="eastAsia"/>
        </w:rPr>
      </w:pPr>
      <w:r>
        <w:rPr>
          <w:rFonts w:hint="eastAsia"/>
        </w:rPr>
        <w:t>│     │                                                             │     │</w:t>
      </w:r>
    </w:p>
    <w:p w14:paraId="6C5FBE2E">
      <w:pPr>
        <w:rPr>
          <w:rFonts w:hint="eastAsia"/>
        </w:rPr>
      </w:pPr>
      <w:r>
        <w:rPr>
          <w:rFonts w:hint="eastAsia"/>
        </w:rPr>
        <w:t>│     └─────────────────────────────────────────────────────────────┘     │</w:t>
      </w:r>
    </w:p>
    <w:p w14:paraId="2AA9A95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3999386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│</w:t>
      </w:r>
    </w:p>
    <w:p w14:paraId="6A6E82D7">
      <w:pPr>
        <w:rPr>
          <w:rFonts w:hint="eastAsia"/>
        </w:rPr>
      </w:pPr>
      <w:r>
        <w:rPr>
          <w:rFonts w:hint="eastAsia"/>
        </w:rPr>
        <w:t>│  ● 无障碍设施    ↑ 主入口方向    ← 次入口方向    ═ 无障碍坡道          │</w:t>
      </w:r>
    </w:p>
    <w:p w14:paraId="412EE25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65F6B9B">
      <w:pPr>
        <w:rPr>
          <w:rFonts w:hint="eastAsia"/>
        </w:rPr>
      </w:pPr>
      <w:r>
        <w:rPr>
          <w:rFonts w:hint="eastAsia"/>
        </w:rPr>
        <w:t>```</w:t>
      </w:r>
    </w:p>
    <w:p w14:paraId="31A95833">
      <w:pPr>
        <w:rPr>
          <w:rFonts w:hint="eastAsia"/>
        </w:rPr>
      </w:pPr>
    </w:p>
    <w:p w14:paraId="78D5E620">
      <w:pPr>
        <w:rPr>
          <w:rFonts w:hint="eastAsia"/>
        </w:rPr>
      </w:pPr>
      <w:r>
        <w:rPr>
          <w:rFonts w:hint="eastAsia"/>
        </w:rPr>
        <w:t>---</w:t>
      </w:r>
    </w:p>
    <w:p w14:paraId="29F04C7A">
      <w:pPr>
        <w:rPr>
          <w:rFonts w:hint="eastAsia"/>
        </w:rPr>
      </w:pPr>
    </w:p>
    <w:p w14:paraId="134CFF97">
      <w:pPr>
        <w:rPr>
          <w:rFonts w:hint="eastAsia"/>
        </w:rPr>
      </w:pPr>
      <w:r>
        <w:rPr>
          <w:rFonts w:hint="eastAsia"/>
        </w:rPr>
        <w:t>## 第三章 主入口安全防护设计图</w:t>
      </w:r>
    </w:p>
    <w:p w14:paraId="137B748C">
      <w:pPr>
        <w:rPr>
          <w:rFonts w:hint="eastAsia"/>
        </w:rPr>
      </w:pPr>
    </w:p>
    <w:p w14:paraId="04D8900E">
      <w:pPr>
        <w:rPr>
          <w:rFonts w:hint="eastAsia"/>
        </w:rPr>
      </w:pPr>
      <w:r>
        <w:rPr>
          <w:rFonts w:hint="eastAsia"/>
        </w:rPr>
        <w:t>### 3.1 主入口立面图（火山石拱门）</w:t>
      </w:r>
    </w:p>
    <w:p w14:paraId="4E07136D">
      <w:pPr>
        <w:rPr>
          <w:rFonts w:hint="eastAsia"/>
        </w:rPr>
      </w:pPr>
    </w:p>
    <w:p w14:paraId="33448CDE">
      <w:pPr>
        <w:rPr>
          <w:rFonts w:hint="eastAsia"/>
        </w:rPr>
      </w:pPr>
      <w:r>
        <w:rPr>
          <w:rFonts w:hint="eastAsia"/>
        </w:rPr>
        <w:t>```</w:t>
      </w:r>
    </w:p>
    <w:p w14:paraId="0A35A8B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44AC78A">
      <w:pPr>
        <w:rPr>
          <w:rFonts w:hint="eastAsia"/>
        </w:rPr>
      </w:pPr>
      <w:r>
        <w:rPr>
          <w:rFonts w:hint="eastAsia"/>
        </w:rPr>
        <w:t>│                      南立面主入口立面图（火山石拱门）                     │</w:t>
      </w:r>
    </w:p>
    <w:p w14:paraId="42BE125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B46990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46C8DDD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9BA0866">
      <w:pPr>
        <w:rPr>
          <w:rFonts w:hint="eastAsia"/>
        </w:rPr>
      </w:pPr>
      <w:r>
        <w:rPr>
          <w:rFonts w:hint="eastAsia"/>
        </w:rPr>
        <w:t>│   │                    ┌─────────────────────┐                      │   │</w:t>
      </w:r>
    </w:p>
    <w:p w14:paraId="75F5CFD8">
      <w:pPr>
        <w:rPr>
          <w:rFonts w:hint="eastAsia"/>
        </w:rPr>
      </w:pPr>
      <w:r>
        <w:rPr>
          <w:rFonts w:hint="eastAsia"/>
        </w:rPr>
        <w:t>│   │                    │                     │                      │   │</w:t>
      </w:r>
    </w:p>
    <w:p w14:paraId="1DEA83FC">
      <w:pPr>
        <w:rPr>
          <w:rFonts w:hint="eastAsia"/>
        </w:rPr>
      </w:pPr>
      <w:r>
        <w:rPr>
          <w:rFonts w:hint="eastAsia"/>
        </w:rPr>
        <w:t>│   │                    │     火山石拱门      │                      │   │</w:t>
      </w:r>
    </w:p>
    <w:p w14:paraId="1B037ACF">
      <w:pPr>
        <w:rPr>
          <w:rFonts w:hint="eastAsia"/>
        </w:rPr>
      </w:pPr>
      <w:r>
        <w:rPr>
          <w:rFonts w:hint="eastAsia"/>
        </w:rPr>
        <w:t>│   │                    │     净宽 3600mm    │                      │   │</w:t>
      </w:r>
    </w:p>
    <w:p w14:paraId="4AD8CE08">
      <w:pPr>
        <w:rPr>
          <w:rFonts w:hint="eastAsia"/>
        </w:rPr>
      </w:pPr>
      <w:r>
        <w:rPr>
          <w:rFonts w:hint="eastAsia"/>
        </w:rPr>
        <w:t>│   │                    │     净高 4200mm    │                      │   │</w:t>
      </w:r>
    </w:p>
    <w:p w14:paraId="3CF72D36">
      <w:pPr>
        <w:rPr>
          <w:rFonts w:hint="eastAsia"/>
        </w:rPr>
      </w:pPr>
      <w:r>
        <w:rPr>
          <w:rFonts w:hint="eastAsia"/>
        </w:rPr>
        <w:t>│   │                    │                     │                      │   │</w:t>
      </w:r>
    </w:p>
    <w:p w14:paraId="09CFDBA8">
      <w:pPr>
        <w:rPr>
          <w:rFonts w:hint="eastAsia"/>
        </w:rPr>
      </w:pPr>
      <w:r>
        <w:rPr>
          <w:rFonts w:hint="eastAsia"/>
        </w:rPr>
        <w:t>│   │    ┌───────────────┴─────────────────────┴───────────────┐     │   │</w:t>
      </w:r>
    </w:p>
    <w:p w14:paraId="79792942">
      <w:pPr>
        <w:rPr>
          <w:rFonts w:hint="eastAsia"/>
        </w:rPr>
      </w:pPr>
      <w:r>
        <w:rPr>
          <w:rFonts w:hint="eastAsia"/>
        </w:rPr>
        <w:t>│   │    │                                                     │     │   │</w:t>
      </w:r>
    </w:p>
    <w:p w14:paraId="3395215C">
      <w:pPr>
        <w:rPr>
          <w:rFonts w:hint="eastAsia"/>
        </w:rPr>
      </w:pPr>
      <w:r>
        <w:rPr>
          <w:rFonts w:hint="eastAsia"/>
        </w:rPr>
        <w:t>│   │    │              防砸型钢雨棚                          │     │   │</w:t>
      </w:r>
    </w:p>
    <w:p w14:paraId="70DD3DC2">
      <w:pPr>
        <w:rPr>
          <w:rFonts w:hint="eastAsia"/>
        </w:rPr>
      </w:pPr>
      <w:r>
        <w:rPr>
          <w:rFonts w:hint="eastAsia"/>
        </w:rPr>
        <w:t>│   │    │          伸出宽度 2500mm，长度 8000mm              │     │   │</w:t>
      </w:r>
    </w:p>
    <w:p w14:paraId="324299A9">
      <w:pPr>
        <w:rPr>
          <w:rFonts w:hint="eastAsia"/>
        </w:rPr>
      </w:pPr>
      <w:r>
        <w:rPr>
          <w:rFonts w:hint="eastAsia"/>
        </w:rPr>
        <w:t>│   │    │          钢化夹胶玻璃顶板 8+1.52PVB+8             │     │   │</w:t>
      </w:r>
    </w:p>
    <w:p w14:paraId="717BB3B6">
      <w:pPr>
        <w:rPr>
          <w:rFonts w:hint="eastAsia"/>
        </w:rPr>
      </w:pPr>
      <w:r>
        <w:rPr>
          <w:rFonts w:hint="eastAsia"/>
        </w:rPr>
        <w:t>│   │    │                                                     │     │   │</w:t>
      </w:r>
    </w:p>
    <w:p w14:paraId="1C8DA804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  │   │</w:t>
      </w:r>
    </w:p>
    <w:p w14:paraId="2549AD2F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1B415D1D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1E445BFF">
      <w:pPr>
        <w:rPr>
          <w:rFonts w:hint="eastAsia"/>
        </w:rPr>
      </w:pPr>
      <w:r>
        <w:rPr>
          <w:rFonts w:hint="eastAsia"/>
        </w:rPr>
        <w:t>│   │   │  ┌─────┐  ┌─────┐  ┌─────────────────────┐  ┌─────┐   │   │   │</w:t>
      </w:r>
    </w:p>
    <w:p w14:paraId="234DBCC9">
      <w:pPr>
        <w:rPr>
          <w:rFonts w:hint="eastAsia"/>
        </w:rPr>
      </w:pPr>
      <w:r>
        <w:rPr>
          <w:rFonts w:hint="eastAsia"/>
        </w:rPr>
        <w:t>│   │   │  │     │  │     │  │                     │  │     │   │   │</w:t>
      </w:r>
    </w:p>
    <w:p w14:paraId="64E0B4A0">
      <w:pPr>
        <w:rPr>
          <w:rFonts w:hint="eastAsia"/>
        </w:rPr>
      </w:pPr>
      <w:r>
        <w:rPr>
          <w:rFonts w:hint="eastAsia"/>
        </w:rPr>
        <w:t>│   │   │  │防撞 │  │防撞 │  │   自动感应玻璃门   │  │防撞 │   │   │</w:t>
      </w:r>
    </w:p>
    <w:p w14:paraId="2424996E">
      <w:pPr>
        <w:rPr>
          <w:rFonts w:hint="eastAsia"/>
        </w:rPr>
      </w:pPr>
      <w:r>
        <w:rPr>
          <w:rFonts w:hint="eastAsia"/>
        </w:rPr>
        <w:t>│   │   │  │石墩 │  │石墩 │  │   双开，宽3200mm   │  │石墩 │   │   │</w:t>
      </w:r>
    </w:p>
    <w:p w14:paraId="0FC042A6">
      <w:pPr>
        <w:rPr>
          <w:rFonts w:hint="eastAsia"/>
        </w:rPr>
      </w:pPr>
      <w:r>
        <w:rPr>
          <w:rFonts w:hint="eastAsia"/>
        </w:rPr>
        <w:t>│   │   │  │     │  │     │  │                     │  │     │   │   │</w:t>
      </w:r>
    </w:p>
    <w:p w14:paraId="3B9322D2">
      <w:pPr>
        <w:rPr>
          <w:rFonts w:hint="eastAsia"/>
        </w:rPr>
      </w:pPr>
      <w:r>
        <w:rPr>
          <w:rFonts w:hint="eastAsia"/>
        </w:rPr>
        <w:t>│   │   │  └─────┘  └─────┘  └─────────────────────┘  └─────┘   │   │   │</w:t>
      </w:r>
    </w:p>
    <w:p w14:paraId="288F239B">
      <w:pPr>
        <w:rPr>
          <w:rFonts w:hint="eastAsia"/>
        </w:rPr>
      </w:pPr>
      <w:r>
        <w:rPr>
          <w:rFonts w:hint="eastAsia"/>
        </w:rPr>
        <w:t>│   │   │                                                     │   │   │</w:t>
      </w:r>
    </w:p>
    <w:p w14:paraId="17D178DF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┌─────────────────────────────────────────────┐   │   │   │</w:t>
      </w:r>
    </w:p>
    <w:p w14:paraId="23E4F984">
      <w:pPr>
        <w:rPr>
          <w:rFonts w:hint="eastAsia"/>
        </w:rPr>
      </w:pPr>
      <w:r>
        <w:rPr>
          <w:rFonts w:hint="eastAsia"/>
        </w:rPr>
        <w:t>│   │   │   │          无障碍坡道（1:12）                │   │   │   │</w:t>
      </w:r>
    </w:p>
    <w:p w14:paraId="34D3E72A">
      <w:pPr>
        <w:rPr>
          <w:rFonts w:hint="eastAsia"/>
        </w:rPr>
      </w:pPr>
      <w:r>
        <w:rPr>
          <w:rFonts w:hint="eastAsia"/>
        </w:rPr>
        <w:t>│   │   │   │          宽度 1800mm，长度 6000mm          │   │   │   │</w:t>
      </w:r>
    </w:p>
    <w:p w14:paraId="4A8DEDDE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└─────────────────────────────────────────────┘   │   │   │</w:t>
      </w:r>
    </w:p>
    <w:p w14:paraId="2D21D887">
      <w:pPr>
        <w:rPr>
          <w:rFonts w:hint="eastAsia"/>
        </w:rPr>
      </w:pPr>
      <w:r>
        <w:rPr>
          <w:rFonts w:hint="eastAsia"/>
        </w:rPr>
        <w:t>│   │   │                                                     │   │   │</w:t>
      </w:r>
    </w:p>
    <w:p w14:paraId="7E9923F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042C428C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1A8E2CC2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6AF5D4B0">
      <w:pPr>
        <w:rPr>
          <w:rFonts w:hint="eastAsia"/>
        </w:rPr>
      </w:pPr>
      <w:r>
        <w:rPr>
          <w:rFonts w:hint="eastAsia"/>
        </w:rPr>
        <w:t>│   │   │              火山石铺装广场（火烧面）                   │   │   │</w:t>
      </w:r>
    </w:p>
    <w:p w14:paraId="547267A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21A32FFD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5C4FF1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F29D46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509DC21">
      <w:pPr>
        <w:rPr>
          <w:rFonts w:hint="eastAsia"/>
        </w:rPr>
      </w:pPr>
      <w:r>
        <w:rPr>
          <w:rFonts w:hint="eastAsia"/>
        </w:rPr>
        <w:t>│  【安全防护设施】                                                        │</w:t>
      </w:r>
    </w:p>
    <w:p w14:paraId="03C001AE">
      <w:pPr>
        <w:rPr>
          <w:rFonts w:hint="eastAsia"/>
        </w:rPr>
      </w:pPr>
      <w:r>
        <w:rPr>
          <w:rFonts w:hint="eastAsia"/>
        </w:rPr>
        <w:t>│  1. 防砸雨棚：钢化夹胶玻璃，抗冲击性能满足GB 15763.2                    │</w:t>
      </w:r>
    </w:p>
    <w:p w14:paraId="5333D502">
      <w:pPr>
        <w:rPr>
          <w:rFonts w:hint="eastAsia"/>
        </w:rPr>
      </w:pPr>
      <w:r>
        <w:rPr>
          <w:rFonts w:hint="eastAsia"/>
        </w:rPr>
        <w:t>│  2. 防撞石墩：火山石，高600mm，间距1200mm，阻挡车辆误撞                 │</w:t>
      </w:r>
    </w:p>
    <w:p w14:paraId="0C7C8344">
      <w:pPr>
        <w:rPr>
          <w:rFonts w:hint="eastAsia"/>
        </w:rPr>
      </w:pPr>
      <w:r>
        <w:rPr>
          <w:rFonts w:hint="eastAsia"/>
        </w:rPr>
        <w:t>│  3. 自动感应门：防夹保护，红外感应+安全光幕                            │</w:t>
      </w:r>
    </w:p>
    <w:p w14:paraId="444B8834">
      <w:pPr>
        <w:rPr>
          <w:rFonts w:hint="eastAsia"/>
        </w:rPr>
      </w:pPr>
      <w:r>
        <w:rPr>
          <w:rFonts w:hint="eastAsia"/>
        </w:rPr>
        <w:t>│  4. 无障碍坡道：双侧扶手，防滑面层                                      │</w:t>
      </w:r>
    </w:p>
    <w:p w14:paraId="3F2DFED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6F7A3E4">
      <w:pPr>
        <w:rPr>
          <w:rFonts w:hint="eastAsia"/>
        </w:rPr>
      </w:pPr>
      <w:r>
        <w:rPr>
          <w:rFonts w:hint="eastAsia"/>
        </w:rPr>
        <w:t>```</w:t>
      </w:r>
    </w:p>
    <w:p w14:paraId="5E2A09BA">
      <w:pPr>
        <w:rPr>
          <w:rFonts w:hint="eastAsia"/>
        </w:rPr>
      </w:pPr>
    </w:p>
    <w:p w14:paraId="16B9D9C8">
      <w:pPr>
        <w:rPr>
          <w:rFonts w:hint="eastAsia"/>
        </w:rPr>
      </w:pPr>
      <w:r>
        <w:rPr>
          <w:rFonts w:hint="eastAsia"/>
        </w:rPr>
        <w:t>### 3.2 主入口平面图</w:t>
      </w:r>
    </w:p>
    <w:p w14:paraId="5D8D45B6">
      <w:pPr>
        <w:rPr>
          <w:rFonts w:hint="eastAsia"/>
        </w:rPr>
      </w:pPr>
    </w:p>
    <w:p w14:paraId="57EFC98B">
      <w:pPr>
        <w:rPr>
          <w:rFonts w:hint="eastAsia"/>
        </w:rPr>
      </w:pPr>
      <w:r>
        <w:rPr>
          <w:rFonts w:hint="eastAsia"/>
        </w:rPr>
        <w:t>```</w:t>
      </w:r>
    </w:p>
    <w:p w14:paraId="4AB14A7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A8DA003">
      <w:pPr>
        <w:rPr>
          <w:rFonts w:hint="eastAsia"/>
        </w:rPr>
      </w:pPr>
      <w:r>
        <w:rPr>
          <w:rFonts w:hint="eastAsia"/>
        </w:rPr>
        <w:t>│                      南立面主入口平面图                                  │</w:t>
      </w:r>
    </w:p>
    <w:p w14:paraId="5CA2E77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3501DC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6CF08BC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296C45F">
      <w:pPr>
        <w:rPr>
          <w:rFonts w:hint="eastAsia"/>
        </w:rPr>
      </w:pPr>
      <w:r>
        <w:rPr>
          <w:rFonts w:hint="eastAsia"/>
        </w:rPr>
        <w:t>│   │                     主入口广场（火山石铺装）                     │   │</w:t>
      </w:r>
    </w:p>
    <w:p w14:paraId="17EC002F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6AFA1E7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    │   │</w:t>
      </w:r>
    </w:p>
    <w:p w14:paraId="20D5D2A3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77B4268D">
      <w:pPr>
        <w:rPr>
          <w:rFonts w:hint="eastAsia"/>
        </w:rPr>
      </w:pPr>
      <w:r>
        <w:rPr>
          <w:rFonts w:hint="eastAsia"/>
        </w:rPr>
        <w:t>│   │   │     ● ● ● ● ● ● ● ● ● ● ● ● ● ● ● ● ●           │       │   │</w:t>
      </w:r>
    </w:p>
    <w:p w14:paraId="4E53A131">
      <w:pPr>
        <w:rPr>
          <w:rFonts w:hint="eastAsia"/>
        </w:rPr>
      </w:pPr>
      <w:r>
        <w:rPr>
          <w:rFonts w:hint="eastAsia"/>
        </w:rPr>
        <w:t>│   │   │     盲道（引导盲道）                               │       │   │</w:t>
      </w:r>
    </w:p>
    <w:p w14:paraId="3905B95C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491D2EF6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┌─────────────────────────────────────────────┐   │       │   │</w:t>
      </w:r>
    </w:p>
    <w:p w14:paraId="6FDBBD8D">
      <w:pPr>
        <w:rPr>
          <w:rFonts w:hint="eastAsia"/>
        </w:rPr>
      </w:pPr>
      <w:r>
        <w:rPr>
          <w:rFonts w:hint="eastAsia"/>
        </w:rPr>
        <w:t>│   │   │   │                                             │   │       │   │</w:t>
      </w:r>
    </w:p>
    <w:p w14:paraId="7F11B53E">
      <w:pPr>
        <w:rPr>
          <w:rFonts w:hint="eastAsia"/>
        </w:rPr>
      </w:pPr>
      <w:r>
        <w:rPr>
          <w:rFonts w:hint="eastAsia"/>
        </w:rPr>
        <w:t>│   │   │   │   ○  ○  ○  ○  ○  ○  ○  ○  ○              │   │       │   │</w:t>
      </w:r>
    </w:p>
    <w:p w14:paraId="1970A395">
      <w:pPr>
        <w:rPr>
          <w:rFonts w:hint="eastAsia"/>
        </w:rPr>
      </w:pPr>
      <w:r>
        <w:rPr>
          <w:rFonts w:hint="eastAsia"/>
        </w:rPr>
        <w:t>│   │   │   │   防撞石墩（间距1200mm）                   │   │       │   │</w:t>
      </w:r>
    </w:p>
    <w:p w14:paraId="00F0714F">
      <w:pPr>
        <w:rPr>
          <w:rFonts w:hint="eastAsia"/>
        </w:rPr>
      </w:pPr>
      <w:r>
        <w:rPr>
          <w:rFonts w:hint="eastAsia"/>
        </w:rPr>
        <w:t>│   │   │   │                                             │   │       │   │</w:t>
      </w:r>
    </w:p>
    <w:p w14:paraId="289852C6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└─────────────────────────────────────────────┘   │       │   │</w:t>
      </w:r>
    </w:p>
    <w:p w14:paraId="61B2F040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20191276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┌─────────────────────────────────────────────┐   │       │   │</w:t>
      </w:r>
    </w:p>
    <w:p w14:paraId="23E281B7">
      <w:pPr>
        <w:rPr>
          <w:rFonts w:hint="eastAsia"/>
        </w:rPr>
      </w:pPr>
      <w:r>
        <w:rPr>
          <w:rFonts w:hint="eastAsia"/>
        </w:rPr>
        <w:t>│   │   │   │                                             │   │       │   │</w:t>
      </w:r>
    </w:p>
    <w:p w14:paraId="1362B6DD">
      <w:pPr>
        <w:rPr>
          <w:rFonts w:hint="eastAsia"/>
        </w:rPr>
      </w:pPr>
      <w:r>
        <w:rPr>
          <w:rFonts w:hint="eastAsia"/>
        </w:rPr>
        <w:t>│   │   │   │   ┌─────────────────────────────────────┐   │   │       │   │</w:t>
      </w:r>
    </w:p>
    <w:p w14:paraId="09F806CB">
      <w:pPr>
        <w:rPr>
          <w:rFonts w:hint="eastAsia"/>
        </w:rPr>
      </w:pPr>
      <w:r>
        <w:rPr>
          <w:rFonts w:hint="eastAsia"/>
        </w:rPr>
        <w:t>│   │   │   │   │                                     │   │   │       │   │</w:t>
      </w:r>
    </w:p>
    <w:p w14:paraId="4553FD83">
      <w:pPr>
        <w:rPr>
          <w:rFonts w:hint="eastAsia"/>
        </w:rPr>
      </w:pPr>
      <w:r>
        <w:rPr>
          <w:rFonts w:hint="eastAsia"/>
        </w:rPr>
        <w:t>│   │   │   │   │        自动感应玻璃门              │   │   │       │   │</w:t>
      </w:r>
    </w:p>
    <w:p w14:paraId="2084F687">
      <w:pPr>
        <w:rPr>
          <w:rFonts w:hint="eastAsia"/>
        </w:rPr>
      </w:pPr>
      <w:r>
        <w:rPr>
          <w:rFonts w:hint="eastAsia"/>
        </w:rPr>
        <w:t>│   │   │   │   │        宽 3200mm                   │   │   │       │   │</w:t>
      </w:r>
    </w:p>
    <w:p w14:paraId="0CAB66EF">
      <w:pPr>
        <w:rPr>
          <w:rFonts w:hint="eastAsia"/>
        </w:rPr>
      </w:pPr>
      <w:r>
        <w:rPr>
          <w:rFonts w:hint="eastAsia"/>
        </w:rPr>
        <w:t>│   │   │   │   │                                     │   │   │       │   │</w:t>
      </w:r>
    </w:p>
    <w:p w14:paraId="3220BFCE">
      <w:pPr>
        <w:rPr>
          <w:rFonts w:hint="eastAsia"/>
        </w:rPr>
      </w:pPr>
      <w:r>
        <w:rPr>
          <w:rFonts w:hint="eastAsia"/>
        </w:rPr>
        <w:t>│   │   │   │   └─────────────────────────────────────┘   │   │       │   │</w:t>
      </w:r>
    </w:p>
    <w:p w14:paraId="41B1662B">
      <w:pPr>
        <w:rPr>
          <w:rFonts w:hint="eastAsia"/>
        </w:rPr>
      </w:pPr>
      <w:r>
        <w:rPr>
          <w:rFonts w:hint="eastAsia"/>
        </w:rPr>
        <w:t>│   │   │   │                                             │   │       │   │</w:t>
      </w:r>
    </w:p>
    <w:p w14:paraId="286FA954">
      <w:pPr>
        <w:rPr>
          <w:rFonts w:hint="eastAsia"/>
        </w:rPr>
      </w:pPr>
      <w:r>
        <w:rPr>
          <w:rFonts w:hint="eastAsia"/>
        </w:rPr>
        <w:t>│   │   │   │   ═══════════════════════════════════════   │   │       │   │</w:t>
      </w:r>
    </w:p>
    <w:p w14:paraId="42155954">
      <w:pPr>
        <w:rPr>
          <w:rFonts w:hint="eastAsia"/>
        </w:rPr>
      </w:pPr>
      <w:r>
        <w:rPr>
          <w:rFonts w:hint="eastAsia"/>
        </w:rPr>
        <w:t>│   │   │   │         无障碍坡道（1:12，宽1800mm）        │   │       │   │</w:t>
      </w:r>
    </w:p>
    <w:p w14:paraId="47F4B638">
      <w:pPr>
        <w:rPr>
          <w:rFonts w:hint="eastAsia"/>
        </w:rPr>
      </w:pPr>
      <w:r>
        <w:rPr>
          <w:rFonts w:hint="eastAsia"/>
        </w:rPr>
        <w:t>│   │   │   │   ═══════════════════════════════════════   │   │       │   │</w:t>
      </w:r>
    </w:p>
    <w:p w14:paraId="7E131535">
      <w:pPr>
        <w:rPr>
          <w:rFonts w:hint="eastAsia"/>
        </w:rPr>
      </w:pPr>
      <w:r>
        <w:rPr>
          <w:rFonts w:hint="eastAsia"/>
        </w:rPr>
        <w:t>│   │   │   │                                             │   │       │   │</w:t>
      </w:r>
    </w:p>
    <w:p w14:paraId="0E3CA5E0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└─────────────────────────────────────────────┘   │       │   │</w:t>
      </w:r>
    </w:p>
    <w:p w14:paraId="6CCA7A55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6F2BE7D9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    │   │</w:t>
      </w:r>
    </w:p>
    <w:p w14:paraId="7C224498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7AECF8AC">
      <w:pPr>
        <w:rPr>
          <w:rFonts w:hint="eastAsia"/>
        </w:rPr>
      </w:pPr>
      <w:r>
        <w:rPr>
          <w:rFonts w:hint="eastAsia"/>
        </w:rPr>
        <w:t>│   │   ■■■■■■■■■■■■■■■■■■■■■■■■■■■■■■■■■■■■■■■■■■■■       │   │</w:t>
      </w:r>
    </w:p>
    <w:p w14:paraId="304D74B9">
      <w:pPr>
        <w:rPr>
          <w:rFonts w:hint="eastAsia"/>
        </w:rPr>
      </w:pPr>
      <w:r>
        <w:rPr>
          <w:rFonts w:hint="eastAsia"/>
        </w:rPr>
        <w:t>│   │                   建筑南立面（火山石外墙）                       │   │</w:t>
      </w:r>
    </w:p>
    <w:p w14:paraId="7BF1B567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6B4BE6D7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FE45DC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85F2503">
      <w:pPr>
        <w:rPr>
          <w:rFonts w:hint="eastAsia"/>
        </w:rPr>
      </w:pPr>
      <w:r>
        <w:rPr>
          <w:rFonts w:hint="eastAsia"/>
        </w:rPr>
        <w:t>│  【尺寸标注】                                                            │</w:t>
      </w:r>
    </w:p>
    <w:p w14:paraId="04C67C4D">
      <w:pPr>
        <w:rPr>
          <w:rFonts w:hint="eastAsia"/>
        </w:rPr>
      </w:pPr>
      <w:r>
        <w:rPr>
          <w:rFonts w:hint="eastAsia"/>
        </w:rPr>
        <w:t>│  - 广场深度：12000mm                                                    │</w:t>
      </w:r>
    </w:p>
    <w:p w14:paraId="4C05DCCC">
      <w:pPr>
        <w:rPr>
          <w:rFonts w:hint="eastAsia"/>
        </w:rPr>
      </w:pPr>
      <w:r>
        <w:rPr>
          <w:rFonts w:hint="eastAsia"/>
        </w:rPr>
        <w:t>│  - 广场宽度：20000mm                                                    │</w:t>
      </w:r>
    </w:p>
    <w:p w14:paraId="0C04D5F3">
      <w:pPr>
        <w:rPr>
          <w:rFonts w:hint="eastAsia"/>
        </w:rPr>
      </w:pPr>
      <w:r>
        <w:rPr>
          <w:rFonts w:hint="eastAsia"/>
        </w:rPr>
        <w:t>│  - 坡道长度：6000mm                                                     │</w:t>
      </w:r>
    </w:p>
    <w:p w14:paraId="32EC166F">
      <w:pPr>
        <w:rPr>
          <w:rFonts w:hint="eastAsia"/>
        </w:rPr>
      </w:pPr>
      <w:r>
        <w:rPr>
          <w:rFonts w:hint="eastAsia"/>
        </w:rPr>
        <w:t>│  - 防撞石墩间距：1200mm                                                 │</w:t>
      </w:r>
    </w:p>
    <w:p w14:paraId="1DA2902D">
      <w:pPr>
        <w:rPr>
          <w:rFonts w:hint="eastAsia"/>
        </w:rPr>
      </w:pPr>
      <w:r>
        <w:rPr>
          <w:rFonts w:hint="eastAsia"/>
        </w:rPr>
        <w:t>│  - 盲道宽度：400mm                                                      │</w:t>
      </w:r>
    </w:p>
    <w:p w14:paraId="5FEA956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DBDF9F0">
      <w:pPr>
        <w:rPr>
          <w:rFonts w:hint="eastAsia"/>
        </w:rPr>
      </w:pPr>
      <w:r>
        <w:rPr>
          <w:rFonts w:hint="eastAsia"/>
        </w:rPr>
        <w:t>```</w:t>
      </w:r>
    </w:p>
    <w:p w14:paraId="11E4E356">
      <w:pPr>
        <w:rPr>
          <w:rFonts w:hint="eastAsia"/>
        </w:rPr>
      </w:pPr>
    </w:p>
    <w:p w14:paraId="64C47219">
      <w:pPr>
        <w:rPr>
          <w:rFonts w:hint="eastAsia"/>
        </w:rPr>
      </w:pPr>
      <w:r>
        <w:rPr>
          <w:rFonts w:hint="eastAsia"/>
        </w:rPr>
        <w:t>### 3.3 主入口安全防护节点详图</w:t>
      </w:r>
    </w:p>
    <w:p w14:paraId="626B7624">
      <w:pPr>
        <w:rPr>
          <w:rFonts w:hint="eastAsia"/>
        </w:rPr>
      </w:pPr>
    </w:p>
    <w:p w14:paraId="13D7727F">
      <w:pPr>
        <w:rPr>
          <w:rFonts w:hint="eastAsia"/>
        </w:rPr>
      </w:pPr>
      <w:r>
        <w:rPr>
          <w:rFonts w:hint="eastAsia"/>
        </w:rPr>
        <w:t>```</w:t>
      </w:r>
    </w:p>
    <w:p w14:paraId="00B287C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96035E3">
      <w:pPr>
        <w:rPr>
          <w:rFonts w:hint="eastAsia"/>
        </w:rPr>
      </w:pPr>
      <w:r>
        <w:rPr>
          <w:rFonts w:hint="eastAsia"/>
        </w:rPr>
        <w:t>│                    防砸雨棚节点详图（1:20）                              │</w:t>
      </w:r>
    </w:p>
    <w:p w14:paraId="26E99D2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E3CA4B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13C1C30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2B34F484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212AEAEB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41292BE4">
      <w:pPr>
        <w:rPr>
          <w:rFonts w:hint="eastAsia"/>
        </w:rPr>
      </w:pPr>
      <w:r>
        <w:rPr>
          <w:rFonts w:hint="eastAsia"/>
        </w:rPr>
        <w:t>│   │   │        钢化夹胶玻璃 8+1.52PVB+8                       │   │   │</w:t>
      </w:r>
    </w:p>
    <w:p w14:paraId="2F0950C8">
      <w:pPr>
        <w:rPr>
          <w:rFonts w:hint="eastAsia"/>
        </w:rPr>
      </w:pPr>
      <w:r>
        <w:rPr>
          <w:rFonts w:hint="eastAsia"/>
        </w:rPr>
        <w:t>│   │   │        黑色丝网印刷（遮阳率30%）                        │   │   │</w:t>
      </w:r>
    </w:p>
    <w:p w14:paraId="3F2C42FE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5BC2217B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┌─────────────────────────────────────────────┐     │   │   │</w:t>
      </w:r>
    </w:p>
    <w:p w14:paraId="3E7756F0">
      <w:pPr>
        <w:rPr>
          <w:rFonts w:hint="eastAsia"/>
        </w:rPr>
      </w:pPr>
      <w:r>
        <w:rPr>
          <w:rFonts w:hint="eastAsia"/>
        </w:rPr>
        <w:t>│   │   │    │         不锈钢驳接爪系统                    │     │   │   │</w:t>
      </w:r>
    </w:p>
    <w:p w14:paraId="38797238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└─────────────────────────────────────────────┘     │   │   │</w:t>
      </w:r>
    </w:p>
    <w:p w14:paraId="2B453790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5BBCF196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┌─────────────────────────────────────────────┐     │   │   │</w:t>
      </w:r>
    </w:p>
    <w:p w14:paraId="4A7F64CA">
      <w:pPr>
        <w:rPr>
          <w:rFonts w:hint="eastAsia"/>
        </w:rPr>
      </w:pPr>
      <w:r>
        <w:rPr>
          <w:rFonts w:hint="eastAsia"/>
        </w:rPr>
        <w:t>│   │   │    │         工字钢主梁 200×100×8mm            │     │   │   │</w:t>
      </w:r>
    </w:p>
    <w:p w14:paraId="4C6CD959">
      <w:pPr>
        <w:rPr>
          <w:rFonts w:hint="eastAsia"/>
        </w:rPr>
      </w:pPr>
      <w:r>
        <w:rPr>
          <w:rFonts w:hint="eastAsia"/>
        </w:rPr>
        <w:t>│   │   │    │         热镀锌处理                         │     │   │   │</w:t>
      </w:r>
    </w:p>
    <w:p w14:paraId="61C1E49F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└─────────────────────────────────────────────┘     │   │   │</w:t>
      </w:r>
    </w:p>
    <w:p w14:paraId="3F1AB4C0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615E6817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┌─────────────────────────────────────────────┐     │   │   │</w:t>
      </w:r>
    </w:p>
    <w:p w14:paraId="08A89BC8">
      <w:pPr>
        <w:rPr>
          <w:rFonts w:hint="eastAsia"/>
        </w:rPr>
      </w:pPr>
      <w:r>
        <w:rPr>
          <w:rFonts w:hint="eastAsia"/>
        </w:rPr>
        <w:t>│   │   │    │         预埋钢板 300×300×12mm             │     │   │   │</w:t>
      </w:r>
    </w:p>
    <w:p w14:paraId="33B4C74B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└─────────────────────────────────────────────┘     │   │   │</w:t>
      </w:r>
    </w:p>
    <w:p w14:paraId="7392ABEB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2A89CDFC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┌─────────────────────────────────────────────┐     │   │   │</w:t>
      </w:r>
    </w:p>
    <w:p w14:paraId="4AC3778B">
      <w:pPr>
        <w:rPr>
          <w:rFonts w:hint="eastAsia"/>
        </w:rPr>
      </w:pPr>
      <w:r>
        <w:rPr>
          <w:rFonts w:hint="eastAsia"/>
        </w:rPr>
        <w:t>│   │   │    │         混凝土结构梁                       │     │   │   │</w:t>
      </w:r>
    </w:p>
    <w:p w14:paraId="6D9886DD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└─────────────────────────────────────────────┘     │   │   │</w:t>
      </w:r>
    </w:p>
    <w:p w14:paraId="024CD0B1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735CAA6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02042C6E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78107F5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EF4EAB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4715EA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CDE9FDD">
      <w:pPr>
        <w:rPr>
          <w:rFonts w:hint="eastAsia"/>
        </w:rPr>
      </w:pPr>
      <w:r>
        <w:rPr>
          <w:rFonts w:hint="eastAsia"/>
        </w:rPr>
        <w:t>│   │                    防撞石墩节点详图（1:10）                      │   │</w:t>
      </w:r>
    </w:p>
    <w:p w14:paraId="4BD20105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5D07196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4BD84638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49948E68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04C86253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0F77A0C0">
      <w:pPr>
        <w:rPr>
          <w:rFonts w:hint="eastAsia"/>
        </w:rPr>
      </w:pPr>
      <w:r>
        <w:rPr>
          <w:rFonts w:hint="eastAsia"/>
        </w:rPr>
        <w:t>│   │   │   │          火山石防撞石墩                        │   │   │   │</w:t>
      </w:r>
    </w:p>
    <w:p w14:paraId="1AF05F2F">
      <w:pPr>
        <w:rPr>
          <w:rFonts w:hint="eastAsia"/>
        </w:rPr>
      </w:pPr>
      <w:r>
        <w:rPr>
          <w:rFonts w:hint="eastAsia"/>
        </w:rPr>
        <w:t>│   │   │   │          Φ500×600mm                           │   │   │   │</w:t>
      </w:r>
    </w:p>
    <w:p w14:paraId="2F40E979">
      <w:pPr>
        <w:rPr>
          <w:rFonts w:hint="eastAsia"/>
        </w:rPr>
      </w:pPr>
      <w:r>
        <w:rPr>
          <w:rFonts w:hint="eastAsia"/>
        </w:rPr>
        <w:t>│   │   │   │          表面：火烧面                          │   │   │   │</w:t>
      </w:r>
    </w:p>
    <w:p w14:paraId="217CDD1E">
      <w:pPr>
        <w:rPr>
          <w:rFonts w:hint="eastAsia"/>
        </w:rPr>
      </w:pPr>
      <w:r>
        <w:rPr>
          <w:rFonts w:hint="eastAsia"/>
        </w:rPr>
        <w:t>│   │   │   │          反光警示条：黄色反光膜                │   │   │   │</w:t>
      </w:r>
    </w:p>
    <w:p w14:paraId="4769CDA1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5B21D413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0C440A17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1E19948C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65483853">
      <w:pPr>
        <w:rPr>
          <w:rFonts w:hint="eastAsia"/>
        </w:rPr>
      </w:pPr>
      <w:r>
        <w:rPr>
          <w:rFonts w:hint="eastAsia"/>
        </w:rPr>
        <w:t>│   │   │   │          预埋钢筋 Φ20，深400mm                 │   │   │   │</w:t>
      </w:r>
    </w:p>
    <w:p w14:paraId="7D932DFD">
      <w:pPr>
        <w:rPr>
          <w:rFonts w:hint="eastAsia"/>
        </w:rPr>
      </w:pPr>
      <w:r>
        <w:rPr>
          <w:rFonts w:hint="eastAsia"/>
        </w:rPr>
        <w:t>│   │   │   │          混凝土基础 C30，500×500×400mm        │   │   │   │</w:t>
      </w:r>
    </w:p>
    <w:p w14:paraId="30F70DA8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2E645D7E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70ABD84A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536CDCD7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2B4FDD6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5B0958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C049474">
      <w:pPr>
        <w:rPr>
          <w:rFonts w:hint="eastAsia"/>
        </w:rPr>
      </w:pPr>
      <w:r>
        <w:rPr>
          <w:rFonts w:hint="eastAsia"/>
        </w:rPr>
        <w:t>```</w:t>
      </w:r>
    </w:p>
    <w:p w14:paraId="6D386C37">
      <w:pPr>
        <w:rPr>
          <w:rFonts w:hint="eastAsia"/>
        </w:rPr>
      </w:pPr>
    </w:p>
    <w:p w14:paraId="163FA3D4">
      <w:pPr>
        <w:rPr>
          <w:rFonts w:hint="eastAsia"/>
        </w:rPr>
      </w:pPr>
      <w:r>
        <w:rPr>
          <w:rFonts w:hint="eastAsia"/>
        </w:rPr>
        <w:t>---</w:t>
      </w:r>
    </w:p>
    <w:p w14:paraId="2505A5B7">
      <w:pPr>
        <w:rPr>
          <w:rFonts w:hint="eastAsia"/>
        </w:rPr>
      </w:pPr>
    </w:p>
    <w:p w14:paraId="5AE5C230">
      <w:pPr>
        <w:rPr>
          <w:rFonts w:hint="eastAsia"/>
        </w:rPr>
      </w:pPr>
      <w:r>
        <w:rPr>
          <w:rFonts w:hint="eastAsia"/>
        </w:rPr>
        <w:t>## 第四章 无障碍入口设计图</w:t>
      </w:r>
    </w:p>
    <w:p w14:paraId="529C6CF3">
      <w:pPr>
        <w:rPr>
          <w:rFonts w:hint="eastAsia"/>
        </w:rPr>
      </w:pPr>
    </w:p>
    <w:p w14:paraId="6CB0F881">
      <w:pPr>
        <w:rPr>
          <w:rFonts w:hint="eastAsia"/>
        </w:rPr>
      </w:pPr>
      <w:r>
        <w:rPr>
          <w:rFonts w:hint="eastAsia"/>
        </w:rPr>
        <w:t>### 4.1 无障碍专用入口平面图</w:t>
      </w:r>
    </w:p>
    <w:p w14:paraId="53CC76D4">
      <w:pPr>
        <w:rPr>
          <w:rFonts w:hint="eastAsia"/>
        </w:rPr>
      </w:pPr>
    </w:p>
    <w:p w14:paraId="67B9EF0A">
      <w:pPr>
        <w:rPr>
          <w:rFonts w:hint="eastAsia"/>
        </w:rPr>
      </w:pPr>
      <w:r>
        <w:rPr>
          <w:rFonts w:hint="eastAsia"/>
        </w:rPr>
        <w:t>```</w:t>
      </w:r>
    </w:p>
    <w:p w14:paraId="3096331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BF73286">
      <w:pPr>
        <w:rPr>
          <w:rFonts w:hint="eastAsia"/>
        </w:rPr>
      </w:pPr>
      <w:r>
        <w:rPr>
          <w:rFonts w:hint="eastAsia"/>
        </w:rPr>
        <w:t>│                    无障碍专用入口平面图（南立面西侧）                     │</w:t>
      </w:r>
    </w:p>
    <w:p w14:paraId="6C6F32E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787FBA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066D6B5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62697820">
      <w:pPr>
        <w:rPr>
          <w:rFonts w:hint="eastAsia"/>
        </w:rPr>
      </w:pPr>
      <w:r>
        <w:rPr>
          <w:rFonts w:hint="eastAsia"/>
        </w:rPr>
        <w:t>│   │                    火山石铺装广场                              │   │</w:t>
      </w:r>
    </w:p>
    <w:p w14:paraId="081C037B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F3066E4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0F629D53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3B1B013F">
      <w:pPr>
        <w:rPr>
          <w:rFonts w:hint="eastAsia"/>
        </w:rPr>
      </w:pPr>
      <w:r>
        <w:rPr>
          <w:rFonts w:hint="eastAsia"/>
        </w:rPr>
        <w:t>│   │   │   ════════════════════════════════════════════════════ │   │   │</w:t>
      </w:r>
    </w:p>
    <w:p w14:paraId="64091BDF">
      <w:pPr>
        <w:rPr>
          <w:rFonts w:hint="eastAsia"/>
        </w:rPr>
      </w:pPr>
      <w:r>
        <w:rPr>
          <w:rFonts w:hint="eastAsia"/>
        </w:rPr>
        <w:t>│   │   │   ║                                                     ║   │   │</w:t>
      </w:r>
    </w:p>
    <w:p w14:paraId="70868CD1">
      <w:pPr>
        <w:rPr>
          <w:rFonts w:hint="eastAsia"/>
        </w:rPr>
      </w:pPr>
      <w:r>
        <w:rPr>
          <w:rFonts w:hint="eastAsia"/>
        </w:rPr>
        <w:t>│   │   │   ║         无障碍坡道（1:12）                         ║   │   │</w:t>
      </w:r>
    </w:p>
    <w:p w14:paraId="704F255C">
      <w:pPr>
        <w:rPr>
          <w:rFonts w:hint="eastAsia"/>
        </w:rPr>
      </w:pPr>
      <w:r>
        <w:rPr>
          <w:rFonts w:hint="eastAsia"/>
        </w:rPr>
        <w:t>│   │   │   ║         宽度 1800mm，长度 6000mm                  ║   │   │</w:t>
      </w:r>
    </w:p>
    <w:p w14:paraId="1802832B">
      <w:pPr>
        <w:rPr>
          <w:rFonts w:hint="eastAsia"/>
        </w:rPr>
      </w:pPr>
      <w:r>
        <w:rPr>
          <w:rFonts w:hint="eastAsia"/>
        </w:rPr>
        <w:t>│   │   │   ║         双侧扶手，防滑面层                        ║   │   │</w:t>
      </w:r>
    </w:p>
    <w:p w14:paraId="233DB7C5">
      <w:pPr>
        <w:rPr>
          <w:rFonts w:hint="eastAsia"/>
        </w:rPr>
      </w:pPr>
      <w:r>
        <w:rPr>
          <w:rFonts w:hint="eastAsia"/>
        </w:rPr>
        <w:t>│   │   │   ║                                                     ║   │   │</w:t>
      </w:r>
    </w:p>
    <w:p w14:paraId="06D95270">
      <w:pPr>
        <w:rPr>
          <w:rFonts w:hint="eastAsia"/>
        </w:rPr>
      </w:pPr>
      <w:r>
        <w:rPr>
          <w:rFonts w:hint="eastAsia"/>
        </w:rPr>
        <w:t>│   │   │   ════════════════════════════════════════════════════ │   │   │</w:t>
      </w:r>
    </w:p>
    <w:p w14:paraId="63767801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25394BA7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10AC40DC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5B4E69B7">
      <w:pPr>
        <w:rPr>
          <w:rFonts w:hint="eastAsia"/>
        </w:rPr>
      </w:pPr>
      <w:r>
        <w:rPr>
          <w:rFonts w:hint="eastAsia"/>
        </w:rPr>
        <w:t>│   │   │   │          休息平台（1800×1800mm）               │   │   │   │</w:t>
      </w:r>
    </w:p>
    <w:p w14:paraId="6DA8C504">
      <w:pPr>
        <w:rPr>
          <w:rFonts w:hint="eastAsia"/>
        </w:rPr>
      </w:pPr>
      <w:r>
        <w:rPr>
          <w:rFonts w:hint="eastAsia"/>
        </w:rPr>
        <w:t>│   │   │   │          火山石铺装，防滑等级R11               │   │   │   │</w:t>
      </w:r>
    </w:p>
    <w:p w14:paraId="0AB2BEBF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4143D795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2F5E9CC0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1AA72D8A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4E822D39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73D81EA8">
      <w:pPr>
        <w:rPr>
          <w:rFonts w:hint="eastAsia"/>
        </w:rPr>
      </w:pPr>
      <w:r>
        <w:rPr>
          <w:rFonts w:hint="eastAsia"/>
        </w:rPr>
        <w:t>│   │   │   │          无障碍专用门                         │   │   │   │</w:t>
      </w:r>
    </w:p>
    <w:p w14:paraId="2963F33B">
      <w:pPr>
        <w:rPr>
          <w:rFonts w:hint="eastAsia"/>
        </w:rPr>
      </w:pPr>
      <w:r>
        <w:rPr>
          <w:rFonts w:hint="eastAsia"/>
        </w:rPr>
        <w:t>│   │   │   │          自动平开门，净宽 1200mm              │   │   │   │</w:t>
      </w:r>
    </w:p>
    <w:p w14:paraId="029E6F1A">
      <w:pPr>
        <w:rPr>
          <w:rFonts w:hint="eastAsia"/>
        </w:rPr>
      </w:pPr>
      <w:r>
        <w:rPr>
          <w:rFonts w:hint="eastAsia"/>
        </w:rPr>
        <w:t>│   │   │   │          低位按钮，高 900mm                   │   │   │   │</w:t>
      </w:r>
    </w:p>
    <w:p w14:paraId="5AF22656">
      <w:pPr>
        <w:rPr>
          <w:rFonts w:hint="eastAsia"/>
        </w:rPr>
      </w:pPr>
      <w:r>
        <w:rPr>
          <w:rFonts w:hint="eastAsia"/>
        </w:rPr>
        <w:t>│   │   │   │          防夹保护                             │   │   │   │</w:t>
      </w:r>
    </w:p>
    <w:p w14:paraId="6E36887B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1CDD890C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4621BFA3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10AA1C81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3B29C2E8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47107284">
      <w:pPr>
        <w:rPr>
          <w:rFonts w:hint="eastAsia"/>
        </w:rPr>
      </w:pPr>
      <w:r>
        <w:rPr>
          <w:rFonts w:hint="eastAsia"/>
        </w:rPr>
        <w:t>│   │   ■■■■■■■■■■■■■■■■■■■■■■■■■■■■■■■■■■■■■■■■■■■■       │   │</w:t>
      </w:r>
    </w:p>
    <w:p w14:paraId="09AF637C">
      <w:pPr>
        <w:rPr>
          <w:rFonts w:hint="eastAsia"/>
        </w:rPr>
      </w:pPr>
      <w:r>
        <w:rPr>
          <w:rFonts w:hint="eastAsia"/>
        </w:rPr>
        <w:t>│   │                   建筑南立面（火山石外墙）                       │   │</w:t>
      </w:r>
    </w:p>
    <w:p w14:paraId="61C8B7F4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2E3B275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AAD4D9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7E9E9C0">
      <w:pPr>
        <w:rPr>
          <w:rFonts w:hint="eastAsia"/>
        </w:rPr>
      </w:pPr>
      <w:r>
        <w:rPr>
          <w:rFonts w:hint="eastAsia"/>
        </w:rPr>
        <w:t>│  【无障碍设施清单】                                                      │</w:t>
      </w:r>
    </w:p>
    <w:p w14:paraId="5F3B3674">
      <w:pPr>
        <w:rPr>
          <w:rFonts w:hint="eastAsia"/>
        </w:rPr>
      </w:pPr>
      <w:r>
        <w:rPr>
          <w:rFonts w:hint="eastAsia"/>
        </w:rPr>
        <w:t>│  - 坡道坡度：1:12，满足GB 50763                                       │</w:t>
      </w:r>
    </w:p>
    <w:p w14:paraId="2352E761">
      <w:pPr>
        <w:rPr>
          <w:rFonts w:hint="eastAsia"/>
        </w:rPr>
      </w:pPr>
      <w:r>
        <w:rPr>
          <w:rFonts w:hint="eastAsia"/>
        </w:rPr>
        <w:t>│  - 扶手高度：上层900mm，下层700mm                                     │</w:t>
      </w:r>
    </w:p>
    <w:p w14:paraId="6146FCD0">
      <w:pPr>
        <w:rPr>
          <w:rFonts w:hint="eastAsia"/>
        </w:rPr>
      </w:pPr>
      <w:r>
        <w:rPr>
          <w:rFonts w:hint="eastAsia"/>
        </w:rPr>
        <w:t>│  - 休息平台：1800×1800mm，轮椅回转空间                               │</w:t>
      </w:r>
    </w:p>
    <w:p w14:paraId="5F601BEE">
      <w:pPr>
        <w:rPr>
          <w:rFonts w:hint="eastAsia"/>
        </w:rPr>
      </w:pPr>
      <w:r>
        <w:rPr>
          <w:rFonts w:hint="eastAsia"/>
        </w:rPr>
        <w:t>│  - 入口门宽：1200mm，满足轮椅通行                                     │</w:t>
      </w:r>
    </w:p>
    <w:p w14:paraId="5D05964A">
      <w:pPr>
        <w:rPr>
          <w:rFonts w:hint="eastAsia"/>
        </w:rPr>
      </w:pPr>
      <w:r>
        <w:rPr>
          <w:rFonts w:hint="eastAsia"/>
        </w:rPr>
        <w:t>│  - 低位按钮：高度900mm，容膝空间≥650mm                                │</w:t>
      </w:r>
    </w:p>
    <w:p w14:paraId="7111D32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CAD1BAD">
      <w:pPr>
        <w:rPr>
          <w:rFonts w:hint="eastAsia"/>
        </w:rPr>
      </w:pPr>
      <w:r>
        <w:rPr>
          <w:rFonts w:hint="eastAsia"/>
        </w:rPr>
        <w:t>```</w:t>
      </w:r>
    </w:p>
    <w:p w14:paraId="72638AFC">
      <w:pPr>
        <w:rPr>
          <w:rFonts w:hint="eastAsia"/>
        </w:rPr>
      </w:pPr>
    </w:p>
    <w:p w14:paraId="64D6E5C2">
      <w:pPr>
        <w:rPr>
          <w:rFonts w:hint="eastAsia"/>
        </w:rPr>
      </w:pPr>
      <w:r>
        <w:rPr>
          <w:rFonts w:hint="eastAsia"/>
        </w:rPr>
        <w:t>### 4.2 无障碍坡道扶手节点</w:t>
      </w:r>
    </w:p>
    <w:p w14:paraId="7D14EC88">
      <w:pPr>
        <w:rPr>
          <w:rFonts w:hint="eastAsia"/>
        </w:rPr>
      </w:pPr>
    </w:p>
    <w:p w14:paraId="446753FB">
      <w:pPr>
        <w:rPr>
          <w:rFonts w:hint="eastAsia"/>
        </w:rPr>
      </w:pPr>
      <w:r>
        <w:rPr>
          <w:rFonts w:hint="eastAsia"/>
        </w:rPr>
        <w:t>```</w:t>
      </w:r>
    </w:p>
    <w:p w14:paraId="3B77C63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0F4F5CF">
      <w:pPr>
        <w:rPr>
          <w:rFonts w:hint="eastAsia"/>
        </w:rPr>
      </w:pPr>
      <w:r>
        <w:rPr>
          <w:rFonts w:hint="eastAsia"/>
        </w:rPr>
        <w:t>│                    无障碍坡道扶手节点详图（1:10）                        │</w:t>
      </w:r>
    </w:p>
    <w:p w14:paraId="7749011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211F0F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DEDA29F">
      <w:pPr>
        <w:rPr>
          <w:rFonts w:hint="eastAsia"/>
        </w:rPr>
      </w:pPr>
      <w:r>
        <w:rPr>
          <w:rFonts w:hint="eastAsia"/>
        </w:rPr>
        <w:t>│   │                    立 面 图                                     │   │</w:t>
      </w:r>
    </w:p>
    <w:p w14:paraId="5B58F159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2E95AF1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6B2B7469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11115DEA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2838216F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65B8979E">
      <w:pPr>
        <w:rPr>
          <w:rFonts w:hint="eastAsia"/>
        </w:rPr>
      </w:pPr>
      <w:r>
        <w:rPr>
          <w:rFonts w:hint="eastAsia"/>
        </w:rPr>
        <w:t>│   │   │   │    上层扶手 Φ40×2mm，304不锈钢                │   │   │   │</w:t>
      </w:r>
    </w:p>
    <w:p w14:paraId="464B5345">
      <w:pPr>
        <w:rPr>
          <w:rFonts w:hint="eastAsia"/>
        </w:rPr>
      </w:pPr>
      <w:r>
        <w:rPr>
          <w:rFonts w:hint="eastAsia"/>
        </w:rPr>
        <w:t>│   │   │   │    高度 900mm                                 │   │   │   │</w:t>
      </w:r>
    </w:p>
    <w:p w14:paraId="5E3CD933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5F204D31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4CF28113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1F34C7BF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6F30B2D9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175AE2EE">
      <w:pPr>
        <w:rPr>
          <w:rFonts w:hint="eastAsia"/>
        </w:rPr>
      </w:pPr>
      <w:r>
        <w:rPr>
          <w:rFonts w:hint="eastAsia"/>
        </w:rPr>
        <w:t>│   │   │   │    下层扶手 Φ40×2mm，304不锈钢                │   │   │   │</w:t>
      </w:r>
    </w:p>
    <w:p w14:paraId="46E52B0D">
      <w:pPr>
        <w:rPr>
          <w:rFonts w:hint="eastAsia"/>
        </w:rPr>
      </w:pPr>
      <w:r>
        <w:rPr>
          <w:rFonts w:hint="eastAsia"/>
        </w:rPr>
        <w:t>│   │   │   │    高度 700mm                                 │   │   │   │</w:t>
      </w:r>
    </w:p>
    <w:p w14:paraId="124AFA60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4BFC27A6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0E1A7C09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2D7EB327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38FD253E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5DD527D9">
      <w:pPr>
        <w:rPr>
          <w:rFonts w:hint="eastAsia"/>
        </w:rPr>
      </w:pPr>
      <w:r>
        <w:rPr>
          <w:rFonts w:hint="eastAsia"/>
        </w:rPr>
        <w:t>│   │   │   │    立柱 Φ50×3mm，304不锈钢                     │   │   │   │</w:t>
      </w:r>
    </w:p>
    <w:p w14:paraId="381DCBF0">
      <w:pPr>
        <w:rPr>
          <w:rFonts w:hint="eastAsia"/>
        </w:rPr>
      </w:pPr>
      <w:r>
        <w:rPr>
          <w:rFonts w:hint="eastAsia"/>
        </w:rPr>
        <w:t>│   │   │   │    间距 1500mm                                 │   │   │   │</w:t>
      </w:r>
    </w:p>
    <w:p w14:paraId="594228F2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259EF15C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6842B220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222B6AD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25E9773E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3969E4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74757F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FCBF63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3879647">
      <w:pPr>
        <w:rPr>
          <w:rFonts w:hint="eastAsia"/>
        </w:rPr>
      </w:pPr>
      <w:r>
        <w:rPr>
          <w:rFonts w:hint="eastAsia"/>
        </w:rPr>
        <w:t>│   │                    端 部 节 点                                  │   │</w:t>
      </w:r>
    </w:p>
    <w:p w14:paraId="24F2B06D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7CFD536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7BC04D3F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5A2538C7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05559BEC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0F0B6CF4">
      <w:pPr>
        <w:rPr>
          <w:rFonts w:hint="eastAsia"/>
        </w:rPr>
      </w:pPr>
      <w:r>
        <w:rPr>
          <w:rFonts w:hint="eastAsia"/>
        </w:rPr>
        <w:t>│   │   │   │    扶手端部水平延伸 300mm                     │   │   │   │</w:t>
      </w:r>
    </w:p>
    <w:p w14:paraId="003BFB28">
      <w:pPr>
        <w:rPr>
          <w:rFonts w:hint="eastAsia"/>
        </w:rPr>
      </w:pPr>
      <w:r>
        <w:rPr>
          <w:rFonts w:hint="eastAsia"/>
        </w:rPr>
        <w:t>│   │   │   │    向下弯曲至地面                             │   │   │   │</w:t>
      </w:r>
    </w:p>
    <w:p w14:paraId="76C83FC5">
      <w:pPr>
        <w:rPr>
          <w:rFonts w:hint="eastAsia"/>
        </w:rPr>
      </w:pPr>
      <w:r>
        <w:rPr>
          <w:rFonts w:hint="eastAsia"/>
        </w:rPr>
        <w:t>│   │   │   │                                                 │   │   │   │</w:t>
      </w:r>
    </w:p>
    <w:p w14:paraId="110FB064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0F33BD7E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7265FE69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1D5C0270">
      <w:pPr>
        <w:rPr>
          <w:rFonts w:hint="eastAsia"/>
        </w:rPr>
      </w:pPr>
      <w:r>
        <w:rPr>
          <w:rFonts w:hint="eastAsia"/>
        </w:rPr>
        <w:t>│   │   │   │    法兰盘 Φ150×8mm，304不锈钢                  │   │   │   │</w:t>
      </w:r>
    </w:p>
    <w:p w14:paraId="3ADFFC8D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2E654842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22911009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┌─────────────────────────────────────────────────┐   │   │   │</w:t>
      </w:r>
    </w:p>
    <w:p w14:paraId="31C065E5">
      <w:pPr>
        <w:rPr>
          <w:rFonts w:hint="eastAsia"/>
        </w:rPr>
      </w:pPr>
      <w:r>
        <w:rPr>
          <w:rFonts w:hint="eastAsia"/>
        </w:rPr>
        <w:t>│   │   │   │    预埋钢板 200×200×10mm                       │   │   │   │</w:t>
      </w:r>
    </w:p>
    <w:p w14:paraId="6DFD711A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└─────────────────────────────────────────────────┘   │   │   │</w:t>
      </w:r>
    </w:p>
    <w:p w14:paraId="19F11086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27EED50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76EC9FC3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3D4F002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5F5D50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CFFA9BC">
      <w:pPr>
        <w:rPr>
          <w:rFonts w:hint="eastAsia"/>
        </w:rPr>
      </w:pPr>
      <w:r>
        <w:rPr>
          <w:rFonts w:hint="eastAsia"/>
        </w:rPr>
        <w:t>```</w:t>
      </w:r>
    </w:p>
    <w:p w14:paraId="0F78FCDB">
      <w:pPr>
        <w:rPr>
          <w:rFonts w:hint="eastAsia"/>
        </w:rPr>
      </w:pPr>
    </w:p>
    <w:p w14:paraId="130B7CE2">
      <w:pPr>
        <w:rPr>
          <w:rFonts w:hint="eastAsia"/>
        </w:rPr>
      </w:pPr>
      <w:r>
        <w:rPr>
          <w:rFonts w:hint="eastAsia"/>
        </w:rPr>
        <w:t>---</w:t>
      </w:r>
    </w:p>
    <w:p w14:paraId="01BB8849">
      <w:pPr>
        <w:rPr>
          <w:rFonts w:hint="eastAsia"/>
        </w:rPr>
      </w:pPr>
    </w:p>
    <w:p w14:paraId="7B5C1A03">
      <w:pPr>
        <w:rPr>
          <w:rFonts w:hint="eastAsia"/>
        </w:rPr>
      </w:pPr>
      <w:r>
        <w:rPr>
          <w:rFonts w:hint="eastAsia"/>
        </w:rPr>
        <w:t>## 第五章 室外场地总平面设计图</w:t>
      </w:r>
    </w:p>
    <w:p w14:paraId="196F4E9E">
      <w:pPr>
        <w:rPr>
          <w:rFonts w:hint="eastAsia"/>
        </w:rPr>
      </w:pPr>
    </w:p>
    <w:p w14:paraId="4721FE77">
      <w:pPr>
        <w:rPr>
          <w:rFonts w:hint="eastAsia"/>
        </w:rPr>
      </w:pPr>
      <w:r>
        <w:rPr>
          <w:rFonts w:hint="eastAsia"/>
        </w:rPr>
        <w:t>### 5.1 室外场地总平面图</w:t>
      </w:r>
    </w:p>
    <w:p w14:paraId="5E2BEF3A">
      <w:pPr>
        <w:rPr>
          <w:rFonts w:hint="eastAsia"/>
        </w:rPr>
      </w:pPr>
    </w:p>
    <w:p w14:paraId="3E911F76">
      <w:pPr>
        <w:rPr>
          <w:rFonts w:hint="eastAsia"/>
        </w:rPr>
      </w:pPr>
      <w:r>
        <w:rPr>
          <w:rFonts w:hint="eastAsia"/>
        </w:rPr>
        <w:t>```</w:t>
      </w:r>
    </w:p>
    <w:p w14:paraId="2A59BEC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4DB1EB1">
      <w:pPr>
        <w:rPr>
          <w:rFonts w:hint="eastAsia"/>
        </w:rPr>
      </w:pPr>
      <w:r>
        <w:rPr>
          <w:rFonts w:hint="eastAsia"/>
        </w:rPr>
        <w:t>│                    乌兰哈达火山脚下充电站室外场地总平面                  │</w:t>
      </w:r>
    </w:p>
    <w:p w14:paraId="12DCA8D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2539012">
      <w:pPr>
        <w:rPr>
          <w:rFonts w:hint="eastAsia"/>
        </w:rPr>
      </w:pPr>
      <w:r>
        <w:rPr>
          <w:rFonts w:hint="eastAsia"/>
        </w:rPr>
        <w:t>│                              ↑ 北                                      │</w:t>
      </w:r>
    </w:p>
    <w:p w14:paraId="25D2DB7F">
      <w:pPr>
        <w:rPr>
          <w:rFonts w:hint="eastAsia"/>
        </w:rPr>
      </w:pPr>
      <w:r>
        <w:rPr>
          <w:rFonts w:hint="eastAsia"/>
        </w:rPr>
        <w:t>│                              │                                         │</w:t>
      </w:r>
    </w:p>
    <w:p w14:paraId="5FC2292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┌─────────────────────────────────────────────────────────────┐       │</w:t>
      </w:r>
    </w:p>
    <w:p w14:paraId="6DF1CD38">
      <w:pPr>
        <w:rPr>
          <w:rFonts w:hint="eastAsia"/>
        </w:rPr>
      </w:pPr>
      <w:r>
        <w:rPr>
          <w:rFonts w:hint="eastAsia"/>
        </w:rPr>
        <w:t>│   │                    景观缓冲带（480㎡）                       │       │</w:t>
      </w:r>
    </w:p>
    <w:p w14:paraId="10AAFE11">
      <w:pPr>
        <w:rPr>
          <w:rFonts w:hint="eastAsia"/>
        </w:rPr>
      </w:pPr>
      <w:r>
        <w:rPr>
          <w:rFonts w:hint="eastAsia"/>
        </w:rPr>
        <w:t>│   │    蒙古栎 ● 白桦 ● 沙地柏 ■ 金露梅 ■ 观赏草 ▲            │       │</w:t>
      </w:r>
    </w:p>
    <w:p w14:paraId="2B1B5FEF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6A8433D2">
      <w:pPr>
        <w:rPr>
          <w:rFonts w:hint="eastAsia"/>
        </w:rPr>
      </w:pPr>
      <w:r>
        <w:rPr>
          <w:rFonts w:hint="eastAsia"/>
        </w:rPr>
        <w:t>│   ├─────────────────────────────────────────────────────────────┤       │</w:t>
      </w:r>
    </w:p>
    <w:p w14:paraId="02A9A5B4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1628E4FF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0043E7A9">
      <w:pPr>
        <w:rPr>
          <w:rFonts w:hint="eastAsia"/>
        </w:rPr>
      </w:pPr>
      <w:r>
        <w:rPr>
          <w:rFonts w:hint="eastAsia"/>
        </w:rPr>
        <w:t>│   │  │                 光 伏 车 棚 区                     │   │       │</w:t>
      </w:r>
    </w:p>
    <w:p w14:paraId="156A0EA4">
      <w:pPr>
        <w:rPr>
          <w:rFonts w:hint="eastAsia"/>
        </w:rPr>
      </w:pPr>
      <w:r>
        <w:rPr>
          <w:rFonts w:hint="eastAsia"/>
        </w:rPr>
        <w:t>│   │  │                  (800㎡，40车位)                    │   │       │</w:t>
      </w:r>
    </w:p>
    <w:p w14:paraId="40E295C7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24363011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┌─────────────────────────────────────────────┐   │   │       │</w:t>
      </w:r>
    </w:p>
    <w:p w14:paraId="4BF9BB2D">
      <w:pPr>
        <w:rPr>
          <w:rFonts w:hint="eastAsia"/>
        </w:rPr>
      </w:pPr>
      <w:r>
        <w:rPr>
          <w:rFonts w:hint="eastAsia"/>
        </w:rPr>
        <w:t>│   │  │  │  ○  ○  ○  ○  ○  ○  ○  ○  ○  ○  ○  ○     │   │   │       │</w:t>
      </w:r>
    </w:p>
    <w:p w14:paraId="68F317E6">
      <w:pPr>
        <w:rPr>
          <w:rFonts w:hint="eastAsia"/>
        </w:rPr>
      </w:pPr>
      <w:r>
        <w:rPr>
          <w:rFonts w:hint="eastAsia"/>
        </w:rPr>
        <w:t>│   │  │  │  标准充电车位（7kW交流）                    │   │   │       │</w:t>
      </w:r>
    </w:p>
    <w:p w14:paraId="1A7B8218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└─────────────────────────────────────────────┘   │   │       │</w:t>
      </w:r>
    </w:p>
    <w:p w14:paraId="4D14CD52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15A4E225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┌─────────────────────────────────────────────┐   │   │       │</w:t>
      </w:r>
    </w:p>
    <w:p w14:paraId="7209076E">
      <w:pPr>
        <w:rPr>
          <w:rFonts w:hint="eastAsia"/>
        </w:rPr>
      </w:pPr>
      <w:r>
        <w:rPr>
          <w:rFonts w:hint="eastAsia"/>
        </w:rPr>
        <w:t>│   │  │  │  ●  ●  ●  ●  ●  ●  ●  ●  ●  ●  ●  ●     │   │   │       │</w:t>
      </w:r>
    </w:p>
    <w:p w14:paraId="1CDC1FFD">
      <w:pPr>
        <w:rPr>
          <w:rFonts w:hint="eastAsia"/>
        </w:rPr>
      </w:pPr>
      <w:r>
        <w:rPr>
          <w:rFonts w:hint="eastAsia"/>
        </w:rPr>
        <w:t>│   │  │  │  快充车位（60kW/120kW）                    │   │   │       │</w:t>
      </w:r>
    </w:p>
    <w:p w14:paraId="0ED5AFF0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└─────────────────────────────────────────────┘   │   │       │</w:t>
      </w:r>
    </w:p>
    <w:p w14:paraId="79A71F27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0412AD5A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┌─────────────────────────────────────────────┐   │   │       │</w:t>
      </w:r>
    </w:p>
    <w:p w14:paraId="28D9C899">
      <w:pPr>
        <w:rPr>
          <w:rFonts w:hint="eastAsia"/>
        </w:rPr>
      </w:pPr>
      <w:r>
        <w:rPr>
          <w:rFonts w:hint="eastAsia"/>
        </w:rPr>
        <w:t>│   │  │  │  ⭐  ⭐                                      │   │   │       │</w:t>
      </w:r>
    </w:p>
    <w:p w14:paraId="6C393195">
      <w:pPr>
        <w:rPr>
          <w:rFonts w:hint="eastAsia"/>
        </w:rPr>
      </w:pPr>
      <w:r>
        <w:rPr>
          <w:rFonts w:hint="eastAsia"/>
        </w:rPr>
        <w:t>│   │  │  │  液冷超充车位（480kW）                      │   │   │       │</w:t>
      </w:r>
    </w:p>
    <w:p w14:paraId="0AC1BBE0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└─────────────────────────────────────────────┘   │   │       │</w:t>
      </w:r>
    </w:p>
    <w:p w14:paraId="082C5BEF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0C80404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544B4380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171BDB1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710639AE">
      <w:pPr>
        <w:rPr>
          <w:rFonts w:hint="eastAsia"/>
        </w:rPr>
      </w:pPr>
      <w:r>
        <w:rPr>
          <w:rFonts w:hint="eastAsia"/>
        </w:rPr>
        <w:t>│   │  │                 地 面 充 电 区                     │   │       │</w:t>
      </w:r>
    </w:p>
    <w:p w14:paraId="4868F3EB">
      <w:pPr>
        <w:rPr>
          <w:rFonts w:hint="eastAsia"/>
        </w:rPr>
      </w:pPr>
      <w:r>
        <w:rPr>
          <w:rFonts w:hint="eastAsia"/>
        </w:rPr>
        <w:t>│   │  │                  (600㎡，20车位)                    │   │       │</w:t>
      </w:r>
    </w:p>
    <w:p w14:paraId="3DE4B708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7D8E45CC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┌─────────────────────────────────────────────┐   │   │       │</w:t>
      </w:r>
    </w:p>
    <w:p w14:paraId="345385C7">
      <w:pPr>
        <w:rPr>
          <w:rFonts w:hint="eastAsia"/>
        </w:rPr>
      </w:pPr>
      <w:r>
        <w:rPr>
          <w:rFonts w:hint="eastAsia"/>
        </w:rPr>
        <w:t>│   │  │  │  ⭐  ●  ●  ●  ●  ●  ●  ●  ●  ●  ●  ●     │   │   │       │</w:t>
      </w:r>
    </w:p>
    <w:p w14:paraId="0D839105">
      <w:pPr>
        <w:rPr>
          <w:rFonts w:hint="eastAsia"/>
        </w:rPr>
      </w:pPr>
      <w:r>
        <w:rPr>
          <w:rFonts w:hint="eastAsia"/>
        </w:rPr>
        <w:t>│   │  │  │  无障碍充电位 快充车位                      │   │   │       │</w:t>
      </w:r>
    </w:p>
    <w:p w14:paraId="6EACA99B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└─────────────────────────────────────────────┘   │   │       │</w:t>
      </w:r>
    </w:p>
    <w:p w14:paraId="16C8A0A3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5FC87BEE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4A3165F1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7496994F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423C222B">
      <w:pPr>
        <w:rPr>
          <w:rFonts w:hint="eastAsia"/>
        </w:rPr>
      </w:pPr>
      <w:r>
        <w:rPr>
          <w:rFonts w:hint="eastAsia"/>
        </w:rPr>
        <w:t>│   │  │                 主 入 口 广 场                     │   │       │</w:t>
      </w:r>
    </w:p>
    <w:p w14:paraId="58C67B4C">
      <w:pPr>
        <w:rPr>
          <w:rFonts w:hint="eastAsia"/>
        </w:rPr>
      </w:pPr>
      <w:r>
        <w:rPr>
          <w:rFonts w:hint="eastAsia"/>
        </w:rPr>
        <w:t>│   │  │                  (350㎡)                            │   │       │</w:t>
      </w:r>
    </w:p>
    <w:p w14:paraId="5B70A64D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455CF75E">
      <w:pPr>
        <w:rPr>
          <w:rFonts w:hint="eastAsia"/>
        </w:rPr>
      </w:pPr>
      <w:r>
        <w:rPr>
          <w:rFonts w:hint="eastAsia"/>
        </w:rPr>
        <w:t>│   │  │   ┌─────────┐  ┌─────────┐  ┌─────────┐           │   │       │</w:t>
      </w:r>
    </w:p>
    <w:p w14:paraId="26025EC1">
      <w:pPr>
        <w:rPr>
          <w:rFonts w:hint="eastAsia"/>
        </w:rPr>
      </w:pPr>
      <w:r>
        <w:rPr>
          <w:rFonts w:hint="eastAsia"/>
        </w:rPr>
        <w:t>│   │  │   │火山石柱 │  │火山石柱 │  │火山石柱 │           │   │       │</w:t>
      </w:r>
    </w:p>
    <w:p w14:paraId="3AB3A9EE">
      <w:pPr>
        <w:rPr>
          <w:rFonts w:hint="eastAsia"/>
        </w:rPr>
      </w:pPr>
      <w:r>
        <w:rPr>
          <w:rFonts w:hint="eastAsia"/>
        </w:rPr>
        <w:t>│   │  │   │  4根   │  │  4根   │  │  4根   │           │   │       │</w:t>
      </w:r>
    </w:p>
    <w:p w14:paraId="3675BCE9">
      <w:pPr>
        <w:rPr>
          <w:rFonts w:hint="eastAsia"/>
        </w:rPr>
      </w:pPr>
      <w:r>
        <w:rPr>
          <w:rFonts w:hint="eastAsia"/>
        </w:rPr>
        <w:t>│   │  │   └─────────┘  └─────────┘  └─────────┘           │   │       │</w:t>
      </w:r>
    </w:p>
    <w:p w14:paraId="23A28326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74A07DE8">
      <w:pPr>
        <w:rPr>
          <w:rFonts w:hint="eastAsia"/>
        </w:rPr>
      </w:pPr>
      <w:r>
        <w:rPr>
          <w:rFonts w:hint="eastAsia"/>
        </w:rPr>
        <w:t>│   │  │   ●●●●●●●●●●●●●●●●●●●●●●●●●●●●●●●●          │   │       │</w:t>
      </w:r>
    </w:p>
    <w:p w14:paraId="5981AE08">
      <w:pPr>
        <w:rPr>
          <w:rFonts w:hint="eastAsia"/>
        </w:rPr>
      </w:pPr>
      <w:r>
        <w:rPr>
          <w:rFonts w:hint="eastAsia"/>
        </w:rPr>
        <w:t>│   │  │             盲道系统（引导盲道+提示盲道）            │   │       │</w:t>
      </w:r>
    </w:p>
    <w:p w14:paraId="15AE12BE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3101C6C9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79BC98C3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0D2684AF">
      <w:pPr>
        <w:rPr>
          <w:rFonts w:hint="eastAsia"/>
        </w:rPr>
      </w:pPr>
      <w:r>
        <w:rPr>
          <w:rFonts w:hint="eastAsia"/>
        </w:rPr>
        <w:t>│   ├─────────────────────────────────────────────────────────────┤       │</w:t>
      </w:r>
    </w:p>
    <w:p w14:paraId="6CB4DEE6">
      <w:pPr>
        <w:rPr>
          <w:rFonts w:hint="eastAsia"/>
        </w:rPr>
      </w:pPr>
      <w:r>
        <w:rPr>
          <w:rFonts w:hint="eastAsia"/>
        </w:rPr>
        <w:t>│   │                    车 辆 通 道（单向循环）                   │       │</w:t>
      </w:r>
    </w:p>
    <w:p w14:paraId="041214BD">
      <w:pPr>
        <w:rPr>
          <w:rFonts w:hint="eastAsia"/>
        </w:rPr>
      </w:pPr>
      <w:r>
        <w:rPr>
          <w:rFonts w:hint="eastAsia"/>
        </w:rPr>
        <w:t>│   │                    宽度 6-8m，长度 450m                    │       │</w:t>
      </w:r>
    </w:p>
    <w:p w14:paraId="0884BD61">
      <w:pPr>
        <w:rPr>
          <w:rFonts w:hint="eastAsia"/>
        </w:rPr>
      </w:pPr>
      <w:r>
        <w:rPr>
          <w:rFonts w:hint="eastAsia"/>
        </w:rPr>
        <w:t>│   │                    ← 入口方向    → 出口方向                │       │</w:t>
      </w:r>
    </w:p>
    <w:p w14:paraId="51043DC4">
      <w:pPr>
        <w:rPr>
          <w:rFonts w:hint="eastAsia"/>
        </w:rPr>
      </w:pPr>
      <w:r>
        <w:rPr>
          <w:rFonts w:hint="eastAsia"/>
        </w:rPr>
        <w:t>│   ├─────────────────────────────────────────────────────────────┤       │</w:t>
      </w:r>
    </w:p>
    <w:p w14:paraId="5C543725">
      <w:pPr>
        <w:rPr>
          <w:rFonts w:hint="eastAsia"/>
        </w:rPr>
      </w:pPr>
      <w:r>
        <w:rPr>
          <w:rFonts w:hint="eastAsia"/>
        </w:rPr>
        <w:t>│   │                    雨 水 花 园（120㎡）                      │       │</w:t>
      </w:r>
    </w:p>
    <w:p w14:paraId="61BAB29B">
      <w:pPr>
        <w:rPr>
          <w:rFonts w:hint="eastAsia"/>
        </w:rPr>
      </w:pPr>
      <w:r>
        <w:rPr>
          <w:rFonts w:hint="eastAsia"/>
        </w:rPr>
        <w:t>│   │                    耐湿植物 ● 卵石铺底                     │       │</w:t>
      </w:r>
    </w:p>
    <w:p w14:paraId="021F0BE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└─────────────────────────────────────────────────────────────┘       │</w:t>
      </w:r>
    </w:p>
    <w:p w14:paraId="3772A19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B42D666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│</w:t>
      </w:r>
    </w:p>
    <w:p w14:paraId="22B550A0">
      <w:pPr>
        <w:rPr>
          <w:rFonts w:hint="eastAsia"/>
        </w:rPr>
      </w:pPr>
      <w:r>
        <w:rPr>
          <w:rFonts w:hint="eastAsia"/>
        </w:rPr>
        <w:t>│  ○ 慢充车位   ● 快充车位   ⭐ 超充车位   ◆ 无障碍车位   ■ 灌木        │</w:t>
      </w:r>
    </w:p>
    <w:p w14:paraId="32AB1783">
      <w:pPr>
        <w:rPr>
          <w:rFonts w:hint="eastAsia"/>
        </w:rPr>
      </w:pPr>
      <w:r>
        <w:rPr>
          <w:rFonts w:hint="eastAsia"/>
        </w:rPr>
        <w:t>│  ▲ 观赏草     ● 乔木       → 车辆流向    ═ 人行通道                   │</w:t>
      </w:r>
    </w:p>
    <w:p w14:paraId="720D6AEB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E1C5C24">
      <w:pPr>
        <w:rPr>
          <w:rFonts w:hint="eastAsia"/>
        </w:rPr>
      </w:pPr>
      <w:r>
        <w:rPr>
          <w:rFonts w:hint="eastAsia"/>
        </w:rPr>
        <w:t>```</w:t>
      </w:r>
    </w:p>
    <w:p w14:paraId="1C0D54B6">
      <w:pPr>
        <w:rPr>
          <w:rFonts w:hint="eastAsia"/>
        </w:rPr>
      </w:pPr>
    </w:p>
    <w:p w14:paraId="6612E781">
      <w:pPr>
        <w:rPr>
          <w:rFonts w:hint="eastAsia"/>
        </w:rPr>
      </w:pPr>
      <w:r>
        <w:rPr>
          <w:rFonts w:hint="eastAsia"/>
        </w:rPr>
        <w:t>---</w:t>
      </w:r>
    </w:p>
    <w:p w14:paraId="168D4E23">
      <w:pPr>
        <w:rPr>
          <w:rFonts w:hint="eastAsia"/>
        </w:rPr>
      </w:pPr>
    </w:p>
    <w:p w14:paraId="2733C55E">
      <w:pPr>
        <w:rPr>
          <w:rFonts w:hint="eastAsia"/>
        </w:rPr>
      </w:pPr>
      <w:r>
        <w:rPr>
          <w:rFonts w:hint="eastAsia"/>
        </w:rPr>
        <w:t>## 第六章 室外场地安全防护设计图</w:t>
      </w:r>
    </w:p>
    <w:p w14:paraId="681643E8">
      <w:pPr>
        <w:rPr>
          <w:rFonts w:hint="eastAsia"/>
        </w:rPr>
      </w:pPr>
    </w:p>
    <w:p w14:paraId="5CF9325B">
      <w:pPr>
        <w:rPr>
          <w:rFonts w:hint="eastAsia"/>
        </w:rPr>
      </w:pPr>
      <w:r>
        <w:rPr>
          <w:rFonts w:hint="eastAsia"/>
        </w:rPr>
        <w:t>### 6.1 车辆通道安全防护</w:t>
      </w:r>
    </w:p>
    <w:p w14:paraId="292C23A1">
      <w:pPr>
        <w:rPr>
          <w:rFonts w:hint="eastAsia"/>
        </w:rPr>
      </w:pPr>
    </w:p>
    <w:p w14:paraId="4BC172F6">
      <w:pPr>
        <w:rPr>
          <w:rFonts w:hint="eastAsia"/>
        </w:rPr>
      </w:pPr>
      <w:r>
        <w:rPr>
          <w:rFonts w:hint="eastAsia"/>
        </w:rPr>
        <w:t>```</w:t>
      </w:r>
    </w:p>
    <w:p w14:paraId="6E22A5E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0049412">
      <w:pPr>
        <w:rPr>
          <w:rFonts w:hint="eastAsia"/>
        </w:rPr>
      </w:pPr>
      <w:r>
        <w:rPr>
          <w:rFonts w:hint="eastAsia"/>
        </w:rPr>
        <w:t>│                    车辆通道安全防护平面图                                │</w:t>
      </w:r>
    </w:p>
    <w:p w14:paraId="4959706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5D0E64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1E84230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D6E8DEC">
      <w:pPr>
        <w:rPr>
          <w:rFonts w:hint="eastAsia"/>
        </w:rPr>
      </w:pPr>
      <w:r>
        <w:rPr>
          <w:rFonts w:hint="eastAsia"/>
        </w:rPr>
        <w:t>│   │   ←←←←←←←←←←←←←←←←←←←←←←←←←←←←←←←←←←←←←←←←←←←←←←←←←←←   │   │</w:t>
      </w:r>
    </w:p>
    <w:p w14:paraId="320A2B24">
      <w:pPr>
        <w:rPr>
          <w:rFonts w:hint="eastAsia"/>
        </w:rPr>
      </w:pPr>
      <w:r>
        <w:rPr>
          <w:rFonts w:hint="eastAsia"/>
        </w:rPr>
        <w:t>│   │                         入口通道（宽8m）                         │   │</w:t>
      </w:r>
    </w:p>
    <w:p w14:paraId="6E1C9577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490129DC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    │   │</w:t>
      </w:r>
    </w:p>
    <w:p w14:paraId="1C5746EF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1F1B186D">
      <w:pPr>
        <w:rPr>
          <w:rFonts w:hint="eastAsia"/>
        </w:rPr>
      </w:pPr>
      <w:r>
        <w:rPr>
          <w:rFonts w:hint="eastAsia"/>
        </w:rPr>
        <w:t>│   │   │    减速带 ■■■■■■■■■■■■■■■■■■■■■■■■■■          │       │   │</w:t>
      </w:r>
    </w:p>
    <w:p w14:paraId="04311511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09FB0645">
      <w:pPr>
        <w:rPr>
          <w:rFonts w:hint="eastAsia"/>
        </w:rPr>
      </w:pPr>
      <w:r>
        <w:rPr>
          <w:rFonts w:hint="eastAsia"/>
        </w:rPr>
        <w:t>│   │   │    限速标识牌  ┌─────┐  限高标识牌  ┌─────┐        │       │   │</w:t>
      </w:r>
    </w:p>
    <w:p w14:paraId="0E462A21">
      <w:pPr>
        <w:rPr>
          <w:rFonts w:hint="eastAsia"/>
        </w:rPr>
      </w:pPr>
      <w:r>
        <w:rPr>
          <w:rFonts w:hint="eastAsia"/>
        </w:rPr>
        <w:t>│   │   │                │5km/h│             │2.5m│        │       │   │</w:t>
      </w:r>
    </w:p>
    <w:p w14:paraId="74F7F504">
      <w:pPr>
        <w:rPr>
          <w:rFonts w:hint="eastAsia"/>
        </w:rPr>
      </w:pPr>
      <w:r>
        <w:rPr>
          <w:rFonts w:hint="eastAsia"/>
        </w:rPr>
        <w:t>│   │   │                └─────┘             └─────┘        │       │   │</w:t>
      </w:r>
    </w:p>
    <w:p w14:paraId="0133B2D8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4BC6B2F3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┌─────────────────────────────────────────────┐   │       │   │</w:t>
      </w:r>
    </w:p>
    <w:p w14:paraId="3D843434">
      <w:pPr>
        <w:rPr>
          <w:rFonts w:hint="eastAsia"/>
        </w:rPr>
      </w:pPr>
      <w:r>
        <w:rPr>
          <w:rFonts w:hint="eastAsia"/>
        </w:rPr>
        <w:t>│   │   │    │    防撞护栏（波形梁，B级）                 │   │       │   │</w:t>
      </w:r>
    </w:p>
    <w:p w14:paraId="674047A0">
      <w:pPr>
        <w:rPr>
          <w:rFonts w:hint="eastAsia"/>
        </w:rPr>
      </w:pPr>
      <w:r>
        <w:rPr>
          <w:rFonts w:hint="eastAsia"/>
        </w:rPr>
        <w:t>│   │   │    │    长度 80m，高度 700mm                    │   │       │   │</w:t>
      </w:r>
    </w:p>
    <w:p w14:paraId="2053B80D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└─────────────────────────────────────────────┘   │       │   │</w:t>
      </w:r>
    </w:p>
    <w:p w14:paraId="214A6752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0F226AC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    │   │</w:t>
      </w:r>
    </w:p>
    <w:p w14:paraId="29CA5F92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3026F59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    │   │</w:t>
      </w:r>
    </w:p>
    <w:p w14:paraId="116BC74C">
      <w:pPr>
        <w:rPr>
          <w:rFonts w:hint="eastAsia"/>
        </w:rPr>
      </w:pPr>
      <w:r>
        <w:rPr>
          <w:rFonts w:hint="eastAsia"/>
        </w:rPr>
        <w:t>│   │   │                   充电区                            │       │   │</w:t>
      </w:r>
    </w:p>
    <w:p w14:paraId="0C5E84D5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2C34A4FB">
      <w:pPr>
        <w:rPr>
          <w:rFonts w:hint="eastAsia"/>
        </w:rPr>
      </w:pPr>
      <w:r>
        <w:rPr>
          <w:rFonts w:hint="eastAsia"/>
        </w:rPr>
        <w:t>│   │   │    ┌─────┐  ┌─────┐  ┌─────┐  ┌─────┐            │       │   │</w:t>
      </w:r>
    </w:p>
    <w:p w14:paraId="0D937027">
      <w:pPr>
        <w:rPr>
          <w:rFonts w:hint="eastAsia"/>
        </w:rPr>
      </w:pPr>
      <w:r>
        <w:rPr>
          <w:rFonts w:hint="eastAsia"/>
        </w:rPr>
        <w:t>│   │   │    │防撞 │  │防撞 │  │防撞 │  │防撞 │            │       │   │</w:t>
      </w:r>
    </w:p>
    <w:p w14:paraId="3674D76E">
      <w:pPr>
        <w:rPr>
          <w:rFonts w:hint="eastAsia"/>
        </w:rPr>
      </w:pPr>
      <w:r>
        <w:rPr>
          <w:rFonts w:hint="eastAsia"/>
        </w:rPr>
        <w:t>│   │   │    │车轮 │  │车轮 │  │车轮 │  │车轮 │            │       │   │</w:t>
      </w:r>
    </w:p>
    <w:p w14:paraId="6984CE75">
      <w:pPr>
        <w:rPr>
          <w:rFonts w:hint="eastAsia"/>
        </w:rPr>
      </w:pPr>
      <w:r>
        <w:rPr>
          <w:rFonts w:hint="eastAsia"/>
        </w:rPr>
        <w:t>│   │   │    │限位 │  │限位 │  │限位 │  │限位 │            │       │   │</w:t>
      </w:r>
    </w:p>
    <w:p w14:paraId="6239D16A">
      <w:pPr>
        <w:rPr>
          <w:rFonts w:hint="eastAsia"/>
        </w:rPr>
      </w:pPr>
      <w:r>
        <w:rPr>
          <w:rFonts w:hint="eastAsia"/>
        </w:rPr>
        <w:t>│   │   │    │器   │  │器   │  │器   │  │器   │            │       │   │</w:t>
      </w:r>
    </w:p>
    <w:p w14:paraId="4F219C05">
      <w:pPr>
        <w:rPr>
          <w:rFonts w:hint="eastAsia"/>
        </w:rPr>
      </w:pPr>
      <w:r>
        <w:rPr>
          <w:rFonts w:hint="eastAsia"/>
        </w:rPr>
        <w:t>│   │   │    └─────┘  └─────┘  └─────┘  └─────┘            │       │   │</w:t>
      </w:r>
    </w:p>
    <w:p w14:paraId="3764D155">
      <w:pPr>
        <w:rPr>
          <w:rFonts w:hint="eastAsia"/>
        </w:rPr>
      </w:pPr>
      <w:r>
        <w:rPr>
          <w:rFonts w:hint="eastAsia"/>
        </w:rPr>
        <w:t>│   │   │                                                     │       │   │</w:t>
      </w:r>
    </w:p>
    <w:p w14:paraId="1E5AD04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    │   │</w:t>
      </w:r>
    </w:p>
    <w:p w14:paraId="475D8C29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0EE30BEF">
      <w:pPr>
        <w:rPr>
          <w:rFonts w:hint="eastAsia"/>
        </w:rPr>
      </w:pPr>
      <w:r>
        <w:rPr>
          <w:rFonts w:hint="eastAsia"/>
        </w:rPr>
        <w:t>│   │   →→→→→→→→→→→→→→→→→→→→→→→→→→→→→→→→→→→→→→→→→→→→→→   │   │</w:t>
      </w:r>
    </w:p>
    <w:p w14:paraId="2DC0D207">
      <w:pPr>
        <w:rPr>
          <w:rFonts w:hint="eastAsia"/>
        </w:rPr>
      </w:pPr>
      <w:r>
        <w:rPr>
          <w:rFonts w:hint="eastAsia"/>
        </w:rPr>
        <w:t>│   │                         出口通道（宽6m）                         │   │</w:t>
      </w:r>
    </w:p>
    <w:p w14:paraId="54C96B92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69A6A1A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A20C9F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645F1BA">
      <w:pPr>
        <w:rPr>
          <w:rFonts w:hint="eastAsia"/>
        </w:rPr>
      </w:pPr>
      <w:r>
        <w:rPr>
          <w:rFonts w:hint="eastAsia"/>
        </w:rPr>
        <w:t>│  【安全防护设施】                                                        │</w:t>
      </w:r>
    </w:p>
    <w:p w14:paraId="3C5AC0DD">
      <w:pPr>
        <w:rPr>
          <w:rFonts w:hint="eastAsia"/>
        </w:rPr>
      </w:pPr>
      <w:r>
        <w:rPr>
          <w:rFonts w:hint="eastAsia"/>
        </w:rPr>
        <w:t>│  1. 减速带：橡胶材质，宽度350mm，高度50mm                              │</w:t>
      </w:r>
    </w:p>
    <w:p w14:paraId="2F7C542E">
      <w:pPr>
        <w:rPr>
          <w:rFonts w:hint="eastAsia"/>
        </w:rPr>
      </w:pPr>
      <w:r>
        <w:rPr>
          <w:rFonts w:hint="eastAsia"/>
        </w:rPr>
        <w:t>│  2. 限速标识：Φ600mm，反光膜                                          │</w:t>
      </w:r>
    </w:p>
    <w:p w14:paraId="326E60BF">
      <w:pPr>
        <w:rPr>
          <w:rFonts w:hint="eastAsia"/>
        </w:rPr>
      </w:pPr>
      <w:r>
        <w:rPr>
          <w:rFonts w:hint="eastAsia"/>
        </w:rPr>
        <w:t>│  3. 防撞护栏：波形梁护栏，B级，防撞等级满足GB/T 24967                  │</w:t>
      </w:r>
    </w:p>
    <w:p w14:paraId="140045B7">
      <w:pPr>
        <w:rPr>
          <w:rFonts w:hint="eastAsia"/>
        </w:rPr>
      </w:pPr>
      <w:r>
        <w:rPr>
          <w:rFonts w:hint="eastAsia"/>
        </w:rPr>
        <w:t>│  4. 防撞车轮限位器：橡胶材质，150×300×120mm，黄黑相间                 │</w:t>
      </w:r>
    </w:p>
    <w:p w14:paraId="2AA83054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A4E91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1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2026-03-21T08:03:02Z</dcterms:created>
  <dc:creator>DELL</dc:creator>
  <cp:lastModifiedBy>三浦友和</cp:lastModifiedBy>
  <dcterms:modified xsi:type="dcterms:W3CDTF">2026-03-21T08:03:14Z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A84F13EF5C0845CEBFC1105C60004A1B_12</vt:lpwstr>
  </property>
</Properties>
</file>