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77C83">
      <w:pPr>
        <w:rPr>
          <w:rFonts w:hint="eastAsia"/>
        </w:rPr>
      </w:pPr>
      <w:r>
        <w:rPr>
          <w:rFonts w:hint="eastAsia"/>
        </w:rPr>
        <w:t># 乌兰哈达火山脚下充电站乔木苗木表</w:t>
      </w:r>
    </w:p>
    <w:p w14:paraId="1B6C1DEB">
      <w:pPr>
        <w:rPr>
          <w:rFonts w:hint="eastAsia"/>
        </w:rPr>
      </w:pPr>
    </w:p>
    <w:p w14:paraId="0285DEA4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2F4DC64">
      <w:pPr>
        <w:rPr>
          <w:rFonts w:hint="eastAsia"/>
        </w:rPr>
      </w:pPr>
      <w:r>
        <w:rPr>
          <w:rFonts w:hint="eastAsia"/>
        </w:rPr>
        <w:t xml:space="preserve">**设计内容：** 乔木苗木规格及数量统计  </w:t>
      </w:r>
    </w:p>
    <w:p w14:paraId="0AF4ABCD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52DA272C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1658EA06">
      <w:pPr>
        <w:rPr>
          <w:rFonts w:hint="eastAsia"/>
        </w:rPr>
      </w:pPr>
    </w:p>
    <w:p w14:paraId="527DB7BE">
      <w:pPr>
        <w:rPr>
          <w:rFonts w:hint="eastAsia"/>
        </w:rPr>
      </w:pPr>
      <w:r>
        <w:rPr>
          <w:rFonts w:hint="eastAsia"/>
        </w:rPr>
        <w:t>---</w:t>
      </w:r>
    </w:p>
    <w:p w14:paraId="64D9F4E0">
      <w:pPr>
        <w:rPr>
          <w:rFonts w:hint="eastAsia"/>
        </w:rPr>
      </w:pPr>
    </w:p>
    <w:p w14:paraId="40A22721">
      <w:pPr>
        <w:rPr>
          <w:rFonts w:hint="eastAsia"/>
        </w:rPr>
      </w:pPr>
      <w:r>
        <w:rPr>
          <w:rFonts w:hint="eastAsia"/>
        </w:rPr>
        <w:t>## 第一章 苗木总览</w:t>
      </w:r>
    </w:p>
    <w:p w14:paraId="343F1FE7">
      <w:pPr>
        <w:rPr>
          <w:rFonts w:hint="eastAsia"/>
        </w:rPr>
      </w:pPr>
    </w:p>
    <w:p w14:paraId="6939DCAC">
      <w:pPr>
        <w:rPr>
          <w:rFonts w:hint="eastAsia"/>
        </w:rPr>
      </w:pPr>
      <w:r>
        <w:rPr>
          <w:rFonts w:hint="eastAsia"/>
        </w:rPr>
        <w:t>### 1.1 苗木统计汇总</w:t>
      </w:r>
    </w:p>
    <w:p w14:paraId="4F8A57AC">
      <w:pPr>
        <w:rPr>
          <w:rFonts w:hint="eastAsia"/>
        </w:rPr>
      </w:pPr>
    </w:p>
    <w:p w14:paraId="45850C0E">
      <w:pPr>
        <w:rPr>
          <w:rFonts w:hint="eastAsia"/>
        </w:rPr>
      </w:pPr>
      <w:r>
        <w:rPr>
          <w:rFonts w:hint="eastAsia"/>
        </w:rPr>
        <w:t>| 序号 | 植物名称 | 拉丁名 | 数量（株） | 规格 | 种植位置 | 备注 |</w:t>
      </w:r>
    </w:p>
    <w:p w14:paraId="0D73345A">
      <w:pPr>
        <w:rPr>
          <w:rFonts w:hint="eastAsia"/>
        </w:rPr>
      </w:pPr>
      <w:r>
        <w:rPr>
          <w:rFonts w:hint="eastAsia"/>
        </w:rPr>
        <w:t>|------|----------|--------|------------|------|----------|------|</w:t>
      </w:r>
    </w:p>
    <w:p w14:paraId="38353E4E">
      <w:pPr>
        <w:rPr>
          <w:rFonts w:hint="eastAsia"/>
        </w:rPr>
      </w:pPr>
      <w:r>
        <w:rPr>
          <w:rFonts w:hint="eastAsia"/>
        </w:rPr>
        <w:t>| 1 | 蒙古栎 | Quercus mongolica | 18 | Φ8-10cm，H3.5-4.0m | 景观缓冲带、环形通道 | 乡土树种 |</w:t>
      </w:r>
    </w:p>
    <w:p w14:paraId="1073652E">
      <w:pPr>
        <w:rPr>
          <w:rFonts w:hint="eastAsia"/>
        </w:rPr>
      </w:pPr>
      <w:r>
        <w:rPr>
          <w:rFonts w:hint="eastAsia"/>
        </w:rPr>
        <w:t>| 2 | 白桦 | Betula platyphylla | 12 | Φ6-8cm，H4.0-5.0m | 主入口广场、充电区 | 乡土树种 |</w:t>
      </w:r>
    </w:p>
    <w:p w14:paraId="3BC6E2E6">
      <w:pPr>
        <w:rPr>
          <w:rFonts w:hint="eastAsia"/>
        </w:rPr>
      </w:pPr>
      <w:r>
        <w:rPr>
          <w:rFonts w:hint="eastAsia"/>
        </w:rPr>
        <w:t>| 3 | 旱柳 | Salix matsudana | 6 | Φ8-10cm，H4.0-5.0m | 雨水花园周边 | 耐湿树种 |</w:t>
      </w:r>
    </w:p>
    <w:p w14:paraId="3E8B33D7">
      <w:pPr>
        <w:rPr>
          <w:rFonts w:hint="eastAsia"/>
        </w:rPr>
      </w:pPr>
      <w:r>
        <w:rPr>
          <w:rFonts w:hint="eastAsia"/>
        </w:rPr>
        <w:t>| 4 | 山楂 | Crataegus pinnatifida | 4 | D6-8cm，H2.5-3.0m | 休息区 | 观花观果 |</w:t>
      </w:r>
    </w:p>
    <w:p w14:paraId="69BEF5B2">
      <w:pPr>
        <w:rPr>
          <w:rFonts w:hint="eastAsia"/>
        </w:rPr>
      </w:pPr>
      <w:r>
        <w:rPr>
          <w:rFonts w:hint="eastAsia"/>
        </w:rPr>
        <w:t>| 5 | 榆树 | Ulmus pumila | 2 | Φ10-12cm，H5.0-6.0m | 入口广场两侧 | 乡土树种 |</w:t>
      </w:r>
    </w:p>
    <w:p w14:paraId="53E2CA47">
      <w:pPr>
        <w:rPr>
          <w:rFonts w:hint="eastAsia"/>
        </w:rPr>
      </w:pPr>
      <w:r>
        <w:rPr>
          <w:rFonts w:hint="eastAsia"/>
        </w:rPr>
        <w:t>| 6 | 山杏 | Armeniaca sibirica | 2 | D6-8cm，H2.5-3.0m | 景观缓冲带 | 观花树种 |</w:t>
      </w:r>
    </w:p>
    <w:p w14:paraId="4E37DDA3">
      <w:pPr>
        <w:rPr>
          <w:rFonts w:hint="eastAsia"/>
        </w:rPr>
      </w:pPr>
      <w:r>
        <w:rPr>
          <w:rFonts w:hint="eastAsia"/>
        </w:rPr>
        <w:t>| 7 | 沙枣 | Elaeagnus angustifolia | 2 | Φ6-8cm，H3.0-4.0m | 景观缓冲带 | 耐旱树种 |</w:t>
      </w:r>
    </w:p>
    <w:p w14:paraId="0354D284">
      <w:pPr>
        <w:rPr>
          <w:rFonts w:hint="eastAsia"/>
        </w:rPr>
      </w:pPr>
      <w:r>
        <w:rPr>
          <w:rFonts w:hint="eastAsia"/>
        </w:rPr>
        <w:t>| **合计** | — | — | **46** | — | — | — |</w:t>
      </w:r>
    </w:p>
    <w:p w14:paraId="3A5AE125">
      <w:pPr>
        <w:rPr>
          <w:rFonts w:hint="eastAsia"/>
        </w:rPr>
      </w:pPr>
    </w:p>
    <w:p w14:paraId="123193D9">
      <w:pPr>
        <w:rPr>
          <w:rFonts w:hint="eastAsia"/>
        </w:rPr>
      </w:pPr>
      <w:r>
        <w:rPr>
          <w:rFonts w:hint="eastAsia"/>
        </w:rPr>
        <w:t>---</w:t>
      </w:r>
    </w:p>
    <w:p w14:paraId="21988D34">
      <w:pPr>
        <w:rPr>
          <w:rFonts w:hint="eastAsia"/>
        </w:rPr>
      </w:pPr>
    </w:p>
    <w:p w14:paraId="4497DF07">
      <w:pPr>
        <w:rPr>
          <w:rFonts w:hint="eastAsia"/>
        </w:rPr>
      </w:pPr>
      <w:r>
        <w:rPr>
          <w:rFonts w:hint="eastAsia"/>
        </w:rPr>
        <w:t>## 第二章 苗木详细规格</w:t>
      </w:r>
    </w:p>
    <w:p w14:paraId="2A1AF1E5">
      <w:pPr>
        <w:rPr>
          <w:rFonts w:hint="eastAsia"/>
        </w:rPr>
      </w:pPr>
    </w:p>
    <w:p w14:paraId="688C5F24">
      <w:pPr>
        <w:rPr>
          <w:rFonts w:hint="eastAsia"/>
        </w:rPr>
      </w:pPr>
      <w:r>
        <w:rPr>
          <w:rFonts w:hint="eastAsia"/>
        </w:rPr>
        <w:t>### 2.1 蒙古栎（Quercus mongolica）</w:t>
      </w:r>
    </w:p>
    <w:p w14:paraId="36C42E50">
      <w:pPr>
        <w:rPr>
          <w:rFonts w:hint="eastAsia"/>
        </w:rPr>
      </w:pPr>
    </w:p>
    <w:p w14:paraId="4153E658">
      <w:pPr>
        <w:rPr>
          <w:rFonts w:hint="eastAsia"/>
        </w:rPr>
      </w:pPr>
      <w:r>
        <w:rPr>
          <w:rFonts w:hint="eastAsia"/>
        </w:rPr>
        <w:t>| 项目 | 规格参数 | 备注 |</w:t>
      </w:r>
    </w:p>
    <w:p w14:paraId="2E085FF0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277CDD09">
      <w:pPr>
        <w:rPr>
          <w:rFonts w:hint="eastAsia"/>
        </w:rPr>
      </w:pPr>
      <w:r>
        <w:rPr>
          <w:rFonts w:hint="eastAsia"/>
        </w:rPr>
        <w:t>| 数量 | 18株 | — |</w:t>
      </w:r>
    </w:p>
    <w:p w14:paraId="1E1CA21F">
      <w:pPr>
        <w:rPr>
          <w:rFonts w:hint="eastAsia"/>
        </w:rPr>
      </w:pPr>
      <w:r>
        <w:rPr>
          <w:rFonts w:hint="eastAsia"/>
        </w:rPr>
        <w:t>| 胸径（Φ） | 8-10cm | 离地1.2m处测量 |</w:t>
      </w:r>
    </w:p>
    <w:p w14:paraId="21FD4BD1">
      <w:pPr>
        <w:rPr>
          <w:rFonts w:hint="eastAsia"/>
        </w:rPr>
      </w:pPr>
      <w:r>
        <w:rPr>
          <w:rFonts w:hint="eastAsia"/>
        </w:rPr>
        <w:t>| 高度（H） | 3.5-4.0m | 自然冠形 |</w:t>
      </w:r>
    </w:p>
    <w:p w14:paraId="31C6D9FE">
      <w:pPr>
        <w:rPr>
          <w:rFonts w:hint="eastAsia"/>
        </w:rPr>
      </w:pPr>
      <w:r>
        <w:rPr>
          <w:rFonts w:hint="eastAsia"/>
        </w:rPr>
        <w:t>| 冠幅（W） | 3.0-3.5m | 全冠 |</w:t>
      </w:r>
    </w:p>
    <w:p w14:paraId="79C5CC2A">
      <w:pPr>
        <w:rPr>
          <w:rFonts w:hint="eastAsia"/>
        </w:rPr>
      </w:pPr>
      <w:r>
        <w:rPr>
          <w:rFonts w:hint="eastAsia"/>
        </w:rPr>
        <w:t>| 分枝点 | 1.8-2.0m | 行道树要求 |</w:t>
      </w:r>
    </w:p>
    <w:p w14:paraId="541BC80C">
      <w:pPr>
        <w:rPr>
          <w:rFonts w:hint="eastAsia"/>
        </w:rPr>
      </w:pPr>
      <w:r>
        <w:rPr>
          <w:rFonts w:hint="eastAsia"/>
        </w:rPr>
        <w:t>| 土球直径 | ≥80cm | 胸径8-10倍 |</w:t>
      </w:r>
    </w:p>
    <w:p w14:paraId="0C95C905">
      <w:pPr>
        <w:rPr>
          <w:rFonts w:hint="eastAsia"/>
        </w:rPr>
      </w:pPr>
      <w:r>
        <w:rPr>
          <w:rFonts w:hint="eastAsia"/>
        </w:rPr>
        <w:t>| 土球厚度 | ≥50cm | 土球高度 |</w:t>
      </w:r>
    </w:p>
    <w:p w14:paraId="6225C657">
      <w:pPr>
        <w:rPr>
          <w:rFonts w:hint="eastAsia"/>
        </w:rPr>
      </w:pPr>
      <w:r>
        <w:rPr>
          <w:rFonts w:hint="eastAsia"/>
        </w:rPr>
        <w:t>| 树形要求 | 全冠，树形饱满，主干通直 | 三级分枝以上 |</w:t>
      </w:r>
    </w:p>
    <w:p w14:paraId="1794A67D">
      <w:pPr>
        <w:rPr>
          <w:rFonts w:hint="eastAsia"/>
        </w:rPr>
      </w:pPr>
      <w:r>
        <w:rPr>
          <w:rFonts w:hint="eastAsia"/>
        </w:rPr>
        <w:t>| 种植位置 | 景观缓冲带（12株）、环形通道（6株） | — |</w:t>
      </w:r>
    </w:p>
    <w:p w14:paraId="4C91D0F7">
      <w:pPr>
        <w:rPr>
          <w:rFonts w:hint="eastAsia"/>
        </w:rPr>
      </w:pPr>
      <w:r>
        <w:rPr>
          <w:rFonts w:hint="eastAsia"/>
        </w:rPr>
        <w:t>| 间距 | 5.0-6.0m | — |</w:t>
      </w:r>
    </w:p>
    <w:p w14:paraId="33FB1757">
      <w:pPr>
        <w:rPr>
          <w:rFonts w:hint="eastAsia"/>
        </w:rPr>
      </w:pPr>
    </w:p>
    <w:p w14:paraId="6B35AD22">
      <w:pPr>
        <w:rPr>
          <w:rFonts w:hint="eastAsia"/>
        </w:rPr>
      </w:pPr>
      <w:r>
        <w:rPr>
          <w:rFonts w:hint="eastAsia"/>
        </w:rPr>
        <w:t>### 2.2 白桦（Betula platyphylla）</w:t>
      </w:r>
    </w:p>
    <w:p w14:paraId="12E9FFFB">
      <w:pPr>
        <w:rPr>
          <w:rFonts w:hint="eastAsia"/>
        </w:rPr>
      </w:pPr>
    </w:p>
    <w:p w14:paraId="4C7E2372">
      <w:pPr>
        <w:rPr>
          <w:rFonts w:hint="eastAsia"/>
        </w:rPr>
      </w:pPr>
      <w:r>
        <w:rPr>
          <w:rFonts w:hint="eastAsia"/>
        </w:rPr>
        <w:t>| 项目 | 规格参数 | 备注 |</w:t>
      </w:r>
    </w:p>
    <w:p w14:paraId="251AFAB3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45691F47">
      <w:pPr>
        <w:rPr>
          <w:rFonts w:hint="eastAsia"/>
        </w:rPr>
      </w:pPr>
      <w:r>
        <w:rPr>
          <w:rFonts w:hint="eastAsia"/>
        </w:rPr>
        <w:t>| 数量 | 12株 | — |</w:t>
      </w:r>
    </w:p>
    <w:p w14:paraId="38D818CD">
      <w:pPr>
        <w:rPr>
          <w:rFonts w:hint="eastAsia"/>
        </w:rPr>
      </w:pPr>
      <w:r>
        <w:rPr>
          <w:rFonts w:hint="eastAsia"/>
        </w:rPr>
        <w:t>| 胸径（Φ） | 6-8cm | 离地1.2m处测量 |</w:t>
      </w:r>
    </w:p>
    <w:p w14:paraId="37ABC966">
      <w:pPr>
        <w:rPr>
          <w:rFonts w:hint="eastAsia"/>
        </w:rPr>
      </w:pPr>
      <w:r>
        <w:rPr>
          <w:rFonts w:hint="eastAsia"/>
        </w:rPr>
        <w:t>| 高度（H） | 4.0-5.0m | 自然冠形 |</w:t>
      </w:r>
    </w:p>
    <w:p w14:paraId="552BD9FF">
      <w:pPr>
        <w:rPr>
          <w:rFonts w:hint="eastAsia"/>
        </w:rPr>
      </w:pPr>
      <w:r>
        <w:rPr>
          <w:rFonts w:hint="eastAsia"/>
        </w:rPr>
        <w:t>| 冠幅（W） | 2.5-3.0m | 全冠 |</w:t>
      </w:r>
    </w:p>
    <w:p w14:paraId="02B6F91C">
      <w:pPr>
        <w:rPr>
          <w:rFonts w:hint="eastAsia"/>
        </w:rPr>
      </w:pPr>
      <w:r>
        <w:rPr>
          <w:rFonts w:hint="eastAsia"/>
        </w:rPr>
        <w:t>| 分枝点 | 1.5-1.8m | — |</w:t>
      </w:r>
    </w:p>
    <w:p w14:paraId="04106E2C">
      <w:pPr>
        <w:rPr>
          <w:rFonts w:hint="eastAsia"/>
        </w:rPr>
      </w:pPr>
      <w:r>
        <w:rPr>
          <w:rFonts w:hint="eastAsia"/>
        </w:rPr>
        <w:t>| 土球直径 | ≥60cm | 胸径8-10倍 |</w:t>
      </w:r>
    </w:p>
    <w:p w14:paraId="4819FF20">
      <w:pPr>
        <w:rPr>
          <w:rFonts w:hint="eastAsia"/>
        </w:rPr>
      </w:pPr>
      <w:r>
        <w:rPr>
          <w:rFonts w:hint="eastAsia"/>
        </w:rPr>
        <w:t>| 土球厚度 | ≥40cm | 土球高度 |</w:t>
      </w:r>
    </w:p>
    <w:p w14:paraId="07FFD6C9">
      <w:pPr>
        <w:rPr>
          <w:rFonts w:hint="eastAsia"/>
        </w:rPr>
      </w:pPr>
      <w:r>
        <w:rPr>
          <w:rFonts w:hint="eastAsia"/>
        </w:rPr>
        <w:t>| 树形要求 | 全冠，树皮洁白，主干通直 | 丛生或单干 |</w:t>
      </w:r>
    </w:p>
    <w:p w14:paraId="08EEDBB3">
      <w:pPr>
        <w:rPr>
          <w:rFonts w:hint="eastAsia"/>
        </w:rPr>
      </w:pPr>
      <w:r>
        <w:rPr>
          <w:rFonts w:hint="eastAsia"/>
        </w:rPr>
        <w:t>| 种植位置 | 主入口广场（6株）、充电区（6株） | — |</w:t>
      </w:r>
    </w:p>
    <w:p w14:paraId="7864F53A">
      <w:pPr>
        <w:rPr>
          <w:rFonts w:hint="eastAsia"/>
        </w:rPr>
      </w:pPr>
      <w:r>
        <w:rPr>
          <w:rFonts w:hint="eastAsia"/>
        </w:rPr>
        <w:t>| 间距 | 4.0-5.0m | — |</w:t>
      </w:r>
    </w:p>
    <w:p w14:paraId="04A0C7A3">
      <w:pPr>
        <w:rPr>
          <w:rFonts w:hint="eastAsia"/>
        </w:rPr>
      </w:pPr>
    </w:p>
    <w:p w14:paraId="702C6A88">
      <w:pPr>
        <w:rPr>
          <w:rFonts w:hint="eastAsia"/>
        </w:rPr>
      </w:pPr>
      <w:r>
        <w:rPr>
          <w:rFonts w:hint="eastAsia"/>
        </w:rPr>
        <w:t>### 2.3 旱柳（Salix matsudana）</w:t>
      </w:r>
    </w:p>
    <w:p w14:paraId="284BBA9E">
      <w:pPr>
        <w:rPr>
          <w:rFonts w:hint="eastAsia"/>
        </w:rPr>
      </w:pPr>
    </w:p>
    <w:p w14:paraId="334D458F">
      <w:pPr>
        <w:rPr>
          <w:rFonts w:hint="eastAsia"/>
        </w:rPr>
      </w:pPr>
      <w:r>
        <w:rPr>
          <w:rFonts w:hint="eastAsia"/>
        </w:rPr>
        <w:t>| 项目 | 规格参数 | 备注 |</w:t>
      </w:r>
    </w:p>
    <w:p w14:paraId="1B3AAA44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522B755C">
      <w:pPr>
        <w:rPr>
          <w:rFonts w:hint="eastAsia"/>
        </w:rPr>
      </w:pPr>
      <w:r>
        <w:rPr>
          <w:rFonts w:hint="eastAsia"/>
        </w:rPr>
        <w:t>| 数量 | 6株 | — |</w:t>
      </w:r>
    </w:p>
    <w:p w14:paraId="3C8DA348">
      <w:pPr>
        <w:rPr>
          <w:rFonts w:hint="eastAsia"/>
        </w:rPr>
      </w:pPr>
      <w:r>
        <w:rPr>
          <w:rFonts w:hint="eastAsia"/>
        </w:rPr>
        <w:t>| 胸径（Φ） | 8-10cm | 离地1.2m处测量 |</w:t>
      </w:r>
    </w:p>
    <w:p w14:paraId="0AF250F6">
      <w:pPr>
        <w:rPr>
          <w:rFonts w:hint="eastAsia"/>
        </w:rPr>
      </w:pPr>
      <w:r>
        <w:rPr>
          <w:rFonts w:hint="eastAsia"/>
        </w:rPr>
        <w:t>| 高度（H） | 4.0-5.0m | 自然冠形 |</w:t>
      </w:r>
    </w:p>
    <w:p w14:paraId="59895CDA">
      <w:pPr>
        <w:rPr>
          <w:rFonts w:hint="eastAsia"/>
        </w:rPr>
      </w:pPr>
      <w:r>
        <w:rPr>
          <w:rFonts w:hint="eastAsia"/>
        </w:rPr>
        <w:t>| 冠幅（W） | 3.5-4.0m | 全冠 |</w:t>
      </w:r>
    </w:p>
    <w:p w14:paraId="7871F1C6">
      <w:pPr>
        <w:rPr>
          <w:rFonts w:hint="eastAsia"/>
        </w:rPr>
      </w:pPr>
      <w:r>
        <w:rPr>
          <w:rFonts w:hint="eastAsia"/>
        </w:rPr>
        <w:t>| 分枝点 | 2.0-2.2m | — |</w:t>
      </w:r>
    </w:p>
    <w:p w14:paraId="347819BD">
      <w:pPr>
        <w:rPr>
          <w:rFonts w:hint="eastAsia"/>
        </w:rPr>
      </w:pPr>
      <w:r>
        <w:rPr>
          <w:rFonts w:hint="eastAsia"/>
        </w:rPr>
        <w:t>| 土球直径 | ≥80cm | 胸径8-10倍 |</w:t>
      </w:r>
    </w:p>
    <w:p w14:paraId="68575A6A">
      <w:pPr>
        <w:rPr>
          <w:rFonts w:hint="eastAsia"/>
        </w:rPr>
      </w:pPr>
      <w:r>
        <w:rPr>
          <w:rFonts w:hint="eastAsia"/>
        </w:rPr>
        <w:t>| 土球厚度 | ≥50cm | 土球高度 |</w:t>
      </w:r>
    </w:p>
    <w:p w14:paraId="1D31F075">
      <w:pPr>
        <w:rPr>
          <w:rFonts w:hint="eastAsia"/>
        </w:rPr>
      </w:pPr>
      <w:r>
        <w:rPr>
          <w:rFonts w:hint="eastAsia"/>
        </w:rPr>
        <w:t>| 树形要求 | 全冠，树形开展，枝条下垂 | — |</w:t>
      </w:r>
    </w:p>
    <w:p w14:paraId="39D10EB2">
      <w:pPr>
        <w:rPr>
          <w:rFonts w:hint="eastAsia"/>
        </w:rPr>
      </w:pPr>
      <w:r>
        <w:rPr>
          <w:rFonts w:hint="eastAsia"/>
        </w:rPr>
        <w:t>| 种植位置 | 雨水花园周边 | 耐湿 |</w:t>
      </w:r>
    </w:p>
    <w:p w14:paraId="6E874913">
      <w:pPr>
        <w:rPr>
          <w:rFonts w:hint="eastAsia"/>
        </w:rPr>
      </w:pPr>
      <w:r>
        <w:rPr>
          <w:rFonts w:hint="eastAsia"/>
        </w:rPr>
        <w:t>| 间距 | 5.0-6.0m | — |</w:t>
      </w:r>
    </w:p>
    <w:p w14:paraId="7A39F32A">
      <w:pPr>
        <w:rPr>
          <w:rFonts w:hint="eastAsia"/>
        </w:rPr>
      </w:pPr>
    </w:p>
    <w:p w14:paraId="4F284ED3">
      <w:pPr>
        <w:rPr>
          <w:rFonts w:hint="eastAsia"/>
        </w:rPr>
      </w:pPr>
      <w:r>
        <w:rPr>
          <w:rFonts w:hint="eastAsia"/>
        </w:rPr>
        <w:t>### 2.4 山楂（Crataegus pinnatifida）</w:t>
      </w:r>
    </w:p>
    <w:p w14:paraId="51F06A56">
      <w:pPr>
        <w:rPr>
          <w:rFonts w:hint="eastAsia"/>
        </w:rPr>
      </w:pPr>
    </w:p>
    <w:p w14:paraId="050D26B9">
      <w:pPr>
        <w:rPr>
          <w:rFonts w:hint="eastAsia"/>
        </w:rPr>
      </w:pPr>
      <w:r>
        <w:rPr>
          <w:rFonts w:hint="eastAsia"/>
        </w:rPr>
        <w:t>| 项目 | 规格参数 | 备注 |</w:t>
      </w:r>
    </w:p>
    <w:p w14:paraId="18FA4F56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1D57DD07">
      <w:pPr>
        <w:rPr>
          <w:rFonts w:hint="eastAsia"/>
        </w:rPr>
      </w:pPr>
      <w:r>
        <w:rPr>
          <w:rFonts w:hint="eastAsia"/>
        </w:rPr>
        <w:t>| 数量 | 4株 | — |</w:t>
      </w:r>
    </w:p>
    <w:p w14:paraId="7B276B69">
      <w:pPr>
        <w:rPr>
          <w:rFonts w:hint="eastAsia"/>
        </w:rPr>
      </w:pPr>
      <w:r>
        <w:rPr>
          <w:rFonts w:hint="eastAsia"/>
        </w:rPr>
        <w:t>| 地径（D） | 6-8cm | 离地0.3m处测量 |</w:t>
      </w:r>
    </w:p>
    <w:p w14:paraId="3B7C9E9F">
      <w:pPr>
        <w:rPr>
          <w:rFonts w:hint="eastAsia"/>
        </w:rPr>
      </w:pPr>
      <w:r>
        <w:rPr>
          <w:rFonts w:hint="eastAsia"/>
        </w:rPr>
        <w:t>| 高度（H） | 2.5-3.0m | 自然冠形 |</w:t>
      </w:r>
    </w:p>
    <w:p w14:paraId="6158FEA2">
      <w:pPr>
        <w:rPr>
          <w:rFonts w:hint="eastAsia"/>
        </w:rPr>
      </w:pPr>
      <w:r>
        <w:rPr>
          <w:rFonts w:hint="eastAsia"/>
        </w:rPr>
        <w:t>| 冠幅（W） | 2.5-3.0m | 全冠 |</w:t>
      </w:r>
    </w:p>
    <w:p w14:paraId="0701455D">
      <w:pPr>
        <w:rPr>
          <w:rFonts w:hint="eastAsia"/>
        </w:rPr>
      </w:pPr>
      <w:r>
        <w:rPr>
          <w:rFonts w:hint="eastAsia"/>
        </w:rPr>
        <w:t>| 分枝点 | 1.0-1.2m | — |</w:t>
      </w:r>
    </w:p>
    <w:p w14:paraId="555D331B">
      <w:pPr>
        <w:rPr>
          <w:rFonts w:hint="eastAsia"/>
        </w:rPr>
      </w:pPr>
      <w:r>
        <w:rPr>
          <w:rFonts w:hint="eastAsia"/>
        </w:rPr>
        <w:t>| 土球直径 | ≥60cm | 地径8-10倍 |</w:t>
      </w:r>
    </w:p>
    <w:p w14:paraId="19CF09FA">
      <w:pPr>
        <w:rPr>
          <w:rFonts w:hint="eastAsia"/>
        </w:rPr>
      </w:pPr>
      <w:r>
        <w:rPr>
          <w:rFonts w:hint="eastAsia"/>
        </w:rPr>
        <w:t>| 土球厚度 | ≥40cm | 土球高度 |</w:t>
      </w:r>
    </w:p>
    <w:p w14:paraId="0549ED99">
      <w:pPr>
        <w:rPr>
          <w:rFonts w:hint="eastAsia"/>
        </w:rPr>
      </w:pPr>
      <w:r>
        <w:rPr>
          <w:rFonts w:hint="eastAsia"/>
        </w:rPr>
        <w:t>| 树形要求 | 全冠，树形优美，花果繁茂 | 观花观果 |</w:t>
      </w:r>
    </w:p>
    <w:p w14:paraId="62028FBD">
      <w:pPr>
        <w:rPr>
          <w:rFonts w:hint="eastAsia"/>
        </w:rPr>
      </w:pPr>
      <w:r>
        <w:rPr>
          <w:rFonts w:hint="eastAsia"/>
        </w:rPr>
        <w:t>| 种植位置 | 休息区 | — |</w:t>
      </w:r>
    </w:p>
    <w:p w14:paraId="5B63E752">
      <w:pPr>
        <w:rPr>
          <w:rFonts w:hint="eastAsia"/>
        </w:rPr>
      </w:pPr>
      <w:r>
        <w:rPr>
          <w:rFonts w:hint="eastAsia"/>
        </w:rPr>
        <w:t>| 间距 | 3.5-4.0m | — |</w:t>
      </w:r>
    </w:p>
    <w:p w14:paraId="43A4F9C8">
      <w:pPr>
        <w:rPr>
          <w:rFonts w:hint="eastAsia"/>
        </w:rPr>
      </w:pPr>
    </w:p>
    <w:p w14:paraId="108477FC">
      <w:pPr>
        <w:rPr>
          <w:rFonts w:hint="eastAsia"/>
        </w:rPr>
      </w:pPr>
      <w:r>
        <w:rPr>
          <w:rFonts w:hint="eastAsia"/>
        </w:rPr>
        <w:t>### 2.5 榆树（Ulmus pumila）</w:t>
      </w:r>
    </w:p>
    <w:p w14:paraId="725F8CB3">
      <w:pPr>
        <w:rPr>
          <w:rFonts w:hint="eastAsia"/>
        </w:rPr>
      </w:pPr>
    </w:p>
    <w:p w14:paraId="4A222EA1">
      <w:pPr>
        <w:rPr>
          <w:rFonts w:hint="eastAsia"/>
        </w:rPr>
      </w:pPr>
      <w:r>
        <w:rPr>
          <w:rFonts w:hint="eastAsia"/>
        </w:rPr>
        <w:t>| 项目 | 规格参数 | 备注 |</w:t>
      </w:r>
    </w:p>
    <w:p w14:paraId="55AF43AE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1013ABDC">
      <w:pPr>
        <w:rPr>
          <w:rFonts w:hint="eastAsia"/>
        </w:rPr>
      </w:pPr>
      <w:r>
        <w:rPr>
          <w:rFonts w:hint="eastAsia"/>
        </w:rPr>
        <w:t>| 数量 | 2株 | — |</w:t>
      </w:r>
    </w:p>
    <w:p w14:paraId="54D11AA3">
      <w:pPr>
        <w:rPr>
          <w:rFonts w:hint="eastAsia"/>
        </w:rPr>
      </w:pPr>
      <w:r>
        <w:rPr>
          <w:rFonts w:hint="eastAsia"/>
        </w:rPr>
        <w:t>| 胸径（Φ） | 10-12cm | 离地1.2m处测量 |</w:t>
      </w:r>
    </w:p>
    <w:p w14:paraId="2CD367AE">
      <w:pPr>
        <w:rPr>
          <w:rFonts w:hint="eastAsia"/>
        </w:rPr>
      </w:pPr>
      <w:r>
        <w:rPr>
          <w:rFonts w:hint="eastAsia"/>
        </w:rPr>
        <w:t>| 高度（H） | 5.0-6.0m | 自然冠形 |</w:t>
      </w:r>
    </w:p>
    <w:p w14:paraId="29961010">
      <w:pPr>
        <w:rPr>
          <w:rFonts w:hint="eastAsia"/>
        </w:rPr>
      </w:pPr>
      <w:r>
        <w:rPr>
          <w:rFonts w:hint="eastAsia"/>
        </w:rPr>
        <w:t>| 冠幅（W） | 4.0-5.0m | 全冠 |</w:t>
      </w:r>
    </w:p>
    <w:p w14:paraId="038C5DFF">
      <w:pPr>
        <w:rPr>
          <w:rFonts w:hint="eastAsia"/>
        </w:rPr>
      </w:pPr>
      <w:r>
        <w:rPr>
          <w:rFonts w:hint="eastAsia"/>
        </w:rPr>
        <w:t>| 分枝点 | 2.2-2.5m | — |</w:t>
      </w:r>
    </w:p>
    <w:p w14:paraId="7C6589DA">
      <w:pPr>
        <w:rPr>
          <w:rFonts w:hint="eastAsia"/>
        </w:rPr>
      </w:pPr>
      <w:r>
        <w:rPr>
          <w:rFonts w:hint="eastAsia"/>
        </w:rPr>
        <w:t>| 土球直径 | ≥100cm | 胸径8-10倍 |</w:t>
      </w:r>
    </w:p>
    <w:p w14:paraId="712BA690">
      <w:pPr>
        <w:rPr>
          <w:rFonts w:hint="eastAsia"/>
        </w:rPr>
      </w:pPr>
      <w:r>
        <w:rPr>
          <w:rFonts w:hint="eastAsia"/>
        </w:rPr>
        <w:t>| 土球厚度 | ≥60cm | 土球高度 |</w:t>
      </w:r>
    </w:p>
    <w:p w14:paraId="1ABC9934">
      <w:pPr>
        <w:rPr>
          <w:rFonts w:hint="eastAsia"/>
        </w:rPr>
      </w:pPr>
      <w:r>
        <w:rPr>
          <w:rFonts w:hint="eastAsia"/>
        </w:rPr>
        <w:t>| 树形要求 | 全冠，树形雄伟，主干通直 | 乡土树种 |</w:t>
      </w:r>
    </w:p>
    <w:p w14:paraId="4575E5A5">
      <w:pPr>
        <w:rPr>
          <w:rFonts w:hint="eastAsia"/>
        </w:rPr>
      </w:pPr>
      <w:r>
        <w:rPr>
          <w:rFonts w:hint="eastAsia"/>
        </w:rPr>
        <w:t>| 种植位置 | 入口广场两侧 | 对称种植 |</w:t>
      </w:r>
    </w:p>
    <w:p w14:paraId="065E54A3">
      <w:pPr>
        <w:rPr>
          <w:rFonts w:hint="eastAsia"/>
        </w:rPr>
      </w:pPr>
      <w:r>
        <w:rPr>
          <w:rFonts w:hint="eastAsia"/>
        </w:rPr>
        <w:t>| 间距 | — | 点景树 |</w:t>
      </w:r>
    </w:p>
    <w:p w14:paraId="1771299B">
      <w:pPr>
        <w:rPr>
          <w:rFonts w:hint="eastAsia"/>
        </w:rPr>
      </w:pPr>
    </w:p>
    <w:p w14:paraId="26D6F5F3">
      <w:pPr>
        <w:rPr>
          <w:rFonts w:hint="eastAsia"/>
        </w:rPr>
      </w:pPr>
      <w:r>
        <w:rPr>
          <w:rFonts w:hint="eastAsia"/>
        </w:rPr>
        <w:t>### 2.6 山杏（Armeniaca sibirica）</w:t>
      </w:r>
    </w:p>
    <w:p w14:paraId="5B45E723">
      <w:pPr>
        <w:rPr>
          <w:rFonts w:hint="eastAsia"/>
        </w:rPr>
      </w:pPr>
    </w:p>
    <w:p w14:paraId="37984A39">
      <w:pPr>
        <w:rPr>
          <w:rFonts w:hint="eastAsia"/>
        </w:rPr>
      </w:pPr>
      <w:r>
        <w:rPr>
          <w:rFonts w:hint="eastAsia"/>
        </w:rPr>
        <w:t>| 项目 | 规格参数 | 备注 |</w:t>
      </w:r>
    </w:p>
    <w:p w14:paraId="1687B338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0C05E448">
      <w:pPr>
        <w:rPr>
          <w:rFonts w:hint="eastAsia"/>
        </w:rPr>
      </w:pPr>
      <w:r>
        <w:rPr>
          <w:rFonts w:hint="eastAsia"/>
        </w:rPr>
        <w:t>| 数量 | 2株 | — |</w:t>
      </w:r>
    </w:p>
    <w:p w14:paraId="6828560E">
      <w:pPr>
        <w:rPr>
          <w:rFonts w:hint="eastAsia"/>
        </w:rPr>
      </w:pPr>
      <w:r>
        <w:rPr>
          <w:rFonts w:hint="eastAsia"/>
        </w:rPr>
        <w:t>| 地径（D） | 6-8cm | 离地0.3m处测量 |</w:t>
      </w:r>
    </w:p>
    <w:p w14:paraId="70A0E3DF">
      <w:pPr>
        <w:rPr>
          <w:rFonts w:hint="eastAsia"/>
        </w:rPr>
      </w:pPr>
      <w:r>
        <w:rPr>
          <w:rFonts w:hint="eastAsia"/>
        </w:rPr>
        <w:t>| 高度（H） | 2.5-3.0m | 自然冠形 |</w:t>
      </w:r>
    </w:p>
    <w:p w14:paraId="3CBB7C23">
      <w:pPr>
        <w:rPr>
          <w:rFonts w:hint="eastAsia"/>
        </w:rPr>
      </w:pPr>
      <w:r>
        <w:rPr>
          <w:rFonts w:hint="eastAsia"/>
        </w:rPr>
        <w:t>| 冠幅（W） | 2.5-3.0m | 全冠 |</w:t>
      </w:r>
    </w:p>
    <w:p w14:paraId="55DCB3D6">
      <w:pPr>
        <w:rPr>
          <w:rFonts w:hint="eastAsia"/>
        </w:rPr>
      </w:pPr>
      <w:r>
        <w:rPr>
          <w:rFonts w:hint="eastAsia"/>
        </w:rPr>
        <w:t>| 分枝点 | 1.0-1.2m | — |</w:t>
      </w:r>
    </w:p>
    <w:p w14:paraId="7CF8CE3F">
      <w:pPr>
        <w:rPr>
          <w:rFonts w:hint="eastAsia"/>
        </w:rPr>
      </w:pPr>
      <w:r>
        <w:rPr>
          <w:rFonts w:hint="eastAsia"/>
        </w:rPr>
        <w:t>| 土球直径 | ≥60cm | 地径8-10倍 |</w:t>
      </w:r>
    </w:p>
    <w:p w14:paraId="508B864C">
      <w:pPr>
        <w:rPr>
          <w:rFonts w:hint="eastAsia"/>
        </w:rPr>
      </w:pPr>
      <w:r>
        <w:rPr>
          <w:rFonts w:hint="eastAsia"/>
        </w:rPr>
        <w:t>| 土球厚度 | ≥40cm | 土球高度 |</w:t>
      </w:r>
    </w:p>
    <w:p w14:paraId="436E336A">
      <w:pPr>
        <w:rPr>
          <w:rFonts w:hint="eastAsia"/>
        </w:rPr>
      </w:pPr>
      <w:r>
        <w:rPr>
          <w:rFonts w:hint="eastAsia"/>
        </w:rPr>
        <w:t>| 树形要求 | 全冠，春季开花繁茂 | 观花树种 |</w:t>
      </w:r>
    </w:p>
    <w:p w14:paraId="6798C64C">
      <w:pPr>
        <w:rPr>
          <w:rFonts w:hint="eastAsia"/>
        </w:rPr>
      </w:pPr>
      <w:r>
        <w:rPr>
          <w:rFonts w:hint="eastAsia"/>
        </w:rPr>
        <w:t>| 种植位置 | 景观缓冲带 | — |</w:t>
      </w:r>
    </w:p>
    <w:p w14:paraId="294627AD">
      <w:pPr>
        <w:rPr>
          <w:rFonts w:hint="eastAsia"/>
        </w:rPr>
      </w:pPr>
      <w:r>
        <w:rPr>
          <w:rFonts w:hint="eastAsia"/>
        </w:rPr>
        <w:t>| 间距 | — | 丛植 |</w:t>
      </w:r>
    </w:p>
    <w:p w14:paraId="08C4F126">
      <w:pPr>
        <w:rPr>
          <w:rFonts w:hint="eastAsia"/>
        </w:rPr>
      </w:pPr>
    </w:p>
    <w:p w14:paraId="0C1BB222">
      <w:pPr>
        <w:rPr>
          <w:rFonts w:hint="eastAsia"/>
        </w:rPr>
      </w:pPr>
      <w:r>
        <w:rPr>
          <w:rFonts w:hint="eastAsia"/>
        </w:rPr>
        <w:t>### 2.7 沙枣（Elaeagnus angustifolia）</w:t>
      </w:r>
    </w:p>
    <w:p w14:paraId="71086326">
      <w:pPr>
        <w:rPr>
          <w:rFonts w:hint="eastAsia"/>
        </w:rPr>
      </w:pPr>
    </w:p>
    <w:p w14:paraId="5FEE75E2">
      <w:pPr>
        <w:rPr>
          <w:rFonts w:hint="eastAsia"/>
        </w:rPr>
      </w:pPr>
      <w:r>
        <w:rPr>
          <w:rFonts w:hint="eastAsia"/>
        </w:rPr>
        <w:t>| 项目 | 规格参数 | 备注 |</w:t>
      </w:r>
    </w:p>
    <w:p w14:paraId="47748249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4C361C74">
      <w:pPr>
        <w:rPr>
          <w:rFonts w:hint="eastAsia"/>
        </w:rPr>
      </w:pPr>
      <w:r>
        <w:rPr>
          <w:rFonts w:hint="eastAsia"/>
        </w:rPr>
        <w:t>| 数量 | 2株 | — |</w:t>
      </w:r>
    </w:p>
    <w:p w14:paraId="0869B8DC">
      <w:pPr>
        <w:rPr>
          <w:rFonts w:hint="eastAsia"/>
        </w:rPr>
      </w:pPr>
      <w:r>
        <w:rPr>
          <w:rFonts w:hint="eastAsia"/>
        </w:rPr>
        <w:t>| 胸径（Φ） | 6-8cm | 离地1.2m处测量 |</w:t>
      </w:r>
    </w:p>
    <w:p w14:paraId="7D5655A2">
      <w:pPr>
        <w:rPr>
          <w:rFonts w:hint="eastAsia"/>
        </w:rPr>
      </w:pPr>
      <w:r>
        <w:rPr>
          <w:rFonts w:hint="eastAsia"/>
        </w:rPr>
        <w:t>| 高度（H） | 3.0-4.0m | 自然冠形 |</w:t>
      </w:r>
    </w:p>
    <w:p w14:paraId="0C84B78C">
      <w:pPr>
        <w:rPr>
          <w:rFonts w:hint="eastAsia"/>
        </w:rPr>
      </w:pPr>
      <w:r>
        <w:rPr>
          <w:rFonts w:hint="eastAsia"/>
        </w:rPr>
        <w:t>| 冠幅（W） | 2.5-3.5m | 全冠 |</w:t>
      </w:r>
    </w:p>
    <w:p w14:paraId="1D374E80">
      <w:pPr>
        <w:rPr>
          <w:rFonts w:hint="eastAsia"/>
        </w:rPr>
      </w:pPr>
      <w:r>
        <w:rPr>
          <w:rFonts w:hint="eastAsia"/>
        </w:rPr>
        <w:t>| 分枝点 | 1.2-1.5m | — |</w:t>
      </w:r>
    </w:p>
    <w:p w14:paraId="2D4C3DD4">
      <w:pPr>
        <w:rPr>
          <w:rFonts w:hint="eastAsia"/>
        </w:rPr>
      </w:pPr>
      <w:r>
        <w:rPr>
          <w:rFonts w:hint="eastAsia"/>
        </w:rPr>
        <w:t>| 土球直径 | ≥60cm | 胸径8-10倍 |</w:t>
      </w:r>
    </w:p>
    <w:p w14:paraId="3A6CF838">
      <w:pPr>
        <w:rPr>
          <w:rFonts w:hint="eastAsia"/>
        </w:rPr>
      </w:pPr>
      <w:r>
        <w:rPr>
          <w:rFonts w:hint="eastAsia"/>
        </w:rPr>
        <w:t>| 土球厚度 | ≥40cm | 土球高度 |</w:t>
      </w:r>
    </w:p>
    <w:p w14:paraId="507BF1AC">
      <w:pPr>
        <w:rPr>
          <w:rFonts w:hint="eastAsia"/>
        </w:rPr>
      </w:pPr>
      <w:r>
        <w:rPr>
          <w:rFonts w:hint="eastAsia"/>
        </w:rPr>
        <w:t>| 树形要求 | 全冠，叶色银灰，花香浓郁 | 耐旱树种 |</w:t>
      </w:r>
    </w:p>
    <w:p w14:paraId="7FCBA2E2">
      <w:pPr>
        <w:rPr>
          <w:rFonts w:hint="eastAsia"/>
        </w:rPr>
      </w:pPr>
      <w:r>
        <w:rPr>
          <w:rFonts w:hint="eastAsia"/>
        </w:rPr>
        <w:t>| 种植位置 | 景观缓冲带 | — |</w:t>
      </w:r>
    </w:p>
    <w:p w14:paraId="202EF9B4">
      <w:pPr>
        <w:rPr>
          <w:rFonts w:hint="eastAsia"/>
        </w:rPr>
      </w:pPr>
      <w:r>
        <w:rPr>
          <w:rFonts w:hint="eastAsia"/>
        </w:rPr>
        <w:t>| 间距 | — | 丛植 |</w:t>
      </w:r>
    </w:p>
    <w:p w14:paraId="41B0BE00">
      <w:pPr>
        <w:rPr>
          <w:rFonts w:hint="eastAsia"/>
        </w:rPr>
      </w:pPr>
    </w:p>
    <w:p w14:paraId="7FDC302E">
      <w:pPr>
        <w:rPr>
          <w:rFonts w:hint="eastAsia"/>
        </w:rPr>
      </w:pPr>
      <w:r>
        <w:rPr>
          <w:rFonts w:hint="eastAsia"/>
        </w:rPr>
        <w:t>---</w:t>
      </w:r>
    </w:p>
    <w:p w14:paraId="14724F13">
      <w:pPr>
        <w:rPr>
          <w:rFonts w:hint="eastAsia"/>
        </w:rPr>
      </w:pPr>
    </w:p>
    <w:p w14:paraId="5170974C">
      <w:pPr>
        <w:rPr>
          <w:rFonts w:hint="eastAsia"/>
        </w:rPr>
      </w:pPr>
      <w:r>
        <w:rPr>
          <w:rFonts w:hint="eastAsia"/>
        </w:rPr>
        <w:t>## 第三章 苗木质量要求</w:t>
      </w:r>
    </w:p>
    <w:p w14:paraId="6A845DE6">
      <w:pPr>
        <w:rPr>
          <w:rFonts w:hint="eastAsia"/>
        </w:rPr>
      </w:pPr>
    </w:p>
    <w:p w14:paraId="65CA7AA3">
      <w:pPr>
        <w:rPr>
          <w:rFonts w:hint="eastAsia"/>
        </w:rPr>
      </w:pPr>
      <w:r>
        <w:rPr>
          <w:rFonts w:hint="eastAsia"/>
        </w:rPr>
        <w:t>### 3.1 苗木总体要求</w:t>
      </w:r>
    </w:p>
    <w:p w14:paraId="4B3C0C7B">
      <w:pPr>
        <w:rPr>
          <w:rFonts w:hint="eastAsia"/>
        </w:rPr>
      </w:pPr>
    </w:p>
    <w:p w14:paraId="7959B453">
      <w:pPr>
        <w:rPr>
          <w:rFonts w:hint="eastAsia"/>
        </w:rPr>
      </w:pPr>
      <w:r>
        <w:rPr>
          <w:rFonts w:hint="eastAsia"/>
        </w:rPr>
        <w:t>| 项目 | 要求 |</w:t>
      </w:r>
    </w:p>
    <w:p w14:paraId="36953D48">
      <w:pPr>
        <w:rPr>
          <w:rFonts w:hint="eastAsia"/>
        </w:rPr>
      </w:pPr>
      <w:r>
        <w:rPr>
          <w:rFonts w:hint="eastAsia"/>
        </w:rPr>
        <w:t>|------|------|</w:t>
      </w:r>
    </w:p>
    <w:p w14:paraId="1833F1E1">
      <w:pPr>
        <w:rPr>
          <w:rFonts w:hint="eastAsia"/>
        </w:rPr>
      </w:pPr>
      <w:r>
        <w:rPr>
          <w:rFonts w:hint="eastAsia"/>
        </w:rPr>
        <w:t>| 苗木来源 | 乌兰察布地区苗圃优先，适应本地气候 |</w:t>
      </w:r>
    </w:p>
    <w:p w14:paraId="46E5551A">
      <w:pPr>
        <w:rPr>
          <w:rFonts w:hint="eastAsia"/>
        </w:rPr>
      </w:pPr>
      <w:r>
        <w:rPr>
          <w:rFonts w:hint="eastAsia"/>
        </w:rPr>
        <w:t>| 苗木等级 | 一级苗，无病虫害，无机械损伤 |</w:t>
      </w:r>
    </w:p>
    <w:p w14:paraId="6A730173">
      <w:pPr>
        <w:rPr>
          <w:rFonts w:hint="eastAsia"/>
        </w:rPr>
      </w:pPr>
      <w:r>
        <w:rPr>
          <w:rFonts w:hint="eastAsia"/>
        </w:rPr>
        <w:t>| 树形要求 | 全冠，树形饱满，主干通直，分枝均匀 |</w:t>
      </w:r>
    </w:p>
    <w:p w14:paraId="75B5EBBA">
      <w:pPr>
        <w:rPr>
          <w:rFonts w:hint="eastAsia"/>
        </w:rPr>
      </w:pPr>
      <w:r>
        <w:rPr>
          <w:rFonts w:hint="eastAsia"/>
        </w:rPr>
        <w:t>| 根系要求 | 根系发达，主根完整，侧根均匀 |</w:t>
      </w:r>
    </w:p>
    <w:p w14:paraId="207B80B3">
      <w:pPr>
        <w:rPr>
          <w:rFonts w:hint="eastAsia"/>
        </w:rPr>
      </w:pPr>
      <w:r>
        <w:rPr>
          <w:rFonts w:hint="eastAsia"/>
        </w:rPr>
        <w:t>| 土球要求 | 规格符合要求，包扎牢固，不松散 |</w:t>
      </w:r>
    </w:p>
    <w:p w14:paraId="4CB7E920">
      <w:pPr>
        <w:rPr>
          <w:rFonts w:hint="eastAsia"/>
        </w:rPr>
      </w:pPr>
      <w:r>
        <w:rPr>
          <w:rFonts w:hint="eastAsia"/>
        </w:rPr>
        <w:t>| 运输要求 | 当天起苗当天运输，覆盖保湿 |</w:t>
      </w:r>
    </w:p>
    <w:p w14:paraId="3F083207">
      <w:pPr>
        <w:rPr>
          <w:rFonts w:hint="eastAsia"/>
        </w:rPr>
      </w:pPr>
      <w:r>
        <w:rPr>
          <w:rFonts w:hint="eastAsia"/>
        </w:rPr>
        <w:t>| 检疫要求 | 提供植物检疫证书，无检疫性病虫害 |</w:t>
      </w:r>
    </w:p>
    <w:p w14:paraId="1D0311F7">
      <w:pPr>
        <w:rPr>
          <w:rFonts w:hint="eastAsia"/>
        </w:rPr>
      </w:pPr>
    </w:p>
    <w:p w14:paraId="47CCAA5A">
      <w:pPr>
        <w:rPr>
          <w:rFonts w:hint="eastAsia"/>
        </w:rPr>
      </w:pPr>
      <w:r>
        <w:rPr>
          <w:rFonts w:hint="eastAsia"/>
        </w:rPr>
        <w:t>### 3.2 各树种质量要求</w:t>
      </w:r>
    </w:p>
    <w:p w14:paraId="0DD9E38B">
      <w:pPr>
        <w:rPr>
          <w:rFonts w:hint="eastAsia"/>
        </w:rPr>
      </w:pPr>
    </w:p>
    <w:p w14:paraId="0BB049D3">
      <w:pPr>
        <w:rPr>
          <w:rFonts w:hint="eastAsia"/>
        </w:rPr>
      </w:pPr>
      <w:r>
        <w:rPr>
          <w:rFonts w:hint="eastAsia"/>
        </w:rPr>
        <w:t>| 树种 | 主干要求 | 冠形要求 | 根系要求 | 特殊要求 |</w:t>
      </w:r>
    </w:p>
    <w:p w14:paraId="04672853">
      <w:pPr>
        <w:rPr>
          <w:rFonts w:hint="eastAsia"/>
        </w:rPr>
      </w:pPr>
      <w:r>
        <w:rPr>
          <w:rFonts w:hint="eastAsia"/>
        </w:rPr>
        <w:t>|------|----------|----------|----------|----------|</w:t>
      </w:r>
    </w:p>
    <w:p w14:paraId="7E894EB3">
      <w:pPr>
        <w:rPr>
          <w:rFonts w:hint="eastAsia"/>
        </w:rPr>
      </w:pPr>
      <w:r>
        <w:rPr>
          <w:rFonts w:hint="eastAsia"/>
        </w:rPr>
        <w:t>| 蒙古栎 | 主干通直，无弯曲 | 树冠饱满，分枝均匀 | 主根完整，侧根发达 | 全冠移植 |</w:t>
      </w:r>
    </w:p>
    <w:p w14:paraId="3F1424A3">
      <w:pPr>
        <w:rPr>
          <w:rFonts w:hint="eastAsia"/>
        </w:rPr>
      </w:pPr>
      <w:r>
        <w:rPr>
          <w:rFonts w:hint="eastAsia"/>
        </w:rPr>
        <w:t>| 白桦 | 主干通直，树皮洁白 | 树冠自然，分枝均匀 | 根系完整 | 树皮无损伤 |</w:t>
      </w:r>
    </w:p>
    <w:p w14:paraId="789C82C0">
      <w:pPr>
        <w:rPr>
          <w:rFonts w:hint="eastAsia"/>
        </w:rPr>
      </w:pPr>
      <w:r>
        <w:rPr>
          <w:rFonts w:hint="eastAsia"/>
        </w:rPr>
        <w:t>| 旱柳 | 主干通直 | 树冠开展，枝条下垂 | 根系发达 | 耐湿品种 |</w:t>
      </w:r>
    </w:p>
    <w:p w14:paraId="1CEB02EC">
      <w:pPr>
        <w:rPr>
          <w:rFonts w:hint="eastAsia"/>
        </w:rPr>
      </w:pPr>
      <w:r>
        <w:rPr>
          <w:rFonts w:hint="eastAsia"/>
        </w:rPr>
        <w:t>| 山楂 | 主干通直 | 树冠圆整，分枝均匀 | 根系完整 | 带花苞 |</w:t>
      </w:r>
    </w:p>
    <w:p w14:paraId="3444475E">
      <w:pPr>
        <w:rPr>
          <w:rFonts w:hint="eastAsia"/>
        </w:rPr>
      </w:pPr>
      <w:r>
        <w:rPr>
          <w:rFonts w:hint="eastAsia"/>
        </w:rPr>
        <w:t>| 榆树 | 主干通直，无疤节 | 树冠饱满，分枝均匀 | 根系发达 | 乡土树种 |</w:t>
      </w:r>
    </w:p>
    <w:p w14:paraId="412C29AD">
      <w:pPr>
        <w:rPr>
          <w:rFonts w:hint="eastAsia"/>
        </w:rPr>
      </w:pPr>
      <w:r>
        <w:rPr>
          <w:rFonts w:hint="eastAsia"/>
        </w:rPr>
        <w:t>| 山杏 | 主干通直 | 树冠自然，分枝均匀 | 根系完整 | 带花苞 |</w:t>
      </w:r>
    </w:p>
    <w:p w14:paraId="4D17C3E1">
      <w:pPr>
        <w:rPr>
          <w:rFonts w:hint="eastAsia"/>
        </w:rPr>
      </w:pPr>
      <w:r>
        <w:rPr>
          <w:rFonts w:hint="eastAsia"/>
        </w:rPr>
        <w:t>| 沙枣 | 主干通直 | 树冠自然，叶色银灰 | 根系发达 | 耐旱品种 |</w:t>
      </w:r>
    </w:p>
    <w:p w14:paraId="7912BB07">
      <w:pPr>
        <w:rPr>
          <w:rFonts w:hint="eastAsia"/>
        </w:rPr>
      </w:pPr>
    </w:p>
    <w:p w14:paraId="1C3E882A">
      <w:pPr>
        <w:rPr>
          <w:rFonts w:hint="eastAsia"/>
        </w:rPr>
      </w:pPr>
      <w:r>
        <w:rPr>
          <w:rFonts w:hint="eastAsia"/>
        </w:rPr>
        <w:t>---</w:t>
      </w:r>
    </w:p>
    <w:p w14:paraId="0AF54F84">
      <w:pPr>
        <w:rPr>
          <w:rFonts w:hint="eastAsia"/>
        </w:rPr>
      </w:pPr>
    </w:p>
    <w:p w14:paraId="0DA725DE">
      <w:pPr>
        <w:rPr>
          <w:rFonts w:hint="eastAsia"/>
        </w:rPr>
      </w:pPr>
      <w:r>
        <w:rPr>
          <w:rFonts w:hint="eastAsia"/>
        </w:rPr>
        <w:t>## 第四章 苗木种植要求</w:t>
      </w:r>
    </w:p>
    <w:p w14:paraId="5C47C8A2">
      <w:pPr>
        <w:rPr>
          <w:rFonts w:hint="eastAsia"/>
        </w:rPr>
      </w:pPr>
    </w:p>
    <w:p w14:paraId="5854A1CA">
      <w:pPr>
        <w:rPr>
          <w:rFonts w:hint="eastAsia"/>
        </w:rPr>
      </w:pPr>
      <w:r>
        <w:rPr>
          <w:rFonts w:hint="eastAsia"/>
        </w:rPr>
        <w:t>### 4.1 种植前准备</w:t>
      </w:r>
    </w:p>
    <w:p w14:paraId="6794D2E3">
      <w:pPr>
        <w:rPr>
          <w:rFonts w:hint="eastAsia"/>
        </w:rPr>
      </w:pPr>
    </w:p>
    <w:p w14:paraId="000F5611">
      <w:pPr>
        <w:rPr>
          <w:rFonts w:hint="eastAsia"/>
        </w:rPr>
      </w:pPr>
      <w:r>
        <w:rPr>
          <w:rFonts w:hint="eastAsia"/>
        </w:rPr>
        <w:t>| 工序 | 要求 |</w:t>
      </w:r>
    </w:p>
    <w:p w14:paraId="35E613D3">
      <w:pPr>
        <w:rPr>
          <w:rFonts w:hint="eastAsia"/>
        </w:rPr>
      </w:pPr>
      <w:r>
        <w:rPr>
          <w:rFonts w:hint="eastAsia"/>
        </w:rPr>
        <w:t>|------|------|</w:t>
      </w:r>
    </w:p>
    <w:p w14:paraId="08B57E10">
      <w:pPr>
        <w:rPr>
          <w:rFonts w:hint="eastAsia"/>
        </w:rPr>
      </w:pPr>
      <w:r>
        <w:rPr>
          <w:rFonts w:hint="eastAsia"/>
        </w:rPr>
        <w:t>| 定点放线 | 按设计图纸定位，误差≤5cm |</w:t>
      </w:r>
    </w:p>
    <w:p w14:paraId="3E0BF684">
      <w:pPr>
        <w:rPr>
          <w:rFonts w:hint="eastAsia"/>
        </w:rPr>
      </w:pPr>
      <w:r>
        <w:rPr>
          <w:rFonts w:hint="eastAsia"/>
        </w:rPr>
        <w:t>| 种植穴开挖 | 直径≥土球直径+40cm，深度≥土球高度+20cm |</w:t>
      </w:r>
    </w:p>
    <w:p w14:paraId="05D340E6">
      <w:pPr>
        <w:rPr>
          <w:rFonts w:hint="eastAsia"/>
        </w:rPr>
      </w:pPr>
      <w:r>
        <w:rPr>
          <w:rFonts w:hint="eastAsia"/>
        </w:rPr>
        <w:t>| 种植土改良 | 掺加腐殖土、有机肥，改良土壤结构 |</w:t>
      </w:r>
    </w:p>
    <w:p w14:paraId="7C3A6737">
      <w:pPr>
        <w:rPr>
          <w:rFonts w:hint="eastAsia"/>
        </w:rPr>
      </w:pPr>
      <w:r>
        <w:rPr>
          <w:rFonts w:hint="eastAsia"/>
        </w:rPr>
        <w:t>| 基肥施用 | 每穴施腐熟有机肥5-10kg，与种植土拌匀 |</w:t>
      </w:r>
    </w:p>
    <w:p w14:paraId="577A4A25">
      <w:pPr>
        <w:rPr>
          <w:rFonts w:hint="eastAsia"/>
        </w:rPr>
      </w:pPr>
    </w:p>
    <w:p w14:paraId="54822696">
      <w:pPr>
        <w:rPr>
          <w:rFonts w:hint="eastAsia"/>
        </w:rPr>
      </w:pPr>
      <w:r>
        <w:rPr>
          <w:rFonts w:hint="eastAsia"/>
        </w:rPr>
        <w:t>### 4.2 种植穴规格</w:t>
      </w:r>
    </w:p>
    <w:p w14:paraId="4DEF8D07">
      <w:pPr>
        <w:rPr>
          <w:rFonts w:hint="eastAsia"/>
        </w:rPr>
      </w:pPr>
    </w:p>
    <w:p w14:paraId="3060882A">
      <w:pPr>
        <w:rPr>
          <w:rFonts w:hint="eastAsia"/>
        </w:rPr>
      </w:pPr>
      <w:r>
        <w:rPr>
          <w:rFonts w:hint="eastAsia"/>
        </w:rPr>
        <w:t>| 苗木规格 | 种植穴直径（cm） | 种植穴深度（cm） |</w:t>
      </w:r>
    </w:p>
    <w:p w14:paraId="792E8D2C">
      <w:pPr>
        <w:rPr>
          <w:rFonts w:hint="eastAsia"/>
        </w:rPr>
      </w:pPr>
      <w:r>
        <w:rPr>
          <w:rFonts w:hint="eastAsia"/>
        </w:rPr>
        <w:t>|----------|------------------|------------------|</w:t>
      </w:r>
    </w:p>
    <w:p w14:paraId="6AC75554">
      <w:pPr>
        <w:rPr>
          <w:rFonts w:hint="eastAsia"/>
        </w:rPr>
      </w:pPr>
      <w:r>
        <w:rPr>
          <w:rFonts w:hint="eastAsia"/>
        </w:rPr>
        <w:t>| Φ6-8cm | 100-120 | 80-90 |</w:t>
      </w:r>
    </w:p>
    <w:p w14:paraId="514AFE93">
      <w:pPr>
        <w:rPr>
          <w:rFonts w:hint="eastAsia"/>
        </w:rPr>
      </w:pPr>
      <w:r>
        <w:rPr>
          <w:rFonts w:hint="eastAsia"/>
        </w:rPr>
        <w:t>| Φ8-10cm | 120-140 | 90-100 |</w:t>
      </w:r>
    </w:p>
    <w:p w14:paraId="7DF722F2">
      <w:pPr>
        <w:rPr>
          <w:rFonts w:hint="eastAsia"/>
        </w:rPr>
      </w:pPr>
      <w:r>
        <w:rPr>
          <w:rFonts w:hint="eastAsia"/>
        </w:rPr>
        <w:t>| Φ10-12cm | 140-160 | 100-120 |</w:t>
      </w:r>
    </w:p>
    <w:p w14:paraId="43F5F944">
      <w:pPr>
        <w:rPr>
          <w:rFonts w:hint="eastAsia"/>
        </w:rPr>
      </w:pPr>
      <w:r>
        <w:rPr>
          <w:rFonts w:hint="eastAsia"/>
        </w:rPr>
        <w:t>| D6-8cm | 100-120 | 80-90 |</w:t>
      </w:r>
    </w:p>
    <w:p w14:paraId="37014C39">
      <w:pPr>
        <w:rPr>
          <w:rFonts w:hint="eastAsia"/>
        </w:rPr>
      </w:pPr>
    </w:p>
    <w:p w14:paraId="16217289">
      <w:pPr>
        <w:rPr>
          <w:rFonts w:hint="eastAsia"/>
        </w:rPr>
      </w:pPr>
      <w:r>
        <w:rPr>
          <w:rFonts w:hint="eastAsia"/>
        </w:rPr>
        <w:t>### 4.3 种植技术要求</w:t>
      </w:r>
    </w:p>
    <w:p w14:paraId="51819E8E">
      <w:pPr>
        <w:rPr>
          <w:rFonts w:hint="eastAsia"/>
        </w:rPr>
      </w:pPr>
    </w:p>
    <w:p w14:paraId="3AB0E49C">
      <w:pPr>
        <w:rPr>
          <w:rFonts w:hint="eastAsia"/>
        </w:rPr>
      </w:pPr>
      <w:r>
        <w:rPr>
          <w:rFonts w:hint="eastAsia"/>
        </w:rPr>
        <w:t>| 工序 | 要求 |</w:t>
      </w:r>
    </w:p>
    <w:p w14:paraId="46F867F2">
      <w:pPr>
        <w:rPr>
          <w:rFonts w:hint="eastAsia"/>
        </w:rPr>
      </w:pPr>
      <w:r>
        <w:rPr>
          <w:rFonts w:hint="eastAsia"/>
        </w:rPr>
        <w:t>|------|------|</w:t>
      </w:r>
    </w:p>
    <w:p w14:paraId="28E9A49E">
      <w:pPr>
        <w:rPr>
          <w:rFonts w:hint="eastAsia"/>
        </w:rPr>
      </w:pPr>
      <w:r>
        <w:rPr>
          <w:rFonts w:hint="eastAsia"/>
        </w:rPr>
        <w:t>| 栽植时间 | 春季4-5月或秋季9-10月 |</w:t>
      </w:r>
    </w:p>
    <w:p w14:paraId="591A7F73">
      <w:pPr>
        <w:rPr>
          <w:rFonts w:hint="eastAsia"/>
        </w:rPr>
      </w:pPr>
      <w:r>
        <w:rPr>
          <w:rFonts w:hint="eastAsia"/>
        </w:rPr>
        <w:t>| 栽植深度 | 与原土痕齐平，略高于地面 |</w:t>
      </w:r>
    </w:p>
    <w:p w14:paraId="7CA15DCD">
      <w:pPr>
        <w:rPr>
          <w:rFonts w:hint="eastAsia"/>
        </w:rPr>
      </w:pPr>
      <w:r>
        <w:rPr>
          <w:rFonts w:hint="eastAsia"/>
        </w:rPr>
        <w:t>| 回填土 | 分层回填，分层夯实 |</w:t>
      </w:r>
    </w:p>
    <w:p w14:paraId="4E5D2A32">
      <w:pPr>
        <w:rPr>
          <w:rFonts w:hint="eastAsia"/>
        </w:rPr>
      </w:pPr>
      <w:r>
        <w:rPr>
          <w:rFonts w:hint="eastAsia"/>
        </w:rPr>
        <w:t>| 围堰 | 树穴周围筑围堰，高15-20cm |</w:t>
      </w:r>
    </w:p>
    <w:p w14:paraId="20DADD79">
      <w:pPr>
        <w:rPr>
          <w:rFonts w:hint="eastAsia"/>
        </w:rPr>
      </w:pPr>
      <w:r>
        <w:rPr>
          <w:rFonts w:hint="eastAsia"/>
        </w:rPr>
        <w:t>| 浇水 | 栽植后立即浇透水，连续浇3次 |</w:t>
      </w:r>
    </w:p>
    <w:p w14:paraId="59367E3B">
      <w:pPr>
        <w:rPr>
          <w:rFonts w:hint="eastAsia"/>
        </w:rPr>
      </w:pPr>
    </w:p>
    <w:p w14:paraId="073C5479">
      <w:pPr>
        <w:rPr>
          <w:rFonts w:hint="eastAsia"/>
        </w:rPr>
      </w:pPr>
      <w:r>
        <w:rPr>
          <w:rFonts w:hint="eastAsia"/>
        </w:rPr>
        <w:t>### 4.4 支撑要求</w:t>
      </w:r>
    </w:p>
    <w:p w14:paraId="56C31702">
      <w:pPr>
        <w:rPr>
          <w:rFonts w:hint="eastAsia"/>
        </w:rPr>
      </w:pPr>
    </w:p>
    <w:p w14:paraId="12CA8C02">
      <w:pPr>
        <w:rPr>
          <w:rFonts w:hint="eastAsia"/>
        </w:rPr>
      </w:pPr>
      <w:r>
        <w:rPr>
          <w:rFonts w:hint="eastAsia"/>
        </w:rPr>
        <w:t>| 支撑方式 | 适用苗木 | 规格 | 要求 |</w:t>
      </w:r>
    </w:p>
    <w:p w14:paraId="10DEFD58">
      <w:pPr>
        <w:rPr>
          <w:rFonts w:hint="eastAsia"/>
        </w:rPr>
      </w:pPr>
      <w:r>
        <w:rPr>
          <w:rFonts w:hint="eastAsia"/>
        </w:rPr>
        <w:t>|----------|----------|------|------|</w:t>
      </w:r>
    </w:p>
    <w:p w14:paraId="72642A64">
      <w:pPr>
        <w:rPr>
          <w:rFonts w:hint="eastAsia"/>
        </w:rPr>
      </w:pPr>
      <w:r>
        <w:rPr>
          <w:rFonts w:hint="eastAsia"/>
        </w:rPr>
        <w:t>| 三角支撑 | 所有乔木 | 木杆Φ5-8cm，长2.5-3.0m | 稳固，不伤树皮 |</w:t>
      </w:r>
    </w:p>
    <w:p w14:paraId="21979216">
      <w:pPr>
        <w:rPr>
          <w:rFonts w:hint="eastAsia"/>
        </w:rPr>
      </w:pPr>
      <w:r>
        <w:rPr>
          <w:rFonts w:hint="eastAsia"/>
        </w:rPr>
        <w:t>| 四角支撑 | 大规格苗木 | 木杆Φ8-10cm，长3.0m | 适用于风大区域 |</w:t>
      </w:r>
    </w:p>
    <w:p w14:paraId="16CE72A4">
      <w:pPr>
        <w:rPr>
          <w:rFonts w:hint="eastAsia"/>
        </w:rPr>
      </w:pPr>
      <w:r>
        <w:rPr>
          <w:rFonts w:hint="eastAsia"/>
        </w:rPr>
        <w:t>| 支撑高度 | — | 1.2-1.5m | — |</w:t>
      </w:r>
    </w:p>
    <w:p w14:paraId="5B385247">
      <w:pPr>
        <w:rPr>
          <w:rFonts w:hint="eastAsia"/>
        </w:rPr>
      </w:pPr>
      <w:r>
        <w:rPr>
          <w:rFonts w:hint="eastAsia"/>
        </w:rPr>
        <w:t>| 绑扎材料 | — | 麻绳、橡胶垫 | 避免磨损树皮 |</w:t>
      </w:r>
    </w:p>
    <w:p w14:paraId="0BCAF45C">
      <w:pPr>
        <w:rPr>
          <w:rFonts w:hint="eastAsia"/>
        </w:rPr>
      </w:pPr>
    </w:p>
    <w:p w14:paraId="698D5ADE">
      <w:pPr>
        <w:rPr>
          <w:rFonts w:hint="eastAsia"/>
        </w:rPr>
      </w:pPr>
      <w:r>
        <w:rPr>
          <w:rFonts w:hint="eastAsia"/>
        </w:rPr>
        <w:t>---</w:t>
      </w:r>
    </w:p>
    <w:p w14:paraId="154DD74F">
      <w:pPr>
        <w:rPr>
          <w:rFonts w:hint="eastAsia"/>
        </w:rPr>
      </w:pPr>
    </w:p>
    <w:p w14:paraId="2D021F13">
      <w:pPr>
        <w:rPr>
          <w:rFonts w:hint="eastAsia"/>
        </w:rPr>
      </w:pPr>
      <w:r>
        <w:rPr>
          <w:rFonts w:hint="eastAsia"/>
        </w:rPr>
        <w:t>## 第五章 苗木养护要求</w:t>
      </w:r>
    </w:p>
    <w:p w14:paraId="1A264CF8">
      <w:pPr>
        <w:rPr>
          <w:rFonts w:hint="eastAsia"/>
        </w:rPr>
      </w:pPr>
    </w:p>
    <w:p w14:paraId="743F1EA5">
      <w:pPr>
        <w:rPr>
          <w:rFonts w:hint="eastAsia"/>
        </w:rPr>
      </w:pPr>
      <w:r>
        <w:rPr>
          <w:rFonts w:hint="eastAsia"/>
        </w:rPr>
        <w:t>### 5.1 浇水要求</w:t>
      </w:r>
    </w:p>
    <w:p w14:paraId="573E7260">
      <w:pPr>
        <w:rPr>
          <w:rFonts w:hint="eastAsia"/>
        </w:rPr>
      </w:pPr>
    </w:p>
    <w:p w14:paraId="3C67B526">
      <w:pPr>
        <w:rPr>
          <w:rFonts w:hint="eastAsia"/>
        </w:rPr>
      </w:pPr>
      <w:r>
        <w:rPr>
          <w:rFonts w:hint="eastAsia"/>
        </w:rPr>
        <w:t>| 时期 | 浇水频次 | 浇水量 | 说明 |</w:t>
      </w:r>
    </w:p>
    <w:p w14:paraId="15901747">
      <w:pPr>
        <w:rPr>
          <w:rFonts w:hint="eastAsia"/>
        </w:rPr>
      </w:pPr>
      <w:r>
        <w:rPr>
          <w:rFonts w:hint="eastAsia"/>
        </w:rPr>
        <w:t>|------|----------|--------|------|</w:t>
      </w:r>
    </w:p>
    <w:p w14:paraId="1A96EFC5">
      <w:pPr>
        <w:rPr>
          <w:rFonts w:hint="eastAsia"/>
        </w:rPr>
      </w:pPr>
      <w:r>
        <w:rPr>
          <w:rFonts w:hint="eastAsia"/>
        </w:rPr>
        <w:t>| 栽植后 | 连续3天 | 透水 | 保活 |</w:t>
      </w:r>
    </w:p>
    <w:p w14:paraId="64E86E66">
      <w:pPr>
        <w:rPr>
          <w:rFonts w:hint="eastAsia"/>
        </w:rPr>
      </w:pPr>
      <w:r>
        <w:rPr>
          <w:rFonts w:hint="eastAsia"/>
        </w:rPr>
        <w:t>| 第一周 | 每天1次 | 适量 | 保持湿润 |</w:t>
      </w:r>
    </w:p>
    <w:p w14:paraId="65048F83">
      <w:pPr>
        <w:rPr>
          <w:rFonts w:hint="eastAsia"/>
        </w:rPr>
      </w:pPr>
      <w:r>
        <w:rPr>
          <w:rFonts w:hint="eastAsia"/>
        </w:rPr>
        <w:t>| 第二周 | 2天1次 | 适量 | — |</w:t>
      </w:r>
    </w:p>
    <w:p w14:paraId="0D980754">
      <w:pPr>
        <w:rPr>
          <w:rFonts w:hint="eastAsia"/>
        </w:rPr>
      </w:pPr>
      <w:r>
        <w:rPr>
          <w:rFonts w:hint="eastAsia"/>
        </w:rPr>
        <w:t>| 第三周起 | 3-5天1次 | 适量 | 视天气调整 |</w:t>
      </w:r>
    </w:p>
    <w:p w14:paraId="7955E662">
      <w:pPr>
        <w:rPr>
          <w:rFonts w:hint="eastAsia"/>
        </w:rPr>
      </w:pPr>
      <w:r>
        <w:rPr>
          <w:rFonts w:hint="eastAsia"/>
        </w:rPr>
        <w:t>| 干旱期 | 每周1-2次 | 透水 | 充分灌溉 |</w:t>
      </w:r>
    </w:p>
    <w:p w14:paraId="4A84C98D">
      <w:pPr>
        <w:rPr>
          <w:rFonts w:hint="eastAsia"/>
        </w:rPr>
      </w:pPr>
    </w:p>
    <w:p w14:paraId="397CA0C1">
      <w:pPr>
        <w:rPr>
          <w:rFonts w:hint="eastAsia"/>
        </w:rPr>
      </w:pPr>
      <w:r>
        <w:rPr>
          <w:rFonts w:hint="eastAsia"/>
        </w:rPr>
        <w:t>### 5.2 施肥要求</w:t>
      </w:r>
    </w:p>
    <w:p w14:paraId="53ECE575">
      <w:pPr>
        <w:rPr>
          <w:rFonts w:hint="eastAsia"/>
        </w:rPr>
      </w:pPr>
    </w:p>
    <w:p w14:paraId="3E19122A">
      <w:pPr>
        <w:rPr>
          <w:rFonts w:hint="eastAsia"/>
        </w:rPr>
      </w:pPr>
      <w:r>
        <w:rPr>
          <w:rFonts w:hint="eastAsia"/>
        </w:rPr>
        <w:t>| 时期 | 肥料种类 | 用量 | 方法 |</w:t>
      </w:r>
    </w:p>
    <w:p w14:paraId="49AA1367">
      <w:pPr>
        <w:rPr>
          <w:rFonts w:hint="eastAsia"/>
        </w:rPr>
      </w:pPr>
      <w:r>
        <w:rPr>
          <w:rFonts w:hint="eastAsia"/>
        </w:rPr>
        <w:t>|------|----------|------|------|</w:t>
      </w:r>
    </w:p>
    <w:p w14:paraId="7ACFA9D7">
      <w:pPr>
        <w:rPr>
          <w:rFonts w:hint="eastAsia"/>
        </w:rPr>
      </w:pPr>
      <w:r>
        <w:rPr>
          <w:rFonts w:hint="eastAsia"/>
        </w:rPr>
        <w:t>| 栽植时 | 腐熟有机肥 | 5-10kg/株 | 基肥 |</w:t>
      </w:r>
    </w:p>
    <w:p w14:paraId="6752701C">
      <w:pPr>
        <w:rPr>
          <w:rFonts w:hint="eastAsia"/>
        </w:rPr>
      </w:pPr>
      <w:r>
        <w:rPr>
          <w:rFonts w:hint="eastAsia"/>
        </w:rPr>
        <w:t>| 春季 | 复合肥（N-P-K 15-15-15） | 0.5-1kg/株 | 环状沟施 |</w:t>
      </w:r>
    </w:p>
    <w:p w14:paraId="2EFF8632">
      <w:pPr>
        <w:rPr>
          <w:rFonts w:hint="eastAsia"/>
        </w:rPr>
      </w:pPr>
      <w:r>
        <w:rPr>
          <w:rFonts w:hint="eastAsia"/>
        </w:rPr>
        <w:t>| 秋季 | 有机肥 | 3-5kg/株 | 环状沟施 |</w:t>
      </w:r>
    </w:p>
    <w:p w14:paraId="46C5C095">
      <w:pPr>
        <w:rPr>
          <w:rFonts w:hint="eastAsia"/>
        </w:rPr>
      </w:pPr>
    </w:p>
    <w:p w14:paraId="506B2D28">
      <w:pPr>
        <w:rPr>
          <w:rFonts w:hint="eastAsia"/>
        </w:rPr>
      </w:pPr>
      <w:r>
        <w:rPr>
          <w:rFonts w:hint="eastAsia"/>
        </w:rPr>
        <w:t>### 5.3 修剪要求</w:t>
      </w:r>
    </w:p>
    <w:p w14:paraId="08C9192C">
      <w:pPr>
        <w:rPr>
          <w:rFonts w:hint="eastAsia"/>
        </w:rPr>
      </w:pPr>
    </w:p>
    <w:p w14:paraId="4524970C">
      <w:pPr>
        <w:rPr>
          <w:rFonts w:hint="eastAsia"/>
        </w:rPr>
      </w:pPr>
      <w:r>
        <w:rPr>
          <w:rFonts w:hint="eastAsia"/>
        </w:rPr>
        <w:t>| 树种 | 修剪时间 | 修剪内容 |</w:t>
      </w:r>
    </w:p>
    <w:p w14:paraId="307C38E9">
      <w:pPr>
        <w:rPr>
          <w:rFonts w:hint="eastAsia"/>
        </w:rPr>
      </w:pPr>
      <w:r>
        <w:rPr>
          <w:rFonts w:hint="eastAsia"/>
        </w:rPr>
        <w:t>|------|----------|----------|</w:t>
      </w:r>
    </w:p>
    <w:p w14:paraId="12E411E3">
      <w:pPr>
        <w:rPr>
          <w:rFonts w:hint="eastAsia"/>
        </w:rPr>
      </w:pPr>
      <w:r>
        <w:rPr>
          <w:rFonts w:hint="eastAsia"/>
        </w:rPr>
        <w:t>| 蒙古栎 | 冬季休眠期 | 疏剪枯枝、病枝、交叉枝 |</w:t>
      </w:r>
    </w:p>
    <w:p w14:paraId="1DAE8FF9">
      <w:pPr>
        <w:rPr>
          <w:rFonts w:hint="eastAsia"/>
        </w:rPr>
      </w:pPr>
      <w:r>
        <w:rPr>
          <w:rFonts w:hint="eastAsia"/>
        </w:rPr>
        <w:t>| 白桦 | 冬季休眠期 | 轻剪，保持自然树形 |</w:t>
      </w:r>
    </w:p>
    <w:p w14:paraId="5646D3CB">
      <w:pPr>
        <w:rPr>
          <w:rFonts w:hint="eastAsia"/>
        </w:rPr>
      </w:pPr>
      <w:r>
        <w:rPr>
          <w:rFonts w:hint="eastAsia"/>
        </w:rPr>
        <w:t>| 旱柳 | 冬季休眠期 | 疏剪过密枝，保持树形 |</w:t>
      </w:r>
    </w:p>
    <w:p w14:paraId="2FE2C835">
      <w:pPr>
        <w:rPr>
          <w:rFonts w:hint="eastAsia"/>
        </w:rPr>
      </w:pPr>
      <w:r>
        <w:rPr>
          <w:rFonts w:hint="eastAsia"/>
        </w:rPr>
        <w:t>| 山楂 | 花后 | 轻剪，疏除内膛枝 |</w:t>
      </w:r>
    </w:p>
    <w:p w14:paraId="629A033B">
      <w:pPr>
        <w:rPr>
          <w:rFonts w:hint="eastAsia"/>
        </w:rPr>
      </w:pPr>
      <w:r>
        <w:rPr>
          <w:rFonts w:hint="eastAsia"/>
        </w:rPr>
        <w:t>| 榆树 | 冬季休眠期 | 整形修剪，保持树形 |</w:t>
      </w:r>
    </w:p>
    <w:p w14:paraId="4CB9B1D6">
      <w:pPr>
        <w:rPr>
          <w:rFonts w:hint="eastAsia"/>
        </w:rPr>
      </w:pPr>
      <w:r>
        <w:rPr>
          <w:rFonts w:hint="eastAsia"/>
        </w:rPr>
        <w:t>| 山杏 | 花后 | 轻剪，疏除枯枝 |</w:t>
      </w:r>
    </w:p>
    <w:p w14:paraId="3323712C">
      <w:pPr>
        <w:rPr>
          <w:rFonts w:hint="eastAsia"/>
        </w:rPr>
      </w:pPr>
      <w:r>
        <w:rPr>
          <w:rFonts w:hint="eastAsia"/>
        </w:rPr>
        <w:t>| 沙枣 | 冬季休眠期 | 轻剪，保持自然树形 |</w:t>
      </w:r>
    </w:p>
    <w:p w14:paraId="08F1D8AB">
      <w:pPr>
        <w:rPr>
          <w:rFonts w:hint="eastAsia"/>
        </w:rPr>
      </w:pPr>
    </w:p>
    <w:p w14:paraId="4BDC1A0A">
      <w:pPr>
        <w:rPr>
          <w:rFonts w:hint="eastAsia"/>
        </w:rPr>
      </w:pPr>
      <w:r>
        <w:rPr>
          <w:rFonts w:hint="eastAsia"/>
        </w:rPr>
        <w:t>### 5.4 病虫害防治</w:t>
      </w:r>
    </w:p>
    <w:p w14:paraId="38321943">
      <w:pPr>
        <w:rPr>
          <w:rFonts w:hint="eastAsia"/>
        </w:rPr>
      </w:pPr>
    </w:p>
    <w:p w14:paraId="47DB0347">
      <w:pPr>
        <w:rPr>
          <w:rFonts w:hint="eastAsia"/>
        </w:rPr>
      </w:pPr>
      <w:r>
        <w:rPr>
          <w:rFonts w:hint="eastAsia"/>
        </w:rPr>
        <w:t>| 树种 | 常见病虫害 | 防治方法 |</w:t>
      </w:r>
    </w:p>
    <w:p w14:paraId="08CF0607">
      <w:pPr>
        <w:rPr>
          <w:rFonts w:hint="eastAsia"/>
        </w:rPr>
      </w:pPr>
      <w:r>
        <w:rPr>
          <w:rFonts w:hint="eastAsia"/>
        </w:rPr>
        <w:t>|------|------------|----------|</w:t>
      </w:r>
    </w:p>
    <w:p w14:paraId="23787019">
      <w:pPr>
        <w:rPr>
          <w:rFonts w:hint="eastAsia"/>
        </w:rPr>
      </w:pPr>
      <w:r>
        <w:rPr>
          <w:rFonts w:hint="eastAsia"/>
        </w:rPr>
        <w:t>| 蒙古栎 | 白粉病、尺蠖 | 预防为主，定期喷药 |</w:t>
      </w:r>
    </w:p>
    <w:p w14:paraId="452E1A13">
      <w:pPr>
        <w:rPr>
          <w:rFonts w:hint="eastAsia"/>
        </w:rPr>
      </w:pPr>
      <w:r>
        <w:rPr>
          <w:rFonts w:hint="eastAsia"/>
        </w:rPr>
        <w:t>| 白桦 | 蛀干害虫 | 树干涂白，虫孔注药 |</w:t>
      </w:r>
    </w:p>
    <w:p w14:paraId="40C63CC4">
      <w:pPr>
        <w:rPr>
          <w:rFonts w:hint="eastAsia"/>
        </w:rPr>
      </w:pPr>
      <w:r>
        <w:rPr>
          <w:rFonts w:hint="eastAsia"/>
        </w:rPr>
        <w:t>| 旱柳 | 柳蓝叶甲、天牛 | 生物防治，化学防治结合 |</w:t>
      </w:r>
    </w:p>
    <w:p w14:paraId="42AB8F80">
      <w:pPr>
        <w:rPr>
          <w:rFonts w:hint="eastAsia"/>
        </w:rPr>
      </w:pPr>
      <w:r>
        <w:rPr>
          <w:rFonts w:hint="eastAsia"/>
        </w:rPr>
        <w:t>| 山楂 | 红蜘蛛、白粉病 | 冬季清园，春季预防 |</w:t>
      </w:r>
    </w:p>
    <w:p w14:paraId="1AB5C694">
      <w:pPr>
        <w:rPr>
          <w:rFonts w:hint="eastAsia"/>
        </w:rPr>
      </w:pPr>
      <w:r>
        <w:rPr>
          <w:rFonts w:hint="eastAsia"/>
        </w:rPr>
        <w:t>| 榆树 | 榆蓝叶甲、榆毒蛾 | 树干涂白，药剂喷洒 |</w:t>
      </w:r>
    </w:p>
    <w:p w14:paraId="59D8025D">
      <w:pPr>
        <w:rPr>
          <w:rFonts w:hint="eastAsia"/>
        </w:rPr>
      </w:pPr>
      <w:r>
        <w:rPr>
          <w:rFonts w:hint="eastAsia"/>
        </w:rPr>
        <w:t>| 山杏 | 蚜虫、红蜘蛛 | 春季预防，及时防治 |</w:t>
      </w:r>
    </w:p>
    <w:p w14:paraId="6EBAABD5">
      <w:pPr>
        <w:rPr>
          <w:rFonts w:hint="eastAsia"/>
        </w:rPr>
      </w:pPr>
      <w:r>
        <w:rPr>
          <w:rFonts w:hint="eastAsia"/>
        </w:rPr>
        <w:t>| 沙枣 | 沙枣木虱 | 冬季修剪，春季防治 |</w:t>
      </w:r>
    </w:p>
    <w:p w14:paraId="39344C23">
      <w:pPr>
        <w:rPr>
          <w:rFonts w:hint="eastAsia"/>
        </w:rPr>
      </w:pPr>
    </w:p>
    <w:p w14:paraId="27AB9CEE">
      <w:pPr>
        <w:rPr>
          <w:rFonts w:hint="eastAsia"/>
        </w:rPr>
      </w:pPr>
      <w:r>
        <w:rPr>
          <w:rFonts w:hint="eastAsia"/>
        </w:rPr>
        <w:t>---</w:t>
      </w:r>
    </w:p>
    <w:p w14:paraId="7150FA9C">
      <w:pPr>
        <w:rPr>
          <w:rFonts w:hint="eastAsia"/>
        </w:rPr>
      </w:pPr>
    </w:p>
    <w:p w14:paraId="6B4E4D03">
      <w:pPr>
        <w:rPr>
          <w:rFonts w:hint="eastAsia"/>
        </w:rPr>
      </w:pPr>
      <w:r>
        <w:rPr>
          <w:rFonts w:hint="eastAsia"/>
        </w:rPr>
        <w:t>## 第六章 苗木进场验收</w:t>
      </w:r>
    </w:p>
    <w:p w14:paraId="78B23273">
      <w:pPr>
        <w:rPr>
          <w:rFonts w:hint="eastAsia"/>
        </w:rPr>
      </w:pPr>
    </w:p>
    <w:p w14:paraId="1DEB7424">
      <w:pPr>
        <w:rPr>
          <w:rFonts w:hint="eastAsia"/>
        </w:rPr>
      </w:pPr>
      <w:r>
        <w:rPr>
          <w:rFonts w:hint="eastAsia"/>
        </w:rPr>
        <w:t>### 6.1 验收标准</w:t>
      </w:r>
    </w:p>
    <w:p w14:paraId="5D7B06DF">
      <w:pPr>
        <w:rPr>
          <w:rFonts w:hint="eastAsia"/>
        </w:rPr>
      </w:pPr>
    </w:p>
    <w:p w14:paraId="1D212F50">
      <w:pPr>
        <w:rPr>
          <w:rFonts w:hint="eastAsia"/>
        </w:rPr>
      </w:pPr>
      <w:r>
        <w:rPr>
          <w:rFonts w:hint="eastAsia"/>
        </w:rPr>
        <w:t>| 验收项目 | 合格标准 | 验收方法 |</w:t>
      </w:r>
    </w:p>
    <w:p w14:paraId="4528E65D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7015A317">
      <w:pPr>
        <w:rPr>
          <w:rFonts w:hint="eastAsia"/>
        </w:rPr>
      </w:pPr>
      <w:r>
        <w:rPr>
          <w:rFonts w:hint="eastAsia"/>
        </w:rPr>
        <w:t>| 规格尺寸 | 符合设计要求 | 钢尺测量 |</w:t>
      </w:r>
    </w:p>
    <w:p w14:paraId="27092B62">
      <w:pPr>
        <w:rPr>
          <w:rFonts w:hint="eastAsia"/>
        </w:rPr>
      </w:pPr>
      <w:r>
        <w:rPr>
          <w:rFonts w:hint="eastAsia"/>
        </w:rPr>
        <w:t>| 树形 | 全冠，饱满，无偏冠 | 目测 |</w:t>
      </w:r>
    </w:p>
    <w:p w14:paraId="6CCA0104">
      <w:pPr>
        <w:rPr>
          <w:rFonts w:hint="eastAsia"/>
        </w:rPr>
      </w:pPr>
      <w:r>
        <w:rPr>
          <w:rFonts w:hint="eastAsia"/>
        </w:rPr>
        <w:t>| 根系 | 土球完整，根系发达 | 目测 |</w:t>
      </w:r>
    </w:p>
    <w:p w14:paraId="7035C054">
      <w:pPr>
        <w:rPr>
          <w:rFonts w:hint="eastAsia"/>
        </w:rPr>
      </w:pPr>
      <w:r>
        <w:rPr>
          <w:rFonts w:hint="eastAsia"/>
        </w:rPr>
        <w:t>| 病虫害 | 无病虫害 | 目测 |</w:t>
      </w:r>
    </w:p>
    <w:p w14:paraId="377536F3">
      <w:pPr>
        <w:rPr>
          <w:rFonts w:hint="eastAsia"/>
        </w:rPr>
      </w:pPr>
      <w:r>
        <w:rPr>
          <w:rFonts w:hint="eastAsia"/>
        </w:rPr>
        <w:t>| 机械损伤 | 无严重损伤 | 目测 |</w:t>
      </w:r>
    </w:p>
    <w:p w14:paraId="7F27966D">
      <w:pPr>
        <w:rPr>
          <w:rFonts w:hint="eastAsia"/>
        </w:rPr>
      </w:pPr>
      <w:r>
        <w:rPr>
          <w:rFonts w:hint="eastAsia"/>
        </w:rPr>
        <w:t>| 检疫证明 | 齐全 | 查验证书 |</w:t>
      </w:r>
    </w:p>
    <w:p w14:paraId="5510A149">
      <w:pPr>
        <w:rPr>
          <w:rFonts w:hint="eastAsia"/>
        </w:rPr>
      </w:pPr>
    </w:p>
    <w:p w14:paraId="0A17D240">
      <w:pPr>
        <w:rPr>
          <w:rFonts w:hint="eastAsia"/>
        </w:rPr>
      </w:pPr>
      <w:r>
        <w:rPr>
          <w:rFonts w:hint="eastAsia"/>
        </w:rPr>
        <w:t>### 6.2 验收记录表</w:t>
      </w:r>
    </w:p>
    <w:p w14:paraId="13F4BA09">
      <w:pPr>
        <w:rPr>
          <w:rFonts w:hint="eastAsia"/>
        </w:rPr>
      </w:pPr>
    </w:p>
    <w:p w14:paraId="7213E6F0">
      <w:pPr>
        <w:rPr>
          <w:rFonts w:hint="eastAsia"/>
        </w:rPr>
      </w:pPr>
      <w:r>
        <w:rPr>
          <w:rFonts w:hint="eastAsia"/>
        </w:rPr>
        <w:t>| 树种 | 数量 | 规格 | 树形 | 土球 | 病虫害 | 合格数 | 不合格数 | 备注 |</w:t>
      </w:r>
    </w:p>
    <w:p w14:paraId="3D2F8B70">
      <w:pPr>
        <w:rPr>
          <w:rFonts w:hint="eastAsia"/>
        </w:rPr>
      </w:pPr>
      <w:r>
        <w:rPr>
          <w:rFonts w:hint="eastAsia"/>
        </w:rPr>
        <w:t>|------|------|------|------|------|--------|--------|----------|------|</w:t>
      </w:r>
    </w:p>
    <w:p w14:paraId="6A7011B9">
      <w:pPr>
        <w:rPr>
          <w:rFonts w:hint="eastAsia"/>
        </w:rPr>
      </w:pPr>
      <w:r>
        <w:rPr>
          <w:rFonts w:hint="eastAsia"/>
        </w:rPr>
        <w:t>| 蒙古栎 | 18 | Φ8-10cm | 合格 | 完整 | 无 | 18 | 0 | — |</w:t>
      </w:r>
    </w:p>
    <w:p w14:paraId="150AB2D1">
      <w:pPr>
        <w:rPr>
          <w:rFonts w:hint="eastAsia"/>
        </w:rPr>
      </w:pPr>
      <w:r>
        <w:rPr>
          <w:rFonts w:hint="eastAsia"/>
        </w:rPr>
        <w:t>| 白桦 | 12 | Φ6-8cm | 合格 | 完整 | 无 | 12 | 0 | — |</w:t>
      </w:r>
    </w:p>
    <w:p w14:paraId="33A096EF">
      <w:pPr>
        <w:rPr>
          <w:rFonts w:hint="eastAsia"/>
        </w:rPr>
      </w:pPr>
      <w:r>
        <w:rPr>
          <w:rFonts w:hint="eastAsia"/>
        </w:rPr>
        <w:t>| 旱柳 | 6 | Φ8-10cm | 合格 | 完整 | 无 | 6 | 0 | — |</w:t>
      </w:r>
    </w:p>
    <w:p w14:paraId="24B9EBB5">
      <w:pPr>
        <w:rPr>
          <w:rFonts w:hint="eastAsia"/>
        </w:rPr>
      </w:pPr>
      <w:r>
        <w:rPr>
          <w:rFonts w:hint="eastAsia"/>
        </w:rPr>
        <w:t>| 山楂 | 4 | D6-8cm | 合格 | 完整 | 无 | 4 | 0 | — |</w:t>
      </w:r>
    </w:p>
    <w:p w14:paraId="7B43B8CD">
      <w:pPr>
        <w:rPr>
          <w:rFonts w:hint="eastAsia"/>
        </w:rPr>
      </w:pPr>
      <w:r>
        <w:rPr>
          <w:rFonts w:hint="eastAsia"/>
        </w:rPr>
        <w:t>| 榆树 | 2 | Φ10-12cm | 合格 | 完整 | 无 | 2 | 0 | — |</w:t>
      </w:r>
    </w:p>
    <w:p w14:paraId="26EDE900">
      <w:pPr>
        <w:rPr>
          <w:rFonts w:hint="eastAsia"/>
        </w:rPr>
      </w:pPr>
      <w:r>
        <w:rPr>
          <w:rFonts w:hint="eastAsia"/>
        </w:rPr>
        <w:t>| 山杏 | 2 | D6-8cm | 合格 | 完整 | 无 | 2 | 0 | — |</w:t>
      </w:r>
    </w:p>
    <w:p w14:paraId="4B997CC7">
      <w:pPr>
        <w:rPr>
          <w:rFonts w:hint="eastAsia"/>
        </w:rPr>
      </w:pPr>
      <w:r>
        <w:rPr>
          <w:rFonts w:hint="eastAsia"/>
        </w:rPr>
        <w:t>| 沙枣 | 2 | Φ6-8cm | 合格 | 完整 | 无 | 2 | 0 | — |</w:t>
      </w:r>
    </w:p>
    <w:p w14:paraId="3A9CECEB">
      <w:pPr>
        <w:rPr>
          <w:rFonts w:hint="eastAsia"/>
        </w:rPr>
      </w:pPr>
      <w:r>
        <w:rPr>
          <w:rFonts w:hint="eastAsia"/>
        </w:rPr>
        <w:t>| **合计** | **46** | — | — | — | — | **46** | **0** | **100%合格** |</w:t>
      </w:r>
    </w:p>
    <w:p w14:paraId="421515E6">
      <w:pPr>
        <w:rPr>
          <w:rFonts w:hint="eastAsia"/>
        </w:rPr>
      </w:pPr>
    </w:p>
    <w:p w14:paraId="3561696C">
      <w:pPr>
        <w:rPr>
          <w:rFonts w:hint="eastAsia"/>
        </w:rPr>
      </w:pPr>
      <w:r>
        <w:rPr>
          <w:rFonts w:hint="eastAsia"/>
        </w:rPr>
        <w:t>---</w:t>
      </w:r>
    </w:p>
    <w:p w14:paraId="4B9844FA">
      <w:pPr>
        <w:rPr>
          <w:rFonts w:hint="eastAsia"/>
        </w:rPr>
      </w:pPr>
    </w:p>
    <w:p w14:paraId="2526FD15">
      <w:pPr>
        <w:rPr>
          <w:rFonts w:hint="eastAsia"/>
        </w:rPr>
      </w:pPr>
      <w:r>
        <w:rPr>
          <w:rFonts w:hint="eastAsia"/>
        </w:rPr>
        <w:t>## 第七章 苗木清单汇总</w:t>
      </w:r>
    </w:p>
    <w:p w14:paraId="69009202">
      <w:pPr>
        <w:rPr>
          <w:rFonts w:hint="eastAsia"/>
        </w:rPr>
      </w:pPr>
    </w:p>
    <w:p w14:paraId="32485BCB">
      <w:pPr>
        <w:rPr>
          <w:rFonts w:hint="eastAsia"/>
        </w:rPr>
      </w:pPr>
      <w:r>
        <w:rPr>
          <w:rFonts w:hint="eastAsia"/>
        </w:rPr>
        <w:t>### 7.1 按规格分类</w:t>
      </w:r>
    </w:p>
    <w:p w14:paraId="2D96820F">
      <w:pPr>
        <w:rPr>
          <w:rFonts w:hint="eastAsia"/>
        </w:rPr>
      </w:pPr>
    </w:p>
    <w:p w14:paraId="1E281C92">
      <w:pPr>
        <w:rPr>
          <w:rFonts w:hint="eastAsia"/>
        </w:rPr>
      </w:pPr>
      <w:r>
        <w:rPr>
          <w:rFonts w:hint="eastAsia"/>
        </w:rPr>
        <w:t>| 规格 | 树种 | 数量 | 合计 |</w:t>
      </w:r>
    </w:p>
    <w:p w14:paraId="5BC37BF6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4C2D7A12">
      <w:pPr>
        <w:rPr>
          <w:rFonts w:hint="eastAsia"/>
        </w:rPr>
      </w:pPr>
      <w:r>
        <w:rPr>
          <w:rFonts w:hint="eastAsia"/>
        </w:rPr>
        <w:t>| Φ6-8cm | 白桦、沙枣 | 14 | 14 |</w:t>
      </w:r>
    </w:p>
    <w:p w14:paraId="22ACA034">
      <w:pPr>
        <w:rPr>
          <w:rFonts w:hint="eastAsia"/>
        </w:rPr>
      </w:pPr>
      <w:r>
        <w:rPr>
          <w:rFonts w:hint="eastAsia"/>
        </w:rPr>
        <w:t>| Φ8-10cm | 蒙古栎、旱柳 | 24 | 24 |</w:t>
      </w:r>
    </w:p>
    <w:p w14:paraId="34CF8F23">
      <w:pPr>
        <w:rPr>
          <w:rFonts w:hint="eastAsia"/>
        </w:rPr>
      </w:pPr>
      <w:r>
        <w:rPr>
          <w:rFonts w:hint="eastAsia"/>
        </w:rPr>
        <w:t>| Φ10-12cm | 榆树 | 2 | 2 |</w:t>
      </w:r>
    </w:p>
    <w:p w14:paraId="38037A70">
      <w:pPr>
        <w:rPr>
          <w:rFonts w:hint="eastAsia"/>
        </w:rPr>
      </w:pPr>
      <w:r>
        <w:rPr>
          <w:rFonts w:hint="eastAsia"/>
        </w:rPr>
        <w:t>| D6-8cm | 山楂、山杏 | 6 | 6 |</w:t>
      </w:r>
    </w:p>
    <w:p w14:paraId="75661FC6">
      <w:pPr>
        <w:rPr>
          <w:rFonts w:hint="eastAsia"/>
        </w:rPr>
      </w:pPr>
      <w:r>
        <w:rPr>
          <w:rFonts w:hint="eastAsia"/>
        </w:rPr>
        <w:t>| **合计** | — | **46** | **46** |</w:t>
      </w:r>
    </w:p>
    <w:p w14:paraId="37479981">
      <w:pPr>
        <w:rPr>
          <w:rFonts w:hint="eastAsia"/>
        </w:rPr>
      </w:pPr>
    </w:p>
    <w:p w14:paraId="04E1B236">
      <w:pPr>
        <w:rPr>
          <w:rFonts w:hint="eastAsia"/>
        </w:rPr>
      </w:pPr>
      <w:r>
        <w:rPr>
          <w:rFonts w:hint="eastAsia"/>
        </w:rPr>
        <w:t>### 7.2 按种植位置分类</w:t>
      </w:r>
    </w:p>
    <w:p w14:paraId="30910721">
      <w:pPr>
        <w:rPr>
          <w:rFonts w:hint="eastAsia"/>
        </w:rPr>
      </w:pPr>
    </w:p>
    <w:p w14:paraId="37D56038">
      <w:pPr>
        <w:rPr>
          <w:rFonts w:hint="eastAsia"/>
        </w:rPr>
      </w:pPr>
      <w:r>
        <w:rPr>
          <w:rFonts w:hint="eastAsia"/>
        </w:rPr>
        <w:t>| 种植位置 | 树种 | 数量 | 合计 |</w:t>
      </w:r>
    </w:p>
    <w:p w14:paraId="7872259D">
      <w:pPr>
        <w:rPr>
          <w:rFonts w:hint="eastAsia"/>
        </w:rPr>
      </w:pPr>
      <w:r>
        <w:rPr>
          <w:rFonts w:hint="eastAsia"/>
        </w:rPr>
        <w:t>|----------|------|------|------|</w:t>
      </w:r>
    </w:p>
    <w:p w14:paraId="4713A200">
      <w:pPr>
        <w:rPr>
          <w:rFonts w:hint="eastAsia"/>
        </w:rPr>
      </w:pPr>
      <w:r>
        <w:rPr>
          <w:rFonts w:hint="eastAsia"/>
        </w:rPr>
        <w:t>| 景观缓冲带 | 蒙古栎、山杏、沙枣 | 22 | 22 |</w:t>
      </w:r>
    </w:p>
    <w:p w14:paraId="235F1D9D">
      <w:pPr>
        <w:rPr>
          <w:rFonts w:hint="eastAsia"/>
        </w:rPr>
      </w:pPr>
      <w:r>
        <w:rPr>
          <w:rFonts w:hint="eastAsia"/>
        </w:rPr>
        <w:t>| 主入口广场 | 白桦、榆树 | 8 | 8 |</w:t>
      </w:r>
    </w:p>
    <w:p w14:paraId="6F926D2F">
      <w:pPr>
        <w:rPr>
          <w:rFonts w:hint="eastAsia"/>
        </w:rPr>
      </w:pPr>
      <w:r>
        <w:rPr>
          <w:rFonts w:hint="eastAsia"/>
        </w:rPr>
        <w:t>| 充电区 | 白桦 | 6 | 6 |</w:t>
      </w:r>
    </w:p>
    <w:p w14:paraId="00951326">
      <w:pPr>
        <w:rPr>
          <w:rFonts w:hint="eastAsia"/>
        </w:rPr>
      </w:pPr>
      <w:r>
        <w:rPr>
          <w:rFonts w:hint="eastAsia"/>
        </w:rPr>
        <w:t>| 环形通道 | 蒙古栎 | 6 | 6 |</w:t>
      </w:r>
    </w:p>
    <w:p w14:paraId="1E647BE7">
      <w:pPr>
        <w:rPr>
          <w:rFonts w:hint="eastAsia"/>
        </w:rPr>
      </w:pPr>
      <w:r>
        <w:rPr>
          <w:rFonts w:hint="eastAsia"/>
        </w:rPr>
        <w:t>| 雨水花园周边 | 旱柳 | 6 | 6 |</w:t>
      </w:r>
    </w:p>
    <w:p w14:paraId="3BF459B9">
      <w:pPr>
        <w:rPr>
          <w:rFonts w:hint="eastAsia"/>
        </w:rPr>
      </w:pPr>
      <w:r>
        <w:rPr>
          <w:rFonts w:hint="eastAsia"/>
        </w:rPr>
        <w:t>| 休息区 | 山楂 | 4 | 4 |</w:t>
      </w:r>
    </w:p>
    <w:p w14:paraId="4B933C32">
      <w:pPr>
        <w:rPr>
          <w:rFonts w:hint="eastAsia"/>
        </w:rPr>
      </w:pPr>
      <w:r>
        <w:rPr>
          <w:rFonts w:hint="eastAsia"/>
        </w:rPr>
        <w:t>| **合计** | — | **52** | **52** |</w:t>
      </w:r>
    </w:p>
    <w:p w14:paraId="11824435">
      <w:pPr>
        <w:rPr>
          <w:rFonts w:hint="eastAsia"/>
        </w:rPr>
      </w:pPr>
    </w:p>
    <w:p w14:paraId="6034C8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2026-03-21T10:06:57Z</dcterms:created>
  <dc:creator>DELL</dc:creator>
  <cp:lastModifiedBy>三浦友和</cp:lastModifiedBy>
  <dcterms:modified xsi:type="dcterms:W3CDTF">2026-03-21T10:07:08Z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0DB510A5337A4B1CB1CB80DE0B6581FC_12</vt:lpwstr>
  </property>
</Properties>
</file>