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27E9">
      <w:pPr>
        <w:rPr>
          <w:rFonts w:hint="eastAsia"/>
        </w:rPr>
      </w:pPr>
      <w:r>
        <w:rPr>
          <w:rFonts w:hint="eastAsia"/>
        </w:rPr>
        <w:t># 乌兰哈达火山脚下充电站路面构造大样图</w:t>
      </w:r>
    </w:p>
    <w:p w14:paraId="6D6622BB">
      <w:pPr>
        <w:rPr>
          <w:rFonts w:hint="eastAsia"/>
        </w:rPr>
      </w:pPr>
    </w:p>
    <w:p w14:paraId="6C36DCA2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732D3B9">
      <w:pPr>
        <w:rPr>
          <w:rFonts w:hint="eastAsia"/>
        </w:rPr>
      </w:pPr>
      <w:r>
        <w:rPr>
          <w:rFonts w:hint="eastAsia"/>
        </w:rPr>
        <w:t xml:space="preserve">**图纸名称：** 路面构造大样图  </w:t>
      </w:r>
    </w:p>
    <w:p w14:paraId="4513A479">
      <w:pPr>
        <w:rPr>
          <w:rFonts w:hint="eastAsia"/>
        </w:rPr>
      </w:pPr>
      <w:r>
        <w:rPr>
          <w:rFonts w:hint="eastAsia"/>
        </w:rPr>
        <w:t xml:space="preserve">**图纸编号：** D-01~D-05  </w:t>
      </w:r>
    </w:p>
    <w:p w14:paraId="6D082B31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6FA0CF9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71F1FEEC">
      <w:pPr>
        <w:rPr>
          <w:rFonts w:hint="eastAsia"/>
        </w:rPr>
      </w:pPr>
    </w:p>
    <w:p w14:paraId="52FA21F2">
      <w:pPr>
        <w:rPr>
          <w:rFonts w:hint="eastAsia"/>
        </w:rPr>
      </w:pPr>
      <w:r>
        <w:rPr>
          <w:rFonts w:hint="eastAsia"/>
        </w:rPr>
        <w:t>---</w:t>
      </w:r>
    </w:p>
    <w:p w14:paraId="5553EA47">
      <w:pPr>
        <w:rPr>
          <w:rFonts w:hint="eastAsia"/>
        </w:rPr>
      </w:pPr>
    </w:p>
    <w:p w14:paraId="3139DEB1">
      <w:pPr>
        <w:rPr>
          <w:rFonts w:hint="eastAsia"/>
        </w:rPr>
      </w:pPr>
      <w:r>
        <w:rPr>
          <w:rFonts w:hint="eastAsia"/>
        </w:rPr>
        <w:t>## 一、路面构造总览</w:t>
      </w:r>
    </w:p>
    <w:p w14:paraId="3B8D7E39">
      <w:pPr>
        <w:rPr>
          <w:rFonts w:hint="eastAsia"/>
        </w:rPr>
      </w:pPr>
    </w:p>
    <w:p w14:paraId="373FB889">
      <w:pPr>
        <w:rPr>
          <w:rFonts w:hint="eastAsia"/>
        </w:rPr>
      </w:pPr>
      <w:r>
        <w:rPr>
          <w:rFonts w:hint="eastAsia"/>
        </w:rPr>
        <w:t>| 图号 | 路面类型 | 位置 | 面积(㎡) | 面层材料 |</w:t>
      </w:r>
    </w:p>
    <w:p w14:paraId="759C24CD">
      <w:pPr>
        <w:rPr>
          <w:rFonts w:hint="eastAsia"/>
        </w:rPr>
      </w:pPr>
      <w:r>
        <w:rPr>
          <w:rFonts w:hint="eastAsia"/>
        </w:rPr>
        <w:t>|------|----------|------|----------|----------|</w:t>
      </w:r>
    </w:p>
    <w:p w14:paraId="684F6F0B">
      <w:pPr>
        <w:rPr>
          <w:rFonts w:hint="eastAsia"/>
        </w:rPr>
      </w:pPr>
      <w:r>
        <w:rPr>
          <w:rFonts w:hint="eastAsia"/>
        </w:rPr>
        <w:t>| D-01 | 机动车道 | 主通道、充电区 | 1,830 | 混凝土路面 |</w:t>
      </w:r>
    </w:p>
    <w:p w14:paraId="75223109">
      <w:pPr>
        <w:rPr>
          <w:rFonts w:hint="eastAsia"/>
        </w:rPr>
      </w:pPr>
      <w:r>
        <w:rPr>
          <w:rFonts w:hint="eastAsia"/>
        </w:rPr>
        <w:t>| D-02 | 人行道 | 广场、步行通道 | 350 | 火山石铺装 |</w:t>
      </w:r>
    </w:p>
    <w:p w14:paraId="68FE3613">
      <w:pPr>
        <w:rPr>
          <w:rFonts w:hint="eastAsia"/>
        </w:rPr>
      </w:pPr>
      <w:r>
        <w:rPr>
          <w:rFonts w:hint="eastAsia"/>
        </w:rPr>
        <w:t>| D-03 | 停车位 | 充电车位 | 470 | 混凝土+植草砖 |</w:t>
      </w:r>
    </w:p>
    <w:p w14:paraId="082C331A">
      <w:pPr>
        <w:rPr>
          <w:rFonts w:hint="eastAsia"/>
        </w:rPr>
      </w:pPr>
      <w:r>
        <w:rPr>
          <w:rFonts w:hint="eastAsia"/>
        </w:rPr>
        <w:t>| D-04 | 无障碍坡道 | 各出入口 | 108 | 火山石+盲道 |</w:t>
      </w:r>
    </w:p>
    <w:p w14:paraId="477A456F">
      <w:pPr>
        <w:rPr>
          <w:rFonts w:hint="eastAsia"/>
        </w:rPr>
      </w:pPr>
      <w:r>
        <w:rPr>
          <w:rFonts w:hint="eastAsia"/>
        </w:rPr>
        <w:t>| D-05 | 透水铺装 | 雨水花园周边 | 120 | 透水砖 |</w:t>
      </w:r>
    </w:p>
    <w:p w14:paraId="0E5474FC">
      <w:pPr>
        <w:rPr>
          <w:rFonts w:hint="eastAsia"/>
        </w:rPr>
      </w:pPr>
    </w:p>
    <w:p w14:paraId="5C87B17A">
      <w:pPr>
        <w:rPr>
          <w:rFonts w:hint="eastAsia"/>
        </w:rPr>
      </w:pPr>
      <w:r>
        <w:rPr>
          <w:rFonts w:hint="eastAsia"/>
        </w:rPr>
        <w:t>---</w:t>
      </w:r>
    </w:p>
    <w:p w14:paraId="7659D8DB">
      <w:pPr>
        <w:rPr>
          <w:rFonts w:hint="eastAsia"/>
        </w:rPr>
      </w:pPr>
    </w:p>
    <w:p w14:paraId="1E2C4B01">
      <w:pPr>
        <w:rPr>
          <w:rFonts w:hint="eastAsia"/>
        </w:rPr>
      </w:pPr>
      <w:r>
        <w:rPr>
          <w:rFonts w:hint="eastAsia"/>
        </w:rPr>
        <w:t>## 二、路面构造大样</w:t>
      </w:r>
    </w:p>
    <w:p w14:paraId="3A42B014">
      <w:pPr>
        <w:rPr>
          <w:rFonts w:hint="eastAsia"/>
        </w:rPr>
      </w:pPr>
    </w:p>
    <w:p w14:paraId="2AB8685A">
      <w:pPr>
        <w:rPr>
          <w:rFonts w:hint="eastAsia"/>
        </w:rPr>
      </w:pPr>
      <w:r>
        <w:rPr>
          <w:rFonts w:hint="eastAsia"/>
        </w:rPr>
        <w:t>### D-01 机动车道构造</w:t>
      </w:r>
    </w:p>
    <w:p w14:paraId="484622B1">
      <w:pPr>
        <w:rPr>
          <w:rFonts w:hint="eastAsia"/>
        </w:rPr>
      </w:pPr>
    </w:p>
    <w:p w14:paraId="2EAAE37C">
      <w:pPr>
        <w:rPr>
          <w:rFonts w:hint="eastAsia"/>
        </w:rPr>
      </w:pPr>
      <w:r>
        <w:rPr>
          <w:rFonts w:hint="eastAsia"/>
        </w:rPr>
        <w:t>```</w:t>
      </w:r>
    </w:p>
    <w:p w14:paraId="7A66F918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ECFB3C5">
      <w:pPr>
        <w:rPr>
          <w:rFonts w:hint="eastAsia"/>
        </w:rPr>
      </w:pPr>
      <w:r>
        <w:rPr>
          <w:rFonts w:hint="eastAsia"/>
        </w:rPr>
        <w:t>│                    机动车道构造大样（1:20）                              │</w:t>
      </w:r>
    </w:p>
    <w:p w14:paraId="6782547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776F212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7D3F83F1">
      <w:pPr>
        <w:rPr>
          <w:rFonts w:hint="eastAsia"/>
        </w:rPr>
      </w:pPr>
      <w:r>
        <w:rPr>
          <w:rFonts w:hint="eastAsia"/>
        </w:rPr>
        <w:t>│   │  ██████████████████████████████████████████████████████████   │   │</w:t>
      </w:r>
    </w:p>
    <w:p w14:paraId="299D0E7C">
      <w:pPr>
        <w:rPr>
          <w:rFonts w:hint="eastAsia"/>
        </w:rPr>
      </w:pPr>
      <w:r>
        <w:rPr>
          <w:rFonts w:hint="eastAsia"/>
        </w:rPr>
        <w:t>│   │  █  面层：C35混凝土，厚度250mm                               █   │   │</w:t>
      </w:r>
    </w:p>
    <w:p w14:paraId="2FDFB134">
      <w:pPr>
        <w:rPr>
          <w:rFonts w:hint="eastAsia"/>
        </w:rPr>
      </w:pPr>
      <w:r>
        <w:rPr>
          <w:rFonts w:hint="eastAsia"/>
        </w:rPr>
        <w:t>│   │  █  分格缝：每5m设缩缝，每20m设胀缝                         █   │   │</w:t>
      </w:r>
    </w:p>
    <w:p w14:paraId="55FDBE48">
      <w:pPr>
        <w:rPr>
          <w:rFonts w:hint="eastAsia"/>
        </w:rPr>
      </w:pPr>
      <w:r>
        <w:rPr>
          <w:rFonts w:hint="eastAsia"/>
        </w:rPr>
        <w:t>│   │  █  表面拉毛处理，防滑系数≥0.6                               █   │   │</w:t>
      </w:r>
    </w:p>
    <w:p w14:paraId="3EAE35A6">
      <w:pPr>
        <w:rPr>
          <w:rFonts w:hint="eastAsia"/>
        </w:rPr>
      </w:pPr>
      <w:r>
        <w:rPr>
          <w:rFonts w:hint="eastAsia"/>
        </w:rPr>
        <w:t>│   │  ██████████████████████████████████████████████████████████   │   │</w:t>
      </w:r>
    </w:p>
    <w:p w14:paraId="381CFE7C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461FE7D8">
      <w:pPr>
        <w:rPr>
          <w:rFonts w:hint="eastAsia"/>
        </w:rPr>
      </w:pPr>
      <w:r>
        <w:rPr>
          <w:rFonts w:hint="eastAsia"/>
        </w:rPr>
        <w:t>│   │  │  基层：C20素混凝土，厚度200mm                          │   │   │</w:t>
      </w:r>
    </w:p>
    <w:p w14:paraId="55351190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332D0C48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5DF8FB51">
      <w:pPr>
        <w:rPr>
          <w:rFonts w:hint="eastAsia"/>
        </w:rPr>
      </w:pPr>
      <w:r>
        <w:rPr>
          <w:rFonts w:hint="eastAsia"/>
        </w:rPr>
        <w:t>│   │  │  垫层：级配碎石，厚度150mm，压实度≥95%                 │   │   │</w:t>
      </w:r>
    </w:p>
    <w:p w14:paraId="12628073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0ED05738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5968480D">
      <w:pPr>
        <w:rPr>
          <w:rFonts w:hint="eastAsia"/>
        </w:rPr>
      </w:pPr>
      <w:r>
        <w:rPr>
          <w:rFonts w:hint="eastAsia"/>
        </w:rPr>
        <w:t>│   │  │  路基：素土夯实，压实度≥93%                            │   │   │</w:t>
      </w:r>
    </w:p>
    <w:p w14:paraId="662FC529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3181798E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494BE19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7DA8701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7394DAE">
      <w:pPr>
        <w:rPr>
          <w:rFonts w:hint="eastAsia"/>
        </w:rPr>
      </w:pPr>
      <w:r>
        <w:rPr>
          <w:rFonts w:hint="eastAsia"/>
        </w:rPr>
        <w:t>│  【技术参数】                                                            │</w:t>
      </w:r>
    </w:p>
    <w:p w14:paraId="116D8231">
      <w:pPr>
        <w:rPr>
          <w:rFonts w:hint="eastAsia"/>
        </w:rPr>
      </w:pPr>
      <w:r>
        <w:rPr>
          <w:rFonts w:hint="eastAsia"/>
        </w:rPr>
        <w:t>│  - 总厚度：600mm                                                        │</w:t>
      </w:r>
    </w:p>
    <w:p w14:paraId="3ED978FD">
      <w:pPr>
        <w:rPr>
          <w:rFonts w:hint="eastAsia"/>
        </w:rPr>
      </w:pPr>
      <w:r>
        <w:rPr>
          <w:rFonts w:hint="eastAsia"/>
        </w:rPr>
        <w:t>│  - 设计年限：20年                                                       │</w:t>
      </w:r>
    </w:p>
    <w:p w14:paraId="68050B27">
      <w:pPr>
        <w:rPr>
          <w:rFonts w:hint="eastAsia"/>
        </w:rPr>
      </w:pPr>
      <w:r>
        <w:rPr>
          <w:rFonts w:hint="eastAsia"/>
        </w:rPr>
        <w:t>│  - 抗折强度：≥4.5MPa                                                    │</w:t>
      </w:r>
    </w:p>
    <w:p w14:paraId="576C1039">
      <w:pPr>
        <w:rPr>
          <w:rFonts w:hint="eastAsia"/>
        </w:rPr>
      </w:pPr>
      <w:r>
        <w:rPr>
          <w:rFonts w:hint="eastAsia"/>
        </w:rPr>
        <w:t>│  - 横坡：1.5%                                                           │</w:t>
      </w:r>
    </w:p>
    <w:p w14:paraId="5EE81D3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841951E">
      <w:pPr>
        <w:rPr>
          <w:rFonts w:hint="eastAsia"/>
        </w:rPr>
      </w:pPr>
      <w:r>
        <w:rPr>
          <w:rFonts w:hint="eastAsia"/>
        </w:rPr>
        <w:t>```</w:t>
      </w:r>
    </w:p>
    <w:p w14:paraId="64064BEC">
      <w:pPr>
        <w:rPr>
          <w:rFonts w:hint="eastAsia"/>
        </w:rPr>
      </w:pPr>
    </w:p>
    <w:p w14:paraId="32C46C20">
      <w:pPr>
        <w:rPr>
          <w:rFonts w:hint="eastAsia"/>
        </w:rPr>
      </w:pPr>
      <w:r>
        <w:rPr>
          <w:rFonts w:hint="eastAsia"/>
        </w:rPr>
        <w:t>### D-02 人行道（火山石铺装）</w:t>
      </w:r>
    </w:p>
    <w:p w14:paraId="0CE03234">
      <w:pPr>
        <w:rPr>
          <w:rFonts w:hint="eastAsia"/>
        </w:rPr>
      </w:pPr>
    </w:p>
    <w:p w14:paraId="175D524F">
      <w:pPr>
        <w:rPr>
          <w:rFonts w:hint="eastAsia"/>
        </w:rPr>
      </w:pPr>
      <w:r>
        <w:rPr>
          <w:rFonts w:hint="eastAsia"/>
        </w:rPr>
        <w:t>```</w:t>
      </w:r>
    </w:p>
    <w:p w14:paraId="59161DFD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992AD68">
      <w:pPr>
        <w:rPr>
          <w:rFonts w:hint="eastAsia"/>
        </w:rPr>
      </w:pPr>
      <w:r>
        <w:rPr>
          <w:rFonts w:hint="eastAsia"/>
        </w:rPr>
        <w:t>│                    人行道构造大样（1:20）                                │</w:t>
      </w:r>
    </w:p>
    <w:p w14:paraId="5B05A0F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D71FB8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3D4A28F">
      <w:pPr>
        <w:rPr>
          <w:rFonts w:hint="eastAsia"/>
        </w:rPr>
      </w:pPr>
      <w:r>
        <w:rPr>
          <w:rFonts w:hint="eastAsia"/>
        </w:rPr>
        <w:t>│   │  ░░░░░░░░░░░░░░░░░░░░░░░░░░░░░░░░░░░░░░░░░░░░░░░░░░░░░░░░   │   │</w:t>
      </w:r>
    </w:p>
    <w:p w14:paraId="55B0AFE6">
      <w:pPr>
        <w:rPr>
          <w:rFonts w:hint="eastAsia"/>
        </w:rPr>
      </w:pPr>
      <w:r>
        <w:rPr>
          <w:rFonts w:hint="eastAsia"/>
        </w:rPr>
        <w:t>│   │  ░  面层：火山石火烧面，300×300×50mm                         ░   │   │</w:t>
      </w:r>
    </w:p>
    <w:p w14:paraId="49932FE6">
      <w:pPr>
        <w:rPr>
          <w:rFonts w:hint="eastAsia"/>
        </w:rPr>
      </w:pPr>
      <w:r>
        <w:rPr>
          <w:rFonts w:hint="eastAsia"/>
        </w:rPr>
        <w:t>│   │  ░  拼缝宽8mm，同色水泥浆勾缝                                ░   │   │</w:t>
      </w:r>
    </w:p>
    <w:p w14:paraId="088ADAB9">
      <w:pPr>
        <w:rPr>
          <w:rFonts w:hint="eastAsia"/>
        </w:rPr>
      </w:pPr>
      <w:r>
        <w:rPr>
          <w:rFonts w:hint="eastAsia"/>
        </w:rPr>
        <w:t>│   │  ░  防滑系数≥0.8                                             ░   │   │</w:t>
      </w:r>
    </w:p>
    <w:p w14:paraId="0213928E">
      <w:pPr>
        <w:rPr>
          <w:rFonts w:hint="eastAsia"/>
        </w:rPr>
      </w:pPr>
      <w:r>
        <w:rPr>
          <w:rFonts w:hint="eastAsia"/>
        </w:rPr>
        <w:t>│   │  ░░░░░░░░░░░░░░░░░░░░░░░░░░░░░░░░░░░░░░░░░░░░░░░░░░░░░░░░   │   │</w:t>
      </w:r>
    </w:p>
    <w:p w14:paraId="2576EE6D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6859131C">
      <w:pPr>
        <w:rPr>
          <w:rFonts w:hint="eastAsia"/>
        </w:rPr>
      </w:pPr>
      <w:r>
        <w:rPr>
          <w:rFonts w:hint="eastAsia"/>
        </w:rPr>
        <w:t>│   │  │  粘结层：1:3干硬性水泥砂浆，厚度30mm                    │   │   │</w:t>
      </w:r>
    </w:p>
    <w:p w14:paraId="07B94990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2731B0E9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6D90D4CE">
      <w:pPr>
        <w:rPr>
          <w:rFonts w:hint="eastAsia"/>
        </w:rPr>
      </w:pPr>
      <w:r>
        <w:rPr>
          <w:rFonts w:hint="eastAsia"/>
        </w:rPr>
        <w:t>│   │  │  基层：C20混凝土，厚度150mm                            │   │   │</w:t>
      </w:r>
    </w:p>
    <w:p w14:paraId="516D9555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0F341C58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3FD79D6E">
      <w:pPr>
        <w:rPr>
          <w:rFonts w:hint="eastAsia"/>
        </w:rPr>
      </w:pPr>
      <w:r>
        <w:rPr>
          <w:rFonts w:hint="eastAsia"/>
        </w:rPr>
        <w:t>│   │  │  垫层：级配碎石，厚度100mm，压实度≥95%                 │   │   │</w:t>
      </w:r>
    </w:p>
    <w:p w14:paraId="326E8551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0F1C9288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06ECE977">
      <w:pPr>
        <w:rPr>
          <w:rFonts w:hint="eastAsia"/>
        </w:rPr>
      </w:pPr>
      <w:r>
        <w:rPr>
          <w:rFonts w:hint="eastAsia"/>
        </w:rPr>
        <w:t>│   │  │  路基：素土夯实，压实度≥93%                            │   │   │</w:t>
      </w:r>
    </w:p>
    <w:p w14:paraId="4A9965AD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0D055CA2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734DB071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3D80BBE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946A877">
      <w:pPr>
        <w:rPr>
          <w:rFonts w:hint="eastAsia"/>
        </w:rPr>
      </w:pPr>
      <w:r>
        <w:rPr>
          <w:rFonts w:hint="eastAsia"/>
        </w:rPr>
        <w:t>│  【技术参数】                                                            │</w:t>
      </w:r>
    </w:p>
    <w:p w14:paraId="12BF4D47">
      <w:pPr>
        <w:rPr>
          <w:rFonts w:hint="eastAsia"/>
        </w:rPr>
      </w:pPr>
      <w:r>
        <w:rPr>
          <w:rFonts w:hint="eastAsia"/>
        </w:rPr>
        <w:t>│  - 总厚度：330mm                                                        │</w:t>
      </w:r>
    </w:p>
    <w:p w14:paraId="1452FDC3">
      <w:pPr>
        <w:rPr>
          <w:rFonts w:hint="eastAsia"/>
        </w:rPr>
      </w:pPr>
      <w:r>
        <w:rPr>
          <w:rFonts w:hint="eastAsia"/>
        </w:rPr>
        <w:t>│  - 火山石规格：300×300×50mm                                            │</w:t>
      </w:r>
    </w:p>
    <w:p w14:paraId="3C5762DD">
      <w:pPr>
        <w:rPr>
          <w:rFonts w:hint="eastAsia"/>
        </w:rPr>
      </w:pPr>
      <w:r>
        <w:rPr>
          <w:rFonts w:hint="eastAsia"/>
        </w:rPr>
        <w:t>│  - 横坡：1.0%                                                           │</w:t>
      </w:r>
    </w:p>
    <w:p w14:paraId="2F8FE1B7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EF444A2">
      <w:pPr>
        <w:rPr>
          <w:rFonts w:hint="eastAsia"/>
        </w:rPr>
      </w:pPr>
      <w:r>
        <w:rPr>
          <w:rFonts w:hint="eastAsia"/>
        </w:rPr>
        <w:t>```</w:t>
      </w:r>
    </w:p>
    <w:p w14:paraId="3AD62301">
      <w:pPr>
        <w:rPr>
          <w:rFonts w:hint="eastAsia"/>
        </w:rPr>
      </w:pPr>
    </w:p>
    <w:p w14:paraId="61F0AB38">
      <w:pPr>
        <w:rPr>
          <w:rFonts w:hint="eastAsia"/>
        </w:rPr>
      </w:pPr>
      <w:r>
        <w:rPr>
          <w:rFonts w:hint="eastAsia"/>
        </w:rPr>
        <w:t>### D-03 停车位构造</w:t>
      </w:r>
    </w:p>
    <w:p w14:paraId="5017A92B">
      <w:pPr>
        <w:rPr>
          <w:rFonts w:hint="eastAsia"/>
        </w:rPr>
      </w:pPr>
    </w:p>
    <w:p w14:paraId="7FAD0654">
      <w:pPr>
        <w:rPr>
          <w:rFonts w:hint="eastAsia"/>
        </w:rPr>
      </w:pPr>
      <w:r>
        <w:rPr>
          <w:rFonts w:hint="eastAsia"/>
        </w:rPr>
        <w:t>```</w:t>
      </w:r>
    </w:p>
    <w:p w14:paraId="1B1290D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6E8EF79">
      <w:pPr>
        <w:rPr>
          <w:rFonts w:hint="eastAsia"/>
        </w:rPr>
      </w:pPr>
      <w:r>
        <w:rPr>
          <w:rFonts w:hint="eastAsia"/>
        </w:rPr>
        <w:t>│                    停车位构造大样（1:20）                                │</w:t>
      </w:r>
    </w:p>
    <w:p w14:paraId="27537F5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F55535E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2824DBC1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┌─────────────────────────────────────────────────────┐       │   │</w:t>
      </w:r>
    </w:p>
    <w:p w14:paraId="613B104F">
      <w:pPr>
        <w:rPr>
          <w:rFonts w:hint="eastAsia"/>
        </w:rPr>
      </w:pPr>
      <w:r>
        <w:rPr>
          <w:rFonts w:hint="eastAsia"/>
        </w:rPr>
        <w:t>│   │  │  面层：C35混凝土，厚度200mm                         │       │   │</w:t>
      </w:r>
    </w:p>
    <w:p w14:paraId="33F1C34E">
      <w:pPr>
        <w:rPr>
          <w:rFonts w:hint="eastAsia"/>
        </w:rPr>
      </w:pPr>
      <w:r>
        <w:rPr>
          <w:rFonts w:hint="eastAsia"/>
        </w:rPr>
        <w:t>│   │  │  车轮位置设植草砖，400×400×80mm                    │       │   │</w:t>
      </w:r>
    </w:p>
    <w:p w14:paraId="0014AAA6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└─────────────────────────────────────────────────────┘       │   │</w:t>
      </w:r>
    </w:p>
    <w:p w14:paraId="2FE87A8A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3666F2A0">
      <w:pPr>
        <w:rPr>
          <w:rFonts w:hint="eastAsia"/>
        </w:rPr>
      </w:pPr>
      <w:r>
        <w:rPr>
          <w:rFonts w:hint="eastAsia"/>
        </w:rPr>
        <w:t>│   │  │  基层：C20素混凝土，厚度150mm                          │   │   │</w:t>
      </w:r>
    </w:p>
    <w:p w14:paraId="451F0F39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7E594ADD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6F80BF9A">
      <w:pPr>
        <w:rPr>
          <w:rFonts w:hint="eastAsia"/>
        </w:rPr>
      </w:pPr>
      <w:r>
        <w:rPr>
          <w:rFonts w:hint="eastAsia"/>
        </w:rPr>
        <w:t>│   │  │  垫层：级配碎石，厚度150mm，压实度≥95%                 │   │   │</w:t>
      </w:r>
    </w:p>
    <w:p w14:paraId="6017F146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6BC61112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010EA50E">
      <w:pPr>
        <w:rPr>
          <w:rFonts w:hint="eastAsia"/>
        </w:rPr>
      </w:pPr>
      <w:r>
        <w:rPr>
          <w:rFonts w:hint="eastAsia"/>
        </w:rPr>
        <w:t>│   │  │  路基：素土夯实，压实度≥93%                            │   │   │</w:t>
      </w:r>
    </w:p>
    <w:p w14:paraId="4511552C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376E39E7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3B32033D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5F2F953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9C47F43">
      <w:pPr>
        <w:rPr>
          <w:rFonts w:hint="eastAsia"/>
        </w:rPr>
      </w:pPr>
      <w:r>
        <w:rPr>
          <w:rFonts w:hint="eastAsia"/>
        </w:rPr>
        <w:t>│  【植草砖大样】（1:10）                                                 │</w:t>
      </w:r>
    </w:p>
    <w:p w14:paraId="37E546D0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┌─────────────────────────────────────────────────────────────────┐   │</w:t>
      </w:r>
    </w:p>
    <w:p w14:paraId="41385952">
      <w:pPr>
        <w:rPr>
          <w:rFonts w:hint="eastAsia"/>
        </w:rPr>
      </w:pPr>
      <w:r>
        <w:rPr>
          <w:rFonts w:hint="eastAsia"/>
        </w:rPr>
        <w:t>│  │                                                                 │   │</w:t>
      </w:r>
    </w:p>
    <w:p w14:paraId="3DB5EFD1">
      <w:pPr>
        <w:rPr>
          <w:rFonts w:hint="eastAsia"/>
        </w:rPr>
      </w:pPr>
      <w:r>
        <w:rPr>
          <w:rFonts w:hint="eastAsia"/>
        </w:rPr>
        <w:t>│  │     ┌─────┬─────┬─────┐                                       │   │</w:t>
      </w:r>
    </w:p>
    <w:p w14:paraId="69FCBBF7">
      <w:pPr>
        <w:rPr>
          <w:rFonts w:hint="eastAsia"/>
        </w:rPr>
      </w:pPr>
      <w:r>
        <w:rPr>
          <w:rFonts w:hint="eastAsia"/>
        </w:rPr>
        <w:t>│  │     │ 草 │ 草 │ 草 │                                        │   │</w:t>
      </w:r>
    </w:p>
    <w:p w14:paraId="43BC86EC">
      <w:pPr>
        <w:rPr>
          <w:rFonts w:hint="eastAsia"/>
        </w:rPr>
      </w:pPr>
      <w:r>
        <w:rPr>
          <w:rFonts w:hint="eastAsia"/>
        </w:rPr>
        <w:t>│  │     ├─────┼─────┼─────┤    植草砖规格：400×400×80mm          │   │</w:t>
      </w:r>
    </w:p>
    <w:p w14:paraId="68104E6F">
      <w:pPr>
        <w:rPr>
          <w:rFonts w:hint="eastAsia"/>
        </w:rPr>
      </w:pPr>
      <w:r>
        <w:rPr>
          <w:rFonts w:hint="eastAsia"/>
        </w:rPr>
        <w:t>│  │     │ 草 │ 草 │ 草 │    孔洞率：40%                           │   │</w:t>
      </w:r>
    </w:p>
    <w:p w14:paraId="18600EA4">
      <w:pPr>
        <w:rPr>
          <w:rFonts w:hint="eastAsia"/>
        </w:rPr>
      </w:pPr>
      <w:r>
        <w:rPr>
          <w:rFonts w:hint="eastAsia"/>
        </w:rPr>
        <w:t>│  │     ├─────┼─────┼─────┤    种植土：草籽+营养土                 │   │</w:t>
      </w:r>
    </w:p>
    <w:p w14:paraId="0102C8C6">
      <w:pPr>
        <w:rPr>
          <w:rFonts w:hint="eastAsia"/>
        </w:rPr>
      </w:pPr>
      <w:r>
        <w:rPr>
          <w:rFonts w:hint="eastAsia"/>
        </w:rPr>
        <w:t>│  │     │ 草 │ 草 │ 草 │                                        │   │</w:t>
      </w:r>
    </w:p>
    <w:p w14:paraId="2E447F04">
      <w:pPr>
        <w:rPr>
          <w:rFonts w:hint="eastAsia"/>
        </w:rPr>
      </w:pPr>
      <w:r>
        <w:rPr>
          <w:rFonts w:hint="eastAsia"/>
        </w:rPr>
        <w:t>│  │     └─────┴─────┴─────┘                                       │   │</w:t>
      </w:r>
    </w:p>
    <w:p w14:paraId="2342A72A">
      <w:pPr>
        <w:rPr>
          <w:rFonts w:hint="eastAsia"/>
        </w:rPr>
      </w:pPr>
      <w:r>
        <w:rPr>
          <w:rFonts w:hint="eastAsia"/>
        </w:rPr>
        <w:t>│  │                                                                 │   │</w:t>
      </w:r>
    </w:p>
    <w:p w14:paraId="01BA6809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└─────────────────────────────────────────────────────────────────┘   │</w:t>
      </w:r>
    </w:p>
    <w:p w14:paraId="5C63750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BC48EA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99E3EEB">
      <w:pPr>
        <w:rPr>
          <w:rFonts w:hint="eastAsia"/>
        </w:rPr>
      </w:pPr>
      <w:r>
        <w:rPr>
          <w:rFonts w:hint="eastAsia"/>
        </w:rPr>
        <w:t>```</w:t>
      </w:r>
    </w:p>
    <w:p w14:paraId="60B9125E">
      <w:pPr>
        <w:rPr>
          <w:rFonts w:hint="eastAsia"/>
        </w:rPr>
      </w:pPr>
    </w:p>
    <w:p w14:paraId="6E647BA7">
      <w:pPr>
        <w:rPr>
          <w:rFonts w:hint="eastAsia"/>
        </w:rPr>
      </w:pPr>
      <w:r>
        <w:rPr>
          <w:rFonts w:hint="eastAsia"/>
        </w:rPr>
        <w:t>### D-04 无障碍坡道构造</w:t>
      </w:r>
    </w:p>
    <w:p w14:paraId="4AAD190A">
      <w:pPr>
        <w:rPr>
          <w:rFonts w:hint="eastAsia"/>
        </w:rPr>
      </w:pPr>
    </w:p>
    <w:p w14:paraId="352C8FDB">
      <w:pPr>
        <w:rPr>
          <w:rFonts w:hint="eastAsia"/>
        </w:rPr>
      </w:pPr>
      <w:r>
        <w:rPr>
          <w:rFonts w:hint="eastAsia"/>
        </w:rPr>
        <w:t>```</w:t>
      </w:r>
    </w:p>
    <w:p w14:paraId="0BB03D15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6493A8E">
      <w:pPr>
        <w:rPr>
          <w:rFonts w:hint="eastAsia"/>
        </w:rPr>
      </w:pPr>
      <w:r>
        <w:rPr>
          <w:rFonts w:hint="eastAsia"/>
        </w:rPr>
        <w:t>│                    无障碍坡道构造大样（1:20）                            │</w:t>
      </w:r>
    </w:p>
    <w:p w14:paraId="3602EB9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488F7E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0653141F">
      <w:pPr>
        <w:rPr>
          <w:rFonts w:hint="eastAsia"/>
        </w:rPr>
      </w:pPr>
      <w:r>
        <w:rPr>
          <w:rFonts w:hint="eastAsia"/>
        </w:rPr>
        <w:t>│   │  ░░░░░░░░░░░░░░░░░░░░░░░░░░░░░░░░░░░░░░░░░░░░░░░░░░░░░░░░   │   │</w:t>
      </w:r>
    </w:p>
    <w:p w14:paraId="06A12D49">
      <w:pPr>
        <w:rPr>
          <w:rFonts w:hint="eastAsia"/>
        </w:rPr>
      </w:pPr>
      <w:r>
        <w:rPr>
          <w:rFonts w:hint="eastAsia"/>
        </w:rPr>
        <w:t>│   │  ░  面层：火山石荔枝面，300×300×50mm                         ░   │   │</w:t>
      </w:r>
    </w:p>
    <w:p w14:paraId="416C2B8C">
      <w:pPr>
        <w:rPr>
          <w:rFonts w:hint="eastAsia"/>
        </w:rPr>
      </w:pPr>
      <w:r>
        <w:rPr>
          <w:rFonts w:hint="eastAsia"/>
        </w:rPr>
        <w:t>│   │  ░  盲道砖：花岗岩，300×300×50mm，黄色                       ░   │   │</w:t>
      </w:r>
    </w:p>
    <w:p w14:paraId="1BE7BBA2">
      <w:pPr>
        <w:rPr>
          <w:rFonts w:hint="eastAsia"/>
        </w:rPr>
      </w:pPr>
      <w:r>
        <w:rPr>
          <w:rFonts w:hint="eastAsia"/>
        </w:rPr>
        <w:t>│   │  ░  防滑系数≥0.9                                             ░   │   │</w:t>
      </w:r>
    </w:p>
    <w:p w14:paraId="0BD964AB">
      <w:pPr>
        <w:rPr>
          <w:rFonts w:hint="eastAsia"/>
        </w:rPr>
      </w:pPr>
      <w:r>
        <w:rPr>
          <w:rFonts w:hint="eastAsia"/>
        </w:rPr>
        <w:t>│   │  ░░░░░░░░░░░░░░░░░░░░░░░░░░░░░░░░░░░░░░░░░░░░░░░░░░░░░░░░   │   │</w:t>
      </w:r>
    </w:p>
    <w:p w14:paraId="285537E5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3442D132">
      <w:pPr>
        <w:rPr>
          <w:rFonts w:hint="eastAsia"/>
        </w:rPr>
      </w:pPr>
      <w:r>
        <w:rPr>
          <w:rFonts w:hint="eastAsia"/>
        </w:rPr>
        <w:t>│   │  │  粘结层：1:3干硬性水泥砂浆，厚度30mm                    │   │   │</w:t>
      </w:r>
    </w:p>
    <w:p w14:paraId="58387C09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2852E95D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408F7533">
      <w:pPr>
        <w:rPr>
          <w:rFonts w:hint="eastAsia"/>
        </w:rPr>
      </w:pPr>
      <w:r>
        <w:rPr>
          <w:rFonts w:hint="eastAsia"/>
        </w:rPr>
        <w:t>│   │  │  基层：C20混凝土，厚度150mm                            │   │   │</w:t>
      </w:r>
    </w:p>
    <w:p w14:paraId="748BFEDC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07014581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41B43521">
      <w:pPr>
        <w:rPr>
          <w:rFonts w:hint="eastAsia"/>
        </w:rPr>
      </w:pPr>
      <w:r>
        <w:rPr>
          <w:rFonts w:hint="eastAsia"/>
        </w:rPr>
        <w:t>│   │  │  垫层：级配碎石，厚度100mm，压实度≥95%                 │   │   │</w:t>
      </w:r>
    </w:p>
    <w:p w14:paraId="114936D6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233558C2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5833F621">
      <w:pPr>
        <w:rPr>
          <w:rFonts w:hint="eastAsia"/>
        </w:rPr>
      </w:pPr>
      <w:r>
        <w:rPr>
          <w:rFonts w:hint="eastAsia"/>
        </w:rPr>
        <w:t>│   │  │  路基：素土夯实，压实度≥93%                            │   │   │</w:t>
      </w:r>
    </w:p>
    <w:p w14:paraId="10D303D8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1E909C8C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19787A13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5D53DC4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76A7A82">
      <w:pPr>
        <w:rPr>
          <w:rFonts w:hint="eastAsia"/>
        </w:rPr>
      </w:pPr>
      <w:r>
        <w:rPr>
          <w:rFonts w:hint="eastAsia"/>
        </w:rPr>
        <w:t>│  【盲道大样】（1:10）                                                   │</w:t>
      </w:r>
    </w:p>
    <w:p w14:paraId="20BF31AF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┌─────────────────────────────────────────────────────────────────┐   │</w:t>
      </w:r>
    </w:p>
    <w:p w14:paraId="57F32D6F">
      <w:pPr>
        <w:rPr>
          <w:rFonts w:hint="eastAsia"/>
        </w:rPr>
      </w:pPr>
      <w:r>
        <w:rPr>
          <w:rFonts w:hint="eastAsia"/>
        </w:rPr>
        <w:t>│  │                                                                 │   │</w:t>
      </w:r>
    </w:p>
    <w:p w14:paraId="725CDD3D">
      <w:pPr>
        <w:rPr>
          <w:rFonts w:hint="eastAsia"/>
        </w:rPr>
      </w:pPr>
      <w:r>
        <w:rPr>
          <w:rFonts w:hint="eastAsia"/>
        </w:rPr>
        <w:t>│  │    ┌─────────────────────────────────────────────────────┐     │   │</w:t>
      </w:r>
    </w:p>
    <w:p w14:paraId="21D3EAB9">
      <w:pPr>
        <w:rPr>
          <w:rFonts w:hint="eastAsia"/>
        </w:rPr>
      </w:pPr>
      <w:r>
        <w:rPr>
          <w:rFonts w:hint="eastAsia"/>
        </w:rPr>
        <w:t>│  │    │  ██████████████████████████████████████████████   │     │   │</w:t>
      </w:r>
    </w:p>
    <w:p w14:paraId="2338A1B1">
      <w:pPr>
        <w:rPr>
          <w:rFonts w:hint="eastAsia"/>
        </w:rPr>
      </w:pPr>
      <w:r>
        <w:rPr>
          <w:rFonts w:hint="eastAsia"/>
        </w:rPr>
        <w:t>│  │    │  引导盲道（条形凸起）                              │     │   │</w:t>
      </w:r>
    </w:p>
    <w:p w14:paraId="59531BEA">
      <w:pPr>
        <w:rPr>
          <w:rFonts w:hint="eastAsia"/>
        </w:rPr>
      </w:pPr>
      <w:r>
        <w:rPr>
          <w:rFonts w:hint="eastAsia"/>
        </w:rPr>
        <w:t>│  │    │  ██████████████████████████████████████████████   │     │   │</w:t>
      </w:r>
    </w:p>
    <w:p w14:paraId="38D44166">
      <w:pPr>
        <w:rPr>
          <w:rFonts w:hint="eastAsia"/>
        </w:rPr>
      </w:pPr>
      <w:r>
        <w:rPr>
          <w:rFonts w:hint="eastAsia"/>
        </w:rPr>
        <w:t>│  │    │                                                     │     │   │</w:t>
      </w:r>
    </w:p>
    <w:p w14:paraId="0A7C78F0">
      <w:pPr>
        <w:rPr>
          <w:rFonts w:hint="eastAsia"/>
        </w:rPr>
      </w:pPr>
      <w:r>
        <w:rPr>
          <w:rFonts w:hint="eastAsia"/>
        </w:rPr>
        <w:t>│  │    │  ● ● ● ● ● ● ● ● ● ● ● ● ● ● ● ● ● ● ● ● ● ●    │     │   │</w:t>
      </w:r>
    </w:p>
    <w:p w14:paraId="08647EB2">
      <w:pPr>
        <w:rPr>
          <w:rFonts w:hint="eastAsia"/>
        </w:rPr>
      </w:pPr>
      <w:r>
        <w:rPr>
          <w:rFonts w:hint="eastAsia"/>
        </w:rPr>
        <w:t>│  │    │  提示盲道（圆点凸起）                              │     │   │</w:t>
      </w:r>
    </w:p>
    <w:p w14:paraId="68CB627C">
      <w:pPr>
        <w:rPr>
          <w:rFonts w:hint="eastAsia"/>
        </w:rPr>
      </w:pPr>
      <w:r>
        <w:rPr>
          <w:rFonts w:hint="eastAsia"/>
        </w:rPr>
        <w:t>│  │    │  ● ● ● ● ● ● ● ● ● ● ● ● ● ● ● ● ● ● ● ● ● ●    │     │   │</w:t>
      </w:r>
    </w:p>
    <w:p w14:paraId="60D5FCE1">
      <w:pPr>
        <w:rPr>
          <w:rFonts w:hint="eastAsia"/>
        </w:rPr>
      </w:pPr>
      <w:r>
        <w:rPr>
          <w:rFonts w:hint="eastAsia"/>
        </w:rPr>
        <w:t>│  │    └─────────────────────────────────────────────────────┘     │   │</w:t>
      </w:r>
    </w:p>
    <w:p w14:paraId="36C638FF">
      <w:pPr>
        <w:rPr>
          <w:rFonts w:hint="eastAsia"/>
        </w:rPr>
      </w:pPr>
      <w:r>
        <w:rPr>
          <w:rFonts w:hint="eastAsia"/>
        </w:rPr>
        <w:t>│  │                                                                 │   │</w:t>
      </w:r>
    </w:p>
    <w:p w14:paraId="56E72803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└─────────────────────────────────────────────────────────────────┘   │</w:t>
      </w:r>
    </w:p>
    <w:p w14:paraId="7942E6A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D532479">
      <w:pPr>
        <w:rPr>
          <w:rFonts w:hint="eastAsia"/>
        </w:rPr>
      </w:pPr>
      <w:r>
        <w:rPr>
          <w:rFonts w:hint="eastAsia"/>
        </w:rPr>
        <w:t>│  【技术参数】                                                            │</w:t>
      </w:r>
    </w:p>
    <w:p w14:paraId="7D1267C0">
      <w:pPr>
        <w:rPr>
          <w:rFonts w:hint="eastAsia"/>
        </w:rPr>
      </w:pPr>
      <w:r>
        <w:rPr>
          <w:rFonts w:hint="eastAsia"/>
        </w:rPr>
        <w:t>│  - 坡度：1:12                                                           │</w:t>
      </w:r>
    </w:p>
    <w:p w14:paraId="7D50EE27">
      <w:pPr>
        <w:rPr>
          <w:rFonts w:hint="eastAsia"/>
        </w:rPr>
      </w:pPr>
      <w:r>
        <w:rPr>
          <w:rFonts w:hint="eastAsia"/>
        </w:rPr>
        <w:t>│  - 宽度：≥1.5m                                                          │</w:t>
      </w:r>
    </w:p>
    <w:p w14:paraId="20CD1C35">
      <w:pPr>
        <w:rPr>
          <w:rFonts w:hint="eastAsia"/>
        </w:rPr>
      </w:pPr>
      <w:r>
        <w:rPr>
          <w:rFonts w:hint="eastAsia"/>
        </w:rPr>
        <w:t>│  - 扶手高度：0.9m（上层）/0.7m（下层）                                 │</w:t>
      </w:r>
    </w:p>
    <w:p w14:paraId="0DC6C142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5BABDCE">
      <w:pPr>
        <w:rPr>
          <w:rFonts w:hint="eastAsia"/>
        </w:rPr>
      </w:pPr>
      <w:r>
        <w:rPr>
          <w:rFonts w:hint="eastAsia"/>
        </w:rPr>
        <w:t>```</w:t>
      </w:r>
    </w:p>
    <w:p w14:paraId="45CA2B4C">
      <w:pPr>
        <w:rPr>
          <w:rFonts w:hint="eastAsia"/>
        </w:rPr>
      </w:pPr>
    </w:p>
    <w:p w14:paraId="5FF36369">
      <w:pPr>
        <w:rPr>
          <w:rFonts w:hint="eastAsia"/>
        </w:rPr>
      </w:pPr>
      <w:r>
        <w:rPr>
          <w:rFonts w:hint="eastAsia"/>
        </w:rPr>
        <w:t>### D-05 透水铺装构造</w:t>
      </w:r>
    </w:p>
    <w:p w14:paraId="341F8B12">
      <w:pPr>
        <w:rPr>
          <w:rFonts w:hint="eastAsia"/>
        </w:rPr>
      </w:pPr>
    </w:p>
    <w:p w14:paraId="4320DAB9">
      <w:pPr>
        <w:rPr>
          <w:rFonts w:hint="eastAsia"/>
        </w:rPr>
      </w:pPr>
      <w:r>
        <w:rPr>
          <w:rFonts w:hint="eastAsia"/>
        </w:rPr>
        <w:t>```</w:t>
      </w:r>
    </w:p>
    <w:p w14:paraId="7451AEDA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C02891D">
      <w:pPr>
        <w:rPr>
          <w:rFonts w:hint="eastAsia"/>
        </w:rPr>
      </w:pPr>
      <w:r>
        <w:rPr>
          <w:rFonts w:hint="eastAsia"/>
        </w:rPr>
        <w:t>│                    透水铺装构造大样（1:20）                              │</w:t>
      </w:r>
    </w:p>
    <w:p w14:paraId="3BEF492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F182341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727060E5">
      <w:pPr>
        <w:rPr>
          <w:rFonts w:hint="eastAsia"/>
        </w:rPr>
      </w:pPr>
      <w:r>
        <w:rPr>
          <w:rFonts w:hint="eastAsia"/>
        </w:rPr>
        <w:t>│   │  ░░░░░░░░░░░░░░░░░░░░░░░░░░░░░░░░░░░░░░░░░░░░░░░░░░░░░░░░   │   │</w:t>
      </w:r>
    </w:p>
    <w:p w14:paraId="2DB4FDE6">
      <w:pPr>
        <w:rPr>
          <w:rFonts w:hint="eastAsia"/>
        </w:rPr>
      </w:pPr>
      <w:r>
        <w:rPr>
          <w:rFonts w:hint="eastAsia"/>
        </w:rPr>
        <w:t>│   │  ░  面层：透水砖，200×100×60mm                               ░   │   │</w:t>
      </w:r>
    </w:p>
    <w:p w14:paraId="6A55E035">
      <w:pPr>
        <w:rPr>
          <w:rFonts w:hint="eastAsia"/>
        </w:rPr>
      </w:pPr>
      <w:r>
        <w:rPr>
          <w:rFonts w:hint="eastAsia"/>
        </w:rPr>
        <w:t>│   │  ░  拼缝宽5mm，细砂填缝                                       ░   │   │</w:t>
      </w:r>
    </w:p>
    <w:p w14:paraId="08832C1D">
      <w:pPr>
        <w:rPr>
          <w:rFonts w:hint="eastAsia"/>
        </w:rPr>
      </w:pPr>
      <w:r>
        <w:rPr>
          <w:rFonts w:hint="eastAsia"/>
        </w:rPr>
        <w:t>│   │  ░  透水系数≥1.0×10⁻²cm/s                                    ░   │   │</w:t>
      </w:r>
    </w:p>
    <w:p w14:paraId="2C1E197E">
      <w:pPr>
        <w:rPr>
          <w:rFonts w:hint="eastAsia"/>
        </w:rPr>
      </w:pPr>
      <w:r>
        <w:rPr>
          <w:rFonts w:hint="eastAsia"/>
        </w:rPr>
        <w:t>│   │  ░░░░░░░░░░░░░░░░░░░░░░░░░░░░░░░░░░░░░░░░░░░░░░░░░░░░░░░░   │   │</w:t>
      </w:r>
    </w:p>
    <w:p w14:paraId="1E38B0AA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43D942D8">
      <w:pPr>
        <w:rPr>
          <w:rFonts w:hint="eastAsia"/>
        </w:rPr>
      </w:pPr>
      <w:r>
        <w:rPr>
          <w:rFonts w:hint="eastAsia"/>
        </w:rPr>
        <w:t>│   │  │  找平层：中粗砂，厚度30mm                               │   │   │</w:t>
      </w:r>
    </w:p>
    <w:p w14:paraId="63A5DA46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7B8A2246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04741F40">
      <w:pPr>
        <w:rPr>
          <w:rFonts w:hint="eastAsia"/>
        </w:rPr>
      </w:pPr>
      <w:r>
        <w:rPr>
          <w:rFonts w:hint="eastAsia"/>
        </w:rPr>
        <w:t>│   │  │  基层：透水混凝土，厚度150mm，孔隙率≥15%               │   │   │</w:t>
      </w:r>
    </w:p>
    <w:p w14:paraId="63BEB41B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25B65108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6B1FC62E">
      <w:pPr>
        <w:rPr>
          <w:rFonts w:hint="eastAsia"/>
        </w:rPr>
      </w:pPr>
      <w:r>
        <w:rPr>
          <w:rFonts w:hint="eastAsia"/>
        </w:rPr>
        <w:t>│   │  │  垫层：级配碎石，厚度150mm，孔隙率≥20%                 │   │   │</w:t>
      </w:r>
    </w:p>
    <w:p w14:paraId="124B30E0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335D01DB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7F8E3776">
      <w:pPr>
        <w:rPr>
          <w:rFonts w:hint="eastAsia"/>
        </w:rPr>
      </w:pPr>
      <w:r>
        <w:rPr>
          <w:rFonts w:hint="eastAsia"/>
        </w:rPr>
        <w:t>│   │  │  路基：素土夯实，压实度≥92%                            │   │   │</w:t>
      </w:r>
    </w:p>
    <w:p w14:paraId="79989761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26AF5F6D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48D0B93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F35094F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66A5680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2AD183EB">
      <w:pPr>
        <w:rPr>
          <w:rFonts w:hint="eastAsia"/>
        </w:rPr>
      </w:pPr>
      <w:r>
        <w:rPr>
          <w:rFonts w:hint="eastAsia"/>
        </w:rPr>
        <w:t>```</w:t>
      </w:r>
    </w:p>
    <w:p w14:paraId="0A77DC62">
      <w:pPr>
        <w:rPr>
          <w:rFonts w:hint="eastAsia"/>
        </w:rPr>
      </w:pPr>
    </w:p>
    <w:p w14:paraId="5CB35B01">
      <w:pPr>
        <w:rPr>
          <w:rFonts w:hint="eastAsia"/>
        </w:rPr>
      </w:pPr>
      <w:r>
        <w:rPr>
          <w:rFonts w:hint="eastAsia"/>
        </w:rPr>
        <w:t>---</w:t>
      </w:r>
    </w:p>
    <w:p w14:paraId="22B4197E">
      <w:pPr>
        <w:rPr>
          <w:rFonts w:hint="eastAsia"/>
        </w:rPr>
      </w:pPr>
    </w:p>
    <w:p w14:paraId="7CF56B28">
      <w:pPr>
        <w:rPr>
          <w:rFonts w:hint="eastAsia"/>
        </w:rPr>
      </w:pPr>
      <w:r>
        <w:rPr>
          <w:rFonts w:hint="eastAsia"/>
        </w:rPr>
        <w:t>## 三、路面构造节点详图</w:t>
      </w:r>
    </w:p>
    <w:p w14:paraId="0EB2D74F">
      <w:pPr>
        <w:rPr>
          <w:rFonts w:hint="eastAsia"/>
        </w:rPr>
      </w:pPr>
    </w:p>
    <w:p w14:paraId="37F083DE">
      <w:pPr>
        <w:rPr>
          <w:rFonts w:hint="eastAsia"/>
        </w:rPr>
      </w:pPr>
      <w:r>
        <w:rPr>
          <w:rFonts w:hint="eastAsia"/>
        </w:rPr>
        <w:t>### 路面交接处构造</w:t>
      </w:r>
    </w:p>
    <w:p w14:paraId="784D9E8B">
      <w:pPr>
        <w:rPr>
          <w:rFonts w:hint="eastAsia"/>
        </w:rPr>
      </w:pPr>
    </w:p>
    <w:p w14:paraId="08CCD259">
      <w:pPr>
        <w:rPr>
          <w:rFonts w:hint="eastAsia"/>
        </w:rPr>
      </w:pPr>
      <w:r>
        <w:rPr>
          <w:rFonts w:hint="eastAsia"/>
        </w:rPr>
        <w:t>```</w:t>
      </w:r>
    </w:p>
    <w:p w14:paraId="1D69311D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6A8705C">
      <w:pPr>
        <w:rPr>
          <w:rFonts w:hint="eastAsia"/>
        </w:rPr>
      </w:pPr>
      <w:r>
        <w:rPr>
          <w:rFonts w:hint="eastAsia"/>
        </w:rPr>
        <w:t>│                机动车道与人行道交接处大样（1:20）                        │</w:t>
      </w:r>
    </w:p>
    <w:p w14:paraId="520440E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C9EF63B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0E27A8E2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50A0A4AF">
      <w:pPr>
        <w:rPr>
          <w:rFonts w:hint="eastAsia"/>
        </w:rPr>
      </w:pPr>
      <w:r>
        <w:rPr>
          <w:rFonts w:hint="eastAsia"/>
        </w:rPr>
        <w:t>│   │   机动车道                      人行道                         │   │</w:t>
      </w:r>
    </w:p>
    <w:p w14:paraId="78169890">
      <w:pPr>
        <w:rPr>
          <w:rFonts w:hint="eastAsia"/>
        </w:rPr>
      </w:pPr>
      <w:r>
        <w:rPr>
          <w:rFonts w:hint="eastAsia"/>
        </w:rPr>
        <w:t>│   │   ┌─────────────────┐         ┌─────────────────┐              │   │</w:t>
      </w:r>
    </w:p>
    <w:p w14:paraId="5445A2BC">
      <w:pPr>
        <w:rPr>
          <w:rFonts w:hint="eastAsia"/>
        </w:rPr>
      </w:pPr>
      <w:r>
        <w:rPr>
          <w:rFonts w:hint="eastAsia"/>
        </w:rPr>
        <w:t>│   │   │  混凝土路面     │         │  火山石铺装     │              │   │</w:t>
      </w:r>
    </w:p>
    <w:p w14:paraId="1DF0C38F">
      <w:pPr>
        <w:rPr>
          <w:rFonts w:hint="eastAsia"/>
        </w:rPr>
      </w:pPr>
      <w:r>
        <w:rPr>
          <w:rFonts w:hint="eastAsia"/>
        </w:rPr>
        <w:t>│   │   │  C35 250mm     │         │  50mm          │              │   │</w:t>
      </w:r>
    </w:p>
    <w:p w14:paraId="14E167C1">
      <w:pPr>
        <w:rPr>
          <w:rFonts w:hint="eastAsia"/>
        </w:rPr>
      </w:pPr>
      <w:r>
        <w:rPr>
          <w:rFonts w:hint="eastAsia"/>
        </w:rPr>
        <w:t>│   │   ├─────────────────┤         ├─────────────────┤              │   │</w:t>
      </w:r>
    </w:p>
    <w:p w14:paraId="2D68B7CE">
      <w:pPr>
        <w:rPr>
          <w:rFonts w:hint="eastAsia"/>
        </w:rPr>
      </w:pPr>
      <w:r>
        <w:rPr>
          <w:rFonts w:hint="eastAsia"/>
        </w:rPr>
        <w:t>│   │   │  基层 C20      │         │  粘结层 30mm   │              │   │</w:t>
      </w:r>
    </w:p>
    <w:p w14:paraId="6390C244">
      <w:pPr>
        <w:rPr>
          <w:rFonts w:hint="eastAsia"/>
        </w:rPr>
      </w:pPr>
      <w:r>
        <w:rPr>
          <w:rFonts w:hint="eastAsia"/>
        </w:rPr>
        <w:t>│   │   │  200mm         │         ├─────────────────┤              │   │</w:t>
      </w:r>
    </w:p>
    <w:p w14:paraId="4CC34C4B">
      <w:pPr>
        <w:rPr>
          <w:rFonts w:hint="eastAsia"/>
        </w:rPr>
      </w:pPr>
      <w:r>
        <w:rPr>
          <w:rFonts w:hint="eastAsia"/>
        </w:rPr>
        <w:t>│   │   ├─────────────────┤         │  基层 C20      │              │   │</w:t>
      </w:r>
    </w:p>
    <w:p w14:paraId="0F20D308">
      <w:pPr>
        <w:rPr>
          <w:rFonts w:hint="eastAsia"/>
        </w:rPr>
      </w:pPr>
      <w:r>
        <w:rPr>
          <w:rFonts w:hint="eastAsia"/>
        </w:rPr>
        <w:t>│   │   │  垫层 150mm    │         │  150mm         │              │   │</w:t>
      </w:r>
    </w:p>
    <w:p w14:paraId="5628FE02">
      <w:pPr>
        <w:rPr>
          <w:rFonts w:hint="eastAsia"/>
        </w:rPr>
      </w:pPr>
      <w:r>
        <w:rPr>
          <w:rFonts w:hint="eastAsia"/>
        </w:rPr>
        <w:t>│   │   ├─────────────────┤         ├─────────────────┤              │   │</w:t>
      </w:r>
    </w:p>
    <w:p w14:paraId="0264C38F">
      <w:pPr>
        <w:rPr>
          <w:rFonts w:hint="eastAsia"/>
        </w:rPr>
      </w:pPr>
      <w:r>
        <w:rPr>
          <w:rFonts w:hint="eastAsia"/>
        </w:rPr>
        <w:t>│   │   │  路基          │         │  垫层 100mm    │              │   │</w:t>
      </w:r>
    </w:p>
    <w:p w14:paraId="06C346D2">
      <w:pPr>
        <w:rPr>
          <w:rFonts w:hint="eastAsia"/>
        </w:rPr>
      </w:pPr>
      <w:r>
        <w:rPr>
          <w:rFonts w:hint="eastAsia"/>
        </w:rPr>
        <w:t>│   │   └─────────────────┘         ├─────────────────┤              │   │</w:t>
      </w:r>
    </w:p>
    <w:p w14:paraId="048AC278">
      <w:pPr>
        <w:rPr>
          <w:rFonts w:hint="eastAsia"/>
        </w:rPr>
      </w:pPr>
      <w:r>
        <w:rPr>
          <w:rFonts w:hint="eastAsia"/>
        </w:rPr>
        <w:t>│   │                               │  路基          │              │   │</w:t>
      </w:r>
    </w:p>
    <w:p w14:paraId="2F54E579">
      <w:pPr>
        <w:rPr>
          <w:rFonts w:hint="eastAsia"/>
        </w:rPr>
      </w:pPr>
      <w:r>
        <w:rPr>
          <w:rFonts w:hint="eastAsia"/>
        </w:rPr>
        <w:t>│   │                               └─────────────────┘              │   │</w:t>
      </w:r>
    </w:p>
    <w:p w14:paraId="5472E713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1B9AAE9B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┌─────────────────────────────────────────────────────────┐   │   │</w:t>
      </w:r>
    </w:p>
    <w:p w14:paraId="2513B78B">
      <w:pPr>
        <w:rPr>
          <w:rFonts w:hint="eastAsia"/>
        </w:rPr>
      </w:pPr>
      <w:r>
        <w:rPr>
          <w:rFonts w:hint="eastAsia"/>
        </w:rPr>
        <w:t>│   │   │             路缘石（花岗岩）                            │   │   │</w:t>
      </w:r>
    </w:p>
    <w:p w14:paraId="5A23C421">
      <w:pPr>
        <w:rPr>
          <w:rFonts w:hint="eastAsia"/>
        </w:rPr>
      </w:pPr>
      <w:r>
        <w:rPr>
          <w:rFonts w:hint="eastAsia"/>
        </w:rPr>
        <w:t>│   │   │             1000×300×150mm                             │   │   │</w:t>
      </w:r>
    </w:p>
    <w:p w14:paraId="2B97F76B">
      <w:pPr>
        <w:rPr>
          <w:rFonts w:hint="eastAsia"/>
        </w:rPr>
      </w:pPr>
      <w:r>
        <w:rPr>
          <w:rFonts w:hint="eastAsia"/>
        </w:rPr>
        <w:t>│   │   │             ┌─────────────────────┐                     │   │   │</w:t>
      </w:r>
    </w:p>
    <w:p w14:paraId="0AD4902A">
      <w:pPr>
        <w:rPr>
          <w:rFonts w:hint="eastAsia"/>
        </w:rPr>
      </w:pPr>
      <w:r>
        <w:rPr>
          <w:rFonts w:hint="eastAsia"/>
        </w:rPr>
        <w:t>│   │   │             │  ████████████████  │                     │   │   │</w:t>
      </w:r>
    </w:p>
    <w:p w14:paraId="2BC2F534">
      <w:pPr>
        <w:rPr>
          <w:rFonts w:hint="eastAsia"/>
        </w:rPr>
      </w:pPr>
      <w:r>
        <w:rPr>
          <w:rFonts w:hint="eastAsia"/>
        </w:rPr>
        <w:t>│   │   │             │  高出路面150mm     │                     │   │   │</w:t>
      </w:r>
    </w:p>
    <w:p w14:paraId="512B8BE3">
      <w:pPr>
        <w:rPr>
          <w:rFonts w:hint="eastAsia"/>
        </w:rPr>
      </w:pPr>
      <w:r>
        <w:rPr>
          <w:rFonts w:hint="eastAsia"/>
        </w:rPr>
        <w:t>│   │   │             └─────────────────────┘                     │   │   │</w:t>
      </w:r>
    </w:p>
    <w:p w14:paraId="28FDE3C2">
      <w:pPr>
        <w:rPr>
          <w:rFonts w:hint="eastAsia"/>
        </w:rPr>
      </w:pPr>
      <w:r>
        <w:rPr>
          <w:rFonts w:hint="eastAsia"/>
        </w:rPr>
        <w:t>│   │   │              C20混凝土靠背                             │   │   │</w:t>
      </w:r>
    </w:p>
    <w:p w14:paraId="6C594C30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└─────────────────────────────────────────────────────────┘   │   │</w:t>
      </w:r>
    </w:p>
    <w:p w14:paraId="23BCB669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76E1FD4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60B01E2D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35B269B">
      <w:pPr>
        <w:rPr>
          <w:rFonts w:hint="eastAsia"/>
        </w:rPr>
      </w:pPr>
      <w:r>
        <w:rPr>
          <w:rFonts w:hint="eastAsia"/>
        </w:rPr>
        <w:t>```</w:t>
      </w:r>
    </w:p>
    <w:p w14:paraId="6406FF13">
      <w:pPr>
        <w:rPr>
          <w:rFonts w:hint="eastAsia"/>
        </w:rPr>
      </w:pPr>
    </w:p>
    <w:p w14:paraId="45F2520F">
      <w:pPr>
        <w:rPr>
          <w:rFonts w:hint="eastAsia"/>
        </w:rPr>
      </w:pPr>
      <w:r>
        <w:rPr>
          <w:rFonts w:hint="eastAsia"/>
        </w:rPr>
        <w:t>---</w:t>
      </w:r>
    </w:p>
    <w:p w14:paraId="087621C6">
      <w:pPr>
        <w:rPr>
          <w:rFonts w:hint="eastAsia"/>
        </w:rPr>
      </w:pPr>
    </w:p>
    <w:p w14:paraId="6721C8B2">
      <w:pPr>
        <w:rPr>
          <w:rFonts w:hint="eastAsia"/>
        </w:rPr>
      </w:pPr>
      <w:r>
        <w:rPr>
          <w:rFonts w:hint="eastAsia"/>
        </w:rPr>
        <w:t>##</w:t>
      </w:r>
      <w:bookmarkStart w:id="0" w:name="_GoBack"/>
      <w:bookmarkEnd w:id="0"/>
      <w:r>
        <w:rPr>
          <w:rFonts w:hint="eastAsia"/>
        </w:rPr>
        <w:t xml:space="preserve"> 四、构造层次汇总表</w:t>
      </w:r>
    </w:p>
    <w:p w14:paraId="2B7F8157">
      <w:pPr>
        <w:rPr>
          <w:rFonts w:hint="eastAsia"/>
        </w:rPr>
      </w:pPr>
    </w:p>
    <w:p w14:paraId="665CBEF6">
      <w:pPr>
        <w:rPr>
          <w:rFonts w:hint="eastAsia"/>
        </w:rPr>
      </w:pPr>
      <w:r>
        <w:rPr>
          <w:rFonts w:hint="eastAsia"/>
        </w:rPr>
        <w:t>| 路面类型 | 面层 | 粘结层 | 基层 | 垫层 | 路基 | 总厚 |</w:t>
      </w:r>
    </w:p>
    <w:p w14:paraId="4C52EC4D">
      <w:pPr>
        <w:rPr>
          <w:rFonts w:hint="eastAsia"/>
        </w:rPr>
      </w:pPr>
      <w:r>
        <w:rPr>
          <w:rFonts w:hint="eastAsia"/>
        </w:rPr>
        <w:t>|----------|------|--------|------|------|------|------|</w:t>
      </w:r>
    </w:p>
    <w:p w14:paraId="239828AF">
      <w:pPr>
        <w:rPr>
          <w:rFonts w:hint="eastAsia"/>
        </w:rPr>
      </w:pPr>
      <w:r>
        <w:rPr>
          <w:rFonts w:hint="eastAsia"/>
        </w:rPr>
        <w:t>| 机动车道 | C35混凝土250mm | — | C20混凝土200mm | 碎石150mm | 素土夯实 | 600mm |</w:t>
      </w:r>
    </w:p>
    <w:p w14:paraId="37A76BE4">
      <w:pPr>
        <w:rPr>
          <w:rFonts w:hint="eastAsia"/>
        </w:rPr>
      </w:pPr>
      <w:r>
        <w:rPr>
          <w:rFonts w:hint="eastAsia"/>
        </w:rPr>
        <w:t>| 人行道 | 火山石50mm | 砂浆30mm | C20混凝土150mm | 碎石100mm | 素土夯实 | 330mm |</w:t>
      </w:r>
    </w:p>
    <w:p w14:paraId="737B3987">
      <w:pPr>
        <w:rPr>
          <w:rFonts w:hint="eastAsia"/>
        </w:rPr>
      </w:pPr>
      <w:r>
        <w:rPr>
          <w:rFonts w:hint="eastAsia"/>
        </w:rPr>
        <w:t>| 停车位 | 混凝土200mm+植草砖 | — | C20混凝土150mm | 碎石150mm | 素土夯实 | 500mm |</w:t>
      </w:r>
    </w:p>
    <w:p w14:paraId="46C78AD1">
      <w:pPr>
        <w:rPr>
          <w:rFonts w:hint="eastAsia"/>
        </w:rPr>
      </w:pPr>
      <w:r>
        <w:rPr>
          <w:rFonts w:hint="eastAsia"/>
        </w:rPr>
        <w:t>| 无障碍坡道 | 火山石50mm+盲道 | 砂浆30mm | C20混凝土150mm | 碎石100mm | 素土夯实 | 330mm |</w:t>
      </w:r>
    </w:p>
    <w:p w14:paraId="19BBF067">
      <w:pPr>
        <w:rPr>
          <w:rFonts w:hint="eastAsia"/>
        </w:rPr>
      </w:pPr>
      <w:r>
        <w:rPr>
          <w:rFonts w:hint="eastAsia"/>
        </w:rPr>
        <w:t>| 透水铺装 | 透水砖60mm | 中粗砂30mm | 透水混凝土150mm | 碎石150mm | 素土夯实 | 390mm |</w:t>
      </w:r>
    </w:p>
    <w:p w14:paraId="3F527B5F">
      <w:pPr>
        <w:rPr>
          <w:rFonts w:hint="eastAsia"/>
        </w:rPr>
      </w:pPr>
    </w:p>
    <w:p w14:paraId="077B61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2026-03-21T12:38:57Z</dcterms:created>
  <dc:creator>DELL</dc:creator>
  <cp:lastModifiedBy>三浦友和</cp:lastModifiedBy>
  <dcterms:modified xsi:type="dcterms:W3CDTF">2026-03-21T12:39:15Z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BD335DEB3714446F9625DCCEEB49D2AE_12</vt:lpwstr>
  </property>
</Properties>
</file>