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5D631">
      <w:pPr>
        <w:jc w:val="center"/>
        <w:rPr>
          <w:rFonts w:hint="eastAsia" w:ascii="黑体" w:hAnsi="黑体" w:eastAsia="黑体" w:cs="黑体"/>
          <w:b/>
          <w:bCs/>
          <w:sz w:val="36"/>
          <w:szCs w:val="36"/>
        </w:rPr>
      </w:pPr>
      <w:r>
        <w:rPr>
          <w:rFonts w:hint="eastAsia" w:ascii="黑体" w:hAnsi="黑体" w:eastAsia="黑体" w:cs="黑体"/>
          <w:b/>
          <w:bCs/>
          <w:sz w:val="36"/>
          <w:szCs w:val="36"/>
        </w:rPr>
        <w:t>外部设施一体化设计与安装维护专项说明</w:t>
      </w:r>
    </w:p>
    <w:p w14:paraId="2419400D">
      <w:pPr>
        <w:jc w:val="center"/>
        <w:rPr>
          <w:rFonts w:hint="eastAsia" w:ascii="宋体" w:hAnsi="宋体" w:eastAsia="宋体" w:cs="宋体"/>
          <w:b/>
          <w:bCs/>
          <w:sz w:val="32"/>
          <w:szCs w:val="32"/>
        </w:rPr>
      </w:pPr>
      <w:r>
        <w:rPr>
          <w:rFonts w:hint="eastAsia" w:ascii="宋体" w:hAnsi="宋体" w:eastAsia="宋体" w:cs="宋体"/>
          <w:b/>
          <w:bCs/>
          <w:sz w:val="32"/>
          <w:szCs w:val="32"/>
        </w:rPr>
        <w:t>第一章总则</w:t>
      </w:r>
    </w:p>
    <w:p w14:paraId="4967FDB0">
      <w:pPr>
        <w:rPr>
          <w:rFonts w:hint="eastAsia" w:ascii="宋体" w:hAnsi="宋体" w:eastAsia="宋体" w:cs="宋体"/>
          <w:b/>
          <w:bCs/>
          <w:sz w:val="24"/>
          <w:szCs w:val="24"/>
        </w:rPr>
      </w:pPr>
      <w:r>
        <w:rPr>
          <w:rFonts w:hint="eastAsia" w:ascii="宋体" w:hAnsi="宋体" w:eastAsia="宋体" w:cs="宋体"/>
          <w:b/>
          <w:bCs/>
          <w:sz w:val="24"/>
          <w:szCs w:val="24"/>
        </w:rPr>
        <w:t>1.1编制目的</w:t>
      </w:r>
    </w:p>
    <w:p w14:paraId="203326CE">
      <w:pPr>
        <w:rPr>
          <w:rFonts w:hint="eastAsia" w:ascii="宋体" w:hAnsi="宋体" w:eastAsia="宋体" w:cs="宋体"/>
          <w:sz w:val="24"/>
          <w:szCs w:val="24"/>
        </w:rPr>
      </w:pPr>
      <w:r>
        <w:rPr>
          <w:rFonts w:hint="eastAsia" w:ascii="宋体" w:hAnsi="宋体" w:eastAsia="宋体" w:cs="宋体"/>
          <w:sz w:val="24"/>
          <w:szCs w:val="24"/>
        </w:rPr>
        <w:t>为规范本工程外遮阳、太阳能设施、空调室外机位、外墙花池等外部设施的设计、施工与维护，确保其与建筑主体结构统一设计、同步施工，并满足安装、检修与维护条件，保障设施安全可靠、功能完备、耐久适用，特编制本专项说明。</w:t>
      </w:r>
    </w:p>
    <w:p w14:paraId="2D30195C">
      <w:pPr>
        <w:rPr>
          <w:rFonts w:hint="eastAsia" w:ascii="宋体" w:hAnsi="宋体" w:eastAsia="宋体" w:cs="宋体"/>
          <w:b/>
          <w:bCs/>
          <w:sz w:val="24"/>
          <w:szCs w:val="24"/>
        </w:rPr>
      </w:pPr>
      <w:r>
        <w:rPr>
          <w:rFonts w:hint="eastAsia" w:ascii="宋体" w:hAnsi="宋体" w:eastAsia="宋体" w:cs="宋体"/>
          <w:b/>
          <w:bCs/>
          <w:sz w:val="24"/>
          <w:szCs w:val="24"/>
        </w:rPr>
        <w:t>1.2编制依据</w:t>
      </w:r>
    </w:p>
    <w:p w14:paraId="7141F944">
      <w:pPr>
        <w:rPr>
          <w:rFonts w:hint="eastAsia" w:ascii="宋体" w:hAnsi="宋体" w:eastAsia="宋体" w:cs="宋体"/>
          <w:sz w:val="24"/>
          <w:szCs w:val="24"/>
        </w:rPr>
      </w:pPr>
      <w:r>
        <w:rPr>
          <w:rFonts w:hint="eastAsia" w:ascii="宋体" w:hAnsi="宋体" w:eastAsia="宋体" w:cs="宋体"/>
          <w:sz w:val="24"/>
          <w:szCs w:val="24"/>
        </w:rPr>
        <w:t>1.《工程结构通用规范》GB550012021</w:t>
      </w:r>
    </w:p>
    <w:p w14:paraId="35FC6EF9">
      <w:pPr>
        <w:rPr>
          <w:rFonts w:hint="eastAsia" w:ascii="宋体" w:hAnsi="宋体" w:eastAsia="宋体" w:cs="宋体"/>
          <w:sz w:val="24"/>
          <w:szCs w:val="24"/>
        </w:rPr>
      </w:pPr>
      <w:r>
        <w:rPr>
          <w:rFonts w:hint="eastAsia" w:ascii="宋体" w:hAnsi="宋体" w:eastAsia="宋体" w:cs="宋体"/>
          <w:sz w:val="24"/>
          <w:szCs w:val="24"/>
        </w:rPr>
        <w:t>2.《建筑与市政工程抗震通用规范》GB550022021</w:t>
      </w:r>
    </w:p>
    <w:p w14:paraId="1E176E61">
      <w:pPr>
        <w:rPr>
          <w:rFonts w:hint="eastAsia" w:ascii="宋体" w:hAnsi="宋体" w:eastAsia="宋体" w:cs="宋体"/>
          <w:sz w:val="24"/>
          <w:szCs w:val="24"/>
        </w:rPr>
      </w:pPr>
      <w:r>
        <w:rPr>
          <w:rFonts w:hint="eastAsia" w:ascii="宋体" w:hAnsi="宋体" w:eastAsia="宋体" w:cs="宋体"/>
          <w:sz w:val="24"/>
          <w:szCs w:val="24"/>
        </w:rPr>
        <w:t>3.《混凝土结构通用规范》GB550082021</w:t>
      </w:r>
    </w:p>
    <w:p w14:paraId="7A811B68">
      <w:pPr>
        <w:rPr>
          <w:rFonts w:hint="eastAsia" w:ascii="宋体" w:hAnsi="宋体" w:eastAsia="宋体" w:cs="宋体"/>
          <w:sz w:val="24"/>
          <w:szCs w:val="24"/>
        </w:rPr>
      </w:pPr>
      <w:r>
        <w:rPr>
          <w:rFonts w:hint="eastAsia" w:ascii="宋体" w:hAnsi="宋体" w:eastAsia="宋体" w:cs="宋体"/>
          <w:sz w:val="24"/>
          <w:szCs w:val="24"/>
        </w:rPr>
        <w:t>4.《钢结构通用规范》GB550062021</w:t>
      </w:r>
    </w:p>
    <w:p w14:paraId="62095AB1">
      <w:pPr>
        <w:rPr>
          <w:rFonts w:hint="eastAsia" w:ascii="宋体" w:hAnsi="宋体" w:eastAsia="宋体" w:cs="宋体"/>
          <w:sz w:val="24"/>
          <w:szCs w:val="24"/>
        </w:rPr>
      </w:pPr>
      <w:r>
        <w:rPr>
          <w:rFonts w:hint="eastAsia" w:ascii="宋体" w:hAnsi="宋体" w:eastAsia="宋体" w:cs="宋体"/>
          <w:sz w:val="24"/>
          <w:szCs w:val="24"/>
        </w:rPr>
        <w:t>5.《民用建筑通用规范》GB550312022</w:t>
      </w:r>
    </w:p>
    <w:p w14:paraId="7740BC63">
      <w:pPr>
        <w:rPr>
          <w:rFonts w:hint="eastAsia" w:ascii="宋体" w:hAnsi="宋体" w:eastAsia="宋体" w:cs="宋体"/>
          <w:sz w:val="24"/>
          <w:szCs w:val="24"/>
        </w:rPr>
      </w:pPr>
      <w:r>
        <w:rPr>
          <w:rFonts w:hint="eastAsia" w:ascii="宋体" w:hAnsi="宋体" w:eastAsia="宋体" w:cs="宋体"/>
          <w:sz w:val="24"/>
          <w:szCs w:val="24"/>
        </w:rPr>
        <w:t>6.《建筑防火通用规范》GB550372022</w:t>
      </w:r>
    </w:p>
    <w:p w14:paraId="34630172">
      <w:pPr>
        <w:rPr>
          <w:rFonts w:hint="eastAsia" w:ascii="宋体" w:hAnsi="宋体" w:eastAsia="宋体" w:cs="宋体"/>
          <w:sz w:val="24"/>
          <w:szCs w:val="24"/>
        </w:rPr>
      </w:pPr>
      <w:r>
        <w:rPr>
          <w:rFonts w:hint="eastAsia" w:ascii="宋体" w:hAnsi="宋体" w:eastAsia="宋体" w:cs="宋体"/>
          <w:sz w:val="24"/>
          <w:szCs w:val="24"/>
        </w:rPr>
        <w:t>7.《建筑环境通用规范》GB550162021</w:t>
      </w:r>
    </w:p>
    <w:p w14:paraId="16A1DC90">
      <w:pPr>
        <w:rPr>
          <w:rFonts w:hint="eastAsia" w:ascii="宋体" w:hAnsi="宋体" w:eastAsia="宋体" w:cs="宋体"/>
          <w:sz w:val="24"/>
          <w:szCs w:val="24"/>
        </w:rPr>
      </w:pPr>
      <w:r>
        <w:rPr>
          <w:rFonts w:hint="eastAsia" w:ascii="宋体" w:hAnsi="宋体" w:eastAsia="宋体" w:cs="宋体"/>
          <w:sz w:val="24"/>
          <w:szCs w:val="24"/>
        </w:rPr>
        <w:t>8.《装配式混凝土建筑技术标准》GB/T512312016</w:t>
      </w:r>
    </w:p>
    <w:p w14:paraId="1FA3E6BD">
      <w:pPr>
        <w:rPr>
          <w:rFonts w:hint="eastAsia" w:ascii="宋体" w:hAnsi="宋体" w:eastAsia="宋体" w:cs="宋体"/>
          <w:sz w:val="24"/>
          <w:szCs w:val="24"/>
        </w:rPr>
      </w:pPr>
      <w:r>
        <w:rPr>
          <w:rFonts w:hint="eastAsia" w:ascii="宋体" w:hAnsi="宋体" w:eastAsia="宋体" w:cs="宋体"/>
          <w:sz w:val="24"/>
          <w:szCs w:val="24"/>
        </w:rPr>
        <w:t>9.《建筑遮阳工程技术规范》JGJ2372011</w:t>
      </w:r>
    </w:p>
    <w:p w14:paraId="6EC4571C">
      <w:pPr>
        <w:rPr>
          <w:rFonts w:hint="eastAsia" w:ascii="宋体" w:hAnsi="宋体" w:eastAsia="宋体" w:cs="宋体"/>
          <w:sz w:val="24"/>
          <w:szCs w:val="24"/>
        </w:rPr>
      </w:pPr>
      <w:r>
        <w:rPr>
          <w:rFonts w:hint="eastAsia" w:ascii="宋体" w:hAnsi="宋体" w:eastAsia="宋体" w:cs="宋体"/>
          <w:sz w:val="24"/>
          <w:szCs w:val="24"/>
        </w:rPr>
        <w:t>10.《民用建筑太阳能热水系统应用技术标准》GB503642018</w:t>
      </w:r>
    </w:p>
    <w:p w14:paraId="23DF4B80">
      <w:pPr>
        <w:rPr>
          <w:rFonts w:hint="eastAsia" w:ascii="宋体" w:hAnsi="宋体" w:eastAsia="宋体" w:cs="宋体"/>
          <w:sz w:val="24"/>
          <w:szCs w:val="24"/>
        </w:rPr>
      </w:pPr>
      <w:r>
        <w:rPr>
          <w:rFonts w:hint="eastAsia" w:ascii="宋体" w:hAnsi="宋体" w:eastAsia="宋体" w:cs="宋体"/>
          <w:sz w:val="24"/>
          <w:szCs w:val="24"/>
        </w:rPr>
        <w:t>11.《建筑光伏系统应用技术标准》GB/T513682019</w:t>
      </w:r>
    </w:p>
    <w:p w14:paraId="5E790B81">
      <w:pPr>
        <w:rPr>
          <w:rFonts w:hint="eastAsia" w:ascii="宋体" w:hAnsi="宋体" w:eastAsia="宋体" w:cs="宋体"/>
          <w:sz w:val="24"/>
          <w:szCs w:val="24"/>
        </w:rPr>
      </w:pPr>
      <w:r>
        <w:rPr>
          <w:rFonts w:hint="eastAsia" w:ascii="宋体" w:hAnsi="宋体" w:eastAsia="宋体" w:cs="宋体"/>
          <w:sz w:val="24"/>
          <w:szCs w:val="24"/>
        </w:rPr>
        <w:t>12.《玻璃幕墙工程技术规范》JGJ1022003</w:t>
      </w:r>
    </w:p>
    <w:p w14:paraId="3AC79AEA">
      <w:pPr>
        <w:rPr>
          <w:rFonts w:hint="eastAsia" w:ascii="宋体" w:hAnsi="宋体" w:eastAsia="宋体" w:cs="宋体"/>
          <w:b/>
          <w:bCs/>
          <w:sz w:val="24"/>
          <w:szCs w:val="24"/>
        </w:rPr>
      </w:pPr>
      <w:r>
        <w:rPr>
          <w:rFonts w:hint="eastAsia" w:ascii="宋体" w:hAnsi="宋体" w:eastAsia="宋体" w:cs="宋体"/>
          <w:b/>
          <w:bCs/>
          <w:sz w:val="24"/>
          <w:szCs w:val="24"/>
        </w:rPr>
        <w:t>1.3设计原则</w:t>
      </w:r>
    </w:p>
    <w:p w14:paraId="324F4E0E">
      <w:pPr>
        <w:rPr>
          <w:rFonts w:hint="eastAsia" w:ascii="宋体" w:hAnsi="宋体" w:eastAsia="宋体" w:cs="宋体"/>
          <w:sz w:val="24"/>
          <w:szCs w:val="24"/>
        </w:rPr>
      </w:pPr>
      <w:r>
        <w:rPr>
          <w:rFonts w:hint="eastAsia" w:ascii="宋体" w:hAnsi="宋体" w:eastAsia="宋体" w:cs="宋体"/>
          <w:sz w:val="24"/>
          <w:szCs w:val="24"/>
        </w:rPr>
        <w:t>1.统一设计原则：所有外部设施与建筑主体结构同步设计、同步施工、同步验收，预埋件在主体结构施工时准确埋设。</w:t>
      </w:r>
    </w:p>
    <w:p w14:paraId="21F35525">
      <w:pPr>
        <w:rPr>
          <w:rFonts w:hint="eastAsia" w:ascii="宋体" w:hAnsi="宋体" w:eastAsia="宋体" w:cs="宋体"/>
          <w:sz w:val="24"/>
          <w:szCs w:val="24"/>
        </w:rPr>
      </w:pPr>
      <w:r>
        <w:rPr>
          <w:rFonts w:hint="eastAsia" w:ascii="宋体" w:hAnsi="宋体" w:eastAsia="宋体" w:cs="宋体"/>
          <w:sz w:val="24"/>
          <w:szCs w:val="24"/>
        </w:rPr>
        <w:t>2.安全可靠原则：外部设施及其连接节点的承载力设计值应大于荷载效应组合设计值，连接件与主体结构的锚固承载力设计值应大于连接件本身的承载力设计值。</w:t>
      </w:r>
    </w:p>
    <w:p w14:paraId="523DEBE3">
      <w:pPr>
        <w:rPr>
          <w:rFonts w:hint="eastAsia" w:ascii="宋体" w:hAnsi="宋体" w:eastAsia="宋体" w:cs="宋体"/>
          <w:sz w:val="24"/>
          <w:szCs w:val="24"/>
        </w:rPr>
      </w:pPr>
      <w:r>
        <w:rPr>
          <w:rFonts w:hint="eastAsia" w:ascii="宋体" w:hAnsi="宋体" w:eastAsia="宋体" w:cs="宋体"/>
          <w:sz w:val="24"/>
          <w:szCs w:val="24"/>
        </w:rPr>
        <w:t>3.可维护性原则：充分考虑外部设施的安装、检修、更换条件，设置必要的检修通道、操作空间及安全防护措施。</w:t>
      </w:r>
    </w:p>
    <w:p w14:paraId="3FEE2633">
      <w:pPr>
        <w:rPr>
          <w:rFonts w:hint="eastAsia" w:ascii="宋体" w:hAnsi="宋体" w:eastAsia="宋体" w:cs="宋体"/>
          <w:sz w:val="24"/>
          <w:szCs w:val="24"/>
        </w:rPr>
      </w:pPr>
      <w:r>
        <w:rPr>
          <w:rFonts w:hint="eastAsia" w:ascii="宋体" w:hAnsi="宋体" w:eastAsia="宋体" w:cs="宋体"/>
          <w:sz w:val="24"/>
          <w:szCs w:val="24"/>
        </w:rPr>
        <w:t>4.抗震适应原则：外部设施连接节点应具有适应主体结构层间变形的能力，在设防烈度地震作用下不发生破坏，在罕遇地震作用下不发生坠落。</w:t>
      </w:r>
    </w:p>
    <w:p w14:paraId="430FF516">
      <w:pPr>
        <w:rPr>
          <w:rFonts w:hint="eastAsia" w:ascii="宋体" w:hAnsi="宋体" w:eastAsia="宋体" w:cs="宋体"/>
          <w:sz w:val="24"/>
          <w:szCs w:val="24"/>
        </w:rPr>
      </w:pPr>
      <w:r>
        <w:rPr>
          <w:rFonts w:hint="eastAsia" w:ascii="宋体" w:hAnsi="宋体" w:eastAsia="宋体" w:cs="宋体"/>
          <w:sz w:val="24"/>
          <w:szCs w:val="24"/>
        </w:rPr>
        <w:t>5.耐久性原则：所有外露金属构件采取有效的防腐、防锈措施，连接节点具有与主体结构相当的耐久性。</w:t>
      </w:r>
    </w:p>
    <w:p w14:paraId="4D3EDA2F">
      <w:pPr>
        <w:rPr>
          <w:rFonts w:hint="eastAsia" w:ascii="宋体" w:hAnsi="宋体" w:eastAsia="宋体" w:cs="宋体"/>
          <w:b/>
          <w:bCs/>
          <w:sz w:val="24"/>
          <w:szCs w:val="24"/>
        </w:rPr>
      </w:pPr>
      <w:r>
        <w:rPr>
          <w:rFonts w:hint="eastAsia" w:ascii="宋体" w:hAnsi="宋体" w:eastAsia="宋体" w:cs="宋体"/>
          <w:b/>
          <w:bCs/>
          <w:sz w:val="24"/>
          <w:szCs w:val="24"/>
        </w:rPr>
        <w:t>1.4适用范围</w:t>
      </w:r>
    </w:p>
    <w:p w14:paraId="6D80272C">
      <w:pPr>
        <w:rPr>
          <w:rFonts w:hint="eastAsia" w:ascii="宋体" w:hAnsi="宋体" w:eastAsia="宋体" w:cs="宋体"/>
          <w:sz w:val="24"/>
          <w:szCs w:val="24"/>
        </w:rPr>
      </w:pPr>
      <w:r>
        <w:rPr>
          <w:rFonts w:hint="eastAsia" w:ascii="宋体" w:hAnsi="宋体" w:eastAsia="宋体" w:cs="宋体"/>
          <w:sz w:val="24"/>
          <w:szCs w:val="24"/>
        </w:rPr>
        <w:t>本说明适用于以下外部设施：</w:t>
      </w:r>
    </w:p>
    <w:p w14:paraId="6F325ACF">
      <w:pPr>
        <w:rPr>
          <w:rFonts w:hint="eastAsia" w:ascii="宋体" w:hAnsi="宋体" w:eastAsia="宋体" w:cs="宋体"/>
          <w:sz w:val="24"/>
          <w:szCs w:val="24"/>
        </w:rPr>
      </w:pPr>
      <w:r>
        <w:rPr>
          <w:rFonts w:hint="eastAsia" w:ascii="宋体" w:hAnsi="宋体" w:eastAsia="宋体" w:cs="宋体"/>
          <w:sz w:val="24"/>
          <w:szCs w:val="24"/>
        </w:rPr>
        <w:t>自适应光伏遮阳板系统（含光伏组件、铝合金边框、可变角度调节机构、支撑龙骨及预埋连接件）</w:t>
      </w:r>
    </w:p>
    <w:p w14:paraId="578387BC">
      <w:pPr>
        <w:rPr>
          <w:rFonts w:hint="eastAsia" w:ascii="宋体" w:hAnsi="宋体" w:eastAsia="宋体" w:cs="宋体"/>
          <w:sz w:val="24"/>
          <w:szCs w:val="24"/>
        </w:rPr>
      </w:pPr>
      <w:r>
        <w:rPr>
          <w:rFonts w:hint="eastAsia" w:ascii="宋体" w:hAnsi="宋体" w:eastAsia="宋体" w:cs="宋体"/>
          <w:sz w:val="24"/>
          <w:szCs w:val="24"/>
        </w:rPr>
        <w:t>太阳能集热器系统（含平板型集热器、热镀锌支架及连接件）</w:t>
      </w:r>
    </w:p>
    <w:p w14:paraId="58543B12">
      <w:pPr>
        <w:rPr>
          <w:rFonts w:hint="eastAsia" w:ascii="宋体" w:hAnsi="宋体" w:eastAsia="宋体" w:cs="宋体"/>
          <w:sz w:val="24"/>
          <w:szCs w:val="24"/>
        </w:rPr>
      </w:pPr>
      <w:r>
        <w:rPr>
          <w:rFonts w:hint="eastAsia" w:ascii="宋体" w:hAnsi="宋体" w:eastAsia="宋体" w:cs="宋体"/>
          <w:sz w:val="24"/>
          <w:szCs w:val="24"/>
        </w:rPr>
        <w:t>空调室外机位（含预制混凝土平台、角钢支架及预埋件）</w:t>
      </w:r>
    </w:p>
    <w:p w14:paraId="5945B9C7">
      <w:pPr>
        <w:rPr>
          <w:rFonts w:hint="eastAsia" w:ascii="宋体" w:hAnsi="宋体" w:eastAsia="宋体" w:cs="宋体"/>
          <w:sz w:val="24"/>
          <w:szCs w:val="24"/>
        </w:rPr>
      </w:pPr>
      <w:r>
        <w:rPr>
          <w:rFonts w:hint="eastAsia" w:ascii="宋体" w:hAnsi="宋体" w:eastAsia="宋体" w:cs="宋体"/>
          <w:sz w:val="24"/>
          <w:szCs w:val="24"/>
        </w:rPr>
        <w:t>外墙花池系统（含预制混凝土花池槽、固定支架及连接件）</w:t>
      </w:r>
    </w:p>
    <w:p w14:paraId="0EBFCBFF">
      <w:pPr>
        <w:rPr>
          <w:rFonts w:hint="eastAsia" w:ascii="宋体" w:hAnsi="宋体" w:eastAsia="宋体" w:cs="宋体"/>
          <w:sz w:val="24"/>
          <w:szCs w:val="24"/>
        </w:rPr>
      </w:pPr>
      <w:r>
        <w:rPr>
          <w:rFonts w:hint="eastAsia" w:ascii="宋体" w:hAnsi="宋体" w:eastAsia="宋体" w:cs="宋体"/>
          <w:sz w:val="24"/>
          <w:szCs w:val="24"/>
        </w:rPr>
        <w:t>智能光伏玻璃幕墙系统（东南向600mm×1200mm模数智能光伏玻璃幕墙）</w:t>
      </w:r>
    </w:p>
    <w:p w14:paraId="4C18840C">
      <w:pPr>
        <w:jc w:val="center"/>
        <w:rPr>
          <w:rFonts w:hint="eastAsia" w:ascii="宋体" w:hAnsi="宋体" w:eastAsia="宋体" w:cs="宋体"/>
          <w:b/>
          <w:bCs/>
          <w:sz w:val="32"/>
          <w:szCs w:val="32"/>
        </w:rPr>
      </w:pPr>
      <w:r>
        <w:rPr>
          <w:rFonts w:hint="eastAsia" w:ascii="宋体" w:hAnsi="宋体" w:eastAsia="宋体" w:cs="宋体"/>
          <w:b/>
          <w:bCs/>
          <w:sz w:val="32"/>
          <w:szCs w:val="32"/>
        </w:rPr>
        <w:t>第二章统一设计与施工要求</w:t>
      </w:r>
    </w:p>
    <w:p w14:paraId="158B40A0">
      <w:pPr>
        <w:rPr>
          <w:rFonts w:hint="eastAsia" w:ascii="宋体" w:hAnsi="宋体" w:eastAsia="宋体" w:cs="宋体"/>
          <w:b/>
          <w:bCs/>
          <w:sz w:val="24"/>
          <w:szCs w:val="24"/>
        </w:rPr>
      </w:pPr>
      <w:r>
        <w:rPr>
          <w:rFonts w:hint="eastAsia" w:ascii="宋体" w:hAnsi="宋体" w:eastAsia="宋体" w:cs="宋体"/>
          <w:b/>
          <w:bCs/>
          <w:sz w:val="24"/>
          <w:szCs w:val="24"/>
        </w:rPr>
        <w:t>2.1设计协同</w:t>
      </w:r>
    </w:p>
    <w:p w14:paraId="29329583">
      <w:pPr>
        <w:rPr>
          <w:rFonts w:hint="eastAsia" w:ascii="宋体" w:hAnsi="宋体" w:eastAsia="宋体" w:cs="宋体"/>
          <w:sz w:val="24"/>
          <w:szCs w:val="24"/>
        </w:rPr>
      </w:pPr>
      <w:r>
        <w:rPr>
          <w:rFonts w:hint="eastAsia" w:ascii="宋体" w:hAnsi="宋体" w:eastAsia="宋体" w:cs="宋体"/>
          <w:sz w:val="24"/>
          <w:szCs w:val="24"/>
        </w:rPr>
        <w:t>1.多专业协同：建筑、结构、暖通、给排水、电气等专业在设计阶段协同配合，明确各外部设施的定位、尺寸、荷载及连接方式。</w:t>
      </w:r>
    </w:p>
    <w:p w14:paraId="249F4FAC">
      <w:pPr>
        <w:rPr>
          <w:rFonts w:hint="eastAsia" w:ascii="宋体" w:hAnsi="宋体" w:eastAsia="宋体" w:cs="宋体"/>
          <w:sz w:val="24"/>
          <w:szCs w:val="24"/>
        </w:rPr>
      </w:pPr>
      <w:r>
        <w:rPr>
          <w:rFonts w:hint="eastAsia" w:ascii="宋体" w:hAnsi="宋体" w:eastAsia="宋体" w:cs="宋体"/>
          <w:sz w:val="24"/>
          <w:szCs w:val="24"/>
        </w:rPr>
        <w:t>2.预埋件设计：所有外部设施的连接节点均采用预埋件形式，预埋件在主体结构施工图中明确标注，包括位置、规格、锚筋参数。</w:t>
      </w:r>
    </w:p>
    <w:p w14:paraId="4D4E2A4C">
      <w:pPr>
        <w:rPr>
          <w:rFonts w:hint="eastAsia" w:ascii="宋体" w:hAnsi="宋体" w:eastAsia="宋体" w:cs="宋体"/>
          <w:sz w:val="24"/>
          <w:szCs w:val="24"/>
        </w:rPr>
      </w:pPr>
      <w:r>
        <w:rPr>
          <w:rFonts w:hint="eastAsia" w:ascii="宋体" w:hAnsi="宋体" w:eastAsia="宋体" w:cs="宋体"/>
          <w:sz w:val="24"/>
          <w:szCs w:val="24"/>
        </w:rPr>
        <w:t>3.模数协调：外部设施尺寸与建筑模数（2米网格）相协调，光伏遮阳板、光伏玻璃幕墙采用600mm×1200mm标准模数，与建筑立面分格对齐。</w:t>
      </w:r>
    </w:p>
    <w:p w14:paraId="16ABA319">
      <w:pPr>
        <w:rPr>
          <w:rFonts w:hint="eastAsia" w:ascii="宋体" w:hAnsi="宋体" w:eastAsia="宋体" w:cs="宋体"/>
          <w:sz w:val="24"/>
          <w:szCs w:val="24"/>
        </w:rPr>
      </w:pPr>
      <w:r>
        <w:rPr>
          <w:rFonts w:hint="eastAsia" w:ascii="宋体" w:hAnsi="宋体" w:eastAsia="宋体" w:cs="宋体"/>
          <w:sz w:val="24"/>
          <w:szCs w:val="24"/>
        </w:rPr>
        <w:t>4.荷载传递：外部设施荷载通过预埋件直接传递至主体结构，不得传递至填充墙、保温层等非结构构件。</w:t>
      </w:r>
    </w:p>
    <w:p w14:paraId="57A9096A">
      <w:pPr>
        <w:rPr>
          <w:rFonts w:hint="eastAsia" w:ascii="宋体" w:hAnsi="宋体" w:eastAsia="宋体" w:cs="宋体"/>
          <w:b/>
          <w:bCs/>
          <w:sz w:val="24"/>
          <w:szCs w:val="24"/>
        </w:rPr>
      </w:pPr>
      <w:r>
        <w:rPr>
          <w:rFonts w:hint="eastAsia" w:ascii="宋体" w:hAnsi="宋体" w:eastAsia="宋体" w:cs="宋体"/>
          <w:b/>
          <w:bCs/>
          <w:sz w:val="24"/>
          <w:szCs w:val="24"/>
        </w:rPr>
        <w:t>2.2施工同步</w:t>
      </w:r>
    </w:p>
    <w:p w14:paraId="59DA75DF">
      <w:pPr>
        <w:rPr>
          <w:rFonts w:hint="eastAsia" w:ascii="宋体" w:hAnsi="宋体" w:eastAsia="宋体" w:cs="宋体"/>
          <w:sz w:val="24"/>
          <w:szCs w:val="24"/>
        </w:rPr>
      </w:pPr>
      <w:r>
        <w:rPr>
          <w:rFonts w:hint="eastAsia" w:ascii="宋体" w:hAnsi="宋体" w:eastAsia="宋体" w:cs="宋体"/>
          <w:sz w:val="24"/>
          <w:szCs w:val="24"/>
        </w:rPr>
        <w:t>1.预埋件施工：预埋件在主体结构混凝土浇筑前准确埋设，位置偏差≤10mm，标高偏差≤5mm，与结构钢筋可靠绑扎。</w:t>
      </w:r>
    </w:p>
    <w:p w14:paraId="77A3B2CB">
      <w:pPr>
        <w:rPr>
          <w:rFonts w:hint="eastAsia" w:ascii="宋体" w:hAnsi="宋体" w:eastAsia="宋体" w:cs="宋体"/>
          <w:sz w:val="24"/>
          <w:szCs w:val="24"/>
        </w:rPr>
      </w:pPr>
      <w:r>
        <w:rPr>
          <w:rFonts w:hint="eastAsia" w:ascii="宋体" w:hAnsi="宋体" w:eastAsia="宋体" w:cs="宋体"/>
          <w:sz w:val="24"/>
          <w:szCs w:val="24"/>
        </w:rPr>
        <w:t>2.混凝土浇筑：浇筑时应有专人看护，防止预埋件移位。拆模后及时清理预埋件表面，进行防腐处理。</w:t>
      </w:r>
    </w:p>
    <w:p w14:paraId="29D5A4C1">
      <w:pPr>
        <w:rPr>
          <w:rFonts w:hint="eastAsia" w:ascii="宋体" w:hAnsi="宋体" w:eastAsia="宋体" w:cs="宋体"/>
          <w:sz w:val="24"/>
          <w:szCs w:val="24"/>
        </w:rPr>
      </w:pPr>
      <w:r>
        <w:rPr>
          <w:rFonts w:hint="eastAsia" w:ascii="宋体" w:hAnsi="宋体" w:eastAsia="宋体" w:cs="宋体"/>
          <w:sz w:val="24"/>
          <w:szCs w:val="24"/>
        </w:rPr>
        <w:t>3.预留孔洞：管线穿墙、穿屋面处预留防水套管，套管在主体结构施工时埋设完毕。</w:t>
      </w:r>
    </w:p>
    <w:p w14:paraId="5AE189E9">
      <w:pPr>
        <w:rPr>
          <w:rFonts w:hint="eastAsia" w:ascii="宋体" w:hAnsi="宋体" w:eastAsia="宋体" w:cs="宋体"/>
          <w:sz w:val="24"/>
          <w:szCs w:val="24"/>
        </w:rPr>
      </w:pPr>
      <w:r>
        <w:rPr>
          <w:rFonts w:hint="eastAsia" w:ascii="宋体" w:hAnsi="宋体" w:eastAsia="宋体" w:cs="宋体"/>
          <w:sz w:val="24"/>
          <w:szCs w:val="24"/>
        </w:rPr>
        <w:t>4.验收同步：外部设施安装前，主体结构及预埋件应验收合格。隐蔽工程（预埋件、连接节点）验收合格后方可进行后续工序。</w:t>
      </w:r>
    </w:p>
    <w:p w14:paraId="21BA669A">
      <w:pPr>
        <w:rPr>
          <w:rFonts w:hint="eastAsia" w:ascii="宋体" w:hAnsi="宋体" w:eastAsia="宋体" w:cs="宋体"/>
          <w:b/>
          <w:bCs/>
          <w:sz w:val="24"/>
          <w:szCs w:val="24"/>
        </w:rPr>
      </w:pPr>
      <w:r>
        <w:rPr>
          <w:rFonts w:hint="eastAsia" w:ascii="宋体" w:hAnsi="宋体" w:eastAsia="宋体" w:cs="宋体"/>
          <w:b/>
          <w:bCs/>
          <w:sz w:val="24"/>
          <w:szCs w:val="24"/>
        </w:rPr>
        <w:t>2.3安装条件预留</w:t>
      </w:r>
    </w:p>
    <w:p w14:paraId="3A3F1E3D">
      <w:pPr>
        <w:rPr>
          <w:rFonts w:hint="eastAsia" w:ascii="宋体" w:hAnsi="宋体" w:eastAsia="宋体" w:cs="宋体"/>
          <w:sz w:val="24"/>
          <w:szCs w:val="24"/>
        </w:rPr>
      </w:pPr>
      <w:r>
        <w:rPr>
          <w:rFonts w:hint="eastAsia" w:ascii="宋体" w:hAnsi="宋体" w:eastAsia="宋体" w:cs="宋体"/>
          <w:sz w:val="24"/>
          <w:szCs w:val="24"/>
        </w:rPr>
        <w:t>1.检修通道：</w:t>
      </w:r>
    </w:p>
    <w:p w14:paraId="4EF1FC94">
      <w:pPr>
        <w:rPr>
          <w:rFonts w:hint="eastAsia" w:ascii="宋体" w:hAnsi="宋体" w:eastAsia="宋体" w:cs="宋体"/>
          <w:sz w:val="24"/>
          <w:szCs w:val="24"/>
        </w:rPr>
      </w:pPr>
      <w:r>
        <w:rPr>
          <w:rFonts w:hint="eastAsia" w:ascii="宋体" w:hAnsi="宋体" w:eastAsia="宋体" w:cs="宋体"/>
          <w:sz w:val="24"/>
          <w:szCs w:val="24"/>
        </w:rPr>
        <w:t>屋面设施周边设置检修通道，宽度≥600mm，通道上铺设保护层。</w:t>
      </w:r>
    </w:p>
    <w:p w14:paraId="72649BE9">
      <w:pPr>
        <w:rPr>
          <w:rFonts w:hint="eastAsia" w:ascii="宋体" w:hAnsi="宋体" w:eastAsia="宋体" w:cs="宋体"/>
          <w:sz w:val="24"/>
          <w:szCs w:val="24"/>
        </w:rPr>
      </w:pPr>
      <w:r>
        <w:rPr>
          <w:rFonts w:hint="eastAsia" w:ascii="宋体" w:hAnsi="宋体" w:eastAsia="宋体" w:cs="宋体"/>
          <w:sz w:val="24"/>
          <w:szCs w:val="24"/>
        </w:rPr>
        <w:t>墙面设施设置检修爬梯或操作平台，平台设防护栏杆（高度≥1.1m）。</w:t>
      </w:r>
    </w:p>
    <w:p w14:paraId="4F1F64DB">
      <w:pPr>
        <w:rPr>
          <w:rFonts w:hint="eastAsia" w:ascii="宋体" w:hAnsi="宋体" w:eastAsia="宋体" w:cs="宋体"/>
          <w:sz w:val="24"/>
          <w:szCs w:val="24"/>
        </w:rPr>
      </w:pPr>
      <w:r>
        <w:rPr>
          <w:rFonts w:hint="eastAsia" w:ascii="宋体" w:hAnsi="宋体" w:eastAsia="宋体" w:cs="宋体"/>
          <w:sz w:val="24"/>
          <w:szCs w:val="24"/>
        </w:rPr>
        <w:t>光伏玻璃幕墙竖框设置可开启检修口（≥300mm×400mm），与模数对齐。</w:t>
      </w:r>
    </w:p>
    <w:p w14:paraId="4019513D">
      <w:pPr>
        <w:rPr>
          <w:rFonts w:hint="eastAsia" w:ascii="宋体" w:hAnsi="宋体" w:eastAsia="宋体" w:cs="宋体"/>
          <w:sz w:val="24"/>
          <w:szCs w:val="24"/>
        </w:rPr>
      </w:pPr>
      <w:r>
        <w:rPr>
          <w:rFonts w:hint="eastAsia" w:ascii="宋体" w:hAnsi="宋体" w:eastAsia="宋体" w:cs="宋体"/>
          <w:sz w:val="24"/>
          <w:szCs w:val="24"/>
        </w:rPr>
        <w:t>2.吊装条件：预留吊装点或吊装孔，便于大型设施安装更换。</w:t>
      </w:r>
    </w:p>
    <w:p w14:paraId="668F6B96">
      <w:pPr>
        <w:rPr>
          <w:rFonts w:hint="eastAsia" w:ascii="宋体" w:hAnsi="宋体" w:eastAsia="宋体" w:cs="宋体"/>
          <w:sz w:val="24"/>
          <w:szCs w:val="24"/>
        </w:rPr>
      </w:pPr>
      <w:r>
        <w:rPr>
          <w:rFonts w:hint="eastAsia" w:ascii="宋体" w:hAnsi="宋体" w:eastAsia="宋体" w:cs="宋体"/>
          <w:sz w:val="24"/>
          <w:szCs w:val="24"/>
        </w:rPr>
        <w:t>3.水电接口：屋面、墙面预留电源接口、水源接口，便于设施运行和维护。</w:t>
      </w:r>
    </w:p>
    <w:p w14:paraId="149D2C02">
      <w:pPr>
        <w:rPr>
          <w:rFonts w:hint="eastAsia" w:ascii="宋体" w:hAnsi="宋体" w:eastAsia="宋体" w:cs="宋体"/>
          <w:sz w:val="24"/>
          <w:szCs w:val="24"/>
        </w:rPr>
      </w:pPr>
      <w:r>
        <w:rPr>
          <w:rFonts w:hint="eastAsia" w:ascii="宋体" w:hAnsi="宋体" w:eastAsia="宋体" w:cs="宋体"/>
          <w:sz w:val="24"/>
          <w:szCs w:val="24"/>
        </w:rPr>
        <w:t>4.照明条件：检修区域设置临时照明或预留照明接口。</w:t>
      </w:r>
    </w:p>
    <w:p w14:paraId="7C3B4400">
      <w:pPr>
        <w:jc w:val="center"/>
        <w:rPr>
          <w:rFonts w:hint="eastAsia" w:ascii="宋体" w:hAnsi="宋体" w:eastAsia="宋体" w:cs="宋体"/>
          <w:b/>
          <w:bCs/>
          <w:sz w:val="32"/>
          <w:szCs w:val="32"/>
        </w:rPr>
      </w:pPr>
      <w:r>
        <w:rPr>
          <w:rFonts w:hint="eastAsia" w:ascii="宋体" w:hAnsi="宋体" w:eastAsia="宋体" w:cs="宋体"/>
          <w:b/>
          <w:bCs/>
          <w:sz w:val="32"/>
          <w:szCs w:val="32"/>
        </w:rPr>
        <w:t>第三章外遮阳系统（自适应光伏遮阳板）</w:t>
      </w:r>
    </w:p>
    <w:p w14:paraId="79836B5E">
      <w:pPr>
        <w:rPr>
          <w:rFonts w:hint="eastAsia" w:ascii="宋体" w:hAnsi="宋体" w:eastAsia="宋体" w:cs="宋体"/>
          <w:b/>
          <w:bCs/>
          <w:sz w:val="24"/>
          <w:szCs w:val="24"/>
        </w:rPr>
      </w:pPr>
      <w:r>
        <w:rPr>
          <w:rFonts w:hint="eastAsia" w:ascii="宋体" w:hAnsi="宋体" w:eastAsia="宋体" w:cs="宋体"/>
          <w:b/>
          <w:bCs/>
          <w:sz w:val="24"/>
          <w:szCs w:val="24"/>
        </w:rPr>
        <w:t>3.1系统组成</w:t>
      </w:r>
    </w:p>
    <w:p w14:paraId="52E46DA9">
      <w:pPr>
        <w:rPr>
          <w:rFonts w:hint="eastAsia" w:ascii="宋体" w:hAnsi="宋体" w:eastAsia="宋体" w:cs="宋体"/>
          <w:sz w:val="24"/>
          <w:szCs w:val="24"/>
        </w:rPr>
      </w:pPr>
      <w:r>
        <w:rPr>
          <w:rFonts w:hint="eastAsia" w:ascii="宋体" w:hAnsi="宋体" w:eastAsia="宋体" w:cs="宋体"/>
          <w:sz w:val="24"/>
          <w:szCs w:val="24"/>
        </w:rPr>
        <w:t>自适应光伏遮阳板系统由光伏组件、铝合金边框、可变角度调节机构、支撑龙骨及预埋连接件组成。</w:t>
      </w:r>
    </w:p>
    <w:p w14:paraId="515BD2E1">
      <w:pPr>
        <w:rPr>
          <w:rFonts w:hint="eastAsia" w:ascii="宋体" w:hAnsi="宋体" w:eastAsia="宋体" w:cs="宋体"/>
          <w:b/>
          <w:bCs/>
          <w:sz w:val="24"/>
          <w:szCs w:val="24"/>
        </w:rPr>
      </w:pPr>
      <w:r>
        <w:rPr>
          <w:rFonts w:hint="eastAsia" w:ascii="宋体" w:hAnsi="宋体" w:eastAsia="宋体" w:cs="宋体"/>
          <w:b/>
          <w:bCs/>
          <w:sz w:val="24"/>
          <w:szCs w:val="24"/>
        </w:rPr>
        <w:t>3.2结构与连接设计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2470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12" w:space="0"/>
              <w:left w:val="nil"/>
              <w:bottom w:val="single" w:color="000000" w:sz="4" w:space="0"/>
              <w:right w:val="nil"/>
              <w:tl2br w:val="nil"/>
            </w:tcBorders>
            <w:shd w:val="clear" w:color="auto" w:fill="FFFFFF"/>
            <w:vAlign w:val="center"/>
          </w:tcPr>
          <w:p w14:paraId="1B6E6CC3">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项目</w:t>
            </w:r>
          </w:p>
        </w:tc>
        <w:tc>
          <w:tcPr>
            <w:tcW w:w="2841" w:type="dxa"/>
            <w:tcBorders>
              <w:top w:val="single" w:color="000000" w:sz="12" w:space="0"/>
              <w:left w:val="nil"/>
              <w:bottom w:val="single" w:color="000000" w:sz="4" w:space="0"/>
              <w:right w:val="nil"/>
            </w:tcBorders>
            <w:shd w:val="clear" w:color="auto" w:fill="FFFFFF"/>
            <w:vAlign w:val="center"/>
          </w:tcPr>
          <w:p w14:paraId="2488AB9B">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技术参数</w:t>
            </w:r>
          </w:p>
        </w:tc>
        <w:tc>
          <w:tcPr>
            <w:tcW w:w="2841" w:type="dxa"/>
            <w:tcBorders>
              <w:top w:val="single" w:color="000000" w:sz="12" w:space="0"/>
              <w:left w:val="nil"/>
              <w:bottom w:val="single" w:color="000000" w:sz="4" w:space="0"/>
              <w:right w:val="nil"/>
            </w:tcBorders>
            <w:shd w:val="clear" w:color="auto" w:fill="FFFFFF"/>
            <w:vAlign w:val="center"/>
          </w:tcPr>
          <w:p w14:paraId="42E8797F">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备注</w:t>
            </w:r>
          </w:p>
        </w:tc>
      </w:tr>
      <w:tr w14:paraId="0AF9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4" w:space="0"/>
              <w:left w:val="nil"/>
              <w:bottom w:val="nil"/>
              <w:right w:val="nil"/>
            </w:tcBorders>
            <w:shd w:val="clear" w:color="auto" w:fill="FFFFFF"/>
            <w:vAlign w:val="center"/>
          </w:tcPr>
          <w:p w14:paraId="42918D0C">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光伏组件</w:t>
            </w:r>
          </w:p>
        </w:tc>
        <w:tc>
          <w:tcPr>
            <w:tcW w:w="2841" w:type="dxa"/>
            <w:tcBorders>
              <w:top w:val="single" w:color="000000" w:sz="4" w:space="0"/>
              <w:left w:val="nil"/>
              <w:bottom w:val="nil"/>
              <w:right w:val="nil"/>
            </w:tcBorders>
            <w:shd w:val="clear" w:color="auto" w:fill="FFFFFF"/>
            <w:vAlign w:val="center"/>
          </w:tcPr>
          <w:p w14:paraId="3188D6AC">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薄膜光伏组件，1200mm×600mm，重量≤12kg/块</w:t>
            </w:r>
          </w:p>
        </w:tc>
        <w:tc>
          <w:tcPr>
            <w:tcW w:w="2841" w:type="dxa"/>
            <w:tcBorders>
              <w:top w:val="single" w:color="000000" w:sz="4" w:space="0"/>
              <w:left w:val="nil"/>
              <w:bottom w:val="nil"/>
              <w:right w:val="nil"/>
            </w:tcBorders>
            <w:shd w:val="clear" w:color="auto" w:fill="FFFFFF"/>
            <w:vAlign w:val="center"/>
          </w:tcPr>
          <w:p w14:paraId="4A5EB146">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转换效率≥22%</w:t>
            </w:r>
          </w:p>
        </w:tc>
      </w:tr>
      <w:tr w14:paraId="372F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3D61690F">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支撑龙骨</w:t>
            </w:r>
          </w:p>
        </w:tc>
        <w:tc>
          <w:tcPr>
            <w:tcW w:w="2841" w:type="dxa"/>
            <w:tcBorders>
              <w:top w:val="nil"/>
              <w:left w:val="nil"/>
              <w:bottom w:val="nil"/>
              <w:right w:val="nil"/>
            </w:tcBorders>
            <w:shd w:val="clear" w:color="auto" w:fill="FFFFFF"/>
            <w:vAlign w:val="center"/>
          </w:tcPr>
          <w:p w14:paraId="16E8A7EA">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镀锌方钢管80mm×40mm×3mm</w:t>
            </w:r>
          </w:p>
        </w:tc>
        <w:tc>
          <w:tcPr>
            <w:tcW w:w="2841" w:type="dxa"/>
            <w:tcBorders>
              <w:top w:val="nil"/>
              <w:left w:val="nil"/>
              <w:bottom w:val="nil"/>
              <w:right w:val="nil"/>
            </w:tcBorders>
            <w:shd w:val="clear" w:color="auto" w:fill="FFFFFF"/>
            <w:vAlign w:val="center"/>
          </w:tcPr>
          <w:p w14:paraId="6C2F7D6F">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按2m网格布置</w:t>
            </w:r>
          </w:p>
        </w:tc>
      </w:tr>
      <w:tr w14:paraId="5EE5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6E9E896A">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预埋件</w:t>
            </w:r>
          </w:p>
        </w:tc>
        <w:tc>
          <w:tcPr>
            <w:tcW w:w="2841" w:type="dxa"/>
            <w:tcBorders>
              <w:top w:val="nil"/>
              <w:left w:val="nil"/>
              <w:bottom w:val="nil"/>
              <w:right w:val="nil"/>
            </w:tcBorders>
            <w:shd w:val="clear" w:color="auto" w:fill="FFFFFF"/>
            <w:vAlign w:val="center"/>
          </w:tcPr>
          <w:p w14:paraId="1C922B1A">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钢板200mm×150mm×8mm，锚筋4φ10</w:t>
            </w:r>
          </w:p>
        </w:tc>
        <w:tc>
          <w:tcPr>
            <w:tcW w:w="2841" w:type="dxa"/>
            <w:tcBorders>
              <w:top w:val="nil"/>
              <w:left w:val="nil"/>
              <w:bottom w:val="nil"/>
              <w:right w:val="nil"/>
            </w:tcBorders>
            <w:shd w:val="clear" w:color="auto" w:fill="FFFFFF"/>
            <w:vAlign w:val="center"/>
          </w:tcPr>
          <w:p w14:paraId="2A1275BC">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锚固长度≥200mm</w:t>
            </w:r>
          </w:p>
        </w:tc>
      </w:tr>
      <w:tr w14:paraId="68E3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6C54C659">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连接螺栓</w:t>
            </w:r>
          </w:p>
        </w:tc>
        <w:tc>
          <w:tcPr>
            <w:tcW w:w="2841" w:type="dxa"/>
            <w:tcBorders>
              <w:top w:val="nil"/>
              <w:left w:val="nil"/>
              <w:bottom w:val="nil"/>
              <w:right w:val="nil"/>
            </w:tcBorders>
            <w:shd w:val="clear" w:color="auto" w:fill="FFFFFF"/>
            <w:vAlign w:val="center"/>
          </w:tcPr>
          <w:p w14:paraId="377B0E46">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M12不锈钢螺栓</w:t>
            </w:r>
          </w:p>
        </w:tc>
        <w:tc>
          <w:tcPr>
            <w:tcW w:w="2841" w:type="dxa"/>
            <w:tcBorders>
              <w:top w:val="nil"/>
              <w:left w:val="nil"/>
              <w:bottom w:val="nil"/>
              <w:right w:val="nil"/>
            </w:tcBorders>
            <w:shd w:val="clear" w:color="auto" w:fill="FFFFFF"/>
            <w:vAlign w:val="center"/>
          </w:tcPr>
          <w:p w14:paraId="511834BB">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每节点不少于2个</w:t>
            </w:r>
          </w:p>
        </w:tc>
      </w:tr>
      <w:tr w14:paraId="6C10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single" w:color="000000" w:sz="12" w:space="0"/>
              <w:right w:val="nil"/>
            </w:tcBorders>
            <w:shd w:val="clear" w:color="auto" w:fill="FFFFFF"/>
            <w:vAlign w:val="center"/>
          </w:tcPr>
          <w:p w14:paraId="4DFC2A89">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节点承载力</w:t>
            </w:r>
          </w:p>
        </w:tc>
        <w:tc>
          <w:tcPr>
            <w:tcW w:w="2841" w:type="dxa"/>
            <w:tcBorders>
              <w:top w:val="nil"/>
              <w:left w:val="nil"/>
              <w:bottom w:val="single" w:color="000000" w:sz="12" w:space="0"/>
              <w:right w:val="nil"/>
            </w:tcBorders>
            <w:shd w:val="clear" w:color="auto" w:fill="FFFFFF"/>
            <w:vAlign w:val="center"/>
          </w:tcPr>
          <w:p w14:paraId="1333F7FB">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≥3.0 kN</w:t>
            </w:r>
          </w:p>
        </w:tc>
        <w:tc>
          <w:tcPr>
            <w:tcW w:w="2841" w:type="dxa"/>
            <w:tcBorders>
              <w:top w:val="nil"/>
              <w:left w:val="nil"/>
              <w:bottom w:val="single" w:color="000000" w:sz="12" w:space="0"/>
              <w:right w:val="nil"/>
            </w:tcBorders>
            <w:shd w:val="clear" w:color="auto" w:fill="FFFFFF"/>
            <w:vAlign w:val="center"/>
          </w:tcPr>
          <w:p w14:paraId="4404B4FC">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锚固力≥6.0 kN</w:t>
            </w:r>
          </w:p>
        </w:tc>
      </w:tr>
    </w:tbl>
    <w:p w14:paraId="06BA9E82">
      <w:pPr>
        <w:rPr>
          <w:rFonts w:hint="eastAsia" w:ascii="宋体" w:hAnsi="宋体" w:eastAsia="宋体" w:cs="宋体"/>
          <w:sz w:val="24"/>
          <w:szCs w:val="24"/>
        </w:rPr>
      </w:pPr>
    </w:p>
    <w:p w14:paraId="3E3E69EE">
      <w:pPr>
        <w:rPr>
          <w:rFonts w:hint="eastAsia" w:ascii="宋体" w:hAnsi="宋体" w:eastAsia="宋体" w:cs="宋体"/>
          <w:sz w:val="24"/>
          <w:szCs w:val="24"/>
        </w:rPr>
      </w:pPr>
      <w:r>
        <w:rPr>
          <w:rFonts w:hint="eastAsia" w:ascii="宋体" w:hAnsi="宋体" w:eastAsia="宋体" w:cs="宋体"/>
          <w:sz w:val="24"/>
          <w:szCs w:val="24"/>
        </w:rPr>
        <w:t>3.3安装要求</w:t>
      </w:r>
    </w:p>
    <w:p w14:paraId="153D54CA">
      <w:pPr>
        <w:rPr>
          <w:rFonts w:hint="eastAsia" w:ascii="宋体" w:hAnsi="宋体" w:eastAsia="宋体" w:cs="宋体"/>
          <w:sz w:val="24"/>
          <w:szCs w:val="24"/>
        </w:rPr>
      </w:pPr>
      <w:r>
        <w:rPr>
          <w:rFonts w:hint="eastAsia" w:ascii="宋体" w:hAnsi="宋体" w:eastAsia="宋体" w:cs="宋体"/>
          <w:sz w:val="24"/>
          <w:szCs w:val="24"/>
        </w:rPr>
        <w:t>1.安装顺序：预埋件验收→支撑龙骨安装→调节机构安装→光伏板安装→接线调试。</w:t>
      </w:r>
    </w:p>
    <w:p w14:paraId="6B793F20">
      <w:pPr>
        <w:rPr>
          <w:rFonts w:hint="eastAsia" w:ascii="宋体" w:hAnsi="宋体" w:eastAsia="宋体" w:cs="宋体"/>
          <w:sz w:val="24"/>
          <w:szCs w:val="24"/>
        </w:rPr>
      </w:pPr>
      <w:r>
        <w:rPr>
          <w:rFonts w:hint="eastAsia" w:ascii="宋体" w:hAnsi="宋体" w:eastAsia="宋体" w:cs="宋体"/>
          <w:sz w:val="24"/>
          <w:szCs w:val="24"/>
        </w:rPr>
        <w:t>2.龙骨安装：龙骨与预埋件螺栓连接，紧固扭矩符合要求，设防松垫圈。</w:t>
      </w:r>
    </w:p>
    <w:p w14:paraId="1210BCB8">
      <w:pPr>
        <w:rPr>
          <w:rFonts w:hint="eastAsia" w:ascii="宋体" w:hAnsi="宋体" w:eastAsia="宋体" w:cs="宋体"/>
          <w:sz w:val="24"/>
          <w:szCs w:val="24"/>
        </w:rPr>
      </w:pPr>
      <w:r>
        <w:rPr>
          <w:rFonts w:hint="eastAsia" w:ascii="宋体" w:hAnsi="宋体" w:eastAsia="宋体" w:cs="宋体"/>
          <w:sz w:val="24"/>
          <w:szCs w:val="24"/>
        </w:rPr>
        <w:t>3.光伏板固定：每块光伏板通过铝合金边框与龙骨连接，连接点不少于4个。</w:t>
      </w:r>
    </w:p>
    <w:p w14:paraId="4EC80852">
      <w:pPr>
        <w:rPr>
          <w:rFonts w:hint="eastAsia" w:ascii="宋体" w:hAnsi="宋体" w:eastAsia="宋体" w:cs="宋体"/>
          <w:sz w:val="24"/>
          <w:szCs w:val="24"/>
        </w:rPr>
      </w:pPr>
      <w:r>
        <w:rPr>
          <w:rFonts w:hint="eastAsia" w:ascii="宋体" w:hAnsi="宋体" w:eastAsia="宋体" w:cs="宋体"/>
          <w:sz w:val="24"/>
          <w:szCs w:val="24"/>
        </w:rPr>
        <w:t>4.调节机构：电动推杆两端铰接，允许角度变化，推杆行程满足遮阳板090°调节。</w:t>
      </w:r>
    </w:p>
    <w:p w14:paraId="5C2212DE">
      <w:pPr>
        <w:rPr>
          <w:rFonts w:hint="eastAsia" w:ascii="宋体" w:hAnsi="宋体" w:eastAsia="宋体" w:cs="宋体"/>
          <w:sz w:val="24"/>
          <w:szCs w:val="24"/>
        </w:rPr>
      </w:pPr>
      <w:r>
        <w:rPr>
          <w:rFonts w:hint="eastAsia" w:ascii="宋体" w:hAnsi="宋体" w:eastAsia="宋体" w:cs="宋体"/>
          <w:sz w:val="24"/>
          <w:szCs w:val="24"/>
        </w:rPr>
        <w:t>3.4检修维护条件</w:t>
      </w:r>
    </w:p>
    <w:p w14:paraId="75FC2B0E">
      <w:pPr>
        <w:rPr>
          <w:rFonts w:hint="eastAsia" w:ascii="宋体" w:hAnsi="宋体" w:eastAsia="宋体" w:cs="宋体"/>
          <w:sz w:val="24"/>
          <w:szCs w:val="24"/>
        </w:rPr>
      </w:pPr>
      <w:r>
        <w:rPr>
          <w:rFonts w:hint="eastAsia" w:ascii="宋体" w:hAnsi="宋体" w:eastAsia="宋体" w:cs="宋体"/>
          <w:sz w:val="24"/>
          <w:szCs w:val="24"/>
        </w:rPr>
        <w:t>1.检修通道：遮阳板内侧设检修走道，宽度≥600mm，与建筑主体可靠连接。</w:t>
      </w:r>
    </w:p>
    <w:p w14:paraId="41825A1A">
      <w:pPr>
        <w:rPr>
          <w:rFonts w:hint="eastAsia" w:ascii="宋体" w:hAnsi="宋体" w:eastAsia="宋体" w:cs="宋体"/>
          <w:sz w:val="24"/>
          <w:szCs w:val="24"/>
        </w:rPr>
      </w:pPr>
      <w:r>
        <w:rPr>
          <w:rFonts w:hint="eastAsia" w:ascii="宋体" w:hAnsi="宋体" w:eastAsia="宋体" w:cs="宋体"/>
          <w:sz w:val="24"/>
          <w:szCs w:val="24"/>
        </w:rPr>
        <w:t>2.可拆卸设计：光伏板采用干挂式连接，单块可独立拆卸更换。</w:t>
      </w:r>
    </w:p>
    <w:p w14:paraId="30C73B2F">
      <w:pPr>
        <w:rPr>
          <w:rFonts w:hint="eastAsia" w:ascii="宋体" w:hAnsi="宋体" w:eastAsia="宋体" w:cs="宋体"/>
          <w:sz w:val="24"/>
          <w:szCs w:val="24"/>
        </w:rPr>
      </w:pPr>
      <w:r>
        <w:rPr>
          <w:rFonts w:hint="eastAsia" w:ascii="宋体" w:hAnsi="宋体" w:eastAsia="宋体" w:cs="宋体"/>
          <w:sz w:val="24"/>
          <w:szCs w:val="24"/>
        </w:rPr>
        <w:t>3.控制模块：电动推杆控制模块设置于室内侧或检修口附近，便于检修。</w:t>
      </w:r>
    </w:p>
    <w:p w14:paraId="26405C7A">
      <w:pPr>
        <w:rPr>
          <w:rFonts w:hint="eastAsia" w:ascii="宋体" w:hAnsi="宋体" w:eastAsia="宋体" w:cs="宋体"/>
          <w:sz w:val="24"/>
          <w:szCs w:val="24"/>
        </w:rPr>
      </w:pPr>
      <w:r>
        <w:rPr>
          <w:rFonts w:hint="eastAsia" w:ascii="宋体" w:hAnsi="宋体" w:eastAsia="宋体" w:cs="宋体"/>
          <w:sz w:val="24"/>
          <w:szCs w:val="24"/>
        </w:rPr>
        <w:t>4.维护周期：</w:t>
      </w:r>
    </w:p>
    <w:p w14:paraId="0F33C4D5">
      <w:pPr>
        <w:rPr>
          <w:rFonts w:hint="eastAsia" w:ascii="宋体" w:hAnsi="宋体" w:eastAsia="宋体" w:cs="宋体"/>
          <w:sz w:val="24"/>
          <w:szCs w:val="24"/>
        </w:rPr>
      </w:pPr>
      <w:r>
        <w:rPr>
          <w:rFonts w:hint="eastAsia" w:ascii="宋体" w:hAnsi="宋体" w:eastAsia="宋体" w:cs="宋体"/>
          <w:sz w:val="24"/>
          <w:szCs w:val="24"/>
        </w:rPr>
        <w:t>每半年检查连接螺栓松动情况。</w:t>
      </w:r>
    </w:p>
    <w:p w14:paraId="100ABC60">
      <w:pPr>
        <w:rPr>
          <w:rFonts w:hint="eastAsia" w:ascii="宋体" w:hAnsi="宋体" w:eastAsia="宋体" w:cs="宋体"/>
          <w:sz w:val="24"/>
          <w:szCs w:val="24"/>
        </w:rPr>
      </w:pPr>
      <w:r>
        <w:rPr>
          <w:rFonts w:hint="eastAsia" w:ascii="宋体" w:hAnsi="宋体" w:eastAsia="宋体" w:cs="宋体"/>
          <w:sz w:val="24"/>
          <w:szCs w:val="24"/>
        </w:rPr>
        <w:t>每年检查光伏板表面清洁度，进行清洁。</w:t>
      </w:r>
    </w:p>
    <w:p w14:paraId="74D3F61A">
      <w:pPr>
        <w:rPr>
          <w:rFonts w:hint="eastAsia" w:ascii="宋体" w:hAnsi="宋体" w:eastAsia="宋体" w:cs="宋体"/>
          <w:sz w:val="24"/>
          <w:szCs w:val="24"/>
        </w:rPr>
      </w:pPr>
      <w:r>
        <w:rPr>
          <w:rFonts w:hint="eastAsia" w:ascii="宋体" w:hAnsi="宋体" w:eastAsia="宋体" w:cs="宋体"/>
          <w:sz w:val="24"/>
          <w:szCs w:val="24"/>
        </w:rPr>
        <w:t>每两年检查电动推杆运行状态，添加润滑剂。</w:t>
      </w:r>
    </w:p>
    <w:p w14:paraId="390070A5">
      <w:pPr>
        <w:jc w:val="center"/>
        <w:rPr>
          <w:rFonts w:hint="eastAsia" w:ascii="宋体" w:hAnsi="宋体" w:eastAsia="宋体" w:cs="宋体"/>
          <w:b/>
          <w:bCs/>
          <w:sz w:val="32"/>
          <w:szCs w:val="32"/>
        </w:rPr>
      </w:pPr>
      <w:r>
        <w:rPr>
          <w:rFonts w:hint="eastAsia" w:ascii="宋体" w:hAnsi="宋体" w:eastAsia="宋体" w:cs="宋体"/>
          <w:b/>
          <w:bCs/>
          <w:sz w:val="32"/>
          <w:szCs w:val="32"/>
        </w:rPr>
        <w:t>第四章太阳能集热器系统</w:t>
      </w:r>
    </w:p>
    <w:p w14:paraId="7065C6F3">
      <w:pPr>
        <w:rPr>
          <w:rFonts w:hint="eastAsia" w:ascii="宋体" w:hAnsi="宋体" w:eastAsia="宋体" w:cs="宋体"/>
          <w:b/>
          <w:bCs/>
          <w:sz w:val="24"/>
          <w:szCs w:val="24"/>
        </w:rPr>
      </w:pPr>
      <w:r>
        <w:rPr>
          <w:rFonts w:hint="eastAsia" w:ascii="宋体" w:hAnsi="宋体" w:eastAsia="宋体" w:cs="宋体"/>
          <w:b/>
          <w:bCs/>
          <w:sz w:val="24"/>
          <w:szCs w:val="24"/>
        </w:rPr>
        <w:t>4.1系统组成</w:t>
      </w:r>
    </w:p>
    <w:p w14:paraId="1A003F96">
      <w:pPr>
        <w:rPr>
          <w:rFonts w:hint="eastAsia" w:ascii="宋体" w:hAnsi="宋体" w:eastAsia="宋体" w:cs="宋体"/>
          <w:sz w:val="24"/>
          <w:szCs w:val="24"/>
        </w:rPr>
      </w:pPr>
      <w:r>
        <w:rPr>
          <w:rFonts w:hint="eastAsia" w:ascii="宋体" w:hAnsi="宋体" w:eastAsia="宋体" w:cs="宋体"/>
          <w:sz w:val="24"/>
          <w:szCs w:val="24"/>
        </w:rPr>
        <w:t>太阳能集热器系统由平板型集热器、热镀锌支架、连接件及预埋件组成。</w:t>
      </w:r>
    </w:p>
    <w:p w14:paraId="105420D0">
      <w:pPr>
        <w:rPr>
          <w:rFonts w:hint="eastAsia" w:ascii="宋体" w:hAnsi="宋体" w:eastAsia="宋体" w:cs="宋体"/>
          <w:b/>
          <w:bCs/>
          <w:sz w:val="24"/>
          <w:szCs w:val="24"/>
        </w:rPr>
      </w:pPr>
      <w:r>
        <w:rPr>
          <w:rFonts w:hint="eastAsia" w:ascii="宋体" w:hAnsi="宋体" w:eastAsia="宋体" w:cs="宋体"/>
          <w:b/>
          <w:bCs/>
          <w:sz w:val="24"/>
          <w:szCs w:val="24"/>
        </w:rPr>
        <w:t>4.2结构与连接设计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57EF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12" w:space="0"/>
              <w:left w:val="nil"/>
              <w:bottom w:val="single" w:color="000000" w:sz="4" w:space="0"/>
              <w:right w:val="nil"/>
              <w:tl2br w:val="nil"/>
            </w:tcBorders>
            <w:shd w:val="clear" w:color="auto" w:fill="FFFFFF"/>
            <w:vAlign w:val="center"/>
          </w:tcPr>
          <w:p w14:paraId="7095D4D1">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项目</w:t>
            </w:r>
          </w:p>
        </w:tc>
        <w:tc>
          <w:tcPr>
            <w:tcW w:w="2841" w:type="dxa"/>
            <w:tcBorders>
              <w:top w:val="single" w:color="000000" w:sz="12" w:space="0"/>
              <w:left w:val="nil"/>
              <w:bottom w:val="single" w:color="000000" w:sz="4" w:space="0"/>
              <w:right w:val="nil"/>
            </w:tcBorders>
            <w:shd w:val="clear" w:color="auto" w:fill="FFFFFF"/>
            <w:vAlign w:val="center"/>
          </w:tcPr>
          <w:p w14:paraId="42BDB14C">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技术参数</w:t>
            </w:r>
          </w:p>
        </w:tc>
        <w:tc>
          <w:tcPr>
            <w:tcW w:w="2841" w:type="dxa"/>
            <w:tcBorders>
              <w:top w:val="single" w:color="000000" w:sz="12" w:space="0"/>
              <w:left w:val="nil"/>
              <w:bottom w:val="single" w:color="000000" w:sz="4" w:space="0"/>
              <w:right w:val="nil"/>
            </w:tcBorders>
            <w:shd w:val="clear" w:color="auto" w:fill="FFFFFF"/>
            <w:vAlign w:val="center"/>
          </w:tcPr>
          <w:p w14:paraId="4BCD2AFB">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备注</w:t>
            </w:r>
          </w:p>
        </w:tc>
      </w:tr>
      <w:tr w14:paraId="4657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4" w:space="0"/>
              <w:left w:val="nil"/>
              <w:bottom w:val="nil"/>
              <w:right w:val="nil"/>
            </w:tcBorders>
            <w:shd w:val="clear" w:color="auto" w:fill="FFFFFF"/>
            <w:vAlign w:val="center"/>
          </w:tcPr>
          <w:p w14:paraId="2E117F26">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集热器</w:t>
            </w:r>
          </w:p>
        </w:tc>
        <w:tc>
          <w:tcPr>
            <w:tcW w:w="2841" w:type="dxa"/>
            <w:tcBorders>
              <w:top w:val="single" w:color="000000" w:sz="4" w:space="0"/>
              <w:left w:val="nil"/>
              <w:bottom w:val="nil"/>
              <w:right w:val="nil"/>
            </w:tcBorders>
            <w:shd w:val="clear" w:color="auto" w:fill="FFFFFF"/>
            <w:vAlign w:val="center"/>
          </w:tcPr>
          <w:p w14:paraId="35A7F66D">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平板型，2000mm×1000mm，重量≤35kg/块</w:t>
            </w:r>
          </w:p>
        </w:tc>
        <w:tc>
          <w:tcPr>
            <w:tcW w:w="2841" w:type="dxa"/>
            <w:tcBorders>
              <w:top w:val="single" w:color="000000" w:sz="4" w:space="0"/>
              <w:left w:val="nil"/>
              <w:bottom w:val="nil"/>
              <w:right w:val="nil"/>
            </w:tcBorders>
            <w:shd w:val="clear" w:color="auto" w:fill="FFFFFF"/>
            <w:vAlign w:val="center"/>
          </w:tcPr>
          <w:p w14:paraId="4B73DACA">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倾角30°</w:t>
            </w:r>
          </w:p>
        </w:tc>
      </w:tr>
      <w:tr w14:paraId="5018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0D4700AA">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支架</w:t>
            </w:r>
          </w:p>
        </w:tc>
        <w:tc>
          <w:tcPr>
            <w:tcW w:w="2841" w:type="dxa"/>
            <w:tcBorders>
              <w:top w:val="nil"/>
              <w:left w:val="nil"/>
              <w:bottom w:val="nil"/>
              <w:right w:val="nil"/>
            </w:tcBorders>
            <w:shd w:val="clear" w:color="auto" w:fill="FFFFFF"/>
            <w:vAlign w:val="center"/>
          </w:tcPr>
          <w:p w14:paraId="5F826C96">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热镀锌方钢管60mm×40mm×3mm</w:t>
            </w:r>
          </w:p>
        </w:tc>
        <w:tc>
          <w:tcPr>
            <w:tcW w:w="2841" w:type="dxa"/>
            <w:tcBorders>
              <w:top w:val="nil"/>
              <w:left w:val="nil"/>
              <w:bottom w:val="nil"/>
              <w:right w:val="nil"/>
            </w:tcBorders>
            <w:shd w:val="clear" w:color="auto" w:fill="FFFFFF"/>
            <w:vAlign w:val="center"/>
          </w:tcPr>
          <w:p w14:paraId="455AE360">
            <w:pPr>
              <w:rPr>
                <w:rFonts w:hint="eastAsia" w:ascii="宋体" w:hAnsi="宋体" w:eastAsia="宋体" w:cs="宋体"/>
                <w:b w:val="0"/>
                <w:color w:val="000000"/>
                <w:sz w:val="24"/>
                <w:szCs w:val="24"/>
                <w:vertAlign w:val="baseline"/>
              </w:rPr>
            </w:pPr>
          </w:p>
        </w:tc>
      </w:tr>
      <w:tr w14:paraId="636A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4BE4CEB8">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预埋件</w:t>
            </w:r>
          </w:p>
        </w:tc>
        <w:tc>
          <w:tcPr>
            <w:tcW w:w="2841" w:type="dxa"/>
            <w:tcBorders>
              <w:top w:val="nil"/>
              <w:left w:val="nil"/>
              <w:bottom w:val="nil"/>
              <w:right w:val="nil"/>
            </w:tcBorders>
            <w:shd w:val="clear" w:color="auto" w:fill="FFFFFF"/>
            <w:vAlign w:val="center"/>
          </w:tcPr>
          <w:p w14:paraId="78C41858">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钢板200mm×200mm×10mm，锚筋4φ12</w:t>
            </w:r>
          </w:p>
        </w:tc>
        <w:tc>
          <w:tcPr>
            <w:tcW w:w="2841" w:type="dxa"/>
            <w:tcBorders>
              <w:top w:val="nil"/>
              <w:left w:val="nil"/>
              <w:bottom w:val="nil"/>
              <w:right w:val="nil"/>
            </w:tcBorders>
            <w:shd w:val="clear" w:color="auto" w:fill="FFFFFF"/>
            <w:vAlign w:val="center"/>
          </w:tcPr>
          <w:p w14:paraId="7110B5D0">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锚固长度≥250mm</w:t>
            </w:r>
          </w:p>
        </w:tc>
      </w:tr>
      <w:tr w14:paraId="78C9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single" w:color="000000" w:sz="12" w:space="0"/>
              <w:right w:val="nil"/>
            </w:tcBorders>
            <w:shd w:val="clear" w:color="auto" w:fill="FFFFFF"/>
            <w:vAlign w:val="center"/>
          </w:tcPr>
          <w:p w14:paraId="35BB3AFC">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支架连接</w:t>
            </w:r>
          </w:p>
        </w:tc>
        <w:tc>
          <w:tcPr>
            <w:tcW w:w="2841" w:type="dxa"/>
            <w:tcBorders>
              <w:top w:val="nil"/>
              <w:left w:val="nil"/>
              <w:bottom w:val="single" w:color="000000" w:sz="12" w:space="0"/>
              <w:right w:val="nil"/>
            </w:tcBorders>
            <w:shd w:val="clear" w:color="auto" w:fill="FFFFFF"/>
            <w:vAlign w:val="center"/>
          </w:tcPr>
          <w:p w14:paraId="46264671">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与预埋件焊接，焊缝高度≥6mm</w:t>
            </w:r>
          </w:p>
        </w:tc>
        <w:tc>
          <w:tcPr>
            <w:tcW w:w="2841" w:type="dxa"/>
            <w:tcBorders>
              <w:top w:val="nil"/>
              <w:left w:val="nil"/>
              <w:bottom w:val="single" w:color="000000" w:sz="12" w:space="0"/>
              <w:right w:val="nil"/>
            </w:tcBorders>
            <w:shd w:val="clear" w:color="auto" w:fill="FFFFFF"/>
            <w:vAlign w:val="center"/>
          </w:tcPr>
          <w:p w14:paraId="1EE1F30E">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焊后防腐处理</w:t>
            </w:r>
          </w:p>
        </w:tc>
      </w:tr>
    </w:tbl>
    <w:p w14:paraId="6E0E977F">
      <w:pPr>
        <w:rPr>
          <w:rFonts w:hint="eastAsia" w:ascii="宋体" w:hAnsi="宋体" w:eastAsia="宋体" w:cs="宋体"/>
          <w:sz w:val="24"/>
          <w:szCs w:val="24"/>
        </w:rPr>
      </w:pPr>
    </w:p>
    <w:p w14:paraId="56ADCC65">
      <w:pPr>
        <w:rPr>
          <w:rFonts w:hint="eastAsia" w:ascii="宋体" w:hAnsi="宋体" w:eastAsia="宋体" w:cs="宋体"/>
          <w:sz w:val="24"/>
          <w:szCs w:val="24"/>
        </w:rPr>
      </w:pPr>
      <w:r>
        <w:rPr>
          <w:rFonts w:hint="eastAsia" w:ascii="宋体" w:hAnsi="宋体" w:eastAsia="宋体" w:cs="宋体"/>
          <w:sz w:val="24"/>
          <w:szCs w:val="24"/>
        </w:rPr>
        <w:t>4.3安装要求</w:t>
      </w:r>
    </w:p>
    <w:p w14:paraId="6F060B98">
      <w:pPr>
        <w:rPr>
          <w:rFonts w:hint="eastAsia" w:ascii="宋体" w:hAnsi="宋体" w:eastAsia="宋体" w:cs="宋体"/>
          <w:sz w:val="24"/>
          <w:szCs w:val="24"/>
        </w:rPr>
      </w:pPr>
      <w:r>
        <w:rPr>
          <w:rFonts w:hint="eastAsia" w:ascii="宋体" w:hAnsi="宋体" w:eastAsia="宋体" w:cs="宋体"/>
          <w:sz w:val="24"/>
          <w:szCs w:val="24"/>
        </w:rPr>
        <w:t>1.安装顺序：预埋件验收→支架安装调平→集热器安装→管路连接→保温防水。</w:t>
      </w:r>
    </w:p>
    <w:p w14:paraId="76942C2B">
      <w:pPr>
        <w:rPr>
          <w:rFonts w:hint="eastAsia" w:ascii="宋体" w:hAnsi="宋体" w:eastAsia="宋体" w:cs="宋体"/>
          <w:sz w:val="24"/>
          <w:szCs w:val="24"/>
        </w:rPr>
      </w:pPr>
      <w:r>
        <w:rPr>
          <w:rFonts w:hint="eastAsia" w:ascii="宋体" w:hAnsi="宋体" w:eastAsia="宋体" w:cs="宋体"/>
          <w:sz w:val="24"/>
          <w:szCs w:val="24"/>
        </w:rPr>
        <w:t>2.防水处理：</w:t>
      </w:r>
    </w:p>
    <w:p w14:paraId="78827C90">
      <w:pPr>
        <w:rPr>
          <w:rFonts w:hint="eastAsia" w:ascii="宋体" w:hAnsi="宋体" w:eastAsia="宋体" w:cs="宋体"/>
          <w:sz w:val="24"/>
          <w:szCs w:val="24"/>
        </w:rPr>
      </w:pPr>
      <w:r>
        <w:rPr>
          <w:rFonts w:hint="eastAsia" w:ascii="宋体" w:hAnsi="宋体" w:eastAsia="宋体" w:cs="宋体"/>
          <w:sz w:val="24"/>
          <w:szCs w:val="24"/>
        </w:rPr>
        <w:t>支架与屋面连接处设附加防水层，防水层上翻至基座上部。</w:t>
      </w:r>
    </w:p>
    <w:p w14:paraId="0EDBCD06">
      <w:pPr>
        <w:rPr>
          <w:rFonts w:hint="eastAsia" w:ascii="宋体" w:hAnsi="宋体" w:eastAsia="宋体" w:cs="宋体"/>
          <w:sz w:val="24"/>
          <w:szCs w:val="24"/>
        </w:rPr>
      </w:pPr>
      <w:r>
        <w:rPr>
          <w:rFonts w:hint="eastAsia" w:ascii="宋体" w:hAnsi="宋体" w:eastAsia="宋体" w:cs="宋体"/>
          <w:sz w:val="24"/>
          <w:szCs w:val="24"/>
        </w:rPr>
        <w:t>管线穿屋面处设防水套管，套管内填塞防火密封材料。</w:t>
      </w:r>
    </w:p>
    <w:p w14:paraId="6D1A189B">
      <w:pPr>
        <w:rPr>
          <w:rFonts w:hint="eastAsia" w:ascii="宋体" w:hAnsi="宋体" w:eastAsia="宋体" w:cs="宋体"/>
          <w:sz w:val="24"/>
          <w:szCs w:val="24"/>
        </w:rPr>
      </w:pPr>
      <w:r>
        <w:rPr>
          <w:rFonts w:hint="eastAsia" w:ascii="宋体" w:hAnsi="宋体" w:eastAsia="宋体" w:cs="宋体"/>
          <w:sz w:val="24"/>
          <w:szCs w:val="24"/>
        </w:rPr>
        <w:t>3.调平措施：支架底部设调平螺栓，倾角误差±3°。</w:t>
      </w:r>
    </w:p>
    <w:p w14:paraId="5788A2F3">
      <w:pPr>
        <w:rPr>
          <w:rFonts w:hint="eastAsia" w:ascii="宋体" w:hAnsi="宋体" w:eastAsia="宋体" w:cs="宋体"/>
          <w:sz w:val="24"/>
          <w:szCs w:val="24"/>
        </w:rPr>
      </w:pPr>
      <w:r>
        <w:rPr>
          <w:rFonts w:hint="eastAsia" w:ascii="宋体" w:hAnsi="宋体" w:eastAsia="宋体" w:cs="宋体"/>
          <w:sz w:val="24"/>
          <w:szCs w:val="24"/>
        </w:rPr>
        <w:t>4.4检修维护条件</w:t>
      </w:r>
    </w:p>
    <w:p w14:paraId="2B99E9BF">
      <w:pPr>
        <w:rPr>
          <w:rFonts w:hint="eastAsia" w:ascii="宋体" w:hAnsi="宋体" w:eastAsia="宋体" w:cs="宋体"/>
          <w:sz w:val="24"/>
          <w:szCs w:val="24"/>
        </w:rPr>
      </w:pPr>
      <w:r>
        <w:rPr>
          <w:rFonts w:hint="eastAsia" w:ascii="宋体" w:hAnsi="宋体" w:eastAsia="宋体" w:cs="宋体"/>
          <w:sz w:val="24"/>
          <w:szCs w:val="24"/>
        </w:rPr>
        <w:t>1.检修通道：集热器阵列周边设检修通道，通道宽度≥600mm，通道上铺设保护层。</w:t>
      </w:r>
    </w:p>
    <w:p w14:paraId="38634A13">
      <w:pPr>
        <w:rPr>
          <w:rFonts w:hint="eastAsia" w:ascii="宋体" w:hAnsi="宋体" w:eastAsia="宋体" w:cs="宋体"/>
          <w:sz w:val="24"/>
          <w:szCs w:val="24"/>
        </w:rPr>
      </w:pPr>
      <w:r>
        <w:rPr>
          <w:rFonts w:hint="eastAsia" w:ascii="宋体" w:hAnsi="宋体" w:eastAsia="宋体" w:cs="宋体"/>
          <w:sz w:val="24"/>
          <w:szCs w:val="24"/>
        </w:rPr>
        <w:t>2.集热器更换：采用压块固定，单块集热器可独立拆卸更换。</w:t>
      </w:r>
    </w:p>
    <w:p w14:paraId="20A41138">
      <w:pPr>
        <w:rPr>
          <w:rFonts w:hint="eastAsia" w:ascii="宋体" w:hAnsi="宋体" w:eastAsia="宋体" w:cs="宋体"/>
          <w:sz w:val="24"/>
          <w:szCs w:val="24"/>
        </w:rPr>
      </w:pPr>
      <w:r>
        <w:rPr>
          <w:rFonts w:hint="eastAsia" w:ascii="宋体" w:hAnsi="宋体" w:eastAsia="宋体" w:cs="宋体"/>
          <w:sz w:val="24"/>
          <w:szCs w:val="24"/>
        </w:rPr>
        <w:t>3.管路检修：室外管路设保温层，外设铝皮保护，关键接头处设检修口。</w:t>
      </w:r>
    </w:p>
    <w:p w14:paraId="3E0B6EAC">
      <w:pPr>
        <w:rPr>
          <w:rFonts w:hint="eastAsia" w:ascii="宋体" w:hAnsi="宋体" w:eastAsia="宋体" w:cs="宋体"/>
          <w:sz w:val="24"/>
          <w:szCs w:val="24"/>
        </w:rPr>
      </w:pPr>
      <w:r>
        <w:rPr>
          <w:rFonts w:hint="eastAsia" w:ascii="宋体" w:hAnsi="宋体" w:eastAsia="宋体" w:cs="宋体"/>
          <w:sz w:val="24"/>
          <w:szCs w:val="24"/>
        </w:rPr>
        <w:t>4.维护周期：</w:t>
      </w:r>
    </w:p>
    <w:p w14:paraId="59D2C346">
      <w:pPr>
        <w:rPr>
          <w:rFonts w:hint="eastAsia" w:ascii="宋体" w:hAnsi="宋体" w:eastAsia="宋体" w:cs="宋体"/>
          <w:sz w:val="24"/>
          <w:szCs w:val="24"/>
        </w:rPr>
      </w:pPr>
      <w:r>
        <w:rPr>
          <w:rFonts w:hint="eastAsia" w:ascii="宋体" w:hAnsi="宋体" w:eastAsia="宋体" w:cs="宋体"/>
          <w:sz w:val="24"/>
          <w:szCs w:val="24"/>
        </w:rPr>
        <w:t>每季度检查集热器表面清洁度，进行清洁。</w:t>
      </w:r>
    </w:p>
    <w:p w14:paraId="4E6B4EEA">
      <w:pPr>
        <w:rPr>
          <w:rFonts w:hint="eastAsia" w:ascii="宋体" w:hAnsi="宋体" w:eastAsia="宋体" w:cs="宋体"/>
          <w:sz w:val="24"/>
          <w:szCs w:val="24"/>
        </w:rPr>
      </w:pPr>
      <w:r>
        <w:rPr>
          <w:rFonts w:hint="eastAsia" w:ascii="宋体" w:hAnsi="宋体" w:eastAsia="宋体" w:cs="宋体"/>
          <w:sz w:val="24"/>
          <w:szCs w:val="24"/>
        </w:rPr>
        <w:t>每半年检查支架连接焊缝、螺栓紧固情况。</w:t>
      </w:r>
    </w:p>
    <w:p w14:paraId="5D412906">
      <w:pPr>
        <w:rPr>
          <w:rFonts w:hint="eastAsia" w:ascii="宋体" w:hAnsi="宋体" w:eastAsia="宋体" w:cs="宋体"/>
          <w:sz w:val="24"/>
          <w:szCs w:val="24"/>
        </w:rPr>
      </w:pPr>
      <w:r>
        <w:rPr>
          <w:rFonts w:hint="eastAsia" w:ascii="宋体" w:hAnsi="宋体" w:eastAsia="宋体" w:cs="宋体"/>
          <w:sz w:val="24"/>
          <w:szCs w:val="24"/>
        </w:rPr>
        <w:t>每年检查防冻液性能，必要时更换。</w:t>
      </w:r>
    </w:p>
    <w:p w14:paraId="5D9F7065">
      <w:pPr>
        <w:jc w:val="center"/>
        <w:rPr>
          <w:rFonts w:hint="eastAsia" w:ascii="宋体" w:hAnsi="宋体" w:eastAsia="宋体" w:cs="宋体"/>
          <w:b/>
          <w:bCs/>
          <w:sz w:val="32"/>
          <w:szCs w:val="32"/>
        </w:rPr>
      </w:pPr>
    </w:p>
    <w:p w14:paraId="1852FFA6">
      <w:pPr>
        <w:jc w:val="center"/>
        <w:rPr>
          <w:rFonts w:hint="eastAsia" w:ascii="宋体" w:hAnsi="宋体" w:eastAsia="宋体" w:cs="宋体"/>
          <w:b/>
          <w:bCs/>
          <w:sz w:val="32"/>
          <w:szCs w:val="32"/>
        </w:rPr>
      </w:pPr>
    </w:p>
    <w:p w14:paraId="6E5EE9C3">
      <w:pPr>
        <w:jc w:val="center"/>
        <w:rPr>
          <w:rFonts w:hint="eastAsia" w:ascii="宋体" w:hAnsi="宋体" w:eastAsia="宋体" w:cs="宋体"/>
          <w:b/>
          <w:bCs/>
          <w:sz w:val="32"/>
          <w:szCs w:val="32"/>
        </w:rPr>
      </w:pPr>
      <w:r>
        <w:rPr>
          <w:rFonts w:hint="eastAsia" w:ascii="宋体" w:hAnsi="宋体" w:eastAsia="宋体" w:cs="宋体"/>
          <w:b/>
          <w:bCs/>
          <w:sz w:val="32"/>
          <w:szCs w:val="32"/>
        </w:rPr>
        <w:t>第五章空调室外机位</w:t>
      </w:r>
    </w:p>
    <w:p w14:paraId="573A8440">
      <w:pPr>
        <w:rPr>
          <w:rFonts w:hint="eastAsia" w:ascii="宋体" w:hAnsi="宋体" w:eastAsia="宋体" w:cs="宋体"/>
          <w:b/>
          <w:bCs/>
          <w:sz w:val="24"/>
          <w:szCs w:val="24"/>
        </w:rPr>
      </w:pPr>
      <w:r>
        <w:rPr>
          <w:rFonts w:hint="eastAsia" w:ascii="宋体" w:hAnsi="宋体" w:eastAsia="宋体" w:cs="宋体"/>
          <w:b/>
          <w:bCs/>
          <w:sz w:val="24"/>
          <w:szCs w:val="24"/>
        </w:rPr>
        <w:t>5.1系统组成</w:t>
      </w:r>
    </w:p>
    <w:p w14:paraId="0C10A833">
      <w:pPr>
        <w:rPr>
          <w:rFonts w:hint="eastAsia" w:ascii="宋体" w:hAnsi="宋体" w:eastAsia="宋体" w:cs="宋体"/>
          <w:sz w:val="24"/>
          <w:szCs w:val="24"/>
        </w:rPr>
      </w:pPr>
      <w:r>
        <w:rPr>
          <w:rFonts w:hint="eastAsia" w:ascii="宋体" w:hAnsi="宋体" w:eastAsia="宋体" w:cs="宋体"/>
          <w:sz w:val="24"/>
          <w:szCs w:val="24"/>
        </w:rPr>
        <w:t>空调室外机位由预制混凝土平台、角钢支架、预埋件及防护设施组成。</w:t>
      </w:r>
    </w:p>
    <w:p w14:paraId="14328DDD">
      <w:pPr>
        <w:rPr>
          <w:rFonts w:hint="eastAsia" w:ascii="宋体" w:hAnsi="宋体" w:eastAsia="宋体" w:cs="宋体"/>
          <w:b/>
          <w:bCs/>
          <w:sz w:val="24"/>
          <w:szCs w:val="24"/>
        </w:rPr>
      </w:pPr>
      <w:r>
        <w:rPr>
          <w:rFonts w:hint="eastAsia" w:ascii="宋体" w:hAnsi="宋体" w:eastAsia="宋体" w:cs="宋体"/>
          <w:b/>
          <w:bCs/>
          <w:sz w:val="24"/>
          <w:szCs w:val="24"/>
        </w:rPr>
        <w:t>5.2结构与连接设计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2EA8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12" w:space="0"/>
              <w:left w:val="nil"/>
              <w:bottom w:val="single" w:color="000000" w:sz="4" w:space="0"/>
              <w:right w:val="nil"/>
              <w:tl2br w:val="nil"/>
            </w:tcBorders>
            <w:shd w:val="clear" w:color="auto" w:fill="FFFFFF"/>
            <w:vAlign w:val="center"/>
          </w:tcPr>
          <w:p w14:paraId="635CCC46">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项目</w:t>
            </w:r>
          </w:p>
        </w:tc>
        <w:tc>
          <w:tcPr>
            <w:tcW w:w="2841" w:type="dxa"/>
            <w:tcBorders>
              <w:top w:val="single" w:color="000000" w:sz="12" w:space="0"/>
              <w:left w:val="nil"/>
              <w:bottom w:val="single" w:color="000000" w:sz="4" w:space="0"/>
              <w:right w:val="nil"/>
            </w:tcBorders>
            <w:shd w:val="clear" w:color="auto" w:fill="FFFFFF"/>
            <w:vAlign w:val="center"/>
          </w:tcPr>
          <w:p w14:paraId="5AD5C858">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技术参数</w:t>
            </w:r>
          </w:p>
        </w:tc>
        <w:tc>
          <w:tcPr>
            <w:tcW w:w="2841" w:type="dxa"/>
            <w:tcBorders>
              <w:top w:val="single" w:color="000000" w:sz="12" w:space="0"/>
              <w:left w:val="nil"/>
              <w:bottom w:val="single" w:color="000000" w:sz="4" w:space="0"/>
              <w:right w:val="nil"/>
            </w:tcBorders>
            <w:shd w:val="clear" w:color="auto" w:fill="FFFFFF"/>
            <w:vAlign w:val="center"/>
          </w:tcPr>
          <w:p w14:paraId="15AB61C2">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备注</w:t>
            </w:r>
          </w:p>
        </w:tc>
      </w:tr>
      <w:tr w14:paraId="5192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4" w:space="0"/>
              <w:left w:val="nil"/>
              <w:bottom w:val="nil"/>
              <w:right w:val="nil"/>
            </w:tcBorders>
            <w:shd w:val="clear" w:color="auto" w:fill="FFFFFF"/>
            <w:vAlign w:val="center"/>
          </w:tcPr>
          <w:p w14:paraId="14E101BE">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预制混凝土板</w:t>
            </w:r>
          </w:p>
        </w:tc>
        <w:tc>
          <w:tcPr>
            <w:tcW w:w="2841" w:type="dxa"/>
            <w:tcBorders>
              <w:top w:val="single" w:color="000000" w:sz="4" w:space="0"/>
              <w:left w:val="nil"/>
              <w:bottom w:val="nil"/>
              <w:right w:val="nil"/>
            </w:tcBorders>
            <w:shd w:val="clear" w:color="auto" w:fill="FFFFFF"/>
            <w:vAlign w:val="center"/>
          </w:tcPr>
          <w:p w14:paraId="0BCC951C">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C30混凝土，厚度80mm</w:t>
            </w:r>
          </w:p>
        </w:tc>
        <w:tc>
          <w:tcPr>
            <w:tcW w:w="2841" w:type="dxa"/>
            <w:tcBorders>
              <w:top w:val="single" w:color="000000" w:sz="4" w:space="0"/>
              <w:left w:val="nil"/>
              <w:bottom w:val="nil"/>
              <w:right w:val="nil"/>
            </w:tcBorders>
            <w:shd w:val="clear" w:color="auto" w:fill="FFFFFF"/>
            <w:vAlign w:val="center"/>
          </w:tcPr>
          <w:p w14:paraId="319D50A9">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配筋φ8@150</w:t>
            </w:r>
          </w:p>
        </w:tc>
      </w:tr>
      <w:tr w14:paraId="25AA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03A5EED3">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角钢支架</w:t>
            </w:r>
          </w:p>
        </w:tc>
        <w:tc>
          <w:tcPr>
            <w:tcW w:w="2841" w:type="dxa"/>
            <w:tcBorders>
              <w:top w:val="nil"/>
              <w:left w:val="nil"/>
              <w:bottom w:val="nil"/>
              <w:right w:val="nil"/>
            </w:tcBorders>
            <w:shd w:val="clear" w:color="auto" w:fill="FFFFFF"/>
            <w:vAlign w:val="center"/>
          </w:tcPr>
          <w:p w14:paraId="35D93E17">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L50×5热镀锌角钢</w:t>
            </w:r>
          </w:p>
        </w:tc>
        <w:tc>
          <w:tcPr>
            <w:tcW w:w="2841" w:type="dxa"/>
            <w:tcBorders>
              <w:top w:val="nil"/>
              <w:left w:val="nil"/>
              <w:bottom w:val="nil"/>
              <w:right w:val="nil"/>
            </w:tcBorders>
            <w:shd w:val="clear" w:color="auto" w:fill="FFFFFF"/>
            <w:vAlign w:val="center"/>
          </w:tcPr>
          <w:p w14:paraId="0F1ABF8B">
            <w:pPr>
              <w:rPr>
                <w:rFonts w:hint="eastAsia" w:ascii="宋体" w:hAnsi="宋体" w:eastAsia="宋体" w:cs="宋体"/>
                <w:b w:val="0"/>
                <w:color w:val="000000"/>
                <w:sz w:val="24"/>
                <w:szCs w:val="24"/>
                <w:vertAlign w:val="baseline"/>
              </w:rPr>
            </w:pPr>
          </w:p>
        </w:tc>
      </w:tr>
      <w:tr w14:paraId="270D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1CF59C09">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预埋件</w:t>
            </w:r>
          </w:p>
        </w:tc>
        <w:tc>
          <w:tcPr>
            <w:tcW w:w="2841" w:type="dxa"/>
            <w:tcBorders>
              <w:top w:val="nil"/>
              <w:left w:val="nil"/>
              <w:bottom w:val="nil"/>
              <w:right w:val="nil"/>
            </w:tcBorders>
            <w:shd w:val="clear" w:color="auto" w:fill="FFFFFF"/>
            <w:vAlign w:val="center"/>
          </w:tcPr>
          <w:p w14:paraId="798FAF33">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钢板150mm×150mm×8mm，锚筋4φ8</w:t>
            </w:r>
          </w:p>
        </w:tc>
        <w:tc>
          <w:tcPr>
            <w:tcW w:w="2841" w:type="dxa"/>
            <w:tcBorders>
              <w:top w:val="nil"/>
              <w:left w:val="nil"/>
              <w:bottom w:val="nil"/>
              <w:right w:val="nil"/>
            </w:tcBorders>
            <w:shd w:val="clear" w:color="auto" w:fill="FFFFFF"/>
            <w:vAlign w:val="center"/>
          </w:tcPr>
          <w:p w14:paraId="5230327F">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锚固长度≥180mm</w:t>
            </w:r>
          </w:p>
        </w:tc>
      </w:tr>
      <w:tr w14:paraId="354C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23FBB418">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连接螺栓</w:t>
            </w:r>
          </w:p>
        </w:tc>
        <w:tc>
          <w:tcPr>
            <w:tcW w:w="2841" w:type="dxa"/>
            <w:tcBorders>
              <w:top w:val="nil"/>
              <w:left w:val="nil"/>
              <w:bottom w:val="nil"/>
              <w:right w:val="nil"/>
            </w:tcBorders>
            <w:shd w:val="clear" w:color="auto" w:fill="FFFFFF"/>
            <w:vAlign w:val="center"/>
          </w:tcPr>
          <w:p w14:paraId="0BF53993">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M10不锈钢螺栓</w:t>
            </w:r>
          </w:p>
        </w:tc>
        <w:tc>
          <w:tcPr>
            <w:tcW w:w="2841" w:type="dxa"/>
            <w:tcBorders>
              <w:top w:val="nil"/>
              <w:left w:val="nil"/>
              <w:bottom w:val="nil"/>
              <w:right w:val="nil"/>
            </w:tcBorders>
            <w:shd w:val="clear" w:color="auto" w:fill="FFFFFF"/>
            <w:vAlign w:val="center"/>
          </w:tcPr>
          <w:p w14:paraId="6C07C023">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每节点不少于2个</w:t>
            </w:r>
          </w:p>
        </w:tc>
      </w:tr>
      <w:tr w14:paraId="7BAE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single" w:color="000000" w:sz="12" w:space="0"/>
              <w:right w:val="nil"/>
            </w:tcBorders>
            <w:shd w:val="clear" w:color="auto" w:fill="FFFFFF"/>
            <w:vAlign w:val="center"/>
          </w:tcPr>
          <w:p w14:paraId="4C7EE441">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设备固定</w:t>
            </w:r>
          </w:p>
        </w:tc>
        <w:tc>
          <w:tcPr>
            <w:tcW w:w="2841" w:type="dxa"/>
            <w:tcBorders>
              <w:top w:val="nil"/>
              <w:left w:val="nil"/>
              <w:bottom w:val="single" w:color="000000" w:sz="12" w:space="0"/>
              <w:right w:val="nil"/>
            </w:tcBorders>
            <w:shd w:val="clear" w:color="auto" w:fill="FFFFFF"/>
            <w:vAlign w:val="center"/>
          </w:tcPr>
          <w:p w14:paraId="2F8C40CA">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M8膨胀螺栓，设减振垫</w:t>
            </w:r>
          </w:p>
        </w:tc>
        <w:tc>
          <w:tcPr>
            <w:tcW w:w="2841" w:type="dxa"/>
            <w:tcBorders>
              <w:top w:val="nil"/>
              <w:left w:val="nil"/>
              <w:bottom w:val="single" w:color="000000" w:sz="12" w:space="0"/>
              <w:right w:val="nil"/>
            </w:tcBorders>
            <w:shd w:val="clear" w:color="auto" w:fill="FFFFFF"/>
            <w:vAlign w:val="center"/>
          </w:tcPr>
          <w:p w14:paraId="33915000">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动力系数1.5</w:t>
            </w:r>
          </w:p>
        </w:tc>
      </w:tr>
    </w:tbl>
    <w:p w14:paraId="41F8D258">
      <w:pPr>
        <w:rPr>
          <w:rFonts w:hint="eastAsia" w:ascii="宋体" w:hAnsi="宋体" w:eastAsia="宋体" w:cs="宋体"/>
          <w:sz w:val="24"/>
          <w:szCs w:val="24"/>
        </w:rPr>
      </w:pPr>
    </w:p>
    <w:p w14:paraId="1FCBCAE8">
      <w:pPr>
        <w:rPr>
          <w:rFonts w:hint="eastAsia" w:ascii="宋体" w:hAnsi="宋体" w:eastAsia="宋体" w:cs="宋体"/>
          <w:b/>
          <w:bCs/>
          <w:sz w:val="24"/>
          <w:szCs w:val="24"/>
        </w:rPr>
      </w:pPr>
      <w:r>
        <w:rPr>
          <w:rFonts w:hint="eastAsia" w:ascii="宋体" w:hAnsi="宋体" w:eastAsia="宋体" w:cs="宋体"/>
          <w:b/>
          <w:bCs/>
          <w:sz w:val="24"/>
          <w:szCs w:val="24"/>
        </w:rPr>
        <w:t>5.3安装要求</w:t>
      </w:r>
    </w:p>
    <w:p w14:paraId="1B371F0E">
      <w:pPr>
        <w:rPr>
          <w:rFonts w:hint="eastAsia" w:ascii="宋体" w:hAnsi="宋体" w:eastAsia="宋体" w:cs="宋体"/>
          <w:sz w:val="24"/>
          <w:szCs w:val="24"/>
        </w:rPr>
      </w:pPr>
      <w:r>
        <w:rPr>
          <w:rFonts w:hint="eastAsia" w:ascii="宋体" w:hAnsi="宋体" w:eastAsia="宋体" w:cs="宋体"/>
          <w:sz w:val="24"/>
          <w:szCs w:val="24"/>
        </w:rPr>
        <w:t>1.安装顺序：预埋件验收→角钢支架安装→预制板吊装→设备安装→管线连接。</w:t>
      </w:r>
    </w:p>
    <w:p w14:paraId="700142E9">
      <w:pPr>
        <w:rPr>
          <w:rFonts w:hint="eastAsia" w:ascii="宋体" w:hAnsi="宋体" w:eastAsia="宋体" w:cs="宋体"/>
          <w:sz w:val="24"/>
          <w:szCs w:val="24"/>
        </w:rPr>
      </w:pPr>
      <w:r>
        <w:rPr>
          <w:rFonts w:hint="eastAsia" w:ascii="宋体" w:hAnsi="宋体" w:eastAsia="宋体" w:cs="宋体"/>
          <w:sz w:val="24"/>
          <w:szCs w:val="24"/>
        </w:rPr>
        <w:t>2.排水设计：平台设排水坡度≥2%，预留排水孔。</w:t>
      </w:r>
    </w:p>
    <w:p w14:paraId="64F1B09F">
      <w:pPr>
        <w:rPr>
          <w:rFonts w:hint="eastAsia" w:ascii="宋体" w:hAnsi="宋体" w:eastAsia="宋体" w:cs="宋体"/>
          <w:sz w:val="24"/>
          <w:szCs w:val="24"/>
        </w:rPr>
      </w:pPr>
      <w:r>
        <w:rPr>
          <w:rFonts w:hint="eastAsia" w:ascii="宋体" w:hAnsi="宋体" w:eastAsia="宋体" w:cs="宋体"/>
          <w:sz w:val="24"/>
          <w:szCs w:val="24"/>
        </w:rPr>
        <w:t>3.防水处理：平台与墙体连接处打密封胶，防止渗水。</w:t>
      </w:r>
    </w:p>
    <w:p w14:paraId="2E28E39D">
      <w:pPr>
        <w:rPr>
          <w:rFonts w:hint="eastAsia" w:ascii="宋体" w:hAnsi="宋体" w:eastAsia="宋体" w:cs="宋体"/>
          <w:sz w:val="24"/>
          <w:szCs w:val="24"/>
        </w:rPr>
      </w:pPr>
      <w:r>
        <w:rPr>
          <w:rFonts w:hint="eastAsia" w:ascii="宋体" w:hAnsi="宋体" w:eastAsia="宋体" w:cs="宋体"/>
          <w:sz w:val="24"/>
          <w:szCs w:val="24"/>
        </w:rPr>
        <w:t>4.减振措施：室外机与平台间设橡胶减振垫，厚度≥10mm。</w:t>
      </w:r>
    </w:p>
    <w:p w14:paraId="2E355DE5">
      <w:pPr>
        <w:rPr>
          <w:rFonts w:hint="eastAsia" w:ascii="宋体" w:hAnsi="宋体" w:eastAsia="宋体" w:cs="宋体"/>
          <w:b/>
          <w:bCs/>
          <w:sz w:val="24"/>
          <w:szCs w:val="24"/>
        </w:rPr>
      </w:pPr>
      <w:r>
        <w:rPr>
          <w:rFonts w:hint="eastAsia" w:ascii="宋体" w:hAnsi="宋体" w:eastAsia="宋体" w:cs="宋体"/>
          <w:b/>
          <w:bCs/>
          <w:sz w:val="24"/>
          <w:szCs w:val="24"/>
        </w:rPr>
        <w:t>5.4检修维护条件</w:t>
      </w:r>
    </w:p>
    <w:p w14:paraId="036210E1">
      <w:pPr>
        <w:rPr>
          <w:rFonts w:hint="eastAsia" w:ascii="宋体" w:hAnsi="宋体" w:eastAsia="宋体" w:cs="宋体"/>
          <w:sz w:val="24"/>
          <w:szCs w:val="24"/>
        </w:rPr>
      </w:pPr>
      <w:r>
        <w:rPr>
          <w:rFonts w:hint="eastAsia" w:ascii="宋体" w:hAnsi="宋体" w:eastAsia="宋体" w:cs="宋体"/>
          <w:sz w:val="24"/>
          <w:szCs w:val="24"/>
        </w:rPr>
        <w:t>1.操作空间：机位周边预留≥600mm操作空间，便于设备维修。</w:t>
      </w:r>
    </w:p>
    <w:p w14:paraId="45BDAC25">
      <w:pPr>
        <w:rPr>
          <w:rFonts w:hint="eastAsia" w:ascii="宋体" w:hAnsi="宋体" w:eastAsia="宋体" w:cs="宋体"/>
          <w:sz w:val="24"/>
          <w:szCs w:val="24"/>
        </w:rPr>
      </w:pPr>
      <w:r>
        <w:rPr>
          <w:rFonts w:hint="eastAsia" w:ascii="宋体" w:hAnsi="宋体" w:eastAsia="宋体" w:cs="宋体"/>
          <w:sz w:val="24"/>
          <w:szCs w:val="24"/>
        </w:rPr>
        <w:t>2.可拆卸围护：机位外侧设可开启格栅或百叶，便于设备检修和更换。</w:t>
      </w:r>
    </w:p>
    <w:p w14:paraId="1FF277E8">
      <w:pPr>
        <w:rPr>
          <w:rFonts w:hint="eastAsia" w:ascii="宋体" w:hAnsi="宋体" w:eastAsia="宋体" w:cs="宋体"/>
          <w:sz w:val="24"/>
          <w:szCs w:val="24"/>
        </w:rPr>
      </w:pPr>
      <w:r>
        <w:rPr>
          <w:rFonts w:hint="eastAsia" w:ascii="宋体" w:hAnsi="宋体" w:eastAsia="宋体" w:cs="宋体"/>
          <w:sz w:val="24"/>
          <w:szCs w:val="24"/>
        </w:rPr>
        <w:t>3.检修门：封闭式机位设检修门，尺寸≥600mm×800mm。</w:t>
      </w:r>
    </w:p>
    <w:p w14:paraId="2CB0061D">
      <w:pPr>
        <w:rPr>
          <w:rFonts w:hint="eastAsia" w:ascii="宋体" w:hAnsi="宋体" w:eastAsia="宋体" w:cs="宋体"/>
          <w:sz w:val="24"/>
          <w:szCs w:val="24"/>
        </w:rPr>
      </w:pPr>
      <w:r>
        <w:rPr>
          <w:rFonts w:hint="eastAsia" w:ascii="宋体" w:hAnsi="宋体" w:eastAsia="宋体" w:cs="宋体"/>
          <w:sz w:val="24"/>
          <w:szCs w:val="24"/>
        </w:rPr>
        <w:t>4.维护周期：</w:t>
      </w:r>
    </w:p>
    <w:p w14:paraId="31F3ABE7">
      <w:pPr>
        <w:rPr>
          <w:rFonts w:hint="eastAsia" w:ascii="宋体" w:hAnsi="宋体" w:eastAsia="宋体" w:cs="宋体"/>
          <w:sz w:val="24"/>
          <w:szCs w:val="24"/>
        </w:rPr>
      </w:pPr>
      <w:r>
        <w:rPr>
          <w:rFonts w:hint="eastAsia" w:ascii="宋体" w:hAnsi="宋体" w:eastAsia="宋体" w:cs="宋体"/>
          <w:sz w:val="24"/>
          <w:szCs w:val="24"/>
        </w:rPr>
        <w:t>每季度检查减振垫老化情况，清理排水孔。</w:t>
      </w:r>
    </w:p>
    <w:p w14:paraId="12A8571F">
      <w:pPr>
        <w:rPr>
          <w:rFonts w:hint="eastAsia" w:ascii="宋体" w:hAnsi="宋体" w:eastAsia="宋体" w:cs="宋体"/>
          <w:sz w:val="24"/>
          <w:szCs w:val="24"/>
        </w:rPr>
      </w:pPr>
      <w:r>
        <w:rPr>
          <w:rFonts w:hint="eastAsia" w:ascii="宋体" w:hAnsi="宋体" w:eastAsia="宋体" w:cs="宋体"/>
          <w:sz w:val="24"/>
          <w:szCs w:val="24"/>
        </w:rPr>
        <w:t>每半年检查连接螺栓紧固情况。</w:t>
      </w:r>
    </w:p>
    <w:p w14:paraId="3D189F10">
      <w:pPr>
        <w:rPr>
          <w:rFonts w:hint="eastAsia" w:ascii="宋体" w:hAnsi="宋体" w:eastAsia="宋体" w:cs="宋体"/>
          <w:sz w:val="24"/>
          <w:szCs w:val="24"/>
        </w:rPr>
      </w:pPr>
      <w:r>
        <w:rPr>
          <w:rFonts w:hint="eastAsia" w:ascii="宋体" w:hAnsi="宋体" w:eastAsia="宋体" w:cs="宋体"/>
          <w:sz w:val="24"/>
          <w:szCs w:val="24"/>
        </w:rPr>
        <w:t>每年检查支架防腐涂层，必要时补涂。</w:t>
      </w:r>
    </w:p>
    <w:p w14:paraId="561D756D">
      <w:pPr>
        <w:jc w:val="center"/>
        <w:rPr>
          <w:rFonts w:hint="eastAsia" w:ascii="宋体" w:hAnsi="宋体" w:eastAsia="宋体" w:cs="宋体"/>
          <w:b/>
          <w:bCs/>
          <w:sz w:val="32"/>
          <w:szCs w:val="32"/>
        </w:rPr>
      </w:pPr>
      <w:r>
        <w:rPr>
          <w:rFonts w:hint="eastAsia" w:ascii="宋体" w:hAnsi="宋体" w:eastAsia="宋体" w:cs="宋体"/>
          <w:b/>
          <w:bCs/>
          <w:sz w:val="32"/>
          <w:szCs w:val="32"/>
        </w:rPr>
        <w:t>第六章外墙花池系统</w:t>
      </w:r>
    </w:p>
    <w:p w14:paraId="3391CF7A">
      <w:pPr>
        <w:rPr>
          <w:rFonts w:hint="eastAsia" w:ascii="宋体" w:hAnsi="宋体" w:eastAsia="宋体" w:cs="宋体"/>
          <w:b/>
          <w:bCs/>
          <w:sz w:val="24"/>
          <w:szCs w:val="24"/>
        </w:rPr>
      </w:pPr>
      <w:r>
        <w:rPr>
          <w:rFonts w:hint="eastAsia" w:ascii="宋体" w:hAnsi="宋体" w:eastAsia="宋体" w:cs="宋体"/>
          <w:b/>
          <w:bCs/>
          <w:sz w:val="24"/>
          <w:szCs w:val="24"/>
        </w:rPr>
        <w:t>6.1系统组成</w:t>
      </w:r>
    </w:p>
    <w:p w14:paraId="3B142767">
      <w:pPr>
        <w:rPr>
          <w:rFonts w:hint="eastAsia" w:ascii="宋体" w:hAnsi="宋体" w:eastAsia="宋体" w:cs="宋体"/>
          <w:sz w:val="24"/>
          <w:szCs w:val="24"/>
        </w:rPr>
      </w:pPr>
      <w:r>
        <w:rPr>
          <w:rFonts w:hint="eastAsia" w:ascii="宋体" w:hAnsi="宋体" w:eastAsia="宋体" w:cs="宋体"/>
          <w:sz w:val="24"/>
          <w:szCs w:val="24"/>
        </w:rPr>
        <w:t>外墙花池系统由预制混凝土花池槽、固定支架、排水层及预埋件组成。</w:t>
      </w:r>
    </w:p>
    <w:p w14:paraId="73E96684">
      <w:pPr>
        <w:rPr>
          <w:rFonts w:hint="eastAsia" w:ascii="宋体" w:hAnsi="宋体" w:eastAsia="宋体" w:cs="宋体"/>
          <w:b/>
          <w:bCs/>
          <w:sz w:val="24"/>
          <w:szCs w:val="24"/>
        </w:rPr>
      </w:pPr>
      <w:r>
        <w:rPr>
          <w:rFonts w:hint="eastAsia" w:ascii="宋体" w:hAnsi="宋体" w:eastAsia="宋体" w:cs="宋体"/>
          <w:b/>
          <w:bCs/>
          <w:sz w:val="24"/>
          <w:szCs w:val="24"/>
        </w:rPr>
        <w:t>6.2结构与连接设计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6CEE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12" w:space="0"/>
              <w:left w:val="nil"/>
              <w:bottom w:val="single" w:color="000000" w:sz="4" w:space="0"/>
              <w:right w:val="nil"/>
              <w:tl2br w:val="nil"/>
            </w:tcBorders>
            <w:shd w:val="clear" w:color="auto" w:fill="FFFFFF"/>
            <w:vAlign w:val="center"/>
          </w:tcPr>
          <w:p w14:paraId="36BD7B36">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项目</w:t>
            </w:r>
          </w:p>
        </w:tc>
        <w:tc>
          <w:tcPr>
            <w:tcW w:w="2841" w:type="dxa"/>
            <w:tcBorders>
              <w:top w:val="single" w:color="000000" w:sz="12" w:space="0"/>
              <w:left w:val="nil"/>
              <w:bottom w:val="single" w:color="000000" w:sz="4" w:space="0"/>
              <w:right w:val="nil"/>
            </w:tcBorders>
            <w:shd w:val="clear" w:color="auto" w:fill="FFFFFF"/>
            <w:vAlign w:val="center"/>
          </w:tcPr>
          <w:p w14:paraId="20E5831F">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技术参数</w:t>
            </w:r>
          </w:p>
        </w:tc>
        <w:tc>
          <w:tcPr>
            <w:tcW w:w="2841" w:type="dxa"/>
            <w:tcBorders>
              <w:top w:val="single" w:color="000000" w:sz="12" w:space="0"/>
              <w:left w:val="nil"/>
              <w:bottom w:val="single" w:color="000000" w:sz="4" w:space="0"/>
              <w:right w:val="nil"/>
            </w:tcBorders>
            <w:shd w:val="clear" w:color="auto" w:fill="FFFFFF"/>
            <w:vAlign w:val="center"/>
          </w:tcPr>
          <w:p w14:paraId="323F2889">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备注</w:t>
            </w:r>
          </w:p>
        </w:tc>
      </w:tr>
      <w:tr w14:paraId="5393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4" w:space="0"/>
              <w:left w:val="nil"/>
              <w:bottom w:val="nil"/>
              <w:right w:val="nil"/>
            </w:tcBorders>
            <w:shd w:val="clear" w:color="auto" w:fill="FFFFFF"/>
            <w:vAlign w:val="center"/>
          </w:tcPr>
          <w:p w14:paraId="18609FCC">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花池槽</w:t>
            </w:r>
          </w:p>
        </w:tc>
        <w:tc>
          <w:tcPr>
            <w:tcW w:w="2841" w:type="dxa"/>
            <w:tcBorders>
              <w:top w:val="single" w:color="000000" w:sz="4" w:space="0"/>
              <w:left w:val="nil"/>
              <w:bottom w:val="nil"/>
              <w:right w:val="nil"/>
            </w:tcBorders>
            <w:shd w:val="clear" w:color="auto" w:fill="FFFFFF"/>
            <w:vAlign w:val="center"/>
          </w:tcPr>
          <w:p w14:paraId="131B4B3B">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可再生混凝土预制，壁厚60mm</w:t>
            </w:r>
          </w:p>
        </w:tc>
        <w:tc>
          <w:tcPr>
            <w:tcW w:w="2841" w:type="dxa"/>
            <w:tcBorders>
              <w:top w:val="single" w:color="000000" w:sz="4" w:space="0"/>
              <w:left w:val="nil"/>
              <w:bottom w:val="nil"/>
              <w:right w:val="nil"/>
            </w:tcBorders>
            <w:shd w:val="clear" w:color="auto" w:fill="FFFFFF"/>
            <w:vAlign w:val="center"/>
          </w:tcPr>
          <w:p w14:paraId="1098D0B7">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强度等级C30</w:t>
            </w:r>
          </w:p>
        </w:tc>
      </w:tr>
      <w:tr w14:paraId="42BF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762F4EEE">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固定支架</w:t>
            </w:r>
          </w:p>
        </w:tc>
        <w:tc>
          <w:tcPr>
            <w:tcW w:w="2841" w:type="dxa"/>
            <w:tcBorders>
              <w:top w:val="nil"/>
              <w:left w:val="nil"/>
              <w:bottom w:val="nil"/>
              <w:right w:val="nil"/>
            </w:tcBorders>
            <w:shd w:val="clear" w:color="auto" w:fill="FFFFFF"/>
            <w:vAlign w:val="center"/>
          </w:tcPr>
          <w:p w14:paraId="78FAB633">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L50×5热镀锌角钢</w:t>
            </w:r>
          </w:p>
        </w:tc>
        <w:tc>
          <w:tcPr>
            <w:tcW w:w="2841" w:type="dxa"/>
            <w:tcBorders>
              <w:top w:val="nil"/>
              <w:left w:val="nil"/>
              <w:bottom w:val="nil"/>
              <w:right w:val="nil"/>
            </w:tcBorders>
            <w:shd w:val="clear" w:color="auto" w:fill="FFFFFF"/>
            <w:vAlign w:val="center"/>
          </w:tcPr>
          <w:p w14:paraId="79DC07BC">
            <w:pPr>
              <w:rPr>
                <w:rFonts w:hint="eastAsia" w:ascii="宋体" w:hAnsi="宋体" w:eastAsia="宋体" w:cs="宋体"/>
                <w:b w:val="0"/>
                <w:color w:val="000000"/>
                <w:sz w:val="24"/>
                <w:szCs w:val="24"/>
                <w:vertAlign w:val="baseline"/>
              </w:rPr>
            </w:pPr>
          </w:p>
        </w:tc>
      </w:tr>
      <w:tr w14:paraId="62C1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42F601A2">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预埋件</w:t>
            </w:r>
          </w:p>
        </w:tc>
        <w:tc>
          <w:tcPr>
            <w:tcW w:w="2841" w:type="dxa"/>
            <w:tcBorders>
              <w:top w:val="nil"/>
              <w:left w:val="nil"/>
              <w:bottom w:val="nil"/>
              <w:right w:val="nil"/>
            </w:tcBorders>
            <w:shd w:val="clear" w:color="auto" w:fill="FFFFFF"/>
            <w:vAlign w:val="center"/>
          </w:tcPr>
          <w:p w14:paraId="430A6E7B">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钢板150mm×150mm×8mm，锚筋4φ8</w:t>
            </w:r>
          </w:p>
        </w:tc>
        <w:tc>
          <w:tcPr>
            <w:tcW w:w="2841" w:type="dxa"/>
            <w:tcBorders>
              <w:top w:val="nil"/>
              <w:left w:val="nil"/>
              <w:bottom w:val="nil"/>
              <w:right w:val="nil"/>
            </w:tcBorders>
            <w:shd w:val="clear" w:color="auto" w:fill="FFFFFF"/>
            <w:vAlign w:val="center"/>
          </w:tcPr>
          <w:p w14:paraId="221B59FC">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锚固长度≥180mm</w:t>
            </w:r>
          </w:p>
        </w:tc>
      </w:tr>
      <w:tr w14:paraId="7972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1A7AAF9D">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连接螺栓</w:t>
            </w:r>
          </w:p>
        </w:tc>
        <w:tc>
          <w:tcPr>
            <w:tcW w:w="2841" w:type="dxa"/>
            <w:tcBorders>
              <w:top w:val="nil"/>
              <w:left w:val="nil"/>
              <w:bottom w:val="nil"/>
              <w:right w:val="nil"/>
            </w:tcBorders>
            <w:shd w:val="clear" w:color="auto" w:fill="FFFFFF"/>
            <w:vAlign w:val="center"/>
          </w:tcPr>
          <w:p w14:paraId="6DDEF27B">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M10不锈钢螺栓</w:t>
            </w:r>
          </w:p>
        </w:tc>
        <w:tc>
          <w:tcPr>
            <w:tcW w:w="2841" w:type="dxa"/>
            <w:tcBorders>
              <w:top w:val="nil"/>
              <w:left w:val="nil"/>
              <w:bottom w:val="nil"/>
              <w:right w:val="nil"/>
            </w:tcBorders>
            <w:shd w:val="clear" w:color="auto" w:fill="FFFFFF"/>
            <w:vAlign w:val="center"/>
          </w:tcPr>
          <w:p w14:paraId="12D2A507">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间距≤800mm</w:t>
            </w:r>
          </w:p>
        </w:tc>
      </w:tr>
      <w:tr w14:paraId="010B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single" w:color="000000" w:sz="12" w:space="0"/>
              <w:right w:val="nil"/>
            </w:tcBorders>
            <w:shd w:val="clear" w:color="auto" w:fill="FFFFFF"/>
            <w:vAlign w:val="center"/>
          </w:tcPr>
          <w:p w14:paraId="0D50C9DA">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排水层</w:t>
            </w:r>
          </w:p>
        </w:tc>
        <w:tc>
          <w:tcPr>
            <w:tcW w:w="2841" w:type="dxa"/>
            <w:tcBorders>
              <w:top w:val="nil"/>
              <w:left w:val="nil"/>
              <w:bottom w:val="single" w:color="000000" w:sz="12" w:space="0"/>
              <w:right w:val="nil"/>
            </w:tcBorders>
            <w:shd w:val="clear" w:color="auto" w:fill="FFFFFF"/>
            <w:vAlign w:val="center"/>
          </w:tcPr>
          <w:p w14:paraId="486F6AA7">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陶粒或碎石，厚度≥50mm</w:t>
            </w:r>
          </w:p>
        </w:tc>
        <w:tc>
          <w:tcPr>
            <w:tcW w:w="2841" w:type="dxa"/>
            <w:tcBorders>
              <w:top w:val="nil"/>
              <w:left w:val="nil"/>
              <w:bottom w:val="single" w:color="000000" w:sz="12" w:space="0"/>
              <w:right w:val="nil"/>
            </w:tcBorders>
            <w:shd w:val="clear" w:color="auto" w:fill="FFFFFF"/>
            <w:vAlign w:val="center"/>
          </w:tcPr>
          <w:p w14:paraId="0CC26770">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设排水孔φ20@300</w:t>
            </w:r>
          </w:p>
        </w:tc>
      </w:tr>
    </w:tbl>
    <w:p w14:paraId="57074E89">
      <w:pPr>
        <w:rPr>
          <w:rFonts w:hint="eastAsia" w:ascii="宋体" w:hAnsi="宋体" w:eastAsia="宋体" w:cs="宋体"/>
          <w:sz w:val="24"/>
          <w:szCs w:val="24"/>
        </w:rPr>
      </w:pPr>
    </w:p>
    <w:p w14:paraId="67BA187D">
      <w:pPr>
        <w:rPr>
          <w:rFonts w:hint="eastAsia" w:ascii="宋体" w:hAnsi="宋体" w:eastAsia="宋体" w:cs="宋体"/>
          <w:sz w:val="24"/>
          <w:szCs w:val="24"/>
        </w:rPr>
      </w:pPr>
    </w:p>
    <w:p w14:paraId="7288F62B">
      <w:pPr>
        <w:rPr>
          <w:rFonts w:hint="eastAsia" w:ascii="宋体" w:hAnsi="宋体" w:eastAsia="宋体" w:cs="宋体"/>
          <w:sz w:val="24"/>
          <w:szCs w:val="24"/>
        </w:rPr>
      </w:pPr>
    </w:p>
    <w:p w14:paraId="01C9AE70">
      <w:pPr>
        <w:rPr>
          <w:rFonts w:hint="eastAsia" w:ascii="宋体" w:hAnsi="宋体" w:eastAsia="宋体" w:cs="宋体"/>
          <w:b/>
          <w:bCs/>
          <w:sz w:val="24"/>
          <w:szCs w:val="24"/>
        </w:rPr>
      </w:pPr>
      <w:r>
        <w:rPr>
          <w:rFonts w:hint="eastAsia" w:ascii="宋体" w:hAnsi="宋体" w:eastAsia="宋体" w:cs="宋体"/>
          <w:b/>
          <w:bCs/>
          <w:sz w:val="24"/>
          <w:szCs w:val="24"/>
        </w:rPr>
        <w:t>6.3安装要求</w:t>
      </w:r>
    </w:p>
    <w:p w14:paraId="084F5DB2">
      <w:pPr>
        <w:rPr>
          <w:rFonts w:hint="eastAsia" w:ascii="宋体" w:hAnsi="宋体" w:eastAsia="宋体" w:cs="宋体"/>
          <w:sz w:val="24"/>
          <w:szCs w:val="24"/>
        </w:rPr>
      </w:pPr>
      <w:r>
        <w:rPr>
          <w:rFonts w:hint="eastAsia" w:ascii="宋体" w:hAnsi="宋体" w:eastAsia="宋体" w:cs="宋体"/>
          <w:sz w:val="24"/>
          <w:szCs w:val="24"/>
        </w:rPr>
        <w:t>1.安装顺序：预埋件验收→支架安装→花池槽吊装→排水层铺设→种植土回填。</w:t>
      </w:r>
    </w:p>
    <w:p w14:paraId="3AEE8901">
      <w:pPr>
        <w:rPr>
          <w:rFonts w:hint="eastAsia" w:ascii="宋体" w:hAnsi="宋体" w:eastAsia="宋体" w:cs="宋体"/>
          <w:sz w:val="24"/>
          <w:szCs w:val="24"/>
        </w:rPr>
      </w:pPr>
      <w:r>
        <w:rPr>
          <w:rFonts w:hint="eastAsia" w:ascii="宋体" w:hAnsi="宋体" w:eastAsia="宋体" w:cs="宋体"/>
          <w:sz w:val="24"/>
          <w:szCs w:val="24"/>
        </w:rPr>
        <w:t>2.防水处理：花池与墙面间设防水层，防水层上翻至花池槽顶部。</w:t>
      </w:r>
    </w:p>
    <w:p w14:paraId="4E26CA55">
      <w:pPr>
        <w:rPr>
          <w:rFonts w:hint="eastAsia" w:ascii="宋体" w:hAnsi="宋体" w:eastAsia="宋体" w:cs="宋体"/>
          <w:sz w:val="24"/>
          <w:szCs w:val="24"/>
        </w:rPr>
      </w:pPr>
      <w:r>
        <w:rPr>
          <w:rFonts w:hint="eastAsia" w:ascii="宋体" w:hAnsi="宋体" w:eastAsia="宋体" w:cs="宋体"/>
          <w:sz w:val="24"/>
          <w:szCs w:val="24"/>
        </w:rPr>
        <w:t>3.排水设计：花池底部设排水层，排水孔连通排水立管。</w:t>
      </w:r>
    </w:p>
    <w:p w14:paraId="66DDC348">
      <w:pPr>
        <w:rPr>
          <w:rFonts w:hint="eastAsia" w:ascii="宋体" w:hAnsi="宋体" w:eastAsia="宋体" w:cs="宋体"/>
          <w:sz w:val="24"/>
          <w:szCs w:val="24"/>
        </w:rPr>
      </w:pPr>
      <w:r>
        <w:rPr>
          <w:rFonts w:hint="eastAsia" w:ascii="宋体" w:hAnsi="宋体" w:eastAsia="宋体" w:cs="宋体"/>
          <w:sz w:val="24"/>
          <w:szCs w:val="24"/>
        </w:rPr>
        <w:t>4.溢流措施：花池侧壁设溢流口，防止暴雨积水。</w:t>
      </w:r>
    </w:p>
    <w:p w14:paraId="2D7A8A7B">
      <w:pPr>
        <w:rPr>
          <w:rFonts w:hint="eastAsia" w:ascii="宋体" w:hAnsi="宋体" w:eastAsia="宋体" w:cs="宋体"/>
          <w:b/>
          <w:bCs/>
          <w:sz w:val="24"/>
          <w:szCs w:val="24"/>
        </w:rPr>
      </w:pPr>
      <w:r>
        <w:rPr>
          <w:rFonts w:hint="eastAsia" w:ascii="宋体" w:hAnsi="宋体" w:eastAsia="宋体" w:cs="宋体"/>
          <w:b/>
          <w:bCs/>
          <w:sz w:val="24"/>
          <w:szCs w:val="24"/>
        </w:rPr>
        <w:t>6.4检修维护条件</w:t>
      </w:r>
    </w:p>
    <w:p w14:paraId="389327FB">
      <w:pPr>
        <w:rPr>
          <w:rFonts w:hint="eastAsia" w:ascii="宋体" w:hAnsi="宋体" w:eastAsia="宋体" w:cs="宋体"/>
          <w:sz w:val="24"/>
          <w:szCs w:val="24"/>
        </w:rPr>
      </w:pPr>
      <w:r>
        <w:rPr>
          <w:rFonts w:hint="eastAsia" w:ascii="宋体" w:hAnsi="宋体" w:eastAsia="宋体" w:cs="宋体"/>
          <w:sz w:val="24"/>
          <w:szCs w:val="24"/>
        </w:rPr>
        <w:t>1.检查通道：花池周边设检修通道，宽度≥500mm。</w:t>
      </w:r>
    </w:p>
    <w:p w14:paraId="52E52261">
      <w:pPr>
        <w:rPr>
          <w:rFonts w:hint="eastAsia" w:ascii="宋体" w:hAnsi="宋体" w:eastAsia="宋体" w:cs="宋体"/>
          <w:sz w:val="24"/>
          <w:szCs w:val="24"/>
        </w:rPr>
      </w:pPr>
      <w:r>
        <w:rPr>
          <w:rFonts w:hint="eastAsia" w:ascii="宋体" w:hAnsi="宋体" w:eastAsia="宋体" w:cs="宋体"/>
          <w:sz w:val="24"/>
          <w:szCs w:val="24"/>
        </w:rPr>
        <w:t>2.花池槽更换：花池槽与支架螺栓连接，单块可独立拆卸更换。</w:t>
      </w:r>
    </w:p>
    <w:p w14:paraId="352C7E17">
      <w:pPr>
        <w:rPr>
          <w:rFonts w:hint="eastAsia" w:ascii="宋体" w:hAnsi="宋体" w:eastAsia="宋体" w:cs="宋体"/>
          <w:sz w:val="24"/>
          <w:szCs w:val="24"/>
        </w:rPr>
      </w:pPr>
      <w:r>
        <w:rPr>
          <w:rFonts w:hint="eastAsia" w:ascii="宋体" w:hAnsi="宋体" w:eastAsia="宋体" w:cs="宋体"/>
          <w:sz w:val="24"/>
          <w:szCs w:val="24"/>
        </w:rPr>
        <w:t>3.排水系统检修：排水孔处设可拆卸过滤网，便于清理。</w:t>
      </w:r>
    </w:p>
    <w:p w14:paraId="3AE7E582">
      <w:pPr>
        <w:rPr>
          <w:rFonts w:hint="eastAsia" w:ascii="宋体" w:hAnsi="宋体" w:eastAsia="宋体" w:cs="宋体"/>
          <w:sz w:val="24"/>
          <w:szCs w:val="24"/>
        </w:rPr>
      </w:pPr>
      <w:r>
        <w:rPr>
          <w:rFonts w:hint="eastAsia" w:ascii="宋体" w:hAnsi="宋体" w:eastAsia="宋体" w:cs="宋体"/>
          <w:sz w:val="24"/>
          <w:szCs w:val="24"/>
        </w:rPr>
        <w:t>4.维护周期：</w:t>
      </w:r>
    </w:p>
    <w:p w14:paraId="1B0DB26C">
      <w:pPr>
        <w:rPr>
          <w:rFonts w:hint="eastAsia" w:ascii="宋体" w:hAnsi="宋体" w:eastAsia="宋体" w:cs="宋体"/>
          <w:sz w:val="24"/>
          <w:szCs w:val="24"/>
        </w:rPr>
      </w:pPr>
      <w:r>
        <w:rPr>
          <w:rFonts w:hint="eastAsia" w:ascii="宋体" w:hAnsi="宋体" w:eastAsia="宋体" w:cs="宋体"/>
          <w:sz w:val="24"/>
          <w:szCs w:val="24"/>
        </w:rPr>
        <w:t>每季度检查排水孔是否堵塞，清理过滤网。</w:t>
      </w:r>
    </w:p>
    <w:p w14:paraId="79AAA6B9">
      <w:pPr>
        <w:rPr>
          <w:rFonts w:hint="eastAsia" w:ascii="宋体" w:hAnsi="宋体" w:eastAsia="宋体" w:cs="宋体"/>
          <w:sz w:val="24"/>
          <w:szCs w:val="24"/>
        </w:rPr>
      </w:pPr>
      <w:r>
        <w:rPr>
          <w:rFonts w:hint="eastAsia" w:ascii="宋体" w:hAnsi="宋体" w:eastAsia="宋体" w:cs="宋体"/>
          <w:sz w:val="24"/>
          <w:szCs w:val="24"/>
        </w:rPr>
        <w:t>每半年检查花池槽与墙面连接处防水密封。</w:t>
      </w:r>
    </w:p>
    <w:p w14:paraId="57A486D4">
      <w:pPr>
        <w:rPr>
          <w:rFonts w:hint="eastAsia" w:ascii="宋体" w:hAnsi="宋体" w:eastAsia="宋体" w:cs="宋体"/>
          <w:sz w:val="24"/>
          <w:szCs w:val="24"/>
        </w:rPr>
      </w:pPr>
      <w:r>
        <w:rPr>
          <w:rFonts w:hint="eastAsia" w:ascii="宋体" w:hAnsi="宋体" w:eastAsia="宋体" w:cs="宋体"/>
          <w:sz w:val="24"/>
          <w:szCs w:val="24"/>
        </w:rPr>
        <w:t>每年检查支架防腐涂层，更换老化密封胶。</w:t>
      </w:r>
    </w:p>
    <w:p w14:paraId="7720E887">
      <w:pPr>
        <w:jc w:val="center"/>
        <w:rPr>
          <w:rFonts w:hint="eastAsia" w:ascii="宋体" w:hAnsi="宋体" w:eastAsia="宋体" w:cs="宋体"/>
          <w:b/>
          <w:bCs/>
          <w:sz w:val="32"/>
          <w:szCs w:val="32"/>
        </w:rPr>
      </w:pPr>
      <w:r>
        <w:rPr>
          <w:rFonts w:hint="eastAsia" w:ascii="宋体" w:hAnsi="宋体" w:eastAsia="宋体" w:cs="宋体"/>
          <w:b/>
          <w:bCs/>
          <w:sz w:val="32"/>
          <w:szCs w:val="32"/>
        </w:rPr>
        <w:t>第七章智能光伏玻璃幕墙系统</w:t>
      </w:r>
    </w:p>
    <w:p w14:paraId="431F0D55">
      <w:pPr>
        <w:rPr>
          <w:rFonts w:hint="eastAsia" w:ascii="宋体" w:hAnsi="宋体" w:eastAsia="宋体" w:cs="宋体"/>
          <w:b/>
          <w:bCs/>
          <w:sz w:val="24"/>
          <w:szCs w:val="24"/>
        </w:rPr>
      </w:pPr>
      <w:r>
        <w:rPr>
          <w:rFonts w:hint="eastAsia" w:ascii="宋体" w:hAnsi="宋体" w:eastAsia="宋体" w:cs="宋体"/>
          <w:b/>
          <w:bCs/>
          <w:sz w:val="24"/>
          <w:szCs w:val="24"/>
        </w:rPr>
        <w:t>7.1系统组成</w:t>
      </w:r>
    </w:p>
    <w:p w14:paraId="7C6F4471">
      <w:pPr>
        <w:rPr>
          <w:rFonts w:hint="eastAsia" w:ascii="宋体" w:hAnsi="宋体" w:eastAsia="宋体" w:cs="宋体"/>
          <w:sz w:val="24"/>
          <w:szCs w:val="24"/>
        </w:rPr>
      </w:pPr>
      <w:r>
        <w:rPr>
          <w:rFonts w:hint="eastAsia" w:ascii="宋体" w:hAnsi="宋体" w:eastAsia="宋体" w:cs="宋体"/>
          <w:sz w:val="24"/>
          <w:szCs w:val="24"/>
        </w:rPr>
        <w:t>智能光伏玻璃幕墙系统由外层光伏玻璃面板、中层气密缓冲层、内层中空玻璃、铝合金龙骨、干挂夹具及预埋件组成。</w:t>
      </w:r>
    </w:p>
    <w:p w14:paraId="0E67D23E">
      <w:pPr>
        <w:rPr>
          <w:rFonts w:hint="eastAsia" w:ascii="宋体" w:hAnsi="宋体" w:eastAsia="宋体" w:cs="宋体"/>
          <w:b/>
          <w:bCs/>
          <w:sz w:val="24"/>
          <w:szCs w:val="24"/>
        </w:rPr>
      </w:pPr>
      <w:r>
        <w:rPr>
          <w:rFonts w:hint="eastAsia" w:ascii="宋体" w:hAnsi="宋体" w:eastAsia="宋体" w:cs="宋体"/>
          <w:b/>
          <w:bCs/>
          <w:sz w:val="24"/>
          <w:szCs w:val="24"/>
        </w:rPr>
        <w:t>7.2结构与连接设计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56C1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12" w:space="0"/>
              <w:left w:val="nil"/>
              <w:bottom w:val="single" w:color="000000" w:sz="4" w:space="0"/>
              <w:right w:val="nil"/>
              <w:tl2br w:val="nil"/>
            </w:tcBorders>
            <w:shd w:val="clear" w:color="auto" w:fill="FFFFFF"/>
            <w:vAlign w:val="center"/>
          </w:tcPr>
          <w:p w14:paraId="601CD79F">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b w:val="0"/>
                <w:i w:val="0"/>
                <w:iCs w:val="0"/>
                <w:caps w:val="0"/>
                <w:color w:val="auto"/>
                <w:spacing w:val="0"/>
                <w:kern w:val="0"/>
                <w:sz w:val="24"/>
                <w:szCs w:val="24"/>
                <w:lang w:val="en-US" w:eastAsia="zh-CN" w:bidi="ar"/>
              </w:rPr>
              <w:t>项目</w:t>
            </w:r>
          </w:p>
        </w:tc>
        <w:tc>
          <w:tcPr>
            <w:tcW w:w="2841" w:type="dxa"/>
            <w:tcBorders>
              <w:top w:val="single" w:color="000000" w:sz="12" w:space="0"/>
              <w:left w:val="nil"/>
              <w:bottom w:val="single" w:color="000000" w:sz="4" w:space="0"/>
              <w:right w:val="nil"/>
            </w:tcBorders>
            <w:shd w:val="clear" w:color="auto" w:fill="FFFFFF"/>
            <w:vAlign w:val="center"/>
          </w:tcPr>
          <w:p w14:paraId="7B1B0B5A">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b w:val="0"/>
                <w:i w:val="0"/>
                <w:iCs w:val="0"/>
                <w:caps w:val="0"/>
                <w:color w:val="auto"/>
                <w:spacing w:val="0"/>
                <w:kern w:val="0"/>
                <w:sz w:val="24"/>
                <w:szCs w:val="24"/>
                <w:lang w:val="en-US" w:eastAsia="zh-CN" w:bidi="ar"/>
              </w:rPr>
              <w:t>技术参数</w:t>
            </w:r>
          </w:p>
        </w:tc>
        <w:tc>
          <w:tcPr>
            <w:tcW w:w="2841" w:type="dxa"/>
            <w:tcBorders>
              <w:top w:val="single" w:color="000000" w:sz="12" w:space="0"/>
              <w:left w:val="nil"/>
              <w:bottom w:val="single" w:color="000000" w:sz="4" w:space="0"/>
              <w:right w:val="nil"/>
            </w:tcBorders>
            <w:shd w:val="clear" w:color="auto" w:fill="FFFFFF"/>
            <w:vAlign w:val="center"/>
          </w:tcPr>
          <w:p w14:paraId="0F59AA48">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b w:val="0"/>
                <w:i w:val="0"/>
                <w:iCs w:val="0"/>
                <w:caps w:val="0"/>
                <w:color w:val="auto"/>
                <w:spacing w:val="0"/>
                <w:kern w:val="0"/>
                <w:sz w:val="24"/>
                <w:szCs w:val="24"/>
                <w:lang w:val="en-US" w:eastAsia="zh-CN" w:bidi="ar"/>
              </w:rPr>
              <w:t>备注</w:t>
            </w:r>
          </w:p>
        </w:tc>
      </w:tr>
      <w:tr w14:paraId="0A30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4" w:space="0"/>
              <w:left w:val="nil"/>
              <w:bottom w:val="nil"/>
              <w:right w:val="nil"/>
            </w:tcBorders>
            <w:shd w:val="clear" w:color="auto" w:fill="FFFFFF"/>
            <w:vAlign w:val="center"/>
          </w:tcPr>
          <w:p w14:paraId="634EE5C9">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b w:val="0"/>
                <w:i w:val="0"/>
                <w:iCs w:val="0"/>
                <w:caps w:val="0"/>
                <w:color w:val="auto"/>
                <w:spacing w:val="0"/>
                <w:kern w:val="0"/>
                <w:sz w:val="24"/>
                <w:szCs w:val="24"/>
                <w:lang w:val="en-US" w:eastAsia="zh-CN" w:bidi="ar"/>
              </w:rPr>
              <w:t>光伏玻璃面板</w:t>
            </w:r>
          </w:p>
        </w:tc>
        <w:tc>
          <w:tcPr>
            <w:tcW w:w="2841" w:type="dxa"/>
            <w:tcBorders>
              <w:top w:val="single" w:color="000000" w:sz="4" w:space="0"/>
              <w:left w:val="nil"/>
              <w:bottom w:val="nil"/>
              <w:right w:val="nil"/>
            </w:tcBorders>
            <w:shd w:val="clear" w:color="auto" w:fill="FFFFFF"/>
            <w:vAlign w:val="center"/>
          </w:tcPr>
          <w:p w14:paraId="5CB5A982">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b w:val="0"/>
                <w:i w:val="0"/>
                <w:iCs w:val="0"/>
                <w:caps w:val="0"/>
                <w:color w:val="auto"/>
                <w:spacing w:val="0"/>
                <w:kern w:val="0"/>
                <w:sz w:val="24"/>
                <w:szCs w:val="24"/>
                <w:lang w:val="en-US" w:eastAsia="zh-CN" w:bidi="ar"/>
              </w:rPr>
              <w:t>600mm×1200mm×18mm夹层玻璃</w:t>
            </w:r>
          </w:p>
        </w:tc>
        <w:tc>
          <w:tcPr>
            <w:tcW w:w="2841" w:type="dxa"/>
            <w:tcBorders>
              <w:top w:val="single" w:color="000000" w:sz="4" w:space="0"/>
              <w:left w:val="nil"/>
              <w:bottom w:val="nil"/>
              <w:right w:val="nil"/>
            </w:tcBorders>
            <w:shd w:val="clear" w:color="auto" w:fill="FFFFFF"/>
            <w:vAlign w:val="center"/>
          </w:tcPr>
          <w:p w14:paraId="543FFC1B">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b w:val="0"/>
                <w:i w:val="0"/>
                <w:iCs w:val="0"/>
                <w:caps w:val="0"/>
                <w:color w:val="auto"/>
                <w:spacing w:val="0"/>
                <w:kern w:val="0"/>
                <w:sz w:val="24"/>
                <w:szCs w:val="24"/>
                <w:lang w:val="en-US" w:eastAsia="zh-CN" w:bidi="ar"/>
              </w:rPr>
              <w:t>6+6+6结构</w:t>
            </w:r>
          </w:p>
        </w:tc>
      </w:tr>
      <w:tr w14:paraId="33B4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16E90309">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b w:val="0"/>
                <w:i w:val="0"/>
                <w:iCs w:val="0"/>
                <w:caps w:val="0"/>
                <w:color w:val="auto"/>
                <w:spacing w:val="0"/>
                <w:kern w:val="0"/>
                <w:sz w:val="24"/>
                <w:szCs w:val="24"/>
                <w:lang w:val="en-US" w:eastAsia="zh-CN" w:bidi="ar"/>
              </w:rPr>
              <w:t>铝合金龙骨</w:t>
            </w:r>
          </w:p>
        </w:tc>
        <w:tc>
          <w:tcPr>
            <w:tcW w:w="2841" w:type="dxa"/>
            <w:tcBorders>
              <w:top w:val="nil"/>
              <w:left w:val="nil"/>
              <w:bottom w:val="nil"/>
              <w:right w:val="nil"/>
            </w:tcBorders>
            <w:shd w:val="clear" w:color="auto" w:fill="FFFFFF"/>
            <w:vAlign w:val="center"/>
          </w:tcPr>
          <w:p w14:paraId="47D69C57">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b w:val="0"/>
                <w:i w:val="0"/>
                <w:iCs w:val="0"/>
                <w:caps w:val="0"/>
                <w:color w:val="auto"/>
                <w:spacing w:val="0"/>
                <w:kern w:val="0"/>
                <w:sz w:val="24"/>
                <w:szCs w:val="24"/>
                <w:lang w:val="en-US" w:eastAsia="zh-CN" w:bidi="ar"/>
              </w:rPr>
              <w:t>竖向100×80×3.5，横向80×60×3.0</w:t>
            </w:r>
          </w:p>
        </w:tc>
        <w:tc>
          <w:tcPr>
            <w:tcW w:w="2841" w:type="dxa"/>
            <w:tcBorders>
              <w:top w:val="nil"/>
              <w:left w:val="nil"/>
              <w:bottom w:val="nil"/>
              <w:right w:val="nil"/>
            </w:tcBorders>
            <w:shd w:val="clear" w:color="auto" w:fill="FFFFFF"/>
            <w:vAlign w:val="center"/>
          </w:tcPr>
          <w:p w14:paraId="0FA17B28">
            <w:pPr>
              <w:rPr>
                <w:rFonts w:hint="eastAsia" w:ascii="宋体" w:hAnsi="宋体" w:eastAsia="宋体" w:cs="宋体"/>
                <w:b w:val="0"/>
                <w:color w:val="auto"/>
                <w:sz w:val="24"/>
                <w:szCs w:val="24"/>
                <w:vertAlign w:val="baseline"/>
              </w:rPr>
            </w:pPr>
          </w:p>
        </w:tc>
      </w:tr>
      <w:tr w14:paraId="6383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2A0694BE">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b w:val="0"/>
                <w:i w:val="0"/>
                <w:iCs w:val="0"/>
                <w:caps w:val="0"/>
                <w:color w:val="auto"/>
                <w:spacing w:val="0"/>
                <w:kern w:val="0"/>
                <w:sz w:val="24"/>
                <w:szCs w:val="24"/>
                <w:lang w:val="en-US" w:eastAsia="zh-CN" w:bidi="ar"/>
              </w:rPr>
              <w:t>干挂夹具</w:t>
            </w:r>
          </w:p>
        </w:tc>
        <w:tc>
          <w:tcPr>
            <w:tcW w:w="2841" w:type="dxa"/>
            <w:tcBorders>
              <w:top w:val="nil"/>
              <w:left w:val="nil"/>
              <w:bottom w:val="nil"/>
              <w:right w:val="nil"/>
            </w:tcBorders>
            <w:shd w:val="clear" w:color="auto" w:fill="FFFFFF"/>
            <w:vAlign w:val="center"/>
          </w:tcPr>
          <w:p w14:paraId="756C9DCB">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b w:val="0"/>
                <w:i w:val="0"/>
                <w:iCs w:val="0"/>
                <w:caps w:val="0"/>
                <w:color w:val="auto"/>
                <w:spacing w:val="0"/>
                <w:kern w:val="0"/>
                <w:sz w:val="24"/>
                <w:szCs w:val="24"/>
                <w:lang w:val="en-US" w:eastAsia="zh-CN" w:bidi="ar"/>
              </w:rPr>
              <w:t>不锈钢304，夹持厚度18mm</w:t>
            </w:r>
          </w:p>
        </w:tc>
        <w:tc>
          <w:tcPr>
            <w:tcW w:w="2841" w:type="dxa"/>
            <w:tcBorders>
              <w:top w:val="nil"/>
              <w:left w:val="nil"/>
              <w:bottom w:val="nil"/>
              <w:right w:val="nil"/>
            </w:tcBorders>
            <w:shd w:val="clear" w:color="auto" w:fill="FFFFFF"/>
            <w:vAlign w:val="center"/>
          </w:tcPr>
          <w:p w14:paraId="59495490">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b w:val="0"/>
                <w:i w:val="0"/>
                <w:iCs w:val="0"/>
                <w:caps w:val="0"/>
                <w:color w:val="auto"/>
                <w:spacing w:val="0"/>
                <w:kern w:val="0"/>
                <w:sz w:val="24"/>
                <w:szCs w:val="24"/>
                <w:lang w:val="en-US" w:eastAsia="zh-CN" w:bidi="ar"/>
              </w:rPr>
              <w:t>每块玻璃4个夹具</w:t>
            </w:r>
          </w:p>
        </w:tc>
      </w:tr>
      <w:tr w14:paraId="6554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405C7344">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b w:val="0"/>
                <w:i w:val="0"/>
                <w:iCs w:val="0"/>
                <w:caps w:val="0"/>
                <w:color w:val="auto"/>
                <w:spacing w:val="0"/>
                <w:kern w:val="0"/>
                <w:sz w:val="24"/>
                <w:szCs w:val="24"/>
                <w:lang w:val="en-US" w:eastAsia="zh-CN" w:bidi="ar"/>
              </w:rPr>
              <w:t>预埋件</w:t>
            </w:r>
          </w:p>
        </w:tc>
        <w:tc>
          <w:tcPr>
            <w:tcW w:w="2841" w:type="dxa"/>
            <w:tcBorders>
              <w:top w:val="nil"/>
              <w:left w:val="nil"/>
              <w:bottom w:val="nil"/>
              <w:right w:val="nil"/>
            </w:tcBorders>
            <w:shd w:val="clear" w:color="auto" w:fill="FFFFFF"/>
            <w:vAlign w:val="center"/>
          </w:tcPr>
          <w:p w14:paraId="72F9E6EF">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b w:val="0"/>
                <w:i w:val="0"/>
                <w:iCs w:val="0"/>
                <w:caps w:val="0"/>
                <w:color w:val="auto"/>
                <w:spacing w:val="0"/>
                <w:kern w:val="0"/>
                <w:sz w:val="24"/>
                <w:szCs w:val="24"/>
                <w:lang w:val="en-US" w:eastAsia="zh-CN" w:bidi="ar"/>
              </w:rPr>
              <w:t>钢板200mm×150mm×8mm，锚筋4φ10</w:t>
            </w:r>
          </w:p>
        </w:tc>
        <w:tc>
          <w:tcPr>
            <w:tcW w:w="2841" w:type="dxa"/>
            <w:tcBorders>
              <w:top w:val="nil"/>
              <w:left w:val="nil"/>
              <w:bottom w:val="nil"/>
              <w:right w:val="nil"/>
            </w:tcBorders>
            <w:shd w:val="clear" w:color="auto" w:fill="FFFFFF"/>
            <w:vAlign w:val="center"/>
          </w:tcPr>
          <w:p w14:paraId="6AAA5189">
            <w:pPr>
              <w:rPr>
                <w:rFonts w:hint="eastAsia" w:ascii="宋体" w:hAnsi="宋体" w:eastAsia="宋体" w:cs="宋体"/>
                <w:b w:val="0"/>
                <w:color w:val="auto"/>
                <w:sz w:val="24"/>
                <w:szCs w:val="24"/>
                <w:vertAlign w:val="baseline"/>
              </w:rPr>
            </w:pPr>
          </w:p>
        </w:tc>
      </w:tr>
      <w:tr w14:paraId="2410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single" w:color="000000" w:sz="12" w:space="0"/>
              <w:right w:val="nil"/>
            </w:tcBorders>
            <w:shd w:val="clear" w:color="auto" w:fill="FFFFFF"/>
            <w:vAlign w:val="center"/>
          </w:tcPr>
          <w:p w14:paraId="491642D8">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b w:val="0"/>
                <w:i w:val="0"/>
                <w:iCs w:val="0"/>
                <w:caps w:val="0"/>
                <w:color w:val="auto"/>
                <w:spacing w:val="0"/>
                <w:kern w:val="0"/>
                <w:sz w:val="24"/>
                <w:szCs w:val="24"/>
                <w:lang w:val="en-US" w:eastAsia="zh-CN" w:bidi="ar"/>
              </w:rPr>
              <w:t>内层中空玻璃</w:t>
            </w:r>
          </w:p>
        </w:tc>
        <w:tc>
          <w:tcPr>
            <w:tcW w:w="2841" w:type="dxa"/>
            <w:tcBorders>
              <w:top w:val="nil"/>
              <w:left w:val="nil"/>
              <w:bottom w:val="single" w:color="000000" w:sz="12" w:space="0"/>
              <w:right w:val="nil"/>
            </w:tcBorders>
            <w:shd w:val="clear" w:color="auto" w:fill="FFFFFF"/>
            <w:vAlign w:val="center"/>
          </w:tcPr>
          <w:p w14:paraId="39C97EFC">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b w:val="0"/>
                <w:i w:val="0"/>
                <w:iCs w:val="0"/>
                <w:caps w:val="0"/>
                <w:color w:val="auto"/>
                <w:spacing w:val="0"/>
                <w:kern w:val="0"/>
                <w:sz w:val="24"/>
                <w:szCs w:val="24"/>
                <w:lang w:val="en-US" w:eastAsia="zh-CN" w:bidi="ar"/>
              </w:rPr>
              <w:t>6mm+12A+6mm</w:t>
            </w:r>
          </w:p>
        </w:tc>
        <w:tc>
          <w:tcPr>
            <w:tcW w:w="2841" w:type="dxa"/>
            <w:tcBorders>
              <w:top w:val="nil"/>
              <w:left w:val="nil"/>
              <w:bottom w:val="single" w:color="000000" w:sz="12" w:space="0"/>
              <w:right w:val="nil"/>
            </w:tcBorders>
            <w:shd w:val="clear" w:color="auto" w:fill="FFFFFF"/>
            <w:vAlign w:val="center"/>
          </w:tcPr>
          <w:p w14:paraId="1CD57D09">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b w:val="0"/>
                <w:i w:val="0"/>
                <w:iCs w:val="0"/>
                <w:caps w:val="0"/>
                <w:color w:val="auto"/>
                <w:spacing w:val="0"/>
                <w:kern w:val="0"/>
                <w:sz w:val="24"/>
                <w:szCs w:val="24"/>
                <w:lang w:val="en-US" w:eastAsia="zh-CN" w:bidi="ar"/>
              </w:rPr>
              <w:t>U=1.8 W/(m²·K)</w:t>
            </w:r>
          </w:p>
        </w:tc>
      </w:tr>
    </w:tbl>
    <w:p w14:paraId="1C8DA947">
      <w:pPr>
        <w:rPr>
          <w:rFonts w:hint="eastAsia" w:ascii="宋体" w:hAnsi="宋体" w:eastAsia="宋体" w:cs="宋体"/>
          <w:sz w:val="24"/>
          <w:szCs w:val="24"/>
        </w:rPr>
      </w:pPr>
    </w:p>
    <w:p w14:paraId="51596DF1">
      <w:pPr>
        <w:rPr>
          <w:rFonts w:hint="eastAsia" w:ascii="宋体" w:hAnsi="宋体" w:eastAsia="宋体" w:cs="宋体"/>
          <w:b/>
          <w:bCs/>
          <w:sz w:val="24"/>
          <w:szCs w:val="24"/>
        </w:rPr>
      </w:pPr>
      <w:r>
        <w:rPr>
          <w:rFonts w:hint="eastAsia" w:ascii="宋体" w:hAnsi="宋体" w:eastAsia="宋体" w:cs="宋体"/>
          <w:b/>
          <w:bCs/>
          <w:sz w:val="24"/>
          <w:szCs w:val="24"/>
        </w:rPr>
        <w:t>7.3安装要求</w:t>
      </w:r>
    </w:p>
    <w:p w14:paraId="702C1A51">
      <w:pPr>
        <w:rPr>
          <w:rFonts w:hint="eastAsia" w:ascii="宋体" w:hAnsi="宋体" w:eastAsia="宋体" w:cs="宋体"/>
          <w:sz w:val="24"/>
          <w:szCs w:val="24"/>
        </w:rPr>
      </w:pPr>
      <w:r>
        <w:rPr>
          <w:rFonts w:hint="eastAsia" w:ascii="宋体" w:hAnsi="宋体" w:eastAsia="宋体" w:cs="宋体"/>
          <w:sz w:val="24"/>
          <w:szCs w:val="24"/>
        </w:rPr>
        <w:t>1.安装顺序：预埋件验收→龙骨安装→内层玻璃安装→光伏面板安装→线路连接→密封处理。</w:t>
      </w:r>
    </w:p>
    <w:p w14:paraId="37192C23">
      <w:pPr>
        <w:rPr>
          <w:rFonts w:hint="eastAsia" w:ascii="宋体" w:hAnsi="宋体" w:eastAsia="宋体" w:cs="宋体"/>
          <w:sz w:val="24"/>
          <w:szCs w:val="24"/>
        </w:rPr>
      </w:pPr>
      <w:r>
        <w:rPr>
          <w:rFonts w:hint="eastAsia" w:ascii="宋体" w:hAnsi="宋体" w:eastAsia="宋体" w:cs="宋体"/>
          <w:sz w:val="24"/>
          <w:szCs w:val="24"/>
        </w:rPr>
        <w:t>2.龙骨安装：龙骨与预埋件螺栓连接或焊接，垂直度偏差≤3mm/层。</w:t>
      </w:r>
    </w:p>
    <w:p w14:paraId="37A1A347">
      <w:pPr>
        <w:rPr>
          <w:rFonts w:hint="eastAsia" w:ascii="宋体" w:hAnsi="宋体" w:eastAsia="宋体" w:cs="宋体"/>
          <w:sz w:val="24"/>
          <w:szCs w:val="24"/>
        </w:rPr>
      </w:pPr>
      <w:r>
        <w:rPr>
          <w:rFonts w:hint="eastAsia" w:ascii="宋体" w:hAnsi="宋体" w:eastAsia="宋体" w:cs="宋体"/>
          <w:sz w:val="24"/>
          <w:szCs w:val="24"/>
        </w:rPr>
        <w:t>3.光伏面板安装：采用干挂夹具固定，夹具与龙骨螺栓连接，扭矩符合要求。</w:t>
      </w:r>
    </w:p>
    <w:p w14:paraId="582977F5">
      <w:pPr>
        <w:rPr>
          <w:rFonts w:hint="eastAsia" w:ascii="宋体" w:hAnsi="宋体" w:eastAsia="宋体" w:cs="宋体"/>
          <w:sz w:val="24"/>
          <w:szCs w:val="24"/>
        </w:rPr>
      </w:pPr>
      <w:r>
        <w:rPr>
          <w:rFonts w:hint="eastAsia" w:ascii="宋体" w:hAnsi="宋体" w:eastAsia="宋体" w:cs="宋体"/>
          <w:sz w:val="24"/>
          <w:szCs w:val="24"/>
        </w:rPr>
        <w:t>4.线路敷设：光伏线路穿管敷设于竖框预留线槽内，设可开启检修口。</w:t>
      </w:r>
    </w:p>
    <w:p w14:paraId="2DAA546A">
      <w:pPr>
        <w:rPr>
          <w:rFonts w:hint="eastAsia" w:ascii="宋体" w:hAnsi="宋体" w:eastAsia="宋体" w:cs="宋体"/>
          <w:b/>
          <w:bCs/>
          <w:sz w:val="24"/>
          <w:szCs w:val="24"/>
        </w:rPr>
      </w:pPr>
      <w:r>
        <w:rPr>
          <w:rFonts w:hint="eastAsia" w:ascii="宋体" w:hAnsi="宋体" w:eastAsia="宋体" w:cs="宋体"/>
          <w:b/>
          <w:bCs/>
          <w:sz w:val="24"/>
          <w:szCs w:val="24"/>
        </w:rPr>
        <w:t>7.4检修维护条件</w:t>
      </w:r>
    </w:p>
    <w:p w14:paraId="1AD7FC99">
      <w:pPr>
        <w:rPr>
          <w:rFonts w:hint="eastAsia" w:ascii="宋体" w:hAnsi="宋体" w:eastAsia="宋体" w:cs="宋体"/>
          <w:sz w:val="24"/>
          <w:szCs w:val="24"/>
        </w:rPr>
      </w:pPr>
      <w:r>
        <w:rPr>
          <w:rFonts w:hint="eastAsia" w:ascii="宋体" w:hAnsi="宋体" w:eastAsia="宋体" w:cs="宋体"/>
          <w:sz w:val="24"/>
          <w:szCs w:val="24"/>
        </w:rPr>
        <w:t>1.检修口设置：幕墙竖框每层设可开启检修口，尺寸≥300mm×400mm。</w:t>
      </w:r>
    </w:p>
    <w:p w14:paraId="09FCFDB5">
      <w:pPr>
        <w:rPr>
          <w:rFonts w:hint="eastAsia" w:ascii="宋体" w:hAnsi="宋体" w:eastAsia="宋体" w:cs="宋体"/>
          <w:sz w:val="24"/>
          <w:szCs w:val="24"/>
        </w:rPr>
      </w:pPr>
      <w:r>
        <w:rPr>
          <w:rFonts w:hint="eastAsia" w:ascii="宋体" w:hAnsi="宋体" w:eastAsia="宋体" w:cs="宋体"/>
          <w:sz w:val="24"/>
          <w:szCs w:val="24"/>
        </w:rPr>
        <w:t>2.光伏面板更换：采用干挂夹具固定，单块面板可独立拆卸更换。</w:t>
      </w:r>
    </w:p>
    <w:p w14:paraId="190DD7D3">
      <w:pPr>
        <w:rPr>
          <w:rFonts w:hint="eastAsia" w:ascii="宋体" w:hAnsi="宋体" w:eastAsia="宋体" w:cs="宋体"/>
          <w:sz w:val="24"/>
          <w:szCs w:val="24"/>
        </w:rPr>
      </w:pPr>
      <w:r>
        <w:rPr>
          <w:rFonts w:hint="eastAsia" w:ascii="宋体" w:hAnsi="宋体" w:eastAsia="宋体" w:cs="宋体"/>
          <w:sz w:val="24"/>
          <w:szCs w:val="24"/>
        </w:rPr>
        <w:t>3.线路检修：线槽内设分段检修口，便于线路检测。</w:t>
      </w:r>
    </w:p>
    <w:p w14:paraId="1AF89FC7">
      <w:pPr>
        <w:rPr>
          <w:rFonts w:hint="eastAsia" w:ascii="宋体" w:hAnsi="宋体" w:eastAsia="宋体" w:cs="宋体"/>
          <w:sz w:val="24"/>
          <w:szCs w:val="24"/>
        </w:rPr>
      </w:pPr>
      <w:r>
        <w:rPr>
          <w:rFonts w:hint="eastAsia" w:ascii="宋体" w:hAnsi="宋体" w:eastAsia="宋体" w:cs="宋体"/>
          <w:sz w:val="24"/>
          <w:szCs w:val="24"/>
        </w:rPr>
        <w:t>4.清洁维护：光伏面板通过幕墙擦窗机清洁，与传统幕墙清洁方式一致。</w:t>
      </w:r>
    </w:p>
    <w:p w14:paraId="63C2CCA9">
      <w:pPr>
        <w:rPr>
          <w:rFonts w:hint="eastAsia" w:ascii="宋体" w:hAnsi="宋体" w:eastAsia="宋体" w:cs="宋体"/>
          <w:sz w:val="24"/>
          <w:szCs w:val="24"/>
        </w:rPr>
      </w:pPr>
      <w:r>
        <w:rPr>
          <w:rFonts w:hint="eastAsia" w:ascii="宋体" w:hAnsi="宋体" w:eastAsia="宋体" w:cs="宋体"/>
          <w:sz w:val="24"/>
          <w:szCs w:val="24"/>
        </w:rPr>
        <w:t>5.维护周期：</w:t>
      </w:r>
    </w:p>
    <w:p w14:paraId="44E038CC">
      <w:pPr>
        <w:rPr>
          <w:rFonts w:hint="eastAsia" w:ascii="宋体" w:hAnsi="宋体" w:eastAsia="宋体" w:cs="宋体"/>
          <w:sz w:val="24"/>
          <w:szCs w:val="24"/>
        </w:rPr>
      </w:pPr>
      <w:r>
        <w:rPr>
          <w:rFonts w:hint="eastAsia" w:ascii="宋体" w:hAnsi="宋体" w:eastAsia="宋体" w:cs="宋体"/>
          <w:sz w:val="24"/>
          <w:szCs w:val="24"/>
        </w:rPr>
        <w:t>每季度清洁光伏面板表面。</w:t>
      </w:r>
    </w:p>
    <w:p w14:paraId="254F5141">
      <w:pPr>
        <w:rPr>
          <w:rFonts w:hint="eastAsia" w:ascii="宋体" w:hAnsi="宋体" w:eastAsia="宋体" w:cs="宋体"/>
          <w:sz w:val="24"/>
          <w:szCs w:val="24"/>
        </w:rPr>
      </w:pPr>
      <w:r>
        <w:rPr>
          <w:rFonts w:hint="eastAsia" w:ascii="宋体" w:hAnsi="宋体" w:eastAsia="宋体" w:cs="宋体"/>
          <w:sz w:val="24"/>
          <w:szCs w:val="24"/>
        </w:rPr>
        <w:t>每半年检查干挂夹具紧固情况。</w:t>
      </w:r>
    </w:p>
    <w:p w14:paraId="7AA6BF3E">
      <w:pPr>
        <w:rPr>
          <w:rFonts w:hint="eastAsia" w:ascii="宋体" w:hAnsi="宋体" w:eastAsia="宋体" w:cs="宋体"/>
          <w:sz w:val="24"/>
          <w:szCs w:val="24"/>
        </w:rPr>
      </w:pPr>
      <w:r>
        <w:rPr>
          <w:rFonts w:hint="eastAsia" w:ascii="宋体" w:hAnsi="宋体" w:eastAsia="宋体" w:cs="宋体"/>
          <w:sz w:val="24"/>
          <w:szCs w:val="24"/>
        </w:rPr>
        <w:t>每年检查光伏线路绝缘性能、发电性能。</w:t>
      </w:r>
    </w:p>
    <w:p w14:paraId="48044730">
      <w:pPr>
        <w:jc w:val="center"/>
        <w:rPr>
          <w:rFonts w:hint="eastAsia" w:ascii="宋体" w:hAnsi="宋体" w:eastAsia="宋体" w:cs="宋体"/>
          <w:b/>
          <w:bCs/>
          <w:sz w:val="32"/>
          <w:szCs w:val="32"/>
        </w:rPr>
      </w:pPr>
      <w:r>
        <w:rPr>
          <w:rFonts w:hint="eastAsia" w:ascii="宋体" w:hAnsi="宋体" w:eastAsia="宋体" w:cs="宋体"/>
          <w:b/>
          <w:bCs/>
          <w:sz w:val="32"/>
          <w:szCs w:val="32"/>
        </w:rPr>
        <w:t>第八章安全防护措施</w:t>
      </w:r>
    </w:p>
    <w:p w14:paraId="12163762">
      <w:pPr>
        <w:rPr>
          <w:rFonts w:hint="eastAsia" w:ascii="宋体" w:hAnsi="宋体" w:eastAsia="宋体" w:cs="宋体"/>
          <w:b/>
          <w:bCs/>
          <w:sz w:val="24"/>
          <w:szCs w:val="24"/>
        </w:rPr>
      </w:pPr>
      <w:r>
        <w:rPr>
          <w:rFonts w:hint="eastAsia" w:ascii="宋体" w:hAnsi="宋体" w:eastAsia="宋体" w:cs="宋体"/>
          <w:b/>
          <w:bCs/>
          <w:sz w:val="24"/>
          <w:szCs w:val="24"/>
        </w:rPr>
        <w:t>8.1防坠落设计</w:t>
      </w:r>
    </w:p>
    <w:p w14:paraId="4A9F15C1">
      <w:pPr>
        <w:rPr>
          <w:rFonts w:hint="eastAsia" w:ascii="宋体" w:hAnsi="宋体" w:eastAsia="宋体" w:cs="宋体"/>
          <w:sz w:val="24"/>
          <w:szCs w:val="24"/>
        </w:rPr>
      </w:pPr>
      <w:r>
        <w:rPr>
          <w:rFonts w:hint="eastAsia" w:ascii="宋体" w:hAnsi="宋体" w:eastAsia="宋体" w:cs="宋体"/>
          <w:sz w:val="24"/>
          <w:szCs w:val="24"/>
        </w:rPr>
        <w:t>1.保险绳/防脱链：</w:t>
      </w:r>
    </w:p>
    <w:p w14:paraId="663E72C1">
      <w:pPr>
        <w:rPr>
          <w:rFonts w:hint="eastAsia" w:ascii="宋体" w:hAnsi="宋体" w:eastAsia="宋体" w:cs="宋体"/>
          <w:sz w:val="24"/>
          <w:szCs w:val="24"/>
        </w:rPr>
      </w:pPr>
      <w:r>
        <w:rPr>
          <w:rFonts w:hint="eastAsia" w:ascii="宋体" w:hAnsi="宋体" w:eastAsia="宋体" w:cs="宋体"/>
          <w:sz w:val="24"/>
          <w:szCs w:val="24"/>
        </w:rPr>
        <w:t>每块光伏玻璃面板设置2根不锈钢钢丝绳保险绳，直径≥3mm，破断拉力≥5kN。</w:t>
      </w:r>
    </w:p>
    <w:p w14:paraId="05B142BC">
      <w:pPr>
        <w:rPr>
          <w:rFonts w:hint="eastAsia" w:ascii="宋体" w:hAnsi="宋体" w:eastAsia="宋体" w:cs="宋体"/>
          <w:sz w:val="24"/>
          <w:szCs w:val="24"/>
        </w:rPr>
      </w:pPr>
      <w:r>
        <w:rPr>
          <w:rFonts w:hint="eastAsia" w:ascii="宋体" w:hAnsi="宋体" w:eastAsia="宋体" w:cs="宋体"/>
          <w:sz w:val="24"/>
          <w:szCs w:val="24"/>
        </w:rPr>
        <w:t>每块光伏遮阳板、集热器设防脱链，与主体结构可靠连接。</w:t>
      </w:r>
    </w:p>
    <w:p w14:paraId="20348350">
      <w:pPr>
        <w:rPr>
          <w:rFonts w:hint="eastAsia" w:ascii="宋体" w:hAnsi="宋体" w:eastAsia="宋体" w:cs="宋体"/>
          <w:sz w:val="24"/>
          <w:szCs w:val="24"/>
        </w:rPr>
      </w:pPr>
      <w:r>
        <w:rPr>
          <w:rFonts w:hint="eastAsia" w:ascii="宋体" w:hAnsi="宋体" w:eastAsia="宋体" w:cs="宋体"/>
          <w:sz w:val="24"/>
          <w:szCs w:val="24"/>
        </w:rPr>
        <w:t>2.二次防护：所有外部设施除主连接外，均设置二次防坠落措施。</w:t>
      </w:r>
    </w:p>
    <w:p w14:paraId="7FBB65E0">
      <w:pPr>
        <w:rPr>
          <w:rFonts w:hint="eastAsia" w:ascii="宋体" w:hAnsi="宋体" w:eastAsia="宋体" w:cs="宋体"/>
          <w:sz w:val="24"/>
          <w:szCs w:val="24"/>
        </w:rPr>
      </w:pPr>
      <w:r>
        <w:rPr>
          <w:rFonts w:hint="eastAsia" w:ascii="宋体" w:hAnsi="宋体" w:eastAsia="宋体" w:cs="宋体"/>
          <w:sz w:val="24"/>
          <w:szCs w:val="24"/>
        </w:rPr>
        <w:t>3.定期检查：每年检查保险绳、防脱链锈蚀情况，必要时更换。</w:t>
      </w:r>
    </w:p>
    <w:p w14:paraId="2C6F4B0A">
      <w:pPr>
        <w:rPr>
          <w:rFonts w:hint="eastAsia" w:ascii="宋体" w:hAnsi="宋体" w:eastAsia="宋体" w:cs="宋体"/>
          <w:b/>
          <w:bCs/>
          <w:sz w:val="24"/>
          <w:szCs w:val="24"/>
        </w:rPr>
      </w:pPr>
      <w:r>
        <w:rPr>
          <w:rFonts w:hint="eastAsia" w:ascii="宋体" w:hAnsi="宋体" w:eastAsia="宋体" w:cs="宋体"/>
          <w:b/>
          <w:bCs/>
          <w:sz w:val="24"/>
          <w:szCs w:val="24"/>
        </w:rPr>
        <w:t>8.2防雷接地</w:t>
      </w:r>
    </w:p>
    <w:p w14:paraId="335BE9B4">
      <w:pPr>
        <w:rPr>
          <w:rFonts w:hint="eastAsia" w:ascii="宋体" w:hAnsi="宋体" w:eastAsia="宋体" w:cs="宋体"/>
          <w:sz w:val="24"/>
          <w:szCs w:val="24"/>
        </w:rPr>
      </w:pPr>
      <w:r>
        <w:rPr>
          <w:rFonts w:hint="eastAsia" w:ascii="宋体" w:hAnsi="宋体" w:eastAsia="宋体" w:cs="宋体"/>
          <w:sz w:val="24"/>
          <w:szCs w:val="24"/>
        </w:rPr>
        <w:t>1.接地连接：所有金属支架、龙骨与建筑防雷系统可靠连接，连接点不少于2处。</w:t>
      </w:r>
    </w:p>
    <w:p w14:paraId="3E6C1C0D">
      <w:pPr>
        <w:rPr>
          <w:rFonts w:hint="eastAsia" w:ascii="宋体" w:hAnsi="宋体" w:eastAsia="宋体" w:cs="宋体"/>
          <w:sz w:val="24"/>
          <w:szCs w:val="24"/>
        </w:rPr>
      </w:pPr>
      <w:r>
        <w:rPr>
          <w:rFonts w:hint="eastAsia" w:ascii="宋体" w:hAnsi="宋体" w:eastAsia="宋体" w:cs="宋体"/>
          <w:sz w:val="24"/>
          <w:szCs w:val="24"/>
        </w:rPr>
        <w:t>2.接地电阻：≤1Ω。</w:t>
      </w:r>
    </w:p>
    <w:p w14:paraId="72F1DB1A">
      <w:pPr>
        <w:rPr>
          <w:rFonts w:hint="eastAsia" w:ascii="宋体" w:hAnsi="宋体" w:eastAsia="宋体" w:cs="宋体"/>
          <w:sz w:val="24"/>
          <w:szCs w:val="24"/>
        </w:rPr>
      </w:pPr>
      <w:r>
        <w:rPr>
          <w:rFonts w:hint="eastAsia" w:ascii="宋体" w:hAnsi="宋体" w:eastAsia="宋体" w:cs="宋体"/>
          <w:sz w:val="24"/>
          <w:szCs w:val="24"/>
        </w:rPr>
        <w:t>3.等电位连接：光伏组件边框、支架、龙骨等金属构件进行等电位连接。</w:t>
      </w:r>
    </w:p>
    <w:p w14:paraId="0FCCBA78">
      <w:pPr>
        <w:rPr>
          <w:rFonts w:hint="eastAsia" w:ascii="宋体" w:hAnsi="宋体" w:eastAsia="宋体" w:cs="宋体"/>
          <w:sz w:val="24"/>
          <w:szCs w:val="24"/>
        </w:rPr>
      </w:pPr>
      <w:r>
        <w:rPr>
          <w:rFonts w:hint="eastAsia" w:ascii="宋体" w:hAnsi="宋体" w:eastAsia="宋体" w:cs="宋体"/>
          <w:sz w:val="24"/>
          <w:szCs w:val="24"/>
        </w:rPr>
        <w:t>4.浪涌保护：光伏直流侧、交流并网侧设浪涌保护器。</w:t>
      </w:r>
    </w:p>
    <w:p w14:paraId="31151FEE">
      <w:pPr>
        <w:rPr>
          <w:rFonts w:hint="eastAsia" w:ascii="宋体" w:hAnsi="宋体" w:eastAsia="宋体" w:cs="宋体"/>
          <w:b/>
          <w:bCs/>
          <w:sz w:val="24"/>
          <w:szCs w:val="24"/>
        </w:rPr>
      </w:pPr>
      <w:r>
        <w:rPr>
          <w:rFonts w:hint="eastAsia" w:ascii="宋体" w:hAnsi="宋体" w:eastAsia="宋体" w:cs="宋体"/>
          <w:b/>
          <w:bCs/>
          <w:sz w:val="24"/>
          <w:szCs w:val="24"/>
        </w:rPr>
        <w:t>8.3防火措施</w:t>
      </w:r>
    </w:p>
    <w:p w14:paraId="3EFF842A">
      <w:pPr>
        <w:rPr>
          <w:rFonts w:hint="eastAsia" w:ascii="宋体" w:hAnsi="宋体" w:eastAsia="宋体" w:cs="宋体"/>
          <w:sz w:val="24"/>
          <w:szCs w:val="24"/>
        </w:rPr>
      </w:pPr>
      <w:r>
        <w:rPr>
          <w:rFonts w:hint="eastAsia" w:ascii="宋体" w:hAnsi="宋体" w:eastAsia="宋体" w:cs="宋体"/>
          <w:sz w:val="24"/>
          <w:szCs w:val="24"/>
        </w:rPr>
        <w:t>1.防火封堵：管线穿墙、穿楼板处设防火封堵，封堵材料耐火极限同墙体。</w:t>
      </w:r>
    </w:p>
    <w:p w14:paraId="6DB49D39">
      <w:pPr>
        <w:rPr>
          <w:rFonts w:hint="eastAsia" w:ascii="宋体" w:hAnsi="宋体" w:eastAsia="宋体" w:cs="宋体"/>
          <w:sz w:val="24"/>
          <w:szCs w:val="24"/>
        </w:rPr>
      </w:pPr>
      <w:r>
        <w:rPr>
          <w:rFonts w:hint="eastAsia" w:ascii="宋体" w:hAnsi="宋体" w:eastAsia="宋体" w:cs="宋体"/>
          <w:sz w:val="24"/>
          <w:szCs w:val="24"/>
        </w:rPr>
        <w:t>2.材料防火：光伏组件、保温材料燃烧性能等级不低于B1级。</w:t>
      </w:r>
    </w:p>
    <w:p w14:paraId="76AFE29E">
      <w:pPr>
        <w:rPr>
          <w:rFonts w:hint="eastAsia" w:ascii="宋体" w:hAnsi="宋体" w:eastAsia="宋体" w:cs="宋体"/>
          <w:sz w:val="24"/>
          <w:szCs w:val="24"/>
        </w:rPr>
      </w:pPr>
      <w:r>
        <w:rPr>
          <w:rFonts w:hint="eastAsia" w:ascii="宋体" w:hAnsi="宋体" w:eastAsia="宋体" w:cs="宋体"/>
          <w:sz w:val="24"/>
          <w:szCs w:val="24"/>
        </w:rPr>
        <w:t>3.消防通道：外部设施不得占用消防通道，不得影响消防扑救面。</w:t>
      </w:r>
    </w:p>
    <w:p w14:paraId="7562AB8A">
      <w:pPr>
        <w:rPr>
          <w:rFonts w:hint="eastAsia" w:ascii="宋体" w:hAnsi="宋体" w:eastAsia="宋体" w:cs="宋体"/>
          <w:b/>
          <w:bCs/>
          <w:sz w:val="24"/>
          <w:szCs w:val="24"/>
        </w:rPr>
      </w:pPr>
      <w:r>
        <w:rPr>
          <w:rFonts w:hint="eastAsia" w:ascii="宋体" w:hAnsi="宋体" w:eastAsia="宋体" w:cs="宋体"/>
          <w:b/>
          <w:bCs/>
          <w:sz w:val="24"/>
          <w:szCs w:val="24"/>
        </w:rPr>
        <w:t>8.4防滑防跌</w:t>
      </w:r>
    </w:p>
    <w:p w14:paraId="64EF2A2E">
      <w:pPr>
        <w:rPr>
          <w:rFonts w:hint="eastAsia" w:ascii="宋体" w:hAnsi="宋体" w:eastAsia="宋体" w:cs="宋体"/>
          <w:sz w:val="24"/>
          <w:szCs w:val="24"/>
        </w:rPr>
      </w:pPr>
      <w:r>
        <w:rPr>
          <w:rFonts w:hint="eastAsia" w:ascii="宋体" w:hAnsi="宋体" w:eastAsia="宋体" w:cs="宋体"/>
          <w:sz w:val="24"/>
          <w:szCs w:val="24"/>
        </w:rPr>
        <w:t>1.检修通道：屋面、平台检修通道设防滑措施，坡度≤5%。</w:t>
      </w:r>
    </w:p>
    <w:p w14:paraId="25AE29D8">
      <w:pPr>
        <w:rPr>
          <w:rFonts w:hint="eastAsia" w:ascii="宋体" w:hAnsi="宋体" w:eastAsia="宋体" w:cs="宋体"/>
          <w:sz w:val="24"/>
          <w:szCs w:val="24"/>
        </w:rPr>
      </w:pPr>
      <w:r>
        <w:rPr>
          <w:rFonts w:hint="eastAsia" w:ascii="宋体" w:hAnsi="宋体" w:eastAsia="宋体" w:cs="宋体"/>
          <w:sz w:val="24"/>
          <w:szCs w:val="24"/>
        </w:rPr>
        <w:t>2.防护栏杆：临空处设防护栏杆，高度≥1.1m，水平荷载≥1.0kN/m。</w:t>
      </w:r>
    </w:p>
    <w:p w14:paraId="1F8FAFBE">
      <w:pPr>
        <w:rPr>
          <w:rFonts w:hint="eastAsia" w:ascii="宋体" w:hAnsi="宋体" w:eastAsia="宋体" w:cs="宋体"/>
          <w:sz w:val="24"/>
          <w:szCs w:val="24"/>
        </w:rPr>
      </w:pPr>
      <w:r>
        <w:rPr>
          <w:rFonts w:hint="eastAsia" w:ascii="宋体" w:hAnsi="宋体" w:eastAsia="宋体" w:cs="宋体"/>
          <w:sz w:val="24"/>
          <w:szCs w:val="24"/>
        </w:rPr>
        <w:t>3.警示标识：外部设施附近设“当心坠落”“当心触电”等警示标识。</w:t>
      </w:r>
    </w:p>
    <w:p w14:paraId="37D1E740">
      <w:pPr>
        <w:jc w:val="center"/>
        <w:rPr>
          <w:rFonts w:hint="eastAsia" w:ascii="宋体" w:hAnsi="宋体" w:eastAsia="宋体" w:cs="宋体"/>
          <w:b/>
          <w:bCs/>
          <w:sz w:val="32"/>
          <w:szCs w:val="32"/>
        </w:rPr>
      </w:pPr>
      <w:r>
        <w:rPr>
          <w:rFonts w:hint="eastAsia" w:ascii="宋体" w:hAnsi="宋体" w:eastAsia="宋体" w:cs="宋体"/>
          <w:b/>
          <w:bCs/>
          <w:sz w:val="32"/>
          <w:szCs w:val="32"/>
        </w:rPr>
        <w:t>第九章施工与验收</w:t>
      </w:r>
    </w:p>
    <w:p w14:paraId="40A20D19">
      <w:pPr>
        <w:rPr>
          <w:rFonts w:hint="eastAsia" w:ascii="宋体" w:hAnsi="宋体" w:eastAsia="宋体" w:cs="宋体"/>
          <w:b/>
          <w:bCs/>
          <w:sz w:val="24"/>
          <w:szCs w:val="24"/>
        </w:rPr>
      </w:pPr>
      <w:r>
        <w:rPr>
          <w:rFonts w:hint="eastAsia" w:ascii="宋体" w:hAnsi="宋体" w:eastAsia="宋体" w:cs="宋体"/>
          <w:b/>
          <w:bCs/>
          <w:sz w:val="24"/>
          <w:szCs w:val="24"/>
        </w:rPr>
        <w:t>9.1施工准备</w:t>
      </w:r>
    </w:p>
    <w:p w14:paraId="689EEFBC">
      <w:pPr>
        <w:rPr>
          <w:rFonts w:hint="eastAsia" w:ascii="宋体" w:hAnsi="宋体" w:eastAsia="宋体" w:cs="宋体"/>
          <w:sz w:val="24"/>
          <w:szCs w:val="24"/>
        </w:rPr>
      </w:pPr>
      <w:r>
        <w:rPr>
          <w:rFonts w:hint="eastAsia" w:ascii="宋体" w:hAnsi="宋体" w:eastAsia="宋体" w:cs="宋体"/>
          <w:sz w:val="24"/>
          <w:szCs w:val="24"/>
        </w:rPr>
        <w:t>1.技术交底：施工前进行专项技术交底，明确连接节点要求和施工工艺。</w:t>
      </w:r>
    </w:p>
    <w:p w14:paraId="410D086B">
      <w:pPr>
        <w:rPr>
          <w:rFonts w:hint="eastAsia" w:ascii="宋体" w:hAnsi="宋体" w:eastAsia="宋体" w:cs="宋体"/>
          <w:sz w:val="24"/>
          <w:szCs w:val="24"/>
        </w:rPr>
      </w:pPr>
      <w:r>
        <w:rPr>
          <w:rFonts w:hint="eastAsia" w:ascii="宋体" w:hAnsi="宋体" w:eastAsia="宋体" w:cs="宋体"/>
          <w:sz w:val="24"/>
          <w:szCs w:val="24"/>
        </w:rPr>
        <w:t>2.材料检验：进场材料检查产品合格证、检测报告，外观质量合格。</w:t>
      </w:r>
    </w:p>
    <w:p w14:paraId="7DB918E3">
      <w:pPr>
        <w:rPr>
          <w:rFonts w:hint="eastAsia" w:ascii="宋体" w:hAnsi="宋体" w:eastAsia="宋体" w:cs="宋体"/>
          <w:sz w:val="24"/>
          <w:szCs w:val="24"/>
        </w:rPr>
      </w:pPr>
      <w:r>
        <w:rPr>
          <w:rFonts w:hint="eastAsia" w:ascii="宋体" w:hAnsi="宋体" w:eastAsia="宋体" w:cs="宋体"/>
          <w:sz w:val="24"/>
          <w:szCs w:val="24"/>
        </w:rPr>
        <w:t>3.样板先行：首次安装前进行样板施工，验证安装工艺和质量标准。</w:t>
      </w:r>
    </w:p>
    <w:p w14:paraId="1E74175E">
      <w:pPr>
        <w:rPr>
          <w:rFonts w:hint="eastAsia" w:ascii="宋体" w:hAnsi="宋体" w:eastAsia="宋体" w:cs="宋体"/>
          <w:b/>
          <w:bCs/>
          <w:sz w:val="24"/>
          <w:szCs w:val="24"/>
        </w:rPr>
      </w:pPr>
      <w:r>
        <w:rPr>
          <w:rFonts w:hint="eastAsia" w:ascii="宋体" w:hAnsi="宋体" w:eastAsia="宋体" w:cs="宋体"/>
          <w:b/>
          <w:bCs/>
          <w:sz w:val="24"/>
          <w:szCs w:val="24"/>
        </w:rPr>
        <w:t>9.2施工过程控制</w:t>
      </w:r>
    </w:p>
    <w:p w14:paraId="1750F8DA">
      <w:pPr>
        <w:rPr>
          <w:rFonts w:hint="eastAsia" w:ascii="宋体" w:hAnsi="宋体" w:eastAsia="宋体" w:cs="宋体"/>
          <w:sz w:val="24"/>
          <w:szCs w:val="24"/>
        </w:rPr>
      </w:pPr>
      <w:r>
        <w:rPr>
          <w:rFonts w:hint="eastAsia" w:ascii="宋体" w:hAnsi="宋体" w:eastAsia="宋体" w:cs="宋体"/>
          <w:sz w:val="24"/>
          <w:szCs w:val="24"/>
        </w:rPr>
        <w:t>1.预埋件定位：专人复核预埋件位置、标高，确保偏差在允许范围内。</w:t>
      </w:r>
    </w:p>
    <w:p w14:paraId="7490A090">
      <w:pPr>
        <w:rPr>
          <w:rFonts w:hint="eastAsia" w:ascii="宋体" w:hAnsi="宋体" w:eastAsia="宋体" w:cs="宋体"/>
          <w:sz w:val="24"/>
          <w:szCs w:val="24"/>
        </w:rPr>
      </w:pPr>
      <w:r>
        <w:rPr>
          <w:rFonts w:hint="eastAsia" w:ascii="宋体" w:hAnsi="宋体" w:eastAsia="宋体" w:cs="宋体"/>
          <w:sz w:val="24"/>
          <w:szCs w:val="24"/>
        </w:rPr>
        <w:t>2.焊接控制：持证焊工操作，焊缝外观质量合格，焊后防腐处理。</w:t>
      </w:r>
    </w:p>
    <w:p w14:paraId="61B065A0">
      <w:pPr>
        <w:rPr>
          <w:rFonts w:hint="eastAsia" w:ascii="宋体" w:hAnsi="宋体" w:eastAsia="宋体" w:cs="宋体"/>
          <w:sz w:val="24"/>
          <w:szCs w:val="24"/>
        </w:rPr>
      </w:pPr>
      <w:r>
        <w:rPr>
          <w:rFonts w:hint="eastAsia" w:ascii="宋体" w:hAnsi="宋体" w:eastAsia="宋体" w:cs="宋体"/>
          <w:sz w:val="24"/>
          <w:szCs w:val="24"/>
        </w:rPr>
        <w:t>3.螺栓紧固：使用扭矩扳手，扭矩值符合设计要求，设防松垫圈。</w:t>
      </w:r>
    </w:p>
    <w:p w14:paraId="3537B978">
      <w:pPr>
        <w:rPr>
          <w:rFonts w:hint="eastAsia" w:ascii="宋体" w:hAnsi="宋体" w:eastAsia="宋体" w:cs="宋体"/>
          <w:sz w:val="24"/>
          <w:szCs w:val="24"/>
        </w:rPr>
      </w:pPr>
      <w:r>
        <w:rPr>
          <w:rFonts w:hint="eastAsia" w:ascii="宋体" w:hAnsi="宋体" w:eastAsia="宋体" w:cs="宋体"/>
          <w:sz w:val="24"/>
          <w:szCs w:val="24"/>
        </w:rPr>
        <w:t>4.防水施工：所有穿墙、穿屋面节点做防水密封处理，进行淋水试验。</w:t>
      </w:r>
    </w:p>
    <w:p w14:paraId="2062913B">
      <w:pPr>
        <w:rPr>
          <w:rFonts w:hint="eastAsia" w:ascii="宋体" w:hAnsi="宋体" w:eastAsia="宋体" w:cs="宋体"/>
          <w:b/>
          <w:bCs/>
          <w:sz w:val="24"/>
          <w:szCs w:val="24"/>
        </w:rPr>
      </w:pPr>
      <w:r>
        <w:rPr>
          <w:rFonts w:hint="eastAsia" w:ascii="宋体" w:hAnsi="宋体" w:eastAsia="宋体" w:cs="宋体"/>
          <w:b/>
          <w:bCs/>
          <w:sz w:val="24"/>
          <w:szCs w:val="24"/>
        </w:rPr>
        <w:t>9.3验收要求</w:t>
      </w:r>
    </w:p>
    <w:p w14:paraId="24666906">
      <w:pPr>
        <w:rPr>
          <w:rFonts w:hint="eastAsia" w:ascii="宋体" w:hAnsi="宋体" w:eastAsia="宋体" w:cs="宋体"/>
          <w:sz w:val="24"/>
          <w:szCs w:val="24"/>
        </w:rPr>
      </w:pPr>
      <w:r>
        <w:rPr>
          <w:rFonts w:hint="eastAsia" w:ascii="宋体" w:hAnsi="宋体" w:eastAsia="宋体" w:cs="宋体"/>
          <w:sz w:val="24"/>
          <w:szCs w:val="24"/>
        </w:rPr>
        <w:t>1.隐蔽验收：</w:t>
      </w:r>
    </w:p>
    <w:p w14:paraId="5278F8D6">
      <w:pPr>
        <w:rPr>
          <w:rFonts w:hint="eastAsia" w:ascii="宋体" w:hAnsi="宋体" w:eastAsia="宋体" w:cs="宋体"/>
          <w:sz w:val="24"/>
          <w:szCs w:val="24"/>
        </w:rPr>
      </w:pPr>
      <w:r>
        <w:rPr>
          <w:rFonts w:hint="eastAsia" w:ascii="宋体" w:hAnsi="宋体" w:eastAsia="宋体" w:cs="宋体"/>
          <w:sz w:val="24"/>
          <w:szCs w:val="24"/>
        </w:rPr>
        <w:t>预埋件安装后验收，记录位置偏差。</w:t>
      </w:r>
    </w:p>
    <w:p w14:paraId="504100EF">
      <w:pPr>
        <w:rPr>
          <w:rFonts w:hint="eastAsia" w:ascii="宋体" w:hAnsi="宋体" w:eastAsia="宋体" w:cs="宋体"/>
          <w:sz w:val="24"/>
          <w:szCs w:val="24"/>
        </w:rPr>
      </w:pPr>
      <w:r>
        <w:rPr>
          <w:rFonts w:hint="eastAsia" w:ascii="宋体" w:hAnsi="宋体" w:eastAsia="宋体" w:cs="宋体"/>
          <w:sz w:val="24"/>
          <w:szCs w:val="24"/>
        </w:rPr>
        <w:t>连接节点焊接/螺栓连接后验收，检查牢固性。</w:t>
      </w:r>
    </w:p>
    <w:p w14:paraId="2F290846">
      <w:pPr>
        <w:rPr>
          <w:rFonts w:hint="eastAsia" w:ascii="宋体" w:hAnsi="宋体" w:eastAsia="宋体" w:cs="宋体"/>
          <w:sz w:val="24"/>
          <w:szCs w:val="24"/>
        </w:rPr>
      </w:pPr>
      <w:r>
        <w:rPr>
          <w:rFonts w:hint="eastAsia" w:ascii="宋体" w:hAnsi="宋体" w:eastAsia="宋体" w:cs="宋体"/>
          <w:sz w:val="24"/>
          <w:szCs w:val="24"/>
        </w:rPr>
        <w:t>防水层施工后验收，进行淋水试验。</w:t>
      </w:r>
    </w:p>
    <w:p w14:paraId="00B1C420">
      <w:pPr>
        <w:rPr>
          <w:rFonts w:hint="eastAsia" w:ascii="宋体" w:hAnsi="宋体" w:eastAsia="宋体" w:cs="宋体"/>
          <w:sz w:val="24"/>
          <w:szCs w:val="24"/>
        </w:rPr>
      </w:pPr>
      <w:r>
        <w:rPr>
          <w:rFonts w:hint="eastAsia" w:ascii="宋体" w:hAnsi="宋体" w:eastAsia="宋体" w:cs="宋体"/>
          <w:sz w:val="24"/>
          <w:szCs w:val="24"/>
        </w:rPr>
        <w:t>2.竣工验收：</w:t>
      </w:r>
    </w:p>
    <w:p w14:paraId="32BEBB08">
      <w:pPr>
        <w:rPr>
          <w:rFonts w:hint="eastAsia" w:ascii="宋体" w:hAnsi="宋体" w:eastAsia="宋体" w:cs="宋体"/>
          <w:sz w:val="24"/>
          <w:szCs w:val="24"/>
        </w:rPr>
      </w:pPr>
      <w:r>
        <w:rPr>
          <w:rFonts w:hint="eastAsia" w:ascii="宋体" w:hAnsi="宋体" w:eastAsia="宋体" w:cs="宋体"/>
          <w:sz w:val="24"/>
          <w:szCs w:val="24"/>
        </w:rPr>
        <w:t>检查所有连接节点牢固性。</w:t>
      </w:r>
    </w:p>
    <w:p w14:paraId="551FFF65">
      <w:pPr>
        <w:rPr>
          <w:rFonts w:hint="eastAsia" w:ascii="宋体" w:hAnsi="宋体" w:eastAsia="宋体" w:cs="宋体"/>
          <w:sz w:val="24"/>
          <w:szCs w:val="24"/>
        </w:rPr>
      </w:pPr>
      <w:r>
        <w:rPr>
          <w:rFonts w:hint="eastAsia" w:ascii="宋体" w:hAnsi="宋体" w:eastAsia="宋体" w:cs="宋体"/>
          <w:sz w:val="24"/>
          <w:szCs w:val="24"/>
        </w:rPr>
        <w:t>检查防水密封效果。</w:t>
      </w:r>
    </w:p>
    <w:p w14:paraId="5B37F4ED">
      <w:pPr>
        <w:rPr>
          <w:rFonts w:hint="eastAsia" w:ascii="宋体" w:hAnsi="宋体" w:eastAsia="宋体" w:cs="宋体"/>
          <w:sz w:val="24"/>
          <w:szCs w:val="24"/>
        </w:rPr>
      </w:pPr>
      <w:r>
        <w:rPr>
          <w:rFonts w:hint="eastAsia" w:ascii="宋体" w:hAnsi="宋体" w:eastAsia="宋体" w:cs="宋体"/>
          <w:sz w:val="24"/>
          <w:szCs w:val="24"/>
        </w:rPr>
        <w:t>检查防雷接地连通性。</w:t>
      </w:r>
    </w:p>
    <w:p w14:paraId="3EB64A2D">
      <w:pPr>
        <w:rPr>
          <w:rFonts w:hint="eastAsia" w:ascii="宋体" w:hAnsi="宋体" w:eastAsia="宋体" w:cs="宋体"/>
          <w:sz w:val="24"/>
          <w:szCs w:val="24"/>
        </w:rPr>
      </w:pPr>
      <w:r>
        <w:rPr>
          <w:rFonts w:hint="eastAsia" w:ascii="宋体" w:hAnsi="宋体" w:eastAsia="宋体" w:cs="宋体"/>
          <w:sz w:val="24"/>
          <w:szCs w:val="24"/>
        </w:rPr>
        <w:t>进行光伏系统发电性能测试。</w:t>
      </w:r>
    </w:p>
    <w:p w14:paraId="6555520E">
      <w:pPr>
        <w:rPr>
          <w:rFonts w:hint="eastAsia" w:ascii="宋体" w:hAnsi="宋体" w:eastAsia="宋体" w:cs="宋体"/>
          <w:sz w:val="24"/>
          <w:szCs w:val="24"/>
        </w:rPr>
      </w:pPr>
      <w:r>
        <w:rPr>
          <w:rFonts w:hint="eastAsia" w:ascii="宋体" w:hAnsi="宋体" w:eastAsia="宋体" w:cs="宋体"/>
          <w:sz w:val="24"/>
          <w:szCs w:val="24"/>
        </w:rPr>
        <w:t>进行幕墙抗风压、水密、气密性能检测。</w:t>
      </w:r>
    </w:p>
    <w:p w14:paraId="3685F5AB">
      <w:pPr>
        <w:rPr>
          <w:rFonts w:hint="eastAsia" w:ascii="宋体" w:hAnsi="宋体" w:eastAsia="宋体" w:cs="宋体"/>
          <w:sz w:val="24"/>
          <w:szCs w:val="24"/>
        </w:rPr>
      </w:pPr>
      <w:r>
        <w:rPr>
          <w:rFonts w:hint="eastAsia" w:ascii="宋体" w:hAnsi="宋体" w:eastAsia="宋体" w:cs="宋体"/>
          <w:sz w:val="24"/>
          <w:szCs w:val="24"/>
        </w:rPr>
        <w:t>3.资料归档：验收记录、检测报告、产品合格证等资料完整归档。</w:t>
      </w:r>
    </w:p>
    <w:p w14:paraId="3DF1A4CF">
      <w:pPr>
        <w:jc w:val="center"/>
        <w:rPr>
          <w:rFonts w:hint="eastAsia" w:ascii="宋体" w:hAnsi="宋体" w:eastAsia="宋体" w:cs="宋体"/>
          <w:b/>
          <w:bCs/>
          <w:sz w:val="32"/>
          <w:szCs w:val="32"/>
        </w:rPr>
      </w:pPr>
      <w:r>
        <w:rPr>
          <w:rFonts w:hint="eastAsia" w:ascii="宋体" w:hAnsi="宋体" w:eastAsia="宋体" w:cs="宋体"/>
          <w:b/>
          <w:bCs/>
          <w:sz w:val="32"/>
          <w:szCs w:val="32"/>
        </w:rPr>
        <w:t>第十章维护管理</w:t>
      </w:r>
    </w:p>
    <w:p w14:paraId="46452E09">
      <w:pPr>
        <w:rPr>
          <w:rFonts w:hint="eastAsia" w:ascii="宋体" w:hAnsi="宋体" w:eastAsia="宋体" w:cs="宋体"/>
          <w:b/>
          <w:bCs/>
          <w:sz w:val="24"/>
          <w:szCs w:val="24"/>
        </w:rPr>
      </w:pPr>
      <w:r>
        <w:rPr>
          <w:rFonts w:hint="eastAsia" w:ascii="宋体" w:hAnsi="宋体" w:eastAsia="宋体" w:cs="宋体"/>
          <w:b/>
          <w:bCs/>
          <w:sz w:val="24"/>
          <w:szCs w:val="24"/>
        </w:rPr>
        <w:t>10.1维护制度</w:t>
      </w:r>
    </w:p>
    <w:p w14:paraId="3A8D709B">
      <w:pPr>
        <w:rPr>
          <w:rFonts w:hint="eastAsia" w:ascii="宋体" w:hAnsi="宋体" w:eastAsia="宋体" w:cs="宋体"/>
          <w:sz w:val="24"/>
          <w:szCs w:val="24"/>
        </w:rPr>
      </w:pPr>
      <w:r>
        <w:rPr>
          <w:rFonts w:hint="eastAsia" w:ascii="宋体" w:hAnsi="宋体" w:eastAsia="宋体" w:cs="宋体"/>
          <w:sz w:val="24"/>
          <w:szCs w:val="24"/>
        </w:rPr>
        <w:t>1.维护计划：制定外部设施年度维护计划，明确维护内容、周期、责任人。</w:t>
      </w:r>
    </w:p>
    <w:p w14:paraId="331054AF">
      <w:pPr>
        <w:rPr>
          <w:rFonts w:hint="eastAsia" w:ascii="宋体" w:hAnsi="宋体" w:eastAsia="宋体" w:cs="宋体"/>
          <w:sz w:val="24"/>
          <w:szCs w:val="24"/>
        </w:rPr>
      </w:pPr>
      <w:r>
        <w:rPr>
          <w:rFonts w:hint="eastAsia" w:ascii="宋体" w:hAnsi="宋体" w:eastAsia="宋体" w:cs="宋体"/>
          <w:sz w:val="24"/>
          <w:szCs w:val="24"/>
        </w:rPr>
        <w:t>2.维护记录：建立维护档案，记录检查、维修、更换情况。</w:t>
      </w:r>
    </w:p>
    <w:p w14:paraId="610471C6">
      <w:pPr>
        <w:rPr>
          <w:rFonts w:hint="eastAsia" w:ascii="宋体" w:hAnsi="宋体" w:eastAsia="宋体" w:cs="宋体"/>
          <w:sz w:val="24"/>
          <w:szCs w:val="24"/>
        </w:rPr>
      </w:pPr>
      <w:r>
        <w:rPr>
          <w:rFonts w:hint="eastAsia" w:ascii="宋体" w:hAnsi="宋体" w:eastAsia="宋体" w:cs="宋体"/>
          <w:sz w:val="24"/>
          <w:szCs w:val="24"/>
        </w:rPr>
        <w:t>3.应急预案：制定极端天气（台风、暴雨、大雪）前后专项检查预案。</w:t>
      </w:r>
    </w:p>
    <w:p w14:paraId="418F2BB1">
      <w:pPr>
        <w:rPr>
          <w:rFonts w:hint="eastAsia" w:ascii="宋体" w:hAnsi="宋体" w:eastAsia="宋体" w:cs="宋体"/>
          <w:b/>
          <w:bCs/>
          <w:sz w:val="24"/>
          <w:szCs w:val="24"/>
        </w:rPr>
      </w:pPr>
      <w:r>
        <w:rPr>
          <w:rFonts w:hint="eastAsia" w:ascii="宋体" w:hAnsi="宋体" w:eastAsia="宋体" w:cs="宋体"/>
          <w:b/>
          <w:bCs/>
          <w:sz w:val="24"/>
          <w:szCs w:val="24"/>
        </w:rPr>
        <w:t>10.2检查周期</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2145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12" w:space="0"/>
              <w:left w:val="nil"/>
              <w:bottom w:val="single" w:color="000000" w:sz="4" w:space="0"/>
              <w:right w:val="nil"/>
              <w:tl2br w:val="nil"/>
            </w:tcBorders>
            <w:shd w:val="clear" w:color="auto" w:fill="FFFFFF"/>
            <w:vAlign w:val="center"/>
          </w:tcPr>
          <w:p w14:paraId="797931B3">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设施类型</w:t>
            </w:r>
          </w:p>
        </w:tc>
        <w:tc>
          <w:tcPr>
            <w:tcW w:w="2841" w:type="dxa"/>
            <w:tcBorders>
              <w:top w:val="single" w:color="000000" w:sz="12" w:space="0"/>
              <w:left w:val="nil"/>
              <w:bottom w:val="single" w:color="000000" w:sz="4" w:space="0"/>
              <w:right w:val="nil"/>
            </w:tcBorders>
            <w:shd w:val="clear" w:color="auto" w:fill="FFFFFF"/>
            <w:vAlign w:val="center"/>
          </w:tcPr>
          <w:p w14:paraId="22803739">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检查内容</w:t>
            </w:r>
          </w:p>
        </w:tc>
        <w:tc>
          <w:tcPr>
            <w:tcW w:w="2841" w:type="dxa"/>
            <w:tcBorders>
              <w:top w:val="single" w:color="000000" w:sz="12" w:space="0"/>
              <w:left w:val="nil"/>
              <w:bottom w:val="single" w:color="000000" w:sz="4" w:space="0"/>
              <w:right w:val="nil"/>
            </w:tcBorders>
            <w:shd w:val="clear" w:color="auto" w:fill="FFFFFF"/>
            <w:vAlign w:val="center"/>
          </w:tcPr>
          <w:p w14:paraId="270A4C64">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检查周期</w:t>
            </w:r>
          </w:p>
        </w:tc>
      </w:tr>
      <w:tr w14:paraId="7458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4" w:space="0"/>
              <w:left w:val="nil"/>
              <w:bottom w:val="nil"/>
              <w:right w:val="nil"/>
            </w:tcBorders>
            <w:shd w:val="clear" w:color="auto" w:fill="FFFFFF"/>
            <w:vAlign w:val="center"/>
          </w:tcPr>
          <w:p w14:paraId="0F595FA1">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外遮阳系统</w:t>
            </w:r>
          </w:p>
        </w:tc>
        <w:tc>
          <w:tcPr>
            <w:tcW w:w="2841" w:type="dxa"/>
            <w:tcBorders>
              <w:top w:val="single" w:color="000000" w:sz="4" w:space="0"/>
              <w:left w:val="nil"/>
              <w:bottom w:val="nil"/>
              <w:right w:val="nil"/>
            </w:tcBorders>
            <w:shd w:val="clear" w:color="auto" w:fill="FFFFFF"/>
            <w:vAlign w:val="center"/>
          </w:tcPr>
          <w:p w14:paraId="0794CA69">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连接螺栓松动、光伏板清洁、电动推杆运行</w:t>
            </w:r>
          </w:p>
        </w:tc>
        <w:tc>
          <w:tcPr>
            <w:tcW w:w="2841" w:type="dxa"/>
            <w:tcBorders>
              <w:top w:val="single" w:color="000000" w:sz="4" w:space="0"/>
              <w:left w:val="nil"/>
              <w:bottom w:val="nil"/>
              <w:right w:val="nil"/>
            </w:tcBorders>
            <w:shd w:val="clear" w:color="auto" w:fill="FFFFFF"/>
            <w:vAlign w:val="center"/>
          </w:tcPr>
          <w:p w14:paraId="4ED6BF5A">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每半年</w:t>
            </w:r>
          </w:p>
        </w:tc>
      </w:tr>
      <w:tr w14:paraId="5B34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79F4558D">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太阳能集热器</w:t>
            </w:r>
          </w:p>
        </w:tc>
        <w:tc>
          <w:tcPr>
            <w:tcW w:w="2841" w:type="dxa"/>
            <w:tcBorders>
              <w:top w:val="nil"/>
              <w:left w:val="nil"/>
              <w:bottom w:val="nil"/>
              <w:right w:val="nil"/>
            </w:tcBorders>
            <w:shd w:val="clear" w:color="auto" w:fill="FFFFFF"/>
            <w:vAlign w:val="center"/>
          </w:tcPr>
          <w:p w14:paraId="4C87CCB0">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支架锈蚀、集热器表面清洁、防冻液性能</w:t>
            </w:r>
          </w:p>
        </w:tc>
        <w:tc>
          <w:tcPr>
            <w:tcW w:w="2841" w:type="dxa"/>
            <w:tcBorders>
              <w:top w:val="nil"/>
              <w:left w:val="nil"/>
              <w:bottom w:val="nil"/>
              <w:right w:val="nil"/>
            </w:tcBorders>
            <w:shd w:val="clear" w:color="auto" w:fill="FFFFFF"/>
            <w:vAlign w:val="center"/>
          </w:tcPr>
          <w:p w14:paraId="4FB333B4">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每半年</w:t>
            </w:r>
          </w:p>
        </w:tc>
      </w:tr>
      <w:tr w14:paraId="3AE8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37E9A283">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空调机位</w:t>
            </w:r>
          </w:p>
        </w:tc>
        <w:tc>
          <w:tcPr>
            <w:tcW w:w="2841" w:type="dxa"/>
            <w:tcBorders>
              <w:top w:val="nil"/>
              <w:left w:val="nil"/>
              <w:bottom w:val="nil"/>
              <w:right w:val="nil"/>
            </w:tcBorders>
            <w:shd w:val="clear" w:color="auto" w:fill="FFFFFF"/>
            <w:vAlign w:val="center"/>
          </w:tcPr>
          <w:p w14:paraId="5A9E0C29">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减振垫老化、排水孔畅通、支架防腐</w:t>
            </w:r>
          </w:p>
        </w:tc>
        <w:tc>
          <w:tcPr>
            <w:tcW w:w="2841" w:type="dxa"/>
            <w:tcBorders>
              <w:top w:val="nil"/>
              <w:left w:val="nil"/>
              <w:bottom w:val="nil"/>
              <w:right w:val="nil"/>
            </w:tcBorders>
            <w:shd w:val="clear" w:color="auto" w:fill="FFFFFF"/>
            <w:vAlign w:val="center"/>
          </w:tcPr>
          <w:p w14:paraId="3897C635">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每季度</w:t>
            </w:r>
          </w:p>
        </w:tc>
      </w:tr>
      <w:tr w14:paraId="45FF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0BDD634D">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外墙花池</w:t>
            </w:r>
          </w:p>
        </w:tc>
        <w:tc>
          <w:tcPr>
            <w:tcW w:w="2841" w:type="dxa"/>
            <w:tcBorders>
              <w:top w:val="nil"/>
              <w:left w:val="nil"/>
              <w:bottom w:val="nil"/>
              <w:right w:val="nil"/>
            </w:tcBorders>
            <w:shd w:val="clear" w:color="auto" w:fill="FFFFFF"/>
            <w:vAlign w:val="center"/>
          </w:tcPr>
          <w:p w14:paraId="41FA2211">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排水孔堵塞、防水密封、支架锈蚀</w:t>
            </w:r>
          </w:p>
        </w:tc>
        <w:tc>
          <w:tcPr>
            <w:tcW w:w="2841" w:type="dxa"/>
            <w:tcBorders>
              <w:top w:val="nil"/>
              <w:left w:val="nil"/>
              <w:bottom w:val="nil"/>
              <w:right w:val="nil"/>
            </w:tcBorders>
            <w:shd w:val="clear" w:color="auto" w:fill="FFFFFF"/>
            <w:vAlign w:val="center"/>
          </w:tcPr>
          <w:p w14:paraId="475416B3">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每季度</w:t>
            </w:r>
          </w:p>
        </w:tc>
      </w:tr>
      <w:tr w14:paraId="5056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5662CF75">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光伏幕墙</w:t>
            </w:r>
          </w:p>
        </w:tc>
        <w:tc>
          <w:tcPr>
            <w:tcW w:w="2841" w:type="dxa"/>
            <w:tcBorders>
              <w:top w:val="nil"/>
              <w:left w:val="nil"/>
              <w:bottom w:val="nil"/>
              <w:right w:val="nil"/>
            </w:tcBorders>
            <w:shd w:val="clear" w:color="auto" w:fill="FFFFFF"/>
            <w:vAlign w:val="center"/>
          </w:tcPr>
          <w:p w14:paraId="585FCFB2">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干挂夹具紧固、线路绝缘、发电性能</w:t>
            </w:r>
          </w:p>
        </w:tc>
        <w:tc>
          <w:tcPr>
            <w:tcW w:w="2841" w:type="dxa"/>
            <w:tcBorders>
              <w:top w:val="nil"/>
              <w:left w:val="nil"/>
              <w:bottom w:val="nil"/>
              <w:right w:val="nil"/>
            </w:tcBorders>
            <w:shd w:val="clear" w:color="auto" w:fill="FFFFFF"/>
            <w:vAlign w:val="center"/>
          </w:tcPr>
          <w:p w14:paraId="604B942E">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每半年</w:t>
            </w:r>
          </w:p>
        </w:tc>
      </w:tr>
      <w:tr w14:paraId="69B9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single" w:color="000000" w:sz="12" w:space="0"/>
              <w:right w:val="nil"/>
            </w:tcBorders>
            <w:shd w:val="clear" w:color="auto" w:fill="FFFFFF"/>
            <w:vAlign w:val="center"/>
          </w:tcPr>
          <w:p w14:paraId="5E3A7567">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防雷接地</w:t>
            </w:r>
          </w:p>
        </w:tc>
        <w:tc>
          <w:tcPr>
            <w:tcW w:w="2841" w:type="dxa"/>
            <w:tcBorders>
              <w:top w:val="nil"/>
              <w:left w:val="nil"/>
              <w:bottom w:val="single" w:color="000000" w:sz="12" w:space="0"/>
              <w:right w:val="nil"/>
            </w:tcBorders>
            <w:shd w:val="clear" w:color="auto" w:fill="FFFFFF"/>
            <w:vAlign w:val="center"/>
          </w:tcPr>
          <w:p w14:paraId="4596C1FA">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接地电阻测试、浪涌保护器状态</w:t>
            </w:r>
          </w:p>
        </w:tc>
        <w:tc>
          <w:tcPr>
            <w:tcW w:w="2841" w:type="dxa"/>
            <w:tcBorders>
              <w:top w:val="nil"/>
              <w:left w:val="nil"/>
              <w:bottom w:val="single" w:color="000000" w:sz="12" w:space="0"/>
              <w:right w:val="nil"/>
            </w:tcBorders>
            <w:shd w:val="clear" w:color="auto" w:fill="FFFFFF"/>
            <w:vAlign w:val="center"/>
          </w:tcPr>
          <w:p w14:paraId="46E553AF">
            <w:pPr>
              <w:rPr>
                <w:rFonts w:hint="eastAsia" w:ascii="宋体" w:hAnsi="宋体" w:eastAsia="宋体" w:cs="宋体"/>
                <w:b w:val="0"/>
                <w:color w:val="000000"/>
                <w:sz w:val="24"/>
                <w:szCs w:val="24"/>
              </w:rPr>
            </w:pPr>
            <w:r>
              <w:rPr>
                <w:rFonts w:hint="default" w:ascii="宋体" w:hAnsi="宋体" w:eastAsia="宋体" w:cs="宋体"/>
                <w:b w:val="0"/>
                <w:color w:val="000000"/>
                <w:sz w:val="24"/>
                <w:szCs w:val="24"/>
                <w:lang w:val="en-US" w:eastAsia="zh-CN"/>
              </w:rPr>
              <w:t>每年</w:t>
            </w:r>
          </w:p>
        </w:tc>
      </w:tr>
    </w:tbl>
    <w:p w14:paraId="383A890F">
      <w:pPr>
        <w:rPr>
          <w:rFonts w:hint="eastAsia" w:ascii="宋体" w:hAnsi="宋体" w:eastAsia="宋体" w:cs="宋体"/>
          <w:sz w:val="24"/>
          <w:szCs w:val="24"/>
        </w:rPr>
      </w:pPr>
      <w:bookmarkStart w:id="0" w:name="_GoBack"/>
      <w:bookmarkEnd w:id="0"/>
    </w:p>
    <w:p w14:paraId="207C5CEC">
      <w:pPr>
        <w:rPr>
          <w:rFonts w:hint="eastAsia" w:ascii="宋体" w:hAnsi="宋体" w:eastAsia="宋体" w:cs="宋体"/>
          <w:b/>
          <w:bCs/>
          <w:sz w:val="24"/>
          <w:szCs w:val="24"/>
        </w:rPr>
      </w:pPr>
      <w:r>
        <w:rPr>
          <w:rFonts w:hint="eastAsia" w:ascii="宋体" w:hAnsi="宋体" w:eastAsia="宋体" w:cs="宋体"/>
          <w:b/>
          <w:bCs/>
          <w:sz w:val="24"/>
          <w:szCs w:val="24"/>
        </w:rPr>
        <w:t>10.3极端天气应对</w:t>
      </w:r>
    </w:p>
    <w:p w14:paraId="695DEE4A">
      <w:pPr>
        <w:rPr>
          <w:rFonts w:hint="eastAsia" w:ascii="宋体" w:hAnsi="宋体" w:eastAsia="宋体" w:cs="宋体"/>
          <w:sz w:val="24"/>
          <w:szCs w:val="24"/>
        </w:rPr>
      </w:pPr>
      <w:r>
        <w:rPr>
          <w:rFonts w:hint="eastAsia" w:ascii="宋体" w:hAnsi="宋体" w:eastAsia="宋体" w:cs="宋体"/>
          <w:sz w:val="24"/>
          <w:szCs w:val="24"/>
        </w:rPr>
        <w:t>1.台风/暴雨前：</w:t>
      </w:r>
    </w:p>
    <w:p w14:paraId="75C00031">
      <w:pPr>
        <w:rPr>
          <w:rFonts w:hint="eastAsia" w:ascii="宋体" w:hAnsi="宋体" w:eastAsia="宋体" w:cs="宋体"/>
          <w:sz w:val="24"/>
          <w:szCs w:val="24"/>
        </w:rPr>
      </w:pPr>
      <w:r>
        <w:rPr>
          <w:rFonts w:hint="eastAsia" w:ascii="宋体" w:hAnsi="宋体" w:eastAsia="宋体" w:cs="宋体"/>
          <w:sz w:val="24"/>
          <w:szCs w:val="24"/>
        </w:rPr>
        <w:t>检查所有连接节点牢固性。</w:t>
      </w:r>
    </w:p>
    <w:p w14:paraId="06DC2B51">
      <w:pPr>
        <w:rPr>
          <w:rFonts w:hint="eastAsia" w:ascii="宋体" w:hAnsi="宋体" w:eastAsia="宋体" w:cs="宋体"/>
          <w:sz w:val="24"/>
          <w:szCs w:val="24"/>
        </w:rPr>
      </w:pPr>
      <w:r>
        <w:rPr>
          <w:rFonts w:hint="eastAsia" w:ascii="宋体" w:hAnsi="宋体" w:eastAsia="宋体" w:cs="宋体"/>
          <w:sz w:val="24"/>
          <w:szCs w:val="24"/>
        </w:rPr>
        <w:t>清理排水系统，确保畅通。</w:t>
      </w:r>
    </w:p>
    <w:p w14:paraId="49861DAC">
      <w:pPr>
        <w:rPr>
          <w:rFonts w:hint="eastAsia" w:ascii="宋体" w:hAnsi="宋体" w:eastAsia="宋体" w:cs="宋体"/>
          <w:sz w:val="24"/>
          <w:szCs w:val="24"/>
        </w:rPr>
      </w:pPr>
      <w:r>
        <w:rPr>
          <w:rFonts w:hint="eastAsia" w:ascii="宋体" w:hAnsi="宋体" w:eastAsia="宋体" w:cs="宋体"/>
          <w:sz w:val="24"/>
          <w:szCs w:val="24"/>
        </w:rPr>
        <w:t>收起可调节遮阳板。</w:t>
      </w:r>
    </w:p>
    <w:p w14:paraId="5627F4C9">
      <w:pPr>
        <w:rPr>
          <w:rFonts w:hint="eastAsia" w:ascii="宋体" w:hAnsi="宋体" w:eastAsia="宋体" w:cs="宋体"/>
          <w:sz w:val="24"/>
          <w:szCs w:val="24"/>
        </w:rPr>
      </w:pPr>
      <w:r>
        <w:rPr>
          <w:rFonts w:hint="eastAsia" w:ascii="宋体" w:hAnsi="宋体" w:eastAsia="宋体" w:cs="宋体"/>
          <w:sz w:val="24"/>
          <w:szCs w:val="24"/>
        </w:rPr>
        <w:t>2.台风/暴雨后：</w:t>
      </w:r>
    </w:p>
    <w:p w14:paraId="58CAB554">
      <w:pPr>
        <w:rPr>
          <w:rFonts w:hint="eastAsia" w:ascii="宋体" w:hAnsi="宋体" w:eastAsia="宋体" w:cs="宋体"/>
          <w:sz w:val="24"/>
          <w:szCs w:val="24"/>
        </w:rPr>
      </w:pPr>
      <w:r>
        <w:rPr>
          <w:rFonts w:hint="eastAsia" w:ascii="宋体" w:hAnsi="宋体" w:eastAsia="宋体" w:cs="宋体"/>
          <w:sz w:val="24"/>
          <w:szCs w:val="24"/>
        </w:rPr>
        <w:t>检查设施有无损坏、松动。</w:t>
      </w:r>
    </w:p>
    <w:p w14:paraId="24D74D40">
      <w:pPr>
        <w:rPr>
          <w:rFonts w:hint="eastAsia" w:ascii="宋体" w:hAnsi="宋体" w:eastAsia="宋体" w:cs="宋体"/>
          <w:sz w:val="24"/>
          <w:szCs w:val="24"/>
        </w:rPr>
      </w:pPr>
      <w:r>
        <w:rPr>
          <w:rFonts w:hint="eastAsia" w:ascii="宋体" w:hAnsi="宋体" w:eastAsia="宋体" w:cs="宋体"/>
          <w:sz w:val="24"/>
          <w:szCs w:val="24"/>
        </w:rPr>
        <w:t>检查防水密封有无渗漏。</w:t>
      </w:r>
    </w:p>
    <w:p w14:paraId="4F3163E2">
      <w:pPr>
        <w:rPr>
          <w:rFonts w:hint="eastAsia" w:ascii="宋体" w:hAnsi="宋体" w:eastAsia="宋体" w:cs="宋体"/>
          <w:sz w:val="24"/>
          <w:szCs w:val="24"/>
        </w:rPr>
      </w:pPr>
      <w:r>
        <w:rPr>
          <w:rFonts w:hint="eastAsia" w:ascii="宋体" w:hAnsi="宋体" w:eastAsia="宋体" w:cs="宋体"/>
          <w:sz w:val="24"/>
          <w:szCs w:val="24"/>
        </w:rPr>
        <w:t>检查光伏发电系统运行状态。</w:t>
      </w:r>
    </w:p>
    <w:p w14:paraId="5D95739E">
      <w:pPr>
        <w:rPr>
          <w:rFonts w:hint="eastAsia" w:ascii="宋体" w:hAnsi="宋体" w:eastAsia="宋体" w:cs="宋体"/>
          <w:sz w:val="24"/>
          <w:szCs w:val="24"/>
        </w:rPr>
      </w:pPr>
      <w:r>
        <w:rPr>
          <w:rFonts w:hint="eastAsia" w:ascii="宋体" w:hAnsi="宋体" w:eastAsia="宋体" w:cs="宋体"/>
          <w:sz w:val="24"/>
          <w:szCs w:val="24"/>
        </w:rPr>
        <w:t>3.大雪天气：</w:t>
      </w:r>
    </w:p>
    <w:p w14:paraId="5E560FD0">
      <w:pPr>
        <w:rPr>
          <w:rFonts w:hint="eastAsia" w:ascii="宋体" w:hAnsi="宋体" w:eastAsia="宋体" w:cs="宋体"/>
          <w:sz w:val="24"/>
          <w:szCs w:val="24"/>
        </w:rPr>
      </w:pPr>
      <w:r>
        <w:rPr>
          <w:rFonts w:hint="eastAsia" w:ascii="宋体" w:hAnsi="宋体" w:eastAsia="宋体" w:cs="宋体"/>
          <w:sz w:val="24"/>
          <w:szCs w:val="24"/>
        </w:rPr>
        <w:t>及时清理光伏面板、集热器表面积雪。</w:t>
      </w:r>
    </w:p>
    <w:p w14:paraId="24DD9E08">
      <w:pPr>
        <w:rPr>
          <w:rFonts w:hint="eastAsia" w:ascii="宋体" w:hAnsi="宋体" w:eastAsia="宋体" w:cs="宋体"/>
          <w:sz w:val="24"/>
          <w:szCs w:val="24"/>
        </w:rPr>
      </w:pPr>
      <w:r>
        <w:rPr>
          <w:rFonts w:hint="eastAsia" w:ascii="宋体" w:hAnsi="宋体" w:eastAsia="宋体" w:cs="宋体"/>
          <w:sz w:val="24"/>
          <w:szCs w:val="24"/>
        </w:rPr>
        <w:t>清理时使用软质工具，避免划伤表面。</w:t>
      </w:r>
    </w:p>
    <w:p w14:paraId="3E90B794">
      <w:pPr>
        <w:rPr>
          <w:rFonts w:hint="eastAsia" w:ascii="宋体" w:hAnsi="宋体" w:eastAsia="宋体" w:cs="宋体"/>
          <w:b/>
          <w:bCs/>
          <w:sz w:val="24"/>
          <w:szCs w:val="24"/>
        </w:rPr>
      </w:pPr>
      <w:r>
        <w:rPr>
          <w:rFonts w:hint="eastAsia" w:ascii="宋体" w:hAnsi="宋体" w:eastAsia="宋体" w:cs="宋体"/>
          <w:b/>
          <w:bCs/>
          <w:sz w:val="24"/>
          <w:szCs w:val="24"/>
        </w:rPr>
        <w:t>10.4更换维修</w:t>
      </w:r>
    </w:p>
    <w:p w14:paraId="3D3CF597">
      <w:pPr>
        <w:rPr>
          <w:rFonts w:hint="eastAsia" w:ascii="宋体" w:hAnsi="宋体" w:eastAsia="宋体" w:cs="宋体"/>
          <w:sz w:val="24"/>
          <w:szCs w:val="24"/>
        </w:rPr>
      </w:pPr>
      <w:r>
        <w:rPr>
          <w:rFonts w:hint="eastAsia" w:ascii="宋体" w:hAnsi="宋体" w:eastAsia="宋体" w:cs="宋体"/>
          <w:sz w:val="24"/>
          <w:szCs w:val="24"/>
        </w:rPr>
        <w:t>1.单块更换：所有外部设施均采用模块化设计，单块损坏可独立更换。</w:t>
      </w:r>
    </w:p>
    <w:p w14:paraId="30C11C5D">
      <w:pPr>
        <w:rPr>
          <w:rFonts w:hint="eastAsia" w:ascii="宋体" w:hAnsi="宋体" w:eastAsia="宋体" w:cs="宋体"/>
          <w:sz w:val="24"/>
          <w:szCs w:val="24"/>
        </w:rPr>
      </w:pPr>
      <w:r>
        <w:rPr>
          <w:rFonts w:hint="eastAsia" w:ascii="宋体" w:hAnsi="宋体" w:eastAsia="宋体" w:cs="宋体"/>
          <w:sz w:val="24"/>
          <w:szCs w:val="24"/>
        </w:rPr>
        <w:t>2.维修通道：利用预留检修通道、检修口进行维修，无需搭建脚手架。</w:t>
      </w:r>
    </w:p>
    <w:p w14:paraId="433522CE">
      <w:pPr>
        <w:rPr>
          <w:rFonts w:hint="eastAsia" w:ascii="宋体" w:hAnsi="宋体" w:eastAsia="宋体" w:cs="宋体"/>
          <w:sz w:val="24"/>
          <w:szCs w:val="24"/>
        </w:rPr>
      </w:pPr>
      <w:r>
        <w:rPr>
          <w:rFonts w:hint="eastAsia" w:ascii="宋体" w:hAnsi="宋体" w:eastAsia="宋体" w:cs="宋体"/>
          <w:sz w:val="24"/>
          <w:szCs w:val="24"/>
        </w:rPr>
        <w:t>3.备品备件：竣工时提供不少于5%的备品备件，便于后期更换。</w:t>
      </w:r>
    </w:p>
    <w:p w14:paraId="397014A1">
      <w:pPr>
        <w:jc w:val="center"/>
        <w:rPr>
          <w:rFonts w:hint="eastAsia" w:ascii="宋体" w:hAnsi="宋体" w:eastAsia="宋体" w:cs="宋体"/>
          <w:b/>
          <w:bCs/>
          <w:sz w:val="32"/>
          <w:szCs w:val="32"/>
        </w:rPr>
      </w:pPr>
      <w:r>
        <w:rPr>
          <w:rFonts w:hint="eastAsia" w:ascii="宋体" w:hAnsi="宋体" w:eastAsia="宋体" w:cs="宋体"/>
          <w:b/>
          <w:bCs/>
          <w:sz w:val="32"/>
          <w:szCs w:val="32"/>
        </w:rPr>
        <w:t>第十</w:t>
      </w:r>
      <w:r>
        <w:rPr>
          <w:rFonts w:hint="eastAsia" w:ascii="宋体" w:hAnsi="宋体" w:eastAsia="宋体" w:cs="宋体"/>
          <w:b/>
          <w:bCs/>
          <w:sz w:val="32"/>
          <w:szCs w:val="32"/>
          <w:lang w:val="en-US" w:eastAsia="zh-CN"/>
        </w:rPr>
        <w:t>一</w:t>
      </w:r>
      <w:r>
        <w:rPr>
          <w:rFonts w:hint="eastAsia" w:ascii="宋体" w:hAnsi="宋体" w:eastAsia="宋体" w:cs="宋体"/>
          <w:b/>
          <w:bCs/>
          <w:sz w:val="32"/>
          <w:szCs w:val="32"/>
        </w:rPr>
        <w:t>章结语</w:t>
      </w:r>
    </w:p>
    <w:p w14:paraId="42E1F6B9">
      <w:pPr>
        <w:rPr>
          <w:rFonts w:hint="eastAsia" w:ascii="宋体" w:hAnsi="宋体" w:eastAsia="宋体" w:cs="宋体"/>
          <w:sz w:val="24"/>
          <w:szCs w:val="24"/>
        </w:rPr>
      </w:pPr>
      <w:r>
        <w:rPr>
          <w:rFonts w:hint="eastAsia" w:ascii="宋体" w:hAnsi="宋体" w:eastAsia="宋体" w:cs="宋体"/>
          <w:sz w:val="24"/>
          <w:szCs w:val="24"/>
        </w:rPr>
        <w:t>本专项设计说明针对武夷山庙湾茶旅综合体的外遮阳、太阳能设施、空调室外机位、外墙花池、智能光伏玻璃幕墙等外部设施，从统一设计、同步施工、安装条件预留、检修维护条件、安全防护措施等方面进行了全面规定。</w:t>
      </w:r>
    </w:p>
    <w:p w14:paraId="3703CD1D">
      <w:pPr>
        <w:rPr>
          <w:rFonts w:hint="eastAsia" w:ascii="宋体" w:hAnsi="宋体" w:eastAsia="宋体" w:cs="宋体"/>
          <w:sz w:val="24"/>
          <w:szCs w:val="24"/>
        </w:rPr>
      </w:pPr>
      <w:r>
        <w:rPr>
          <w:rFonts w:hint="eastAsia" w:ascii="宋体" w:hAnsi="宋体" w:eastAsia="宋体" w:cs="宋体"/>
          <w:sz w:val="24"/>
          <w:szCs w:val="24"/>
        </w:rPr>
        <w:t>所有外部设施均与建筑主体结构通过预埋件可靠连接，节点承载力满足设计要求，并通过模块化设计、检修通道设置、可拆卸连接等措施，充分考虑了安装、检修与维护的便利性。</w:t>
      </w:r>
    </w:p>
    <w:p w14:paraId="5657831C">
      <w:pPr>
        <w:rPr>
          <w:rFonts w:hint="eastAsia" w:ascii="宋体" w:hAnsi="宋体" w:eastAsia="宋体" w:cs="宋体"/>
          <w:sz w:val="24"/>
          <w:szCs w:val="24"/>
        </w:rPr>
      </w:pPr>
      <w:r>
        <w:rPr>
          <w:rFonts w:hint="eastAsia" w:ascii="宋体" w:hAnsi="宋体" w:eastAsia="宋体" w:cs="宋体"/>
          <w:sz w:val="24"/>
          <w:szCs w:val="24"/>
        </w:rPr>
        <w:t>经综合设计，本工程外部设施安全可靠、耐久适用，满足国家现行规范要求，为项目的安全运行和后期维护提供了保障。</w:t>
      </w:r>
    </w:p>
    <w:p w14:paraId="0837FA0F">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83A7D"/>
    <w:rsid w:val="01E826E2"/>
    <w:rsid w:val="02EA5E64"/>
    <w:rsid w:val="054C6DC8"/>
    <w:rsid w:val="074B1157"/>
    <w:rsid w:val="0804000E"/>
    <w:rsid w:val="0AAC3720"/>
    <w:rsid w:val="0B1F5DFE"/>
    <w:rsid w:val="0F672256"/>
    <w:rsid w:val="0F817A89"/>
    <w:rsid w:val="10AB0D9A"/>
    <w:rsid w:val="110F44A1"/>
    <w:rsid w:val="132977A5"/>
    <w:rsid w:val="13686505"/>
    <w:rsid w:val="13A670F0"/>
    <w:rsid w:val="169B423D"/>
    <w:rsid w:val="16E63B0F"/>
    <w:rsid w:val="174E21EB"/>
    <w:rsid w:val="19F33BFA"/>
    <w:rsid w:val="1A7A2259"/>
    <w:rsid w:val="1F7916F3"/>
    <w:rsid w:val="21031370"/>
    <w:rsid w:val="225F0B56"/>
    <w:rsid w:val="23377E87"/>
    <w:rsid w:val="255900F5"/>
    <w:rsid w:val="263A0CAE"/>
    <w:rsid w:val="27E06D3B"/>
    <w:rsid w:val="2F770F8B"/>
    <w:rsid w:val="3138447C"/>
    <w:rsid w:val="336E0BB9"/>
    <w:rsid w:val="3391587F"/>
    <w:rsid w:val="36117ABA"/>
    <w:rsid w:val="37146A02"/>
    <w:rsid w:val="37766623"/>
    <w:rsid w:val="3A493650"/>
    <w:rsid w:val="3C9276A8"/>
    <w:rsid w:val="3D630DE3"/>
    <w:rsid w:val="3F4B54B4"/>
    <w:rsid w:val="3FF2253A"/>
    <w:rsid w:val="40E23136"/>
    <w:rsid w:val="459D70D8"/>
    <w:rsid w:val="478B28FF"/>
    <w:rsid w:val="4791089A"/>
    <w:rsid w:val="49057C6F"/>
    <w:rsid w:val="49101F82"/>
    <w:rsid w:val="51E945FD"/>
    <w:rsid w:val="56A46A8E"/>
    <w:rsid w:val="59310A84"/>
    <w:rsid w:val="5BB0532E"/>
    <w:rsid w:val="5BFB3733"/>
    <w:rsid w:val="60254083"/>
    <w:rsid w:val="60A73A4C"/>
    <w:rsid w:val="616D396F"/>
    <w:rsid w:val="6414544B"/>
    <w:rsid w:val="698D095A"/>
    <w:rsid w:val="6BFF1167"/>
    <w:rsid w:val="6E483A7D"/>
    <w:rsid w:val="6E9C2F74"/>
    <w:rsid w:val="72E227E3"/>
    <w:rsid w:val="733C0E0D"/>
    <w:rsid w:val="743B192E"/>
    <w:rsid w:val="7455531E"/>
    <w:rsid w:val="74D23902"/>
    <w:rsid w:val="75DB589D"/>
    <w:rsid w:val="77057462"/>
    <w:rsid w:val="787637DC"/>
    <w:rsid w:val="791B31C0"/>
    <w:rsid w:val="7B4E665E"/>
    <w:rsid w:val="7BC8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2026-03-20T07:48:00Z</dcterms:created>
  <dc:creator>Luffy</dc:creator>
  <cp:lastModifiedBy>Luffy</cp:lastModifiedBy>
  <dcterms:modified xsi:type="dcterms:W3CDTF">2026-03-20T08:00:29Z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4799AE75691241CF995E3E6C5FE0DD8C_11</vt:lpwstr>
  </property>
  <property fmtid="{D5CDD505-2E9C-101B-9397-08002B2CF9AE}" pid="4" name="KSOTemplateDocerSaveRecord">
    <vt:lpwstr>eyJoZGlkIjoiNmNkMGU5ZTdlM2IxOTdmNzM2NzIxOGNkOGE4MmE0ZTAiLCJ1c2VySWQiOiI4MDA4NTQ0MjYifQ==</vt:lpwstr>
  </property>
</Properties>
</file>