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14E3A" w:rsidRPr="00352C59" w14:paraId="3740A691" w14:textId="77777777" w:rsidTr="00A14E3A">
        <w:trPr>
          <w:trHeight w:val="2025"/>
          <w:jc w:val="center"/>
        </w:trPr>
        <w:tc>
          <w:tcPr>
            <w:tcW w:w="9070" w:type="dxa"/>
            <w:vAlign w:val="center"/>
          </w:tcPr>
          <w:p w14:paraId="5E6B67D1" w14:textId="77777777" w:rsidR="00A14E3A" w:rsidRPr="00352C59" w:rsidRDefault="00A14E3A" w:rsidP="00A14E3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97A9C62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837856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绿色建筑降碳措施报告</w:t>
            </w:r>
            <w:r w:rsidRPr="00837856">
              <w:rPr>
                <w:rFonts w:ascii="微软雅黑" w:eastAsia="微软雅黑" w:hAnsi="微软雅黑" w:hint="eastAsia"/>
                <w:b/>
                <w:spacing w:val="1"/>
                <w:sz w:val="72"/>
                <w:szCs w:val="52"/>
                <w:fitText w:val="9001" w:id="-745291007"/>
              </w:rPr>
              <w:t>书</w:t>
            </w:r>
          </w:p>
          <w:p w14:paraId="4FCE452D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14E3A" w:rsidRPr="00352C59" w14:paraId="0BB15964" w14:textId="77777777" w:rsidTr="00A14E3A">
        <w:trPr>
          <w:jc w:val="center"/>
        </w:trPr>
        <w:tc>
          <w:tcPr>
            <w:tcW w:w="9070" w:type="dxa"/>
            <w:hideMark/>
          </w:tcPr>
          <w:p w14:paraId="4642CCA3" w14:textId="77777777" w:rsidR="00A14E3A" w:rsidRPr="009A1C1A" w:rsidRDefault="00A14E3A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"森”呼吸---森林康养视角下的东湖杉林呼吸疗愈中心设计</w:t>
            </w:r>
            <w:bookmarkEnd w:id="1"/>
          </w:p>
        </w:tc>
      </w:tr>
      <w:tr w:rsidR="00A14E3A" w:rsidRPr="00352C59" w14:paraId="491CB0B7" w14:textId="77777777" w:rsidTr="00A14E3A">
        <w:trPr>
          <w:jc w:val="center"/>
        </w:trPr>
        <w:tc>
          <w:tcPr>
            <w:tcW w:w="9070" w:type="dxa"/>
          </w:tcPr>
          <w:p w14:paraId="2DBF1271" w14:textId="3BF568E6" w:rsidR="00A14E3A" w:rsidRDefault="00A14E3A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202</w:t>
            </w:r>
            <w:r w:rsidR="003B1366"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6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-0326</w:t>
            </w:r>
            <w:bookmarkEnd w:id="2"/>
          </w:p>
          <w:p w14:paraId="16334CF9" w14:textId="77777777" w:rsidR="00063C2F" w:rsidRPr="00352C59" w:rsidRDefault="00063C2F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A14E3A" w:rsidRPr="00352C59" w14:paraId="5B4F3A09" w14:textId="77777777" w:rsidTr="00A14E3A">
        <w:trPr>
          <w:jc w:val="center"/>
        </w:trPr>
        <w:tc>
          <w:tcPr>
            <w:tcW w:w="9070" w:type="dxa"/>
          </w:tcPr>
          <w:p w14:paraId="6CB44886" w14:textId="77777777" w:rsidR="00A14E3A" w:rsidRDefault="00A14E3A" w:rsidP="00A14E3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97240C4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2DBF8C3" wp14:editId="0BE31986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5C57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2309C13F" w14:textId="77777777" w:rsidTr="002521CF">
        <w:tc>
          <w:tcPr>
            <w:tcW w:w="1263" w:type="dxa"/>
          </w:tcPr>
          <w:p w14:paraId="3D827E33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2304976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17F1307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湖北-武汉</w:t>
            </w:r>
            <w:bookmarkEnd w:id="4"/>
          </w:p>
        </w:tc>
      </w:tr>
      <w:tr w:rsidR="0097581B" w14:paraId="086F2015" w14:textId="77777777" w:rsidTr="002521CF">
        <w:tc>
          <w:tcPr>
            <w:tcW w:w="1263" w:type="dxa"/>
          </w:tcPr>
          <w:p w14:paraId="48474F39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2B72687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774E0DA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275632C0" w14:textId="77777777" w:rsidTr="002521CF">
        <w:tc>
          <w:tcPr>
            <w:tcW w:w="1263" w:type="dxa"/>
          </w:tcPr>
          <w:p w14:paraId="2A2E79B5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3FFD172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812E133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601CD914" w14:textId="77777777" w:rsidTr="002521CF">
        <w:tc>
          <w:tcPr>
            <w:tcW w:w="1263" w:type="dxa"/>
          </w:tcPr>
          <w:p w14:paraId="30E5C5B2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9DDFE40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46FCD1E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07F10750" w14:textId="77777777" w:rsidTr="002521CF">
        <w:tc>
          <w:tcPr>
            <w:tcW w:w="1263" w:type="dxa"/>
          </w:tcPr>
          <w:p w14:paraId="4DC0C4A8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7454C8D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896B02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5FA8CB36" w14:textId="77777777" w:rsidTr="002521CF">
        <w:tc>
          <w:tcPr>
            <w:tcW w:w="1263" w:type="dxa"/>
          </w:tcPr>
          <w:p w14:paraId="44B2498D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6BC76A0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71F87C8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3061F659" w14:textId="77777777" w:rsidTr="002521CF">
        <w:tc>
          <w:tcPr>
            <w:tcW w:w="1263" w:type="dxa"/>
          </w:tcPr>
          <w:p w14:paraId="6988C25D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E954B44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075559C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2026年3月27日</w:t>
            </w:r>
            <w:bookmarkEnd w:id="7"/>
          </w:p>
        </w:tc>
      </w:tr>
    </w:tbl>
    <w:p w14:paraId="39348269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E7BBF77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C6CF4C5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533C5C1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AF720C7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5B14BC2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DB426AC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D3ADB22" wp14:editId="75F5657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564156C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DA6B740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FD0EF9D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D8519F3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0BCF0DC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3AB8995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6C9D8D2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088FB2E7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A834CA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14F63AE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lastRenderedPageBreak/>
              <w:t>研发单位</w:t>
            </w:r>
          </w:p>
        </w:tc>
        <w:tc>
          <w:tcPr>
            <w:tcW w:w="3109" w:type="dxa"/>
            <w:vAlign w:val="bottom"/>
          </w:tcPr>
          <w:p w14:paraId="7DAFD762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DE6CE40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1A1FC576" w14:textId="77777777" w:rsidR="00F3126A" w:rsidRDefault="0097581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E6F4D7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A4BC60D" w14:textId="77777777" w:rsidR="00837856" w:rsidRDefault="00F3126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506990" w:history="1">
        <w:r w:rsidR="00837856" w:rsidRPr="00B16139">
          <w:rPr>
            <w:rStyle w:val="aa"/>
            <w:rFonts w:hint="eastAsia"/>
            <w:noProof/>
          </w:rPr>
          <w:t>1</w:t>
        </w:r>
        <w:r w:rsidR="0083785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837856" w:rsidRPr="00B16139">
          <w:rPr>
            <w:rStyle w:val="aa"/>
            <w:rFonts w:hint="eastAsia"/>
            <w:noProof/>
          </w:rPr>
          <w:t>建筑概况</w:t>
        </w:r>
        <w:r w:rsidR="00837856">
          <w:rPr>
            <w:rFonts w:hint="eastAsia"/>
            <w:noProof/>
            <w:webHidden/>
          </w:rPr>
          <w:tab/>
        </w:r>
        <w:r w:rsidR="00837856">
          <w:rPr>
            <w:rFonts w:hint="eastAsia"/>
            <w:noProof/>
            <w:webHidden/>
          </w:rPr>
          <w:fldChar w:fldCharType="begin"/>
        </w:r>
        <w:r w:rsidR="00837856">
          <w:rPr>
            <w:rFonts w:hint="eastAsia"/>
            <w:noProof/>
            <w:webHidden/>
          </w:rPr>
          <w:instrText xml:space="preserve"> </w:instrText>
        </w:r>
        <w:r w:rsidR="00837856">
          <w:rPr>
            <w:noProof/>
            <w:webHidden/>
          </w:rPr>
          <w:instrText>PAGEREF _Toc225506990 \h</w:instrText>
        </w:r>
        <w:r w:rsidR="00837856">
          <w:rPr>
            <w:rFonts w:hint="eastAsia"/>
            <w:noProof/>
            <w:webHidden/>
          </w:rPr>
          <w:instrText xml:space="preserve"> </w:instrText>
        </w:r>
        <w:r w:rsidR="00837856">
          <w:rPr>
            <w:rFonts w:hint="eastAsia"/>
            <w:noProof/>
            <w:webHidden/>
          </w:rPr>
        </w:r>
        <w:r w:rsidR="00837856">
          <w:rPr>
            <w:rFonts w:hint="eastAsia"/>
            <w:noProof/>
            <w:webHidden/>
          </w:rPr>
          <w:fldChar w:fldCharType="separate"/>
        </w:r>
        <w:r w:rsidR="00837856">
          <w:rPr>
            <w:noProof/>
            <w:webHidden/>
          </w:rPr>
          <w:t>5</w:t>
        </w:r>
        <w:r w:rsidR="00837856">
          <w:rPr>
            <w:rFonts w:hint="eastAsia"/>
            <w:noProof/>
            <w:webHidden/>
          </w:rPr>
          <w:fldChar w:fldCharType="end"/>
        </w:r>
      </w:hyperlink>
    </w:p>
    <w:p w14:paraId="77F9DAC7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6991" w:history="1">
        <w:r w:rsidRPr="00B16139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4B0060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6992" w:history="1">
        <w:r w:rsidRPr="00B16139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5A34EC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6993" w:history="1">
        <w:r w:rsidRPr="00B16139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AD179A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6994" w:history="1">
        <w:r w:rsidRPr="00B16139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6F4EEE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6995" w:history="1">
        <w:r w:rsidRPr="00B16139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33CE16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6996" w:history="1">
        <w:r w:rsidRPr="00B16139">
          <w:rPr>
            <w:rStyle w:val="aa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7602BA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6997" w:history="1">
        <w:r w:rsidRPr="00B16139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536027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6998" w:history="1">
        <w:r w:rsidRPr="00B16139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9C960D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6999" w:history="1">
        <w:r w:rsidRPr="00B16139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_Toc225506999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35616A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00" w:history="1">
        <w:r w:rsidRPr="00B16139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E7008B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01" w:history="1">
        <w:r w:rsidRPr="00B16139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0C9096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2" w:history="1">
        <w:r w:rsidRPr="00B16139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13BE41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3" w:history="1">
        <w:r w:rsidRPr="00B16139">
          <w:rPr>
            <w:rStyle w:val="aa"/>
            <w:rFonts w:hint="eastAsi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76B5CF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4" w:history="1">
        <w:r w:rsidRPr="00B16139">
          <w:rPr>
            <w:rStyle w:val="aa"/>
            <w:rFonts w:hint="eastAsi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2972C9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5" w:history="1">
        <w:r w:rsidRPr="00B16139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253F6B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6" w:history="1">
        <w:r w:rsidRPr="00B16139">
          <w:rPr>
            <w:rStyle w:val="aa"/>
            <w:rFonts w:hint="eastAsi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FEC0C4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7" w:history="1">
        <w:r w:rsidRPr="00B16139">
          <w:rPr>
            <w:rStyle w:val="aa"/>
            <w:rFonts w:hint="eastAsi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35F153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8" w:history="1">
        <w:r w:rsidRPr="00B16139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77D9FE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09" w:history="1">
        <w:r w:rsidRPr="00B16139">
          <w:rPr>
            <w:rStyle w:val="aa"/>
            <w:rFonts w:hint="eastAsi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多联机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F29AC6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0" w:history="1">
        <w:r w:rsidRPr="00B16139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286BED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1" w:history="1">
        <w:r w:rsidRPr="00B16139">
          <w:rPr>
            <w:rStyle w:val="aa"/>
            <w:rFonts w:hint="eastAsia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多联机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单元式热泵能耗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C166AC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2" w:history="1">
        <w:r w:rsidRPr="00B16139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8CACD3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3" w:history="1">
        <w:r w:rsidRPr="00B16139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CEFA69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4" w:history="1">
        <w:r w:rsidRPr="00B16139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696D3C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15" w:history="1">
        <w:r w:rsidRPr="00B16139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参照建筑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90372A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6" w:history="1">
        <w:r w:rsidRPr="00B16139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A13214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7" w:history="1">
        <w:r w:rsidRPr="00B16139">
          <w:rPr>
            <w:rStyle w:val="aa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0B1D2F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8" w:history="1">
        <w:r w:rsidRPr="00B16139">
          <w:rPr>
            <w:rStyle w:val="aa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6B478D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19" w:history="1">
        <w:r w:rsidRPr="00B16139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A4BDE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0" w:history="1">
        <w:r w:rsidRPr="00B16139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15D394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1" w:history="1">
        <w:r w:rsidRPr="00B16139">
          <w:rPr>
            <w:rStyle w:val="aa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多联机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62C96E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2" w:history="1">
        <w:r w:rsidRPr="00B16139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D653AE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3" w:history="1">
        <w:r w:rsidRPr="00B16139">
          <w:rPr>
            <w:rStyle w:val="aa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多联机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单元式热泵能耗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55286F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4" w:history="1">
        <w:r w:rsidRPr="00B16139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FCE537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5" w:history="1">
        <w:r w:rsidRPr="00B16139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F26657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26" w:history="1">
        <w:r w:rsidRPr="00B16139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4CFF1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7" w:history="1">
        <w:r w:rsidRPr="00B16139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建材生产运输碳排放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E29C9F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8" w:history="1">
        <w:r w:rsidRPr="00B16139">
          <w:rPr>
            <w:rStyle w:val="aa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建材生产阶段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9F716E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29" w:history="1">
        <w:r w:rsidRPr="00B16139">
          <w:rPr>
            <w:rStyle w:val="aa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建材运输阶段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CF517E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0" w:history="1">
        <w:r w:rsidRPr="00B16139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建筑建造拆除碳排放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762206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1" w:history="1">
        <w:r w:rsidRPr="00B16139">
          <w:rPr>
            <w:rStyle w:val="aa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建筑建造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03EC16" w14:textId="77777777" w:rsidR="00837856" w:rsidRDefault="008378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2" w:history="1">
        <w:r w:rsidRPr="00B16139">
          <w:rPr>
            <w:rStyle w:val="aa"/>
            <w:rFonts w:hint="eastAsi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建筑拆除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84F2C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3" w:history="1">
        <w:r w:rsidRPr="00B16139">
          <w:rPr>
            <w:rStyle w:val="aa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碳汇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621CD2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4" w:history="1">
        <w:r w:rsidRPr="00B16139">
          <w:rPr>
            <w:rStyle w:val="aa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建筑运行碳排放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F89967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5" w:history="1">
        <w:r w:rsidRPr="00B16139">
          <w:rPr>
            <w:rStyle w:val="aa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全生命周期碳排放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21DA95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36" w:history="1">
        <w:r w:rsidRPr="00B16139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降碳措施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CB81FC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37" w:history="1">
        <w:r w:rsidRPr="00B16139">
          <w:rPr>
            <w:rStyle w:val="aa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468420" w14:textId="77777777" w:rsidR="00837856" w:rsidRDefault="008378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7038" w:history="1">
        <w:r w:rsidRPr="00B16139">
          <w:rPr>
            <w:rStyle w:val="aa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47A8D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39" w:history="1">
        <w:r w:rsidRPr="00B16139">
          <w:rPr>
            <w:rStyle w:val="aa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工作日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节假日人员逐时在室率</w:t>
        </w:r>
        <w:r w:rsidRPr="00B16139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24816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40" w:history="1">
        <w:r w:rsidRPr="00B16139">
          <w:rPr>
            <w:rStyle w:val="aa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工作日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节假日照明开关时间表</w:t>
        </w:r>
        <w:r w:rsidRPr="00B16139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84B1E4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41" w:history="1">
        <w:r w:rsidRPr="00B16139">
          <w:rPr>
            <w:rStyle w:val="aa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工作日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节假日设备逐时使用率</w:t>
        </w:r>
        <w:r w:rsidRPr="00B16139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A96C7E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42" w:history="1">
        <w:r w:rsidRPr="00B16139">
          <w:rPr>
            <w:rStyle w:val="aa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工作日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节假日空调系统运行时间表</w:t>
        </w:r>
        <w:r w:rsidRPr="00B16139">
          <w:rPr>
            <w:rStyle w:val="aa"/>
            <w:rFonts w:hint="eastAsia"/>
            <w:noProof/>
          </w:rPr>
          <w:t>(1:</w:t>
        </w:r>
        <w:r w:rsidRPr="00B16139">
          <w:rPr>
            <w:rStyle w:val="aa"/>
            <w:rFonts w:hint="eastAsia"/>
            <w:noProof/>
          </w:rPr>
          <w:t>开</w:t>
        </w:r>
        <w:r w:rsidRPr="00B16139">
          <w:rPr>
            <w:rStyle w:val="aa"/>
            <w:rFonts w:hint="eastAsia"/>
            <w:noProof/>
          </w:rPr>
          <w:t>,0:</w:t>
        </w:r>
        <w:r w:rsidRPr="00B16139">
          <w:rPr>
            <w:rStyle w:val="aa"/>
            <w:rFonts w:hint="eastAsia"/>
            <w:noProof/>
          </w:rPr>
          <w:t>关</w:t>
        </w:r>
        <w:r w:rsidRPr="00B16139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B3F07E" w14:textId="77777777" w:rsidR="00837856" w:rsidRDefault="008378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7043" w:history="1">
        <w:r w:rsidRPr="00B16139">
          <w:rPr>
            <w:rStyle w:val="aa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16139">
          <w:rPr>
            <w:rStyle w:val="aa"/>
            <w:rFonts w:hint="eastAsia"/>
            <w:noProof/>
          </w:rPr>
          <w:t>工作日</w:t>
        </w:r>
        <w:r w:rsidRPr="00B16139">
          <w:rPr>
            <w:rStyle w:val="aa"/>
            <w:rFonts w:hint="eastAsia"/>
            <w:noProof/>
          </w:rPr>
          <w:t>/</w:t>
        </w:r>
        <w:r w:rsidRPr="00B16139">
          <w:rPr>
            <w:rStyle w:val="aa"/>
            <w:rFonts w:hint="eastAsia"/>
            <w:noProof/>
          </w:rPr>
          <w:t>节假日新风运行时间表</w:t>
        </w:r>
        <w:r w:rsidRPr="00B16139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_Toc225507043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1DFFFF" w14:textId="77777777" w:rsidR="00F3126A" w:rsidRDefault="00F3126A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4F29487" w14:textId="77777777" w:rsidR="00F3126A" w:rsidRDefault="00000000">
      <w:pPr>
        <w:pStyle w:val="1"/>
      </w:pPr>
      <w:bookmarkStart w:id="11" w:name="_Toc225506990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0E95891D" w14:textId="77777777" w:rsidTr="00DA0BCB">
        <w:tc>
          <w:tcPr>
            <w:tcW w:w="2763" w:type="dxa"/>
            <w:shd w:val="clear" w:color="auto" w:fill="E6E6E6"/>
          </w:tcPr>
          <w:p w14:paraId="1938F66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951B4E5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12"/>
          </w:p>
        </w:tc>
      </w:tr>
      <w:tr w:rsidR="00F3126A" w14:paraId="35E286BD" w14:textId="77777777" w:rsidTr="00DA0BCB">
        <w:tc>
          <w:tcPr>
            <w:tcW w:w="2763" w:type="dxa"/>
            <w:shd w:val="clear" w:color="auto" w:fill="E6E6E6"/>
          </w:tcPr>
          <w:p w14:paraId="19B9E1CC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B1814CC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武汉</w:t>
            </w:r>
            <w:bookmarkEnd w:id="13"/>
          </w:p>
        </w:tc>
      </w:tr>
      <w:tr w:rsidR="00F3126A" w14:paraId="55820423" w14:textId="77777777" w:rsidTr="00DA0BCB">
        <w:tc>
          <w:tcPr>
            <w:tcW w:w="2763" w:type="dxa"/>
            <w:shd w:val="clear" w:color="auto" w:fill="E6E6E6"/>
          </w:tcPr>
          <w:p w14:paraId="4E57D614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ABC99CE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30.58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06533D3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114.24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5AA715B5" w14:textId="77777777" w:rsidTr="00DA0BCB">
        <w:tc>
          <w:tcPr>
            <w:tcW w:w="2763" w:type="dxa"/>
            <w:shd w:val="clear" w:color="auto" w:fill="E6E6E6"/>
          </w:tcPr>
          <w:p w14:paraId="77E58E6D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C95D20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F3126A" w14:paraId="1BE43555" w14:textId="77777777" w:rsidTr="00DA0BCB">
        <w:tc>
          <w:tcPr>
            <w:tcW w:w="2763" w:type="dxa"/>
            <w:shd w:val="clear" w:color="auto" w:fill="E6E6E6"/>
          </w:tcPr>
          <w:p w14:paraId="56F89F50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04A2BF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3077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6F852AD4" w14:textId="77777777" w:rsidTr="00DA0BCB">
        <w:tc>
          <w:tcPr>
            <w:tcW w:w="2763" w:type="dxa"/>
            <w:shd w:val="clear" w:color="auto" w:fill="E6E6E6"/>
          </w:tcPr>
          <w:p w14:paraId="1CDEBD5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812AD0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0888CB49" w14:textId="77777777" w:rsidTr="00DA0BCB">
        <w:tc>
          <w:tcPr>
            <w:tcW w:w="2763" w:type="dxa"/>
            <w:shd w:val="clear" w:color="auto" w:fill="E6E6E6"/>
          </w:tcPr>
          <w:p w14:paraId="62C8EAD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0E5520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14.6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636FB64F" w14:textId="77777777" w:rsidTr="00DA0BCB">
        <w:tc>
          <w:tcPr>
            <w:tcW w:w="2763" w:type="dxa"/>
            <w:shd w:val="clear" w:color="auto" w:fill="E6E6E6"/>
          </w:tcPr>
          <w:p w14:paraId="02EB62D9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3BE292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12897.28</w:t>
            </w:r>
            <w:bookmarkEnd w:id="23"/>
          </w:p>
        </w:tc>
      </w:tr>
      <w:tr w:rsidR="00F3126A" w14:paraId="23F055B4" w14:textId="77777777" w:rsidTr="00DA0BCB">
        <w:tc>
          <w:tcPr>
            <w:tcW w:w="2763" w:type="dxa"/>
            <w:shd w:val="clear" w:color="auto" w:fill="E6E6E6"/>
          </w:tcPr>
          <w:p w14:paraId="4FB1D92D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4E58370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4219.76</w:t>
            </w:r>
            <w:bookmarkEnd w:id="24"/>
          </w:p>
        </w:tc>
      </w:tr>
      <w:tr w:rsidR="00F3126A" w14:paraId="3B71095E" w14:textId="77777777" w:rsidTr="00DA0BCB">
        <w:tc>
          <w:tcPr>
            <w:tcW w:w="2763" w:type="dxa"/>
            <w:shd w:val="clear" w:color="auto" w:fill="E6E6E6"/>
          </w:tcPr>
          <w:p w14:paraId="5614912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E11C9A1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F3126A" w14:paraId="51503D4D" w14:textId="77777777" w:rsidTr="00DA0BCB">
        <w:tc>
          <w:tcPr>
            <w:tcW w:w="2763" w:type="dxa"/>
            <w:shd w:val="clear" w:color="auto" w:fill="E6E6E6"/>
          </w:tcPr>
          <w:p w14:paraId="7A8139EE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A98570C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F3126A" w14:paraId="15370F0E" w14:textId="77777777" w:rsidTr="00DA0BCB">
        <w:tc>
          <w:tcPr>
            <w:tcW w:w="2763" w:type="dxa"/>
            <w:shd w:val="clear" w:color="auto" w:fill="E6E6E6"/>
          </w:tcPr>
          <w:p w14:paraId="0E4C99ED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BB9E29B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F3126A" w14:paraId="54EACE58" w14:textId="77777777" w:rsidTr="00DA0BCB">
        <w:tc>
          <w:tcPr>
            <w:tcW w:w="2763" w:type="dxa"/>
            <w:shd w:val="clear" w:color="auto" w:fill="E6E6E6"/>
          </w:tcPr>
          <w:p w14:paraId="7C494F2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36E2E16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0.51</w:t>
            </w:r>
            <w:bookmarkEnd w:id="28"/>
          </w:p>
        </w:tc>
      </w:tr>
      <w:tr w:rsidR="00F3126A" w14:paraId="55688A43" w14:textId="77777777" w:rsidTr="00DA0BCB">
        <w:tc>
          <w:tcPr>
            <w:tcW w:w="2763" w:type="dxa"/>
            <w:shd w:val="clear" w:color="auto" w:fill="E6E6E6"/>
          </w:tcPr>
          <w:p w14:paraId="4EFAE354" w14:textId="77777777" w:rsidR="00F3126A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9EFF3CC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268D0C2D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0C18DA0A" w14:textId="77777777" w:rsidR="00F3126A" w:rsidRDefault="00000000">
      <w:pPr>
        <w:pStyle w:val="1"/>
      </w:pPr>
      <w:bookmarkStart w:id="31" w:name="_Toc225506991"/>
      <w:r>
        <w:rPr>
          <w:rFonts w:hint="eastAsia"/>
        </w:rPr>
        <w:t>标准依据</w:t>
      </w:r>
      <w:bookmarkEnd w:id="30"/>
      <w:bookmarkEnd w:id="31"/>
    </w:p>
    <w:p w14:paraId="3071743F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0B855AB9" w14:textId="77777777" w:rsidR="00C57FC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5F629C6" w14:textId="77777777" w:rsidR="00C57FC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FAD5E1C" w14:textId="77777777" w:rsidR="00C57FC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9000F18" w14:textId="77777777" w:rsidR="00F3126A" w:rsidRDefault="00000000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2550699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24FEB06" w14:textId="77777777" w:rsidR="00F3126A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</w:t>
      </w:r>
      <w:r w:rsidR="007E29B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 w:rsidR="00241907">
        <w:rPr>
          <w:rFonts w:hint="eastAsia"/>
          <w:lang w:val="en-US"/>
        </w:rPr>
        <w:t>3.2.8</w:t>
      </w:r>
      <w:r w:rsidR="00241907">
        <w:rPr>
          <w:rFonts w:hint="eastAsia"/>
          <w:lang w:val="en-US"/>
        </w:rPr>
        <w:t>条</w:t>
      </w:r>
      <w:r w:rsidR="00D61CBE">
        <w:rPr>
          <w:rFonts w:hint="eastAsia"/>
          <w:lang w:val="en-US"/>
        </w:rPr>
        <w:t>绿色建筑星级的</w:t>
      </w:r>
      <w:r w:rsidR="00241907">
        <w:rPr>
          <w:rFonts w:hint="eastAsia"/>
          <w:lang w:val="en-US"/>
        </w:rPr>
        <w:t>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7EF8472D" w14:textId="77777777" w:rsidR="00F3126A" w:rsidRDefault="00F3126A">
      <w:pPr>
        <w:pStyle w:val="a0"/>
        <w:ind w:firstLine="420"/>
        <w:rPr>
          <w:lang w:val="en-US"/>
        </w:rPr>
      </w:pPr>
    </w:p>
    <w:p w14:paraId="15CF8F3F" w14:textId="77777777" w:rsidR="00F3126A" w:rsidRDefault="00000000">
      <w:pPr>
        <w:pStyle w:val="1"/>
      </w:pPr>
      <w:bookmarkStart w:id="39" w:name="_Toc225506993"/>
      <w:r>
        <w:rPr>
          <w:rFonts w:hint="eastAsia"/>
        </w:rPr>
        <w:lastRenderedPageBreak/>
        <w:t>气象数据</w:t>
      </w:r>
      <w:bookmarkEnd w:id="39"/>
    </w:p>
    <w:p w14:paraId="56B72E24" w14:textId="77777777" w:rsidR="00F3126A" w:rsidRDefault="00000000">
      <w:pPr>
        <w:pStyle w:val="2"/>
      </w:pPr>
      <w:bookmarkStart w:id="40" w:name="_Toc225506994"/>
      <w:r>
        <w:rPr>
          <w:rFonts w:hint="eastAsia"/>
        </w:rPr>
        <w:t>逐日干球温度表</w:t>
      </w:r>
      <w:bookmarkEnd w:id="40"/>
    </w:p>
    <w:p w14:paraId="4C71F524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256E480" wp14:editId="7A88CC87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4CA8" w14:textId="77777777" w:rsidR="00F3126A" w:rsidRDefault="00000000">
      <w:pPr>
        <w:pStyle w:val="2"/>
      </w:pPr>
      <w:bookmarkStart w:id="42" w:name="_Toc225506995"/>
      <w:r>
        <w:rPr>
          <w:rFonts w:hint="eastAsia"/>
        </w:rPr>
        <w:t>逐月辐照量表</w:t>
      </w:r>
      <w:bookmarkEnd w:id="42"/>
    </w:p>
    <w:p w14:paraId="1A47960F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D1B4290" wp14:editId="49D58154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48CCC" w14:textId="77777777" w:rsidR="00F3126A" w:rsidRDefault="00000000">
      <w:pPr>
        <w:pStyle w:val="2"/>
      </w:pPr>
      <w:bookmarkStart w:id="44" w:name="_Toc225506996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57FC1" w14:paraId="40FDDB3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AA55AA" w14:textId="77777777" w:rsidR="00C57FC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EA50F48" w14:textId="77777777" w:rsidR="00C57FC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4823A9" w14:textId="77777777" w:rsidR="00C57FC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8CD074" w14:textId="77777777" w:rsidR="00C57FC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5C59D" w14:textId="77777777" w:rsidR="00C57FC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1AD8DA" w14:textId="77777777" w:rsidR="00C57FC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57FC1" w14:paraId="48BE11D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D0AE44" w14:textId="77777777" w:rsidR="00C57FC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1BA5141" w14:textId="77777777" w:rsidR="00C57FC1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CBE954" w14:textId="77777777" w:rsidR="00C57FC1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0C316A1" w14:textId="77777777" w:rsidR="00C57FC1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4747F388" w14:textId="77777777" w:rsidR="00C57FC1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2E568877" w14:textId="77777777" w:rsidR="00C57FC1" w:rsidRDefault="00000000">
            <w:r>
              <w:t>90.1</w:t>
            </w:r>
          </w:p>
        </w:tc>
      </w:tr>
      <w:tr w:rsidR="00C57FC1" w14:paraId="5F5D574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EBEA844" w14:textId="77777777" w:rsidR="00C57FC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349FFA9" w14:textId="77777777" w:rsidR="00C57FC1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8E1D0C2" w14:textId="77777777" w:rsidR="00C57FC1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A127E90" w14:textId="77777777" w:rsidR="00C57FC1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28E3D38" w14:textId="77777777" w:rsidR="00C57FC1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65CF5E30" w14:textId="77777777" w:rsidR="00C57FC1" w:rsidRDefault="00000000">
            <w:r>
              <w:t>3.6</w:t>
            </w:r>
          </w:p>
        </w:tc>
      </w:tr>
    </w:tbl>
    <w:p w14:paraId="1AE9A0E6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225506997"/>
      <w:bookmarkEnd w:id="45"/>
      <w:r>
        <w:lastRenderedPageBreak/>
        <w:t>围护结构</w:t>
      </w:r>
      <w:bookmarkEnd w:id="46"/>
    </w:p>
    <w:p w14:paraId="0FCE5F30" w14:textId="77777777" w:rsidR="00C57FC1" w:rsidRDefault="00000000">
      <w:pPr>
        <w:pStyle w:val="2"/>
        <w:widowControl w:val="0"/>
      </w:pPr>
      <w:bookmarkStart w:id="47" w:name="_Toc225506998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57FC1" w14:paraId="2CE7120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B2680C9" w14:textId="77777777" w:rsidR="00C57FC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27A2BF" w14:textId="77777777" w:rsidR="00C57FC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9B3972" w14:textId="77777777" w:rsidR="00C57FC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7D63B" w14:textId="77777777" w:rsidR="00C57FC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E26D2C" w14:textId="77777777" w:rsidR="00C57FC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8325BA" w14:textId="77777777" w:rsidR="00C57FC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44B040B" w14:textId="77777777" w:rsidR="00C57FC1" w:rsidRDefault="00000000">
            <w:pPr>
              <w:jc w:val="center"/>
            </w:pPr>
            <w:r>
              <w:t>数据来源</w:t>
            </w:r>
          </w:p>
        </w:tc>
      </w:tr>
      <w:tr w:rsidR="00C57FC1" w14:paraId="12AA6E8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7AB964C" w14:textId="77777777" w:rsidR="00C57FC1" w:rsidRDefault="00C57F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CB1AFD6" w14:textId="77777777" w:rsidR="00C57FC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B3707E" w14:textId="77777777" w:rsidR="00C57F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F841E" w14:textId="77777777" w:rsidR="00C57FC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AC2D6C" w14:textId="77777777" w:rsidR="00C57FC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573664" w14:textId="77777777" w:rsidR="00C57FC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CE6FF9" w14:textId="77777777" w:rsidR="00C57FC1" w:rsidRDefault="00C57FC1">
            <w:pPr>
              <w:jc w:val="center"/>
            </w:pPr>
          </w:p>
        </w:tc>
      </w:tr>
      <w:tr w:rsidR="00C57FC1" w14:paraId="0F8BB26C" w14:textId="77777777">
        <w:trPr>
          <w:jc w:val="center"/>
        </w:trPr>
        <w:tc>
          <w:tcPr>
            <w:tcW w:w="2196" w:type="dxa"/>
            <w:vAlign w:val="center"/>
          </w:tcPr>
          <w:p w14:paraId="2F5F57C2" w14:textId="77777777" w:rsidR="00C57FC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7B68D15" w14:textId="77777777" w:rsidR="00C57FC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14F5624" w14:textId="77777777" w:rsidR="00C57FC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BA87221" w14:textId="77777777" w:rsidR="00C57FC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82F27AB" w14:textId="77777777" w:rsidR="00C57FC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4119021" w14:textId="77777777" w:rsidR="00C57FC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0D326FF" w14:textId="77777777" w:rsidR="00C57FC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57FC1" w14:paraId="2A291103" w14:textId="77777777">
        <w:trPr>
          <w:jc w:val="center"/>
        </w:trPr>
        <w:tc>
          <w:tcPr>
            <w:tcW w:w="2196" w:type="dxa"/>
            <w:vAlign w:val="center"/>
          </w:tcPr>
          <w:p w14:paraId="7D488C08" w14:textId="77777777" w:rsidR="00C57FC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33114F3" w14:textId="77777777" w:rsidR="00C57FC1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CFDACD4" w14:textId="77777777" w:rsidR="00C57FC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ADC3933" w14:textId="77777777" w:rsidR="00C57FC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D8B40DA" w14:textId="77777777" w:rsidR="00C57FC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243D78A" w14:textId="77777777" w:rsidR="00C57FC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FB0BC00" w14:textId="77777777" w:rsidR="00C57FC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57FC1" w14:paraId="76446BC8" w14:textId="77777777">
        <w:trPr>
          <w:jc w:val="center"/>
        </w:trPr>
        <w:tc>
          <w:tcPr>
            <w:tcW w:w="2196" w:type="dxa"/>
            <w:vAlign w:val="center"/>
          </w:tcPr>
          <w:p w14:paraId="047E5EBC" w14:textId="77777777" w:rsidR="00C57FC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F050013" w14:textId="77777777" w:rsidR="00C57FC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DE0D86D" w14:textId="77777777" w:rsidR="00C57FC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5DBD3CC" w14:textId="77777777" w:rsidR="00C57FC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D58F8DF" w14:textId="77777777" w:rsidR="00C57FC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95072F4" w14:textId="77777777" w:rsidR="00C57FC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E56E2B7" w14:textId="77777777" w:rsidR="00C57FC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57FC1" w14:paraId="756C9F37" w14:textId="77777777">
        <w:trPr>
          <w:jc w:val="center"/>
        </w:trPr>
        <w:tc>
          <w:tcPr>
            <w:tcW w:w="2196" w:type="dxa"/>
            <w:vAlign w:val="center"/>
          </w:tcPr>
          <w:p w14:paraId="39E7C7AD" w14:textId="77777777" w:rsidR="00C57FC1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BE4009B" w14:textId="77777777" w:rsidR="00C57FC1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4F7FC18" w14:textId="77777777" w:rsidR="00C57FC1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88F10FD" w14:textId="77777777" w:rsidR="00C57FC1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238BA5CF" w14:textId="77777777" w:rsidR="00C57FC1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F64BF41" w14:textId="77777777" w:rsidR="00C57FC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709FE47" w14:textId="77777777" w:rsidR="00C57FC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57FC1" w14:paraId="6D783B8F" w14:textId="77777777">
        <w:trPr>
          <w:jc w:val="center"/>
        </w:trPr>
        <w:tc>
          <w:tcPr>
            <w:tcW w:w="2196" w:type="dxa"/>
            <w:vAlign w:val="center"/>
          </w:tcPr>
          <w:p w14:paraId="6324EE60" w14:textId="77777777" w:rsidR="00C57FC1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AD9BA36" w14:textId="77777777" w:rsidR="00C57FC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DC95B39" w14:textId="77777777" w:rsidR="00C57FC1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0BD56A0" w14:textId="77777777" w:rsidR="00C57FC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AB10574" w14:textId="77777777" w:rsidR="00C57FC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42AF801" w14:textId="77777777" w:rsidR="00C57FC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F78EF11" w14:textId="77777777" w:rsidR="00C57FC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57FC1" w14:paraId="417C8511" w14:textId="77777777">
        <w:trPr>
          <w:jc w:val="center"/>
        </w:trPr>
        <w:tc>
          <w:tcPr>
            <w:tcW w:w="2196" w:type="dxa"/>
            <w:vAlign w:val="center"/>
          </w:tcPr>
          <w:p w14:paraId="3891DBBB" w14:textId="77777777" w:rsidR="00C57FC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4EA7554C" w14:textId="77777777" w:rsidR="00C57FC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4801F94" w14:textId="77777777" w:rsidR="00C57FC1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42481182" w14:textId="77777777" w:rsidR="00C57FC1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61D49086" w14:textId="77777777" w:rsidR="00C57FC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2B95EE4" w14:textId="77777777" w:rsidR="00C57FC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C7A0E1F" w14:textId="77777777" w:rsidR="00C57FC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57FC1" w14:paraId="5994610A" w14:textId="77777777">
        <w:trPr>
          <w:jc w:val="center"/>
        </w:trPr>
        <w:tc>
          <w:tcPr>
            <w:tcW w:w="2196" w:type="dxa"/>
            <w:vAlign w:val="center"/>
          </w:tcPr>
          <w:p w14:paraId="6109B3CB" w14:textId="77777777" w:rsidR="00C57FC1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4C434BB0" w14:textId="77777777" w:rsidR="00C57FC1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4CBB69B7" w14:textId="77777777" w:rsidR="00C57FC1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4CD375F5" w14:textId="77777777" w:rsidR="00C57FC1" w:rsidRDefault="00000000">
            <w:pPr>
              <w:jc w:val="right"/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67612818" w14:textId="77777777" w:rsidR="00C57FC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54C16BC" w14:textId="77777777" w:rsidR="00C57FC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310E0FF" w14:textId="77777777" w:rsidR="00C57FC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57FC1" w14:paraId="48F866AB" w14:textId="77777777">
        <w:trPr>
          <w:jc w:val="center"/>
        </w:trPr>
        <w:tc>
          <w:tcPr>
            <w:tcW w:w="2196" w:type="dxa"/>
            <w:vAlign w:val="center"/>
          </w:tcPr>
          <w:p w14:paraId="2C5BA4A3" w14:textId="77777777" w:rsidR="00C57FC1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52C7B92F" w14:textId="77777777" w:rsidR="00C57FC1" w:rsidRDefault="00000000">
            <w:pPr>
              <w:jc w:val="right"/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53183436" w14:textId="77777777" w:rsidR="00C57FC1" w:rsidRDefault="00000000">
            <w:pPr>
              <w:jc w:val="right"/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6297EA49" w14:textId="77777777" w:rsidR="00C57FC1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903D738" w14:textId="77777777" w:rsidR="00C57FC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3648458" w14:textId="77777777" w:rsidR="00C57FC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235E754" w14:textId="77777777" w:rsidR="00C57FC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57FC1" w14:paraId="0C606380" w14:textId="77777777">
        <w:trPr>
          <w:jc w:val="center"/>
        </w:trPr>
        <w:tc>
          <w:tcPr>
            <w:tcW w:w="2196" w:type="dxa"/>
            <w:vAlign w:val="center"/>
          </w:tcPr>
          <w:p w14:paraId="7C879033" w14:textId="77777777" w:rsidR="00C57FC1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7B3EBCF" w14:textId="77777777" w:rsidR="00C57FC1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4C6A6AFF" w14:textId="77777777" w:rsidR="00C57FC1" w:rsidRDefault="0000000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299789C9" w14:textId="77777777" w:rsidR="00C57FC1" w:rsidRDefault="00000000">
            <w:pPr>
              <w:jc w:val="right"/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358DB2FF" w14:textId="77777777" w:rsidR="00C57FC1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1818A559" w14:textId="77777777" w:rsidR="00C57FC1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048C1077" w14:textId="77777777" w:rsidR="00C57FC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C57FC1" w14:paraId="77A98924" w14:textId="77777777">
        <w:trPr>
          <w:jc w:val="center"/>
        </w:trPr>
        <w:tc>
          <w:tcPr>
            <w:tcW w:w="2196" w:type="dxa"/>
            <w:vAlign w:val="center"/>
          </w:tcPr>
          <w:p w14:paraId="68D5D6CD" w14:textId="77777777" w:rsidR="00C57FC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6E9E643D" w14:textId="77777777" w:rsidR="00C57FC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D787C55" w14:textId="77777777" w:rsidR="00C57FC1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2246B29B" w14:textId="77777777" w:rsidR="00C57FC1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0D3EA31A" w14:textId="77777777" w:rsidR="00C57FC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703D82A" w14:textId="77777777" w:rsidR="00C57FC1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988942F" w14:textId="77777777" w:rsidR="00C57FC1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3DFF2184" w14:textId="77777777" w:rsidR="00C57FC1" w:rsidRDefault="00000000">
      <w:pPr>
        <w:pStyle w:val="2"/>
        <w:widowControl w:val="0"/>
      </w:pPr>
      <w:bookmarkStart w:id="48" w:name="_Toc225506999"/>
      <w:r>
        <w:t>围护结构作法简要说明</w:t>
      </w:r>
      <w:bookmarkEnd w:id="48"/>
    </w:p>
    <w:p w14:paraId="7FB58D1B" w14:textId="77777777" w:rsidR="00C57FC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(K=0.269,D=4.933)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2F341F0" w14:textId="77777777" w:rsidR="00C57FC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80mm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80mm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100mm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150mm</w:t>
      </w:r>
    </w:p>
    <w:p w14:paraId="79357B36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3C4BD88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DA7C812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8B34730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0BEBE9A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(K=1.124,D=2.856)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0A2DC55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泡沫玻璃板</w:t>
      </w:r>
      <w:r>
        <w:rPr>
          <w:color w:val="800000"/>
        </w:rPr>
        <w:t>ⅰ</w:t>
      </w:r>
      <w:r>
        <w:rPr>
          <w:color w:val="800000"/>
        </w:rPr>
        <w:t>型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2EB802B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(K=0.598,D=5.393)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FA0EE6A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400mm</w:t>
      </w:r>
      <w:r>
        <w:rPr>
          <w:color w:val="000000"/>
        </w:rPr>
        <w:t>＋水泥砂浆</w:t>
      </w:r>
      <w:r>
        <w:rPr>
          <w:color w:val="000000"/>
        </w:rPr>
        <w:t xml:space="preserve"> 50mm</w:t>
      </w:r>
    </w:p>
    <w:p w14:paraId="6BE7333E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1FA5D074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373AC097" w14:textId="77777777" w:rsidR="00C57FC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63FB4183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390D2491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49" w:name="_Toc225507000"/>
      <w:r>
        <w:rPr>
          <w:color w:val="000000"/>
        </w:rPr>
        <w:t>围护结构概况</w:t>
      </w:r>
      <w:bookmarkEnd w:id="49"/>
    </w:p>
    <w:p w14:paraId="4840B0AF" w14:textId="77777777" w:rsidR="00C57FC1" w:rsidRDefault="00C57FC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25EC716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C6F387" w14:textId="77777777" w:rsidR="0053370F" w:rsidRDefault="0053370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F79669A" w14:textId="77777777" w:rsidR="0053370F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F61CC6E" w14:textId="77777777" w:rsidR="0053370F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6F227D4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C837CA" w14:textId="77777777" w:rsidR="0053370F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E112E60" w14:textId="77777777" w:rsidR="0053370F" w:rsidRPr="00AF5082" w:rsidRDefault="00000000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242D0B98" w14:textId="77777777" w:rsidR="0053370F" w:rsidRDefault="00000000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F0FD3" w14:paraId="20A7A98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2D6D22" w14:textId="77777777" w:rsidR="0053370F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EC05E88" w14:textId="77777777" w:rsidR="0053370F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F7758D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0.35</w:t>
            </w:r>
            <w:bookmarkEnd w:id="54"/>
          </w:p>
          <w:p w14:paraId="14657CAA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4.53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46C4274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14:paraId="183E1490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3.94</w:t>
            </w:r>
            <w:bookmarkEnd w:id="57"/>
          </w:p>
        </w:tc>
      </w:tr>
      <w:tr w:rsidR="000F0FD3" w14:paraId="656D75A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1FC2B6" w14:textId="77777777" w:rsidR="0053370F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C7DA711" w14:textId="77777777" w:rsidR="0053370F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B7F270C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0.48</w:t>
            </w:r>
            <w:bookmarkEnd w:id="58"/>
          </w:p>
          <w:p w14:paraId="4809B22E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4.05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370558BE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 w14:paraId="632A362E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3.19</w:t>
            </w:r>
            <w:bookmarkEnd w:id="61"/>
          </w:p>
        </w:tc>
      </w:tr>
      <w:tr w:rsidR="000F0FD3" w14:paraId="5D0864F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475392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25DE1F4" w14:textId="77777777" w:rsidR="0053370F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6B22647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62"/>
          </w:p>
          <w:p w14:paraId="2B736D6D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5.39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0639BD5A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0.70</w:t>
            </w:r>
            <w:bookmarkEnd w:id="64"/>
          </w:p>
          <w:p w14:paraId="7021D57F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5.32</w:t>
            </w:r>
            <w:bookmarkEnd w:id="65"/>
          </w:p>
        </w:tc>
      </w:tr>
      <w:tr w:rsidR="000F0FD3" w14:paraId="282D1D1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61747DB" w14:textId="77777777" w:rsidR="0053370F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62C5F65" w14:textId="77777777" w:rsidR="0053370F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F54806E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14:paraId="77CFD486" w14:textId="77777777" w:rsidR="0053370F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7B190D57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14:paraId="0B21BBC5" w14:textId="77777777" w:rsidR="0053370F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F0FD3" w14:paraId="7FDCF3F1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5C2528C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AE5B879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9E2DE37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7398F4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BFB296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5331E8E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527DD05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556BB78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B62BC57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E035F6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5830ED6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74265BBC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5A875A56" w14:textId="77777777" w:rsidR="0053370F" w:rsidRDefault="0053370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A183C4" w14:textId="77777777" w:rsidR="0053370F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vAlign w:val="center"/>
          </w:tcPr>
          <w:p w14:paraId="7048A69B" w14:textId="77777777" w:rsidR="0053370F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E2C6F30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79B2470C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475C838E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82" w:type="pct"/>
            <w:vAlign w:val="center"/>
          </w:tcPr>
          <w:p w14:paraId="432FC384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1A6C6C22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4C7D0B46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7C5DE07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E9A3D4B" w14:textId="77777777" w:rsidR="0053370F" w:rsidRDefault="0053370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E2E6C24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55F791B2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59D33CE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4AD92D04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8A0E1BA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vAlign w:val="center"/>
          </w:tcPr>
          <w:p w14:paraId="1F0045EF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68879F7D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5FE6B0F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3203CF3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878E9AE" w14:textId="77777777" w:rsidR="0053370F" w:rsidRDefault="0053370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A997BF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22F4491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A6641C5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1FF60D44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3D67B65B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82" w:type="pct"/>
            <w:vAlign w:val="center"/>
          </w:tcPr>
          <w:p w14:paraId="4ECB93EE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vAlign w:val="center"/>
          </w:tcPr>
          <w:p w14:paraId="72F6E740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051281A2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61D1CBA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7321127" w14:textId="77777777" w:rsidR="0053370F" w:rsidRDefault="0053370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C8F5A3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6843A57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9BF0A6D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20FFC3E0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F0A3EC5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82" w:type="pct"/>
            <w:vAlign w:val="center"/>
          </w:tcPr>
          <w:p w14:paraId="1716CF9B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vAlign w:val="center"/>
          </w:tcPr>
          <w:p w14:paraId="61271E16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4BA1559" w14:textId="77777777" w:rsidR="0053370F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</w:tbl>
    <w:p w14:paraId="487DA03A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678A884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DE58275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58CA8650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6C8F93A9" w14:textId="77777777" w:rsidR="00C57FC1" w:rsidRDefault="00C57FC1">
      <w:pPr>
        <w:widowControl w:val="0"/>
        <w:jc w:val="both"/>
        <w:rPr>
          <w:color w:val="000000"/>
        </w:rPr>
      </w:pPr>
    </w:p>
    <w:p w14:paraId="5B20AA1C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71" w:name="_Toc225507001"/>
      <w:r>
        <w:rPr>
          <w:color w:val="000000"/>
        </w:rPr>
        <w:lastRenderedPageBreak/>
        <w:t>设计建筑</w:t>
      </w:r>
      <w:bookmarkEnd w:id="71"/>
    </w:p>
    <w:p w14:paraId="0F2AEDC9" w14:textId="77777777" w:rsidR="00C57FC1" w:rsidRDefault="00000000">
      <w:pPr>
        <w:pStyle w:val="2"/>
        <w:widowControl w:val="0"/>
      </w:pPr>
      <w:bookmarkStart w:id="72" w:name="_Toc225507002"/>
      <w:r>
        <w:t>房间类型</w:t>
      </w:r>
      <w:bookmarkEnd w:id="72"/>
    </w:p>
    <w:p w14:paraId="7CF0E3ED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25507003"/>
      <w:r>
        <w:rPr>
          <w:color w:val="000000"/>
        </w:rP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57FC1" w14:paraId="6C3A5AF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64E5DF" w14:textId="77777777" w:rsidR="00C57FC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D36FB4" w14:textId="77777777" w:rsidR="00C57FC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F714879" w14:textId="77777777" w:rsidR="00C57FC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F61C00" w14:textId="77777777" w:rsidR="00C57FC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9D283B" w14:textId="77777777" w:rsidR="00C57FC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1D3F92" w14:textId="77777777" w:rsidR="00C57FC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C793D" w14:textId="77777777" w:rsidR="00C57FC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63F1A7" w14:textId="77777777" w:rsidR="00C57FC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C57FC1" w14:paraId="31C420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C1E5D8" w14:textId="77777777" w:rsidR="00C57FC1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4A9B570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666CED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86DA195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C90AC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A6CB28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CCB1F9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45B6D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478806B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1B7438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44664A8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90527B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AB8FD2B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5353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67233F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BFFE6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093EE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4E7F47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76CB50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0628951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3AA651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80B4C9C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86FF0C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F34B4C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9C7793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A441DC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3E23CF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E1048B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A77E87D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1EF2C2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53ACCE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93ABF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EF780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DD22D9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ECB8D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2C60C7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E1A43C" w14:textId="77777777" w:rsidR="00C57FC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316693F3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469862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50CFE6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4A4C4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71B092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FA1D1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3F7B0E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58A426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DC7176" w14:textId="77777777" w:rsidR="00C57FC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7EF98BBD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72C3A0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BC7B59B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EC509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29E048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8E074B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BA999E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3DCD441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5D5094" w14:textId="77777777" w:rsidR="00C57FC1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12E90EFE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F0D5DB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F48F325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A4C250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BF31CF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69542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F8F49E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12FD77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BAE9E6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BABDC78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35BF1D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F17501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28D6B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9804A3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68E9E" w14:textId="77777777" w:rsidR="00C57FC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CA4673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6821AE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E8EA82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2792F35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14BDA7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BC6864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FD8B11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CCAA45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AD0184" w14:textId="77777777" w:rsidR="00C57FC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201DBD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142EB4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1D4E1A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24A314F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5272E7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0EBB2C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2F43C2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47197E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A9F847" w14:textId="77777777" w:rsidR="00C57FC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A69854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3366D7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DD8722" w14:textId="77777777" w:rsidR="00C57FC1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7395FF10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66EF3D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3F4DCA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C32A80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422CF8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3EFFA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A010B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182F891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723815" w14:textId="77777777" w:rsidR="00C57FC1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37DE3839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1FBE31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3D055A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740C63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0C2ECB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C1343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BD24C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62279A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AB559A" w14:textId="77777777" w:rsidR="00C57FC1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31FFE6C3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449D62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568A94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EF84E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588614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1C88E3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BC2D6E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16B6FF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70026B" w14:textId="77777777" w:rsidR="00C57FC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81987CD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7BC7E0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5AF8E5A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F4F274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062B3A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B516CE" w14:textId="77777777" w:rsidR="00C57FC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8A24C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54B78BD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7C3173" w14:textId="77777777" w:rsidR="00C57FC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881BDD5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5C3891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F3089E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9E454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D49142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D549F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49E3F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3FCF15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7D60DF" w14:textId="77777777" w:rsidR="00C57FC1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04FA1EB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78DB7A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888301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16933B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1B1E6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ABC7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E34DE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40119C1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7C461C" w14:textId="77777777" w:rsidR="00C57FC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689A4423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34D3C0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AC28D7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A7B3E0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AC494E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50045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680841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2A03FE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9EE0D8" w14:textId="77777777" w:rsidR="00C57FC1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3024B648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71ACB8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2FBCA0A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2A824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7943FF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325C17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398A6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7654AD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3EF229" w14:textId="77777777" w:rsidR="00C57FC1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67DCFF3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379F3F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E50B8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F90DFE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9AA716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08BA5B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1F3DA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39ED9F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A0BAEF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6301CE6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ED14E43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B44EB5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3C64F2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F98709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BE2621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C9B33B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234B3C0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1A1142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F15117B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4C62F1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B7C876C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42C33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0084EE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F88796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65943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6EC930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4AA679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2E11FD7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8F3135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5F7747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6FB20B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0DFBE7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5B7B1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E4D4EC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262A5C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55DB37" w14:textId="77777777" w:rsidR="00C57FC1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73C7A29F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B69F34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066808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1C21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0FB542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A99B11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AE98D7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1A139B2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351A20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A381871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0E6039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8E34E3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8FBB8F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1B47A6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9877F4" w14:textId="77777777" w:rsidR="00C57FC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EC4E1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797178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D3499A3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5F6EAF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A0DD2C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51B9D9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53A402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C7A2F7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C3A717" w14:textId="77777777" w:rsidR="00C57FC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DCA29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619E49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2B0076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9BD61BF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5B9CAD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966CD8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DA65B1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7C4596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86894C" w14:textId="77777777" w:rsidR="00C57FC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4E018D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19D548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63697B" w14:textId="77777777" w:rsidR="00C57FC1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0D25D6A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567B28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DBF8A97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4B3A0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DBC2C3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B912C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8D391F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5BBCAB9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5BB72B" w14:textId="77777777" w:rsidR="00C57FC1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278EA4E5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58A87B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2442E82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8F110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04E9B9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87423C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4E471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00F0F26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25507004"/>
      <w:r>
        <w:rPr>
          <w:color w:val="000000"/>
        </w:rPr>
        <w:t>作息时间表</w:t>
      </w:r>
      <w:bookmarkEnd w:id="74"/>
    </w:p>
    <w:p w14:paraId="0CC52276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1C7D3E0" w14:textId="77777777" w:rsidR="00C57FC1" w:rsidRDefault="00000000">
      <w:pPr>
        <w:pStyle w:val="2"/>
        <w:widowControl w:val="0"/>
      </w:pPr>
      <w:bookmarkStart w:id="75" w:name="_Toc225507005"/>
      <w:r>
        <w:lastRenderedPageBreak/>
        <w:t>系统类型</w:t>
      </w:r>
      <w:bookmarkEnd w:id="75"/>
    </w:p>
    <w:p w14:paraId="6A17E508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25507006"/>
      <w:r>
        <w:rPr>
          <w:color w:val="000000"/>
        </w:rPr>
        <w:t>系统分区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C57FC1" w14:paraId="070BCB9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BA47A4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5B1FFD" w14:textId="77777777" w:rsidR="00C57FC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CE71CB5" w14:textId="77777777" w:rsidR="00C57F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944FF88" w14:textId="77777777" w:rsidR="00C57FC1" w:rsidRDefault="00000000">
            <w:pPr>
              <w:jc w:val="center"/>
            </w:pPr>
            <w:r>
              <w:t>包含的房间</w:t>
            </w:r>
          </w:p>
        </w:tc>
      </w:tr>
      <w:tr w:rsidR="00C57FC1" w14:paraId="3CE9E5A0" w14:textId="77777777">
        <w:trPr>
          <w:jc w:val="center"/>
        </w:trPr>
        <w:tc>
          <w:tcPr>
            <w:tcW w:w="1131" w:type="dxa"/>
            <w:vAlign w:val="center"/>
          </w:tcPr>
          <w:p w14:paraId="6A8E28C2" w14:textId="77777777" w:rsidR="00C57FC1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ABE9090" w14:textId="77777777" w:rsidR="00C57FC1" w:rsidRDefault="00000000">
            <w:r>
              <w:t>单元式空调</w:t>
            </w:r>
          </w:p>
        </w:tc>
        <w:tc>
          <w:tcPr>
            <w:tcW w:w="905" w:type="dxa"/>
            <w:vAlign w:val="center"/>
          </w:tcPr>
          <w:p w14:paraId="2BBCC858" w14:textId="77777777" w:rsidR="00C57FC1" w:rsidRDefault="00000000">
            <w:r>
              <w:t>1884.31</w:t>
            </w:r>
          </w:p>
        </w:tc>
        <w:tc>
          <w:tcPr>
            <w:tcW w:w="5371" w:type="dxa"/>
            <w:vAlign w:val="center"/>
          </w:tcPr>
          <w:p w14:paraId="045E9E41" w14:textId="77777777" w:rsidR="00C57FC1" w:rsidRDefault="00000000">
            <w:r>
              <w:t>所有房间</w:t>
            </w:r>
          </w:p>
        </w:tc>
      </w:tr>
    </w:tbl>
    <w:p w14:paraId="741B05EF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25507007"/>
      <w:r>
        <w:rPr>
          <w:color w:val="000000"/>
        </w:rPr>
        <w:t>热回收参数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57FC1" w14:paraId="7964A7A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BBFA7B8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2922E77" w14:textId="77777777" w:rsidR="00C57FC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0D3EEF" w14:textId="77777777" w:rsidR="00C57FC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0341709" w14:textId="77777777" w:rsidR="00C57FC1" w:rsidRDefault="00000000">
            <w:pPr>
              <w:jc w:val="center"/>
            </w:pPr>
            <w:r>
              <w:t>供暖</w:t>
            </w:r>
          </w:p>
        </w:tc>
      </w:tr>
      <w:tr w:rsidR="00C57FC1" w14:paraId="25521364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580CDBF" w14:textId="77777777" w:rsidR="00C57FC1" w:rsidRDefault="00C57FC1"/>
        </w:tc>
        <w:tc>
          <w:tcPr>
            <w:tcW w:w="1262" w:type="dxa"/>
            <w:vMerge/>
            <w:vAlign w:val="center"/>
          </w:tcPr>
          <w:p w14:paraId="5961D9A6" w14:textId="77777777" w:rsidR="00C57FC1" w:rsidRDefault="00C57FC1"/>
        </w:tc>
        <w:tc>
          <w:tcPr>
            <w:tcW w:w="1731" w:type="dxa"/>
            <w:vAlign w:val="center"/>
          </w:tcPr>
          <w:p w14:paraId="19E7972A" w14:textId="77777777" w:rsidR="00C57FC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49EE246" w14:textId="77777777" w:rsidR="00C57FC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E5B843A" w14:textId="77777777" w:rsidR="00C57FC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7EC7505" w14:textId="77777777" w:rsidR="00C57FC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57FC1" w14:paraId="0AF5AFA6" w14:textId="77777777">
        <w:trPr>
          <w:jc w:val="center"/>
        </w:trPr>
        <w:tc>
          <w:tcPr>
            <w:tcW w:w="1131" w:type="dxa"/>
            <w:vAlign w:val="center"/>
          </w:tcPr>
          <w:p w14:paraId="58BE9D3F" w14:textId="77777777" w:rsidR="00C57FC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23A36363" w14:textId="77777777" w:rsidR="00C57FC1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4E289D36" w14:textId="77777777" w:rsidR="00C57FC1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07240F11" w14:textId="77777777" w:rsidR="00C57FC1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D62A89D" w14:textId="77777777" w:rsidR="00C57FC1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1CEB53AC" w14:textId="77777777" w:rsidR="00C57FC1" w:rsidRDefault="00000000">
            <w:r>
              <w:t>5(℃)</w:t>
            </w:r>
          </w:p>
        </w:tc>
      </w:tr>
    </w:tbl>
    <w:p w14:paraId="0E6035B2" w14:textId="77777777" w:rsidR="00C57FC1" w:rsidRDefault="00000000">
      <w:pPr>
        <w:pStyle w:val="2"/>
        <w:widowControl w:val="0"/>
      </w:pPr>
      <w:bookmarkStart w:id="78" w:name="_Toc225507008"/>
      <w:r>
        <w:t>制冷系统</w:t>
      </w:r>
      <w:bookmarkEnd w:id="78"/>
    </w:p>
    <w:p w14:paraId="1BF89E98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25507009"/>
      <w:r>
        <w:rPr>
          <w:color w:val="000000"/>
        </w:rPr>
        <w:t>多联机/单元式空调能耗</w:t>
      </w:r>
      <w:bookmarkEnd w:id="7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57FC1" w14:paraId="3CFA89F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BE8F826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8495DC" w14:textId="77777777" w:rsidR="00C57FC1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75DA69" w14:textId="77777777" w:rsidR="00C57FC1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48BE8B" w14:textId="77777777" w:rsidR="00C57FC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C2B083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8FA7F82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016335AD" w14:textId="77777777">
        <w:trPr>
          <w:jc w:val="center"/>
        </w:trPr>
        <w:tc>
          <w:tcPr>
            <w:tcW w:w="1550" w:type="dxa"/>
            <w:vAlign w:val="center"/>
          </w:tcPr>
          <w:p w14:paraId="728BF716" w14:textId="77777777" w:rsidR="00C57FC1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7E92FAD4" w14:textId="77777777" w:rsidR="00C57FC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67AD9053" w14:textId="77777777" w:rsidR="00C57FC1" w:rsidRDefault="00000000">
            <w:r>
              <w:t>139305</w:t>
            </w:r>
          </w:p>
        </w:tc>
        <w:tc>
          <w:tcPr>
            <w:tcW w:w="1550" w:type="dxa"/>
            <w:vAlign w:val="center"/>
          </w:tcPr>
          <w:p w14:paraId="08869CFE" w14:textId="77777777" w:rsidR="00C57FC1" w:rsidRDefault="00000000">
            <w:r>
              <w:t>34826</w:t>
            </w:r>
          </w:p>
        </w:tc>
        <w:tc>
          <w:tcPr>
            <w:tcW w:w="1550" w:type="dxa"/>
            <w:vAlign w:val="center"/>
          </w:tcPr>
          <w:p w14:paraId="2F4171C6" w14:textId="77777777" w:rsidR="00C57FC1" w:rsidRDefault="00000000">
            <w:r>
              <w:t>0.4364</w:t>
            </w:r>
          </w:p>
        </w:tc>
        <w:tc>
          <w:tcPr>
            <w:tcW w:w="1562" w:type="dxa"/>
            <w:vAlign w:val="center"/>
          </w:tcPr>
          <w:p w14:paraId="7CB686ED" w14:textId="77777777" w:rsidR="00C57FC1" w:rsidRDefault="00000000">
            <w:r>
              <w:t>15.198</w:t>
            </w:r>
          </w:p>
        </w:tc>
      </w:tr>
    </w:tbl>
    <w:p w14:paraId="560EDFD3" w14:textId="77777777" w:rsidR="00C57FC1" w:rsidRDefault="00000000">
      <w:pPr>
        <w:pStyle w:val="2"/>
        <w:widowControl w:val="0"/>
      </w:pPr>
      <w:bookmarkStart w:id="80" w:name="_Toc225507010"/>
      <w:r>
        <w:t>供暖系统</w:t>
      </w:r>
      <w:bookmarkEnd w:id="80"/>
    </w:p>
    <w:p w14:paraId="13AD816A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5507011"/>
      <w:r>
        <w:rPr>
          <w:color w:val="000000"/>
        </w:rPr>
        <w:t>多联机/单元式热泵能耗</w:t>
      </w:r>
      <w:bookmarkEnd w:id="8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57FC1" w14:paraId="1E54EF38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24A83B2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AB0260" w14:textId="77777777" w:rsidR="00C57FC1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871E5A" w14:textId="77777777" w:rsidR="00C57FC1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A44ED2" w14:textId="77777777" w:rsidR="00C57FC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7085E3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9CD26C4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1F1D58C3" w14:textId="77777777">
        <w:trPr>
          <w:jc w:val="center"/>
        </w:trPr>
        <w:tc>
          <w:tcPr>
            <w:tcW w:w="1550" w:type="dxa"/>
            <w:vAlign w:val="center"/>
          </w:tcPr>
          <w:p w14:paraId="3B69EBCB" w14:textId="77777777" w:rsidR="00C57FC1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6987AA47" w14:textId="77777777" w:rsidR="00C57FC1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149C5657" w14:textId="77777777" w:rsidR="00C57FC1" w:rsidRDefault="00000000">
            <w:r>
              <w:t>74248</w:t>
            </w:r>
          </w:p>
        </w:tc>
        <w:tc>
          <w:tcPr>
            <w:tcW w:w="1550" w:type="dxa"/>
            <w:vAlign w:val="center"/>
          </w:tcPr>
          <w:p w14:paraId="4CA8F456" w14:textId="77777777" w:rsidR="00C57FC1" w:rsidRDefault="00000000">
            <w:r>
              <w:t>18562</w:t>
            </w:r>
          </w:p>
        </w:tc>
        <w:tc>
          <w:tcPr>
            <w:tcW w:w="1550" w:type="dxa"/>
            <w:vAlign w:val="center"/>
          </w:tcPr>
          <w:p w14:paraId="08B271F2" w14:textId="77777777" w:rsidR="00C57FC1" w:rsidRDefault="00000000">
            <w:r>
              <w:t>0.4364</w:t>
            </w:r>
          </w:p>
        </w:tc>
        <w:tc>
          <w:tcPr>
            <w:tcW w:w="1562" w:type="dxa"/>
            <w:vAlign w:val="center"/>
          </w:tcPr>
          <w:p w14:paraId="40C9F734" w14:textId="77777777" w:rsidR="00C57FC1" w:rsidRDefault="00000000">
            <w:r>
              <w:t>8.100</w:t>
            </w:r>
          </w:p>
        </w:tc>
      </w:tr>
    </w:tbl>
    <w:p w14:paraId="43E306A2" w14:textId="77777777" w:rsidR="00C57FC1" w:rsidRDefault="00000000">
      <w:pPr>
        <w:pStyle w:val="2"/>
        <w:widowControl w:val="0"/>
      </w:pPr>
      <w:bookmarkStart w:id="82" w:name="_Toc225507012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57FC1" w14:paraId="0B5CED0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7824DDD" w14:textId="77777777" w:rsidR="00C57FC1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F20F65" w14:textId="77777777" w:rsidR="00C57FC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D457620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CD17AB2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7E11942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6FE3B2E" w14:textId="77777777" w:rsidR="00C57FC1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230FD12" w14:textId="77777777" w:rsidR="00C57FC1" w:rsidRDefault="00000000">
            <w:r>
              <w:t>25244</w:t>
            </w:r>
          </w:p>
        </w:tc>
        <w:tc>
          <w:tcPr>
            <w:tcW w:w="2326" w:type="dxa"/>
            <w:vMerge w:val="restart"/>
            <w:vAlign w:val="center"/>
          </w:tcPr>
          <w:p w14:paraId="0C697F92" w14:textId="77777777" w:rsidR="00C57FC1" w:rsidRDefault="00000000">
            <w:r>
              <w:t>0.4364</w:t>
            </w:r>
          </w:p>
        </w:tc>
        <w:tc>
          <w:tcPr>
            <w:tcW w:w="2337" w:type="dxa"/>
            <w:vAlign w:val="center"/>
          </w:tcPr>
          <w:p w14:paraId="464FCA52" w14:textId="77777777" w:rsidR="00C57FC1" w:rsidRDefault="00000000">
            <w:r>
              <w:t>11.017</w:t>
            </w:r>
          </w:p>
        </w:tc>
      </w:tr>
      <w:tr w:rsidR="00C57FC1" w14:paraId="03A39AE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36DEA13" w14:textId="77777777" w:rsidR="00C57FC1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AB99413" w14:textId="77777777" w:rsidR="00C57FC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C726715" w14:textId="77777777" w:rsidR="00C57FC1" w:rsidRDefault="00C57FC1"/>
        </w:tc>
        <w:tc>
          <w:tcPr>
            <w:tcW w:w="2337" w:type="dxa"/>
            <w:vAlign w:val="center"/>
          </w:tcPr>
          <w:p w14:paraId="3BE963BA" w14:textId="77777777" w:rsidR="00C57FC1" w:rsidRDefault="00000000">
            <w:r>
              <w:t>0.000</w:t>
            </w:r>
          </w:p>
        </w:tc>
      </w:tr>
      <w:tr w:rsidR="00C57FC1" w14:paraId="572C601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67A82EF" w14:textId="77777777" w:rsidR="00C57FC1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4FDDDB3" w14:textId="77777777" w:rsidR="00C57FC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A2ECB74" w14:textId="77777777" w:rsidR="00C57FC1" w:rsidRDefault="00C57FC1"/>
        </w:tc>
        <w:tc>
          <w:tcPr>
            <w:tcW w:w="2337" w:type="dxa"/>
            <w:vAlign w:val="center"/>
          </w:tcPr>
          <w:p w14:paraId="20402085" w14:textId="77777777" w:rsidR="00C57FC1" w:rsidRDefault="00000000">
            <w:r>
              <w:t>0.0000</w:t>
            </w:r>
          </w:p>
        </w:tc>
      </w:tr>
      <w:tr w:rsidR="00C57FC1" w14:paraId="1030AE7C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C6E262B" w14:textId="77777777" w:rsidR="00C57FC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8BB3018" w14:textId="77777777" w:rsidR="00C57FC1" w:rsidRDefault="00000000">
            <w:r>
              <w:t>11.017</w:t>
            </w:r>
          </w:p>
        </w:tc>
      </w:tr>
    </w:tbl>
    <w:p w14:paraId="36A29381" w14:textId="77777777" w:rsidR="00C57FC1" w:rsidRDefault="00000000">
      <w:pPr>
        <w:pStyle w:val="2"/>
        <w:widowControl w:val="0"/>
      </w:pPr>
      <w:bookmarkStart w:id="83" w:name="_Toc225507013"/>
      <w:r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C57FC1" w14:paraId="1DBE71BF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16018825" w14:textId="77777777" w:rsidR="00C57FC1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D0A378" w14:textId="77777777" w:rsidR="00C57FC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61C1CFF" w14:textId="77777777" w:rsidR="00C57FC1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F911369" w14:textId="77777777" w:rsidR="00C57FC1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BA2ACDC" w14:textId="77777777" w:rsidR="00C57FC1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ACE6EBB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C7ACAAF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53F60FFE" w14:textId="77777777">
        <w:trPr>
          <w:jc w:val="center"/>
        </w:trPr>
        <w:tc>
          <w:tcPr>
            <w:tcW w:w="1765" w:type="dxa"/>
            <w:vAlign w:val="center"/>
          </w:tcPr>
          <w:p w14:paraId="2E1E5B85" w14:textId="77777777" w:rsidR="00C57FC1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556" w:type="dxa"/>
            <w:vAlign w:val="center"/>
          </w:tcPr>
          <w:p w14:paraId="5DA9BA75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5362FCBC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7869729" w14:textId="77777777" w:rsidR="00C57FC1" w:rsidRDefault="00000000">
            <w:r>
              <w:t>72</w:t>
            </w:r>
          </w:p>
        </w:tc>
        <w:tc>
          <w:tcPr>
            <w:tcW w:w="1245" w:type="dxa"/>
            <w:vAlign w:val="center"/>
          </w:tcPr>
          <w:p w14:paraId="2161B1B9" w14:textId="77777777" w:rsidR="00C57FC1" w:rsidRDefault="00000000">
            <w:r>
              <w:t>1451</w:t>
            </w:r>
          </w:p>
        </w:tc>
        <w:tc>
          <w:tcPr>
            <w:tcW w:w="1471" w:type="dxa"/>
            <w:vMerge w:val="restart"/>
            <w:vAlign w:val="center"/>
          </w:tcPr>
          <w:p w14:paraId="3BEBD808" w14:textId="77777777" w:rsidR="00C57FC1" w:rsidRDefault="00000000">
            <w:r>
              <w:t>0.4364</w:t>
            </w:r>
          </w:p>
        </w:tc>
        <w:tc>
          <w:tcPr>
            <w:tcW w:w="1330" w:type="dxa"/>
            <w:vAlign w:val="center"/>
          </w:tcPr>
          <w:p w14:paraId="61CB6BDE" w14:textId="77777777" w:rsidR="00C57FC1" w:rsidRDefault="00000000">
            <w:r>
              <w:t>0.633</w:t>
            </w:r>
          </w:p>
        </w:tc>
      </w:tr>
      <w:tr w:rsidR="00C57FC1" w14:paraId="0EB7601B" w14:textId="77777777">
        <w:trPr>
          <w:jc w:val="center"/>
        </w:trPr>
        <w:tc>
          <w:tcPr>
            <w:tcW w:w="1765" w:type="dxa"/>
            <w:vAlign w:val="center"/>
          </w:tcPr>
          <w:p w14:paraId="21D07624" w14:textId="77777777" w:rsidR="00C57FC1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556" w:type="dxa"/>
            <w:vAlign w:val="center"/>
          </w:tcPr>
          <w:p w14:paraId="55510803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20AD3921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07558E4" w14:textId="77777777" w:rsidR="00C57FC1" w:rsidRDefault="00000000">
            <w:r>
              <w:t>105</w:t>
            </w:r>
          </w:p>
        </w:tc>
        <w:tc>
          <w:tcPr>
            <w:tcW w:w="1245" w:type="dxa"/>
            <w:vAlign w:val="center"/>
          </w:tcPr>
          <w:p w14:paraId="20DFFB9F" w14:textId="77777777" w:rsidR="00C57FC1" w:rsidRDefault="00000000">
            <w:r>
              <w:t>3366</w:t>
            </w:r>
          </w:p>
        </w:tc>
        <w:tc>
          <w:tcPr>
            <w:tcW w:w="1471" w:type="dxa"/>
            <w:vMerge/>
            <w:vAlign w:val="center"/>
          </w:tcPr>
          <w:p w14:paraId="4BC4BF9A" w14:textId="77777777" w:rsidR="00C57FC1" w:rsidRDefault="00C57FC1"/>
        </w:tc>
        <w:tc>
          <w:tcPr>
            <w:tcW w:w="1330" w:type="dxa"/>
            <w:vAlign w:val="center"/>
          </w:tcPr>
          <w:p w14:paraId="55F763AA" w14:textId="77777777" w:rsidR="00C57FC1" w:rsidRDefault="00000000">
            <w:r>
              <w:t>1.469</w:t>
            </w:r>
          </w:p>
        </w:tc>
      </w:tr>
      <w:tr w:rsidR="00C57FC1" w14:paraId="23393DFF" w14:textId="77777777">
        <w:trPr>
          <w:jc w:val="center"/>
        </w:trPr>
        <w:tc>
          <w:tcPr>
            <w:tcW w:w="1765" w:type="dxa"/>
            <w:vAlign w:val="center"/>
          </w:tcPr>
          <w:p w14:paraId="2BEE9C24" w14:textId="77777777" w:rsidR="00C57FC1" w:rsidRDefault="00000000">
            <w:r>
              <w:lastRenderedPageBreak/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7BE8CA9F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CB222C9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8ED3796" w14:textId="77777777" w:rsidR="00C57FC1" w:rsidRDefault="00000000">
            <w:r>
              <w:t>85</w:t>
            </w:r>
          </w:p>
        </w:tc>
        <w:tc>
          <w:tcPr>
            <w:tcW w:w="1245" w:type="dxa"/>
            <w:vAlign w:val="center"/>
          </w:tcPr>
          <w:p w14:paraId="4F7A42AB" w14:textId="77777777" w:rsidR="00C57FC1" w:rsidRDefault="00000000">
            <w:r>
              <w:t>1709</w:t>
            </w:r>
          </w:p>
        </w:tc>
        <w:tc>
          <w:tcPr>
            <w:tcW w:w="1471" w:type="dxa"/>
            <w:vMerge/>
            <w:vAlign w:val="center"/>
          </w:tcPr>
          <w:p w14:paraId="205C7769" w14:textId="77777777" w:rsidR="00C57FC1" w:rsidRDefault="00C57FC1"/>
        </w:tc>
        <w:tc>
          <w:tcPr>
            <w:tcW w:w="1330" w:type="dxa"/>
            <w:vAlign w:val="center"/>
          </w:tcPr>
          <w:p w14:paraId="165DB018" w14:textId="77777777" w:rsidR="00C57FC1" w:rsidRDefault="00000000">
            <w:r>
              <w:t>0.746</w:t>
            </w:r>
          </w:p>
        </w:tc>
      </w:tr>
      <w:tr w:rsidR="00C57FC1" w14:paraId="625C5773" w14:textId="77777777">
        <w:trPr>
          <w:jc w:val="center"/>
        </w:trPr>
        <w:tc>
          <w:tcPr>
            <w:tcW w:w="1765" w:type="dxa"/>
            <w:vAlign w:val="center"/>
          </w:tcPr>
          <w:p w14:paraId="660C18BB" w14:textId="77777777" w:rsidR="00C57FC1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791DA781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1AFFD72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79AC25F" w14:textId="77777777" w:rsidR="00C57FC1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671FAD0C" w14:textId="77777777" w:rsidR="00C57FC1" w:rsidRDefault="00000000">
            <w:r>
              <w:t>1659</w:t>
            </w:r>
          </w:p>
        </w:tc>
        <w:tc>
          <w:tcPr>
            <w:tcW w:w="1471" w:type="dxa"/>
            <w:vMerge/>
            <w:vAlign w:val="center"/>
          </w:tcPr>
          <w:p w14:paraId="453EA3D7" w14:textId="77777777" w:rsidR="00C57FC1" w:rsidRDefault="00C57FC1"/>
        </w:tc>
        <w:tc>
          <w:tcPr>
            <w:tcW w:w="1330" w:type="dxa"/>
            <w:vAlign w:val="center"/>
          </w:tcPr>
          <w:p w14:paraId="0F2039F6" w14:textId="77777777" w:rsidR="00C57FC1" w:rsidRDefault="00000000">
            <w:r>
              <w:t>0.724</w:t>
            </w:r>
          </w:p>
        </w:tc>
      </w:tr>
      <w:tr w:rsidR="00C57FC1" w14:paraId="725FE3C1" w14:textId="77777777">
        <w:trPr>
          <w:jc w:val="center"/>
        </w:trPr>
        <w:tc>
          <w:tcPr>
            <w:tcW w:w="1765" w:type="dxa"/>
            <w:vAlign w:val="center"/>
          </w:tcPr>
          <w:p w14:paraId="0B93C2C1" w14:textId="77777777" w:rsidR="00C57FC1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EA30FC6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0A0F879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A68EFC2" w14:textId="77777777" w:rsidR="00C57FC1" w:rsidRDefault="00000000">
            <w:r>
              <w:t>59</w:t>
            </w:r>
          </w:p>
        </w:tc>
        <w:tc>
          <w:tcPr>
            <w:tcW w:w="1245" w:type="dxa"/>
            <w:vAlign w:val="center"/>
          </w:tcPr>
          <w:p w14:paraId="76C2A8FC" w14:textId="77777777" w:rsidR="00C57FC1" w:rsidRDefault="00000000">
            <w:r>
              <w:t>1106</w:t>
            </w:r>
          </w:p>
        </w:tc>
        <w:tc>
          <w:tcPr>
            <w:tcW w:w="1471" w:type="dxa"/>
            <w:vMerge/>
            <w:vAlign w:val="center"/>
          </w:tcPr>
          <w:p w14:paraId="24D9BEA4" w14:textId="77777777" w:rsidR="00C57FC1" w:rsidRDefault="00C57FC1"/>
        </w:tc>
        <w:tc>
          <w:tcPr>
            <w:tcW w:w="1330" w:type="dxa"/>
            <w:vAlign w:val="center"/>
          </w:tcPr>
          <w:p w14:paraId="50734D0E" w14:textId="77777777" w:rsidR="00C57FC1" w:rsidRDefault="00000000">
            <w:r>
              <w:t>0.483</w:t>
            </w:r>
          </w:p>
        </w:tc>
      </w:tr>
      <w:tr w:rsidR="00C57FC1" w14:paraId="1F5A04AB" w14:textId="77777777">
        <w:trPr>
          <w:jc w:val="center"/>
        </w:trPr>
        <w:tc>
          <w:tcPr>
            <w:tcW w:w="1765" w:type="dxa"/>
            <w:vAlign w:val="center"/>
          </w:tcPr>
          <w:p w14:paraId="63B162DD" w14:textId="77777777" w:rsidR="00C57FC1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272AACF3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B39B900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07AFCDB" w14:textId="77777777" w:rsidR="00C57FC1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14:paraId="69433ED0" w14:textId="77777777" w:rsidR="00C57FC1" w:rsidRDefault="00000000">
            <w:r>
              <w:t>967</w:t>
            </w:r>
          </w:p>
        </w:tc>
        <w:tc>
          <w:tcPr>
            <w:tcW w:w="1471" w:type="dxa"/>
            <w:vMerge/>
            <w:vAlign w:val="center"/>
          </w:tcPr>
          <w:p w14:paraId="53CDA8EC" w14:textId="77777777" w:rsidR="00C57FC1" w:rsidRDefault="00C57FC1"/>
        </w:tc>
        <w:tc>
          <w:tcPr>
            <w:tcW w:w="1330" w:type="dxa"/>
            <w:vAlign w:val="center"/>
          </w:tcPr>
          <w:p w14:paraId="13D64D23" w14:textId="77777777" w:rsidR="00C57FC1" w:rsidRDefault="00000000">
            <w:r>
              <w:t>0.422</w:t>
            </w:r>
          </w:p>
        </w:tc>
      </w:tr>
      <w:tr w:rsidR="00C57FC1" w14:paraId="12733981" w14:textId="77777777">
        <w:trPr>
          <w:jc w:val="center"/>
        </w:trPr>
        <w:tc>
          <w:tcPr>
            <w:tcW w:w="1765" w:type="dxa"/>
            <w:vAlign w:val="center"/>
          </w:tcPr>
          <w:p w14:paraId="5B71DC80" w14:textId="77777777" w:rsidR="00C57FC1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556" w:type="dxa"/>
            <w:vAlign w:val="center"/>
          </w:tcPr>
          <w:p w14:paraId="3A25062C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396AA080" w14:textId="77777777" w:rsidR="00C57FC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A9C1229" w14:textId="77777777" w:rsidR="00C57FC1" w:rsidRDefault="00000000">
            <w:r>
              <w:t>118</w:t>
            </w:r>
          </w:p>
        </w:tc>
        <w:tc>
          <w:tcPr>
            <w:tcW w:w="1245" w:type="dxa"/>
            <w:vAlign w:val="center"/>
          </w:tcPr>
          <w:p w14:paraId="6071898E" w14:textId="77777777" w:rsidR="00C57FC1" w:rsidRDefault="00000000">
            <w:r>
              <w:t>3777</w:t>
            </w:r>
          </w:p>
        </w:tc>
        <w:tc>
          <w:tcPr>
            <w:tcW w:w="1471" w:type="dxa"/>
            <w:vMerge/>
            <w:vAlign w:val="center"/>
          </w:tcPr>
          <w:p w14:paraId="7EB7048B" w14:textId="77777777" w:rsidR="00C57FC1" w:rsidRDefault="00C57FC1"/>
        </w:tc>
        <w:tc>
          <w:tcPr>
            <w:tcW w:w="1330" w:type="dxa"/>
            <w:vAlign w:val="center"/>
          </w:tcPr>
          <w:p w14:paraId="4E364148" w14:textId="77777777" w:rsidR="00C57FC1" w:rsidRDefault="00000000">
            <w:r>
              <w:t>1.648</w:t>
            </w:r>
          </w:p>
        </w:tc>
      </w:tr>
      <w:tr w:rsidR="00C57FC1" w14:paraId="422F4063" w14:textId="77777777">
        <w:trPr>
          <w:jc w:val="center"/>
        </w:trPr>
        <w:tc>
          <w:tcPr>
            <w:tcW w:w="1765" w:type="dxa"/>
            <w:vAlign w:val="center"/>
          </w:tcPr>
          <w:p w14:paraId="6971D53D" w14:textId="77777777" w:rsidR="00C57FC1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556" w:type="dxa"/>
            <w:vAlign w:val="center"/>
          </w:tcPr>
          <w:p w14:paraId="4F0E7B06" w14:textId="77777777" w:rsidR="00C57FC1" w:rsidRDefault="00000000">
            <w:r>
              <w:t>16.06</w:t>
            </w:r>
          </w:p>
        </w:tc>
        <w:tc>
          <w:tcPr>
            <w:tcW w:w="854" w:type="dxa"/>
            <w:vAlign w:val="center"/>
          </w:tcPr>
          <w:p w14:paraId="7992644D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01ED6FC" w14:textId="77777777" w:rsidR="00C57FC1" w:rsidRDefault="00000000">
            <w:r>
              <w:t>26</w:t>
            </w:r>
          </w:p>
        </w:tc>
        <w:tc>
          <w:tcPr>
            <w:tcW w:w="1245" w:type="dxa"/>
            <w:vAlign w:val="center"/>
          </w:tcPr>
          <w:p w14:paraId="3A2A4283" w14:textId="77777777" w:rsidR="00C57FC1" w:rsidRDefault="00000000">
            <w:r>
              <w:t>413</w:t>
            </w:r>
          </w:p>
        </w:tc>
        <w:tc>
          <w:tcPr>
            <w:tcW w:w="1471" w:type="dxa"/>
            <w:vMerge/>
            <w:vAlign w:val="center"/>
          </w:tcPr>
          <w:p w14:paraId="02466194" w14:textId="77777777" w:rsidR="00C57FC1" w:rsidRDefault="00C57FC1"/>
        </w:tc>
        <w:tc>
          <w:tcPr>
            <w:tcW w:w="1330" w:type="dxa"/>
            <w:vAlign w:val="center"/>
          </w:tcPr>
          <w:p w14:paraId="611A1F4A" w14:textId="77777777" w:rsidR="00C57FC1" w:rsidRDefault="00000000">
            <w:r>
              <w:t>0.180</w:t>
            </w:r>
          </w:p>
        </w:tc>
      </w:tr>
      <w:tr w:rsidR="00C57FC1" w14:paraId="5CCF76FF" w14:textId="77777777">
        <w:trPr>
          <w:jc w:val="center"/>
        </w:trPr>
        <w:tc>
          <w:tcPr>
            <w:tcW w:w="1765" w:type="dxa"/>
            <w:vAlign w:val="center"/>
          </w:tcPr>
          <w:p w14:paraId="29C5F307" w14:textId="77777777" w:rsidR="00C57FC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A091DF3" w14:textId="77777777" w:rsidR="00C57FC1" w:rsidRDefault="00000000">
            <w:r>
              <w:t>9.45</w:t>
            </w:r>
          </w:p>
        </w:tc>
        <w:tc>
          <w:tcPr>
            <w:tcW w:w="854" w:type="dxa"/>
            <w:vAlign w:val="center"/>
          </w:tcPr>
          <w:p w14:paraId="3ACEB4EA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6FF5358" w14:textId="77777777" w:rsidR="00C57FC1" w:rsidRDefault="00000000">
            <w:r>
              <w:t>13</w:t>
            </w:r>
          </w:p>
        </w:tc>
        <w:tc>
          <w:tcPr>
            <w:tcW w:w="1245" w:type="dxa"/>
            <w:vAlign w:val="center"/>
          </w:tcPr>
          <w:p w14:paraId="2C2D24BF" w14:textId="77777777" w:rsidR="00C57FC1" w:rsidRDefault="00000000">
            <w:r>
              <w:t>123</w:t>
            </w:r>
          </w:p>
        </w:tc>
        <w:tc>
          <w:tcPr>
            <w:tcW w:w="1471" w:type="dxa"/>
            <w:vMerge/>
            <w:vAlign w:val="center"/>
          </w:tcPr>
          <w:p w14:paraId="5AE77BB1" w14:textId="77777777" w:rsidR="00C57FC1" w:rsidRDefault="00C57FC1"/>
        </w:tc>
        <w:tc>
          <w:tcPr>
            <w:tcW w:w="1330" w:type="dxa"/>
            <w:vAlign w:val="center"/>
          </w:tcPr>
          <w:p w14:paraId="7D811A00" w14:textId="77777777" w:rsidR="00C57FC1" w:rsidRDefault="00000000">
            <w:r>
              <w:t>0.054</w:t>
            </w:r>
          </w:p>
        </w:tc>
      </w:tr>
      <w:tr w:rsidR="00C57FC1" w14:paraId="373A971D" w14:textId="77777777">
        <w:trPr>
          <w:jc w:val="center"/>
        </w:trPr>
        <w:tc>
          <w:tcPr>
            <w:tcW w:w="1765" w:type="dxa"/>
            <w:vAlign w:val="center"/>
          </w:tcPr>
          <w:p w14:paraId="1E14FE5D" w14:textId="77777777" w:rsidR="00C57FC1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66EF494" w14:textId="77777777" w:rsidR="00C57FC1" w:rsidRDefault="00000000">
            <w:r>
              <w:t>9.45</w:t>
            </w:r>
          </w:p>
        </w:tc>
        <w:tc>
          <w:tcPr>
            <w:tcW w:w="854" w:type="dxa"/>
            <w:vAlign w:val="center"/>
          </w:tcPr>
          <w:p w14:paraId="09A98D7D" w14:textId="77777777" w:rsidR="00C57FC1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48A59EF8" w14:textId="77777777" w:rsidR="00C57FC1" w:rsidRDefault="00000000">
            <w:r>
              <w:t>58</w:t>
            </w:r>
          </w:p>
        </w:tc>
        <w:tc>
          <w:tcPr>
            <w:tcW w:w="1245" w:type="dxa"/>
            <w:vAlign w:val="center"/>
          </w:tcPr>
          <w:p w14:paraId="14D07088" w14:textId="77777777" w:rsidR="00C57FC1" w:rsidRDefault="00000000">
            <w:r>
              <w:t>549</w:t>
            </w:r>
          </w:p>
        </w:tc>
        <w:tc>
          <w:tcPr>
            <w:tcW w:w="1471" w:type="dxa"/>
            <w:vMerge/>
            <w:vAlign w:val="center"/>
          </w:tcPr>
          <w:p w14:paraId="1B79BC1E" w14:textId="77777777" w:rsidR="00C57FC1" w:rsidRDefault="00C57FC1"/>
        </w:tc>
        <w:tc>
          <w:tcPr>
            <w:tcW w:w="1330" w:type="dxa"/>
            <w:vAlign w:val="center"/>
          </w:tcPr>
          <w:p w14:paraId="283292E8" w14:textId="77777777" w:rsidR="00C57FC1" w:rsidRDefault="00000000">
            <w:r>
              <w:t>0.240</w:t>
            </w:r>
          </w:p>
        </w:tc>
      </w:tr>
      <w:tr w:rsidR="00C57FC1" w14:paraId="2F764DB5" w14:textId="77777777">
        <w:trPr>
          <w:jc w:val="center"/>
        </w:trPr>
        <w:tc>
          <w:tcPr>
            <w:tcW w:w="1765" w:type="dxa"/>
            <w:vAlign w:val="center"/>
          </w:tcPr>
          <w:p w14:paraId="5DC3FC4A" w14:textId="77777777" w:rsidR="00C57FC1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42B28B09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568C9E2D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B9D103E" w14:textId="77777777" w:rsidR="00C57FC1" w:rsidRDefault="00000000">
            <w:r>
              <w:t>74</w:t>
            </w:r>
          </w:p>
        </w:tc>
        <w:tc>
          <w:tcPr>
            <w:tcW w:w="1245" w:type="dxa"/>
            <w:vAlign w:val="center"/>
          </w:tcPr>
          <w:p w14:paraId="038509F2" w14:textId="77777777" w:rsidR="00C57FC1" w:rsidRDefault="00000000">
            <w:r>
              <w:t>1483</w:t>
            </w:r>
          </w:p>
        </w:tc>
        <w:tc>
          <w:tcPr>
            <w:tcW w:w="1471" w:type="dxa"/>
            <w:vMerge/>
            <w:vAlign w:val="center"/>
          </w:tcPr>
          <w:p w14:paraId="21DB404A" w14:textId="77777777" w:rsidR="00C57FC1" w:rsidRDefault="00C57FC1"/>
        </w:tc>
        <w:tc>
          <w:tcPr>
            <w:tcW w:w="1330" w:type="dxa"/>
            <w:vAlign w:val="center"/>
          </w:tcPr>
          <w:p w14:paraId="733E1346" w14:textId="77777777" w:rsidR="00C57FC1" w:rsidRDefault="00000000">
            <w:r>
              <w:t>0.647</w:t>
            </w:r>
          </w:p>
        </w:tc>
      </w:tr>
      <w:tr w:rsidR="00C57FC1" w14:paraId="79609476" w14:textId="77777777">
        <w:trPr>
          <w:jc w:val="center"/>
        </w:trPr>
        <w:tc>
          <w:tcPr>
            <w:tcW w:w="1765" w:type="dxa"/>
            <w:vAlign w:val="center"/>
          </w:tcPr>
          <w:p w14:paraId="688FD42B" w14:textId="77777777" w:rsidR="00C57FC1" w:rsidRDefault="00000000">
            <w:r>
              <w:t>宾馆</w:t>
            </w:r>
            <w:r>
              <w:t>-</w:t>
            </w:r>
            <w:r>
              <w:t>多功能厅</w:t>
            </w:r>
          </w:p>
        </w:tc>
        <w:tc>
          <w:tcPr>
            <w:tcW w:w="1556" w:type="dxa"/>
            <w:vAlign w:val="center"/>
          </w:tcPr>
          <w:p w14:paraId="70CB7765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8B04E9C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EC48652" w14:textId="77777777" w:rsidR="00C57FC1" w:rsidRDefault="00000000">
            <w:r>
              <w:t>75</w:t>
            </w:r>
          </w:p>
        </w:tc>
        <w:tc>
          <w:tcPr>
            <w:tcW w:w="1245" w:type="dxa"/>
            <w:vAlign w:val="center"/>
          </w:tcPr>
          <w:p w14:paraId="4461D4DA" w14:textId="77777777" w:rsidR="00C57FC1" w:rsidRDefault="00000000">
            <w:r>
              <w:t>1515</w:t>
            </w:r>
          </w:p>
        </w:tc>
        <w:tc>
          <w:tcPr>
            <w:tcW w:w="1471" w:type="dxa"/>
            <w:vMerge/>
            <w:vAlign w:val="center"/>
          </w:tcPr>
          <w:p w14:paraId="782F7999" w14:textId="77777777" w:rsidR="00C57FC1" w:rsidRDefault="00C57FC1"/>
        </w:tc>
        <w:tc>
          <w:tcPr>
            <w:tcW w:w="1330" w:type="dxa"/>
            <w:vAlign w:val="center"/>
          </w:tcPr>
          <w:p w14:paraId="5058CA95" w14:textId="77777777" w:rsidR="00C57FC1" w:rsidRDefault="00000000">
            <w:r>
              <w:t>0.661</w:t>
            </w:r>
          </w:p>
        </w:tc>
      </w:tr>
      <w:tr w:rsidR="00C57FC1" w14:paraId="7E68CB70" w14:textId="77777777">
        <w:trPr>
          <w:jc w:val="center"/>
        </w:trPr>
        <w:tc>
          <w:tcPr>
            <w:tcW w:w="1765" w:type="dxa"/>
            <w:vAlign w:val="center"/>
          </w:tcPr>
          <w:p w14:paraId="092C6702" w14:textId="77777777" w:rsidR="00C57FC1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556" w:type="dxa"/>
            <w:vAlign w:val="center"/>
          </w:tcPr>
          <w:p w14:paraId="07788030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4DA575A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755EE17" w14:textId="77777777" w:rsidR="00C57FC1" w:rsidRDefault="00000000">
            <w:r>
              <w:t>46</w:t>
            </w:r>
          </w:p>
        </w:tc>
        <w:tc>
          <w:tcPr>
            <w:tcW w:w="1245" w:type="dxa"/>
            <w:vAlign w:val="center"/>
          </w:tcPr>
          <w:p w14:paraId="769BAC63" w14:textId="77777777" w:rsidR="00C57FC1" w:rsidRDefault="00000000">
            <w:r>
              <w:t>862</w:t>
            </w:r>
          </w:p>
        </w:tc>
        <w:tc>
          <w:tcPr>
            <w:tcW w:w="1471" w:type="dxa"/>
            <w:vMerge/>
            <w:vAlign w:val="center"/>
          </w:tcPr>
          <w:p w14:paraId="4D314F78" w14:textId="77777777" w:rsidR="00C57FC1" w:rsidRDefault="00C57FC1"/>
        </w:tc>
        <w:tc>
          <w:tcPr>
            <w:tcW w:w="1330" w:type="dxa"/>
            <w:vAlign w:val="center"/>
          </w:tcPr>
          <w:p w14:paraId="77C29205" w14:textId="77777777" w:rsidR="00C57FC1" w:rsidRDefault="00000000">
            <w:r>
              <w:t>0.376</w:t>
            </w:r>
          </w:p>
        </w:tc>
      </w:tr>
      <w:tr w:rsidR="00C57FC1" w14:paraId="1C7DE078" w14:textId="77777777">
        <w:trPr>
          <w:jc w:val="center"/>
        </w:trPr>
        <w:tc>
          <w:tcPr>
            <w:tcW w:w="1765" w:type="dxa"/>
            <w:vAlign w:val="center"/>
          </w:tcPr>
          <w:p w14:paraId="1551912F" w14:textId="77777777" w:rsidR="00C57FC1" w:rsidRDefault="00000000">
            <w:r>
              <w:t>医院</w:t>
            </w:r>
            <w:r>
              <w:t>-</w:t>
            </w:r>
            <w:r>
              <w:t>门诊库房</w:t>
            </w:r>
          </w:p>
        </w:tc>
        <w:tc>
          <w:tcPr>
            <w:tcW w:w="1556" w:type="dxa"/>
            <w:vAlign w:val="center"/>
          </w:tcPr>
          <w:p w14:paraId="753B7789" w14:textId="77777777" w:rsidR="00C57FC1" w:rsidRDefault="00000000">
            <w:r>
              <w:t>8.03</w:t>
            </w:r>
          </w:p>
        </w:tc>
        <w:tc>
          <w:tcPr>
            <w:tcW w:w="854" w:type="dxa"/>
            <w:vAlign w:val="center"/>
          </w:tcPr>
          <w:p w14:paraId="0565BD35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B18463D" w14:textId="77777777" w:rsidR="00C57FC1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14:paraId="5D4B5D89" w14:textId="77777777" w:rsidR="00C57FC1" w:rsidRDefault="00000000">
            <w:r>
              <w:t>417</w:t>
            </w:r>
          </w:p>
        </w:tc>
        <w:tc>
          <w:tcPr>
            <w:tcW w:w="1471" w:type="dxa"/>
            <w:vMerge/>
            <w:vAlign w:val="center"/>
          </w:tcPr>
          <w:p w14:paraId="2F5046A2" w14:textId="77777777" w:rsidR="00C57FC1" w:rsidRDefault="00C57FC1"/>
        </w:tc>
        <w:tc>
          <w:tcPr>
            <w:tcW w:w="1330" w:type="dxa"/>
            <w:vAlign w:val="center"/>
          </w:tcPr>
          <w:p w14:paraId="35B283FA" w14:textId="77777777" w:rsidR="00C57FC1" w:rsidRDefault="00000000">
            <w:r>
              <w:t>0.182</w:t>
            </w:r>
          </w:p>
        </w:tc>
      </w:tr>
      <w:tr w:rsidR="00C57FC1" w14:paraId="729DC0FC" w14:textId="77777777">
        <w:trPr>
          <w:jc w:val="center"/>
        </w:trPr>
        <w:tc>
          <w:tcPr>
            <w:tcW w:w="1765" w:type="dxa"/>
            <w:vAlign w:val="center"/>
          </w:tcPr>
          <w:p w14:paraId="24191C7C" w14:textId="77777777" w:rsidR="00C57FC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266800F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14BB66F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0A2AB40" w14:textId="77777777" w:rsidR="00C57FC1" w:rsidRDefault="00000000">
            <w:r>
              <w:t>54</w:t>
            </w:r>
          </w:p>
        </w:tc>
        <w:tc>
          <w:tcPr>
            <w:tcW w:w="1245" w:type="dxa"/>
            <w:vAlign w:val="center"/>
          </w:tcPr>
          <w:p w14:paraId="6B907171" w14:textId="77777777" w:rsidR="00C57FC1" w:rsidRDefault="00000000">
            <w:r>
              <w:t>1023</w:t>
            </w:r>
          </w:p>
        </w:tc>
        <w:tc>
          <w:tcPr>
            <w:tcW w:w="1471" w:type="dxa"/>
            <w:vMerge/>
            <w:vAlign w:val="center"/>
          </w:tcPr>
          <w:p w14:paraId="1F5CE8ED" w14:textId="77777777" w:rsidR="00C57FC1" w:rsidRDefault="00C57FC1"/>
        </w:tc>
        <w:tc>
          <w:tcPr>
            <w:tcW w:w="1330" w:type="dxa"/>
            <w:vAlign w:val="center"/>
          </w:tcPr>
          <w:p w14:paraId="4A607CBA" w14:textId="77777777" w:rsidR="00C57FC1" w:rsidRDefault="00000000">
            <w:r>
              <w:t>0.446</w:t>
            </w:r>
          </w:p>
        </w:tc>
      </w:tr>
      <w:tr w:rsidR="00C57FC1" w14:paraId="58015914" w14:textId="77777777">
        <w:trPr>
          <w:jc w:val="center"/>
        </w:trPr>
        <w:tc>
          <w:tcPr>
            <w:tcW w:w="1765" w:type="dxa"/>
            <w:vAlign w:val="center"/>
          </w:tcPr>
          <w:p w14:paraId="29018673" w14:textId="77777777" w:rsidR="00C57FC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3A8FA9D7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473828F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E647F8A" w14:textId="77777777" w:rsidR="00C57FC1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14:paraId="007DB7F0" w14:textId="77777777" w:rsidR="00C57FC1" w:rsidRDefault="00000000">
            <w:r>
              <w:t>907</w:t>
            </w:r>
          </w:p>
        </w:tc>
        <w:tc>
          <w:tcPr>
            <w:tcW w:w="1471" w:type="dxa"/>
            <w:vMerge/>
            <w:vAlign w:val="center"/>
          </w:tcPr>
          <w:p w14:paraId="72062DC1" w14:textId="77777777" w:rsidR="00C57FC1" w:rsidRDefault="00C57FC1"/>
        </w:tc>
        <w:tc>
          <w:tcPr>
            <w:tcW w:w="1330" w:type="dxa"/>
            <w:vAlign w:val="center"/>
          </w:tcPr>
          <w:p w14:paraId="72162E76" w14:textId="77777777" w:rsidR="00C57FC1" w:rsidRDefault="00000000">
            <w:r>
              <w:t>0.396</w:t>
            </w:r>
          </w:p>
        </w:tc>
      </w:tr>
      <w:tr w:rsidR="00C57FC1" w14:paraId="56749204" w14:textId="77777777">
        <w:trPr>
          <w:jc w:val="center"/>
        </w:trPr>
        <w:tc>
          <w:tcPr>
            <w:tcW w:w="1765" w:type="dxa"/>
            <w:vAlign w:val="center"/>
          </w:tcPr>
          <w:p w14:paraId="46C349FA" w14:textId="77777777" w:rsidR="00C57FC1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556" w:type="dxa"/>
            <w:vAlign w:val="center"/>
          </w:tcPr>
          <w:p w14:paraId="4CF9E35F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29948E67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327C58F" w14:textId="77777777" w:rsidR="00C57FC1" w:rsidRDefault="00000000">
            <w:r>
              <w:t>24</w:t>
            </w:r>
          </w:p>
        </w:tc>
        <w:tc>
          <w:tcPr>
            <w:tcW w:w="1245" w:type="dxa"/>
            <w:vAlign w:val="center"/>
          </w:tcPr>
          <w:p w14:paraId="67D2C501" w14:textId="77777777" w:rsidR="00C57FC1" w:rsidRDefault="00000000">
            <w:r>
              <w:t>771</w:t>
            </w:r>
          </w:p>
        </w:tc>
        <w:tc>
          <w:tcPr>
            <w:tcW w:w="1471" w:type="dxa"/>
            <w:vMerge/>
            <w:vAlign w:val="center"/>
          </w:tcPr>
          <w:p w14:paraId="1BDCB133" w14:textId="77777777" w:rsidR="00C57FC1" w:rsidRDefault="00C57FC1"/>
        </w:tc>
        <w:tc>
          <w:tcPr>
            <w:tcW w:w="1330" w:type="dxa"/>
            <w:vAlign w:val="center"/>
          </w:tcPr>
          <w:p w14:paraId="7C86B256" w14:textId="77777777" w:rsidR="00C57FC1" w:rsidRDefault="00000000">
            <w:r>
              <w:t>0.336</w:t>
            </w:r>
          </w:p>
        </w:tc>
      </w:tr>
      <w:tr w:rsidR="00C57FC1" w14:paraId="6D74AADC" w14:textId="77777777">
        <w:trPr>
          <w:jc w:val="center"/>
        </w:trPr>
        <w:tc>
          <w:tcPr>
            <w:tcW w:w="1765" w:type="dxa"/>
            <w:vAlign w:val="center"/>
          </w:tcPr>
          <w:p w14:paraId="51127832" w14:textId="77777777" w:rsidR="00C57FC1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556" w:type="dxa"/>
            <w:vAlign w:val="center"/>
          </w:tcPr>
          <w:p w14:paraId="4C9A00B6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4B1A2B32" w14:textId="77777777" w:rsidR="00C57FC1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45F7F847" w14:textId="77777777" w:rsidR="00C57FC1" w:rsidRDefault="00000000">
            <w:r>
              <w:t>150</w:t>
            </w:r>
          </w:p>
        </w:tc>
        <w:tc>
          <w:tcPr>
            <w:tcW w:w="1245" w:type="dxa"/>
            <w:vAlign w:val="center"/>
          </w:tcPr>
          <w:p w14:paraId="54FC90D6" w14:textId="77777777" w:rsidR="00C57FC1" w:rsidRDefault="00000000">
            <w:r>
              <w:t>4818</w:t>
            </w:r>
          </w:p>
        </w:tc>
        <w:tc>
          <w:tcPr>
            <w:tcW w:w="1471" w:type="dxa"/>
            <w:vMerge/>
            <w:vAlign w:val="center"/>
          </w:tcPr>
          <w:p w14:paraId="784D41CC" w14:textId="77777777" w:rsidR="00C57FC1" w:rsidRDefault="00C57FC1"/>
        </w:tc>
        <w:tc>
          <w:tcPr>
            <w:tcW w:w="1330" w:type="dxa"/>
            <w:vAlign w:val="center"/>
          </w:tcPr>
          <w:p w14:paraId="46E22A11" w14:textId="77777777" w:rsidR="00C57FC1" w:rsidRDefault="00000000">
            <w:r>
              <w:t>2.103</w:t>
            </w:r>
          </w:p>
        </w:tc>
      </w:tr>
      <w:tr w:rsidR="00C57FC1" w14:paraId="3559EB42" w14:textId="77777777">
        <w:trPr>
          <w:jc w:val="center"/>
        </w:trPr>
        <w:tc>
          <w:tcPr>
            <w:tcW w:w="1765" w:type="dxa"/>
            <w:vAlign w:val="center"/>
          </w:tcPr>
          <w:p w14:paraId="2FCBAE36" w14:textId="77777777" w:rsidR="00C57FC1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556" w:type="dxa"/>
            <w:vAlign w:val="center"/>
          </w:tcPr>
          <w:p w14:paraId="33E723DC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5578B62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A8B0DFC" w14:textId="77777777" w:rsidR="00C57FC1" w:rsidRDefault="00000000">
            <w:r>
              <w:t>15</w:t>
            </w:r>
          </w:p>
        </w:tc>
        <w:tc>
          <w:tcPr>
            <w:tcW w:w="1245" w:type="dxa"/>
            <w:vAlign w:val="center"/>
          </w:tcPr>
          <w:p w14:paraId="53A45F27" w14:textId="77777777" w:rsidR="00C57FC1" w:rsidRDefault="00000000">
            <w:r>
              <w:t>280</w:t>
            </w:r>
          </w:p>
        </w:tc>
        <w:tc>
          <w:tcPr>
            <w:tcW w:w="1471" w:type="dxa"/>
            <w:vMerge/>
            <w:vAlign w:val="center"/>
          </w:tcPr>
          <w:p w14:paraId="63E33681" w14:textId="77777777" w:rsidR="00C57FC1" w:rsidRDefault="00C57FC1"/>
        </w:tc>
        <w:tc>
          <w:tcPr>
            <w:tcW w:w="1330" w:type="dxa"/>
            <w:vAlign w:val="center"/>
          </w:tcPr>
          <w:p w14:paraId="1EAEDCD0" w14:textId="77777777" w:rsidR="00C57FC1" w:rsidRDefault="00000000">
            <w:r>
              <w:t>0.122</w:t>
            </w:r>
          </w:p>
        </w:tc>
      </w:tr>
      <w:tr w:rsidR="00C57FC1" w14:paraId="04999186" w14:textId="77777777">
        <w:trPr>
          <w:jc w:val="center"/>
        </w:trPr>
        <w:tc>
          <w:tcPr>
            <w:tcW w:w="1765" w:type="dxa"/>
            <w:vAlign w:val="center"/>
          </w:tcPr>
          <w:p w14:paraId="55A318B2" w14:textId="77777777" w:rsidR="00C57FC1" w:rsidRDefault="00000000">
            <w:r>
              <w:t>医院</w:t>
            </w:r>
            <w:r>
              <w:t>-</w:t>
            </w:r>
            <w:r>
              <w:t>门诊空房间</w:t>
            </w:r>
          </w:p>
        </w:tc>
        <w:tc>
          <w:tcPr>
            <w:tcW w:w="1556" w:type="dxa"/>
            <w:vAlign w:val="center"/>
          </w:tcPr>
          <w:p w14:paraId="6CF736B5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2FAB9FC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7BDD8AE" w14:textId="77777777" w:rsidR="00C57FC1" w:rsidRDefault="00000000">
            <w:r>
              <w:t>120</w:t>
            </w:r>
          </w:p>
        </w:tc>
        <w:tc>
          <w:tcPr>
            <w:tcW w:w="1245" w:type="dxa"/>
            <w:vAlign w:val="center"/>
          </w:tcPr>
          <w:p w14:paraId="592E66C6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6429926B" w14:textId="77777777" w:rsidR="00C57FC1" w:rsidRDefault="00C57FC1"/>
        </w:tc>
        <w:tc>
          <w:tcPr>
            <w:tcW w:w="1330" w:type="dxa"/>
            <w:vAlign w:val="center"/>
          </w:tcPr>
          <w:p w14:paraId="29E30091" w14:textId="77777777" w:rsidR="00C57FC1" w:rsidRDefault="00000000">
            <w:r>
              <w:t>0.000</w:t>
            </w:r>
          </w:p>
        </w:tc>
      </w:tr>
      <w:tr w:rsidR="00C57FC1" w14:paraId="3A9CF3BB" w14:textId="77777777">
        <w:trPr>
          <w:jc w:val="center"/>
        </w:trPr>
        <w:tc>
          <w:tcPr>
            <w:tcW w:w="1765" w:type="dxa"/>
            <w:vAlign w:val="center"/>
          </w:tcPr>
          <w:p w14:paraId="127062CD" w14:textId="77777777" w:rsidR="00C57FC1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7C8B10E2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7E13BA10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5D603B4" w14:textId="77777777" w:rsidR="00C57FC1" w:rsidRDefault="00000000">
            <w:r>
              <w:t>732</w:t>
            </w:r>
          </w:p>
        </w:tc>
        <w:tc>
          <w:tcPr>
            <w:tcW w:w="1245" w:type="dxa"/>
            <w:vAlign w:val="center"/>
          </w:tcPr>
          <w:p w14:paraId="0E58EF07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04D6A2D5" w14:textId="77777777" w:rsidR="00C57FC1" w:rsidRDefault="00C57FC1"/>
        </w:tc>
        <w:tc>
          <w:tcPr>
            <w:tcW w:w="1330" w:type="dxa"/>
            <w:vAlign w:val="center"/>
          </w:tcPr>
          <w:p w14:paraId="39317D34" w14:textId="77777777" w:rsidR="00C57FC1" w:rsidRDefault="00000000">
            <w:r>
              <w:t>0.000</w:t>
            </w:r>
          </w:p>
        </w:tc>
      </w:tr>
      <w:tr w:rsidR="00C57FC1" w14:paraId="337DB32F" w14:textId="77777777">
        <w:trPr>
          <w:jc w:val="center"/>
        </w:trPr>
        <w:tc>
          <w:tcPr>
            <w:tcW w:w="1765" w:type="dxa"/>
            <w:vAlign w:val="center"/>
          </w:tcPr>
          <w:p w14:paraId="323F1D7C" w14:textId="77777777" w:rsidR="00C57FC1" w:rsidRDefault="00000000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3A5ADBA3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AA8E1E4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EED453" w14:textId="77777777" w:rsidR="00C57FC1" w:rsidRDefault="00000000">
            <w:r>
              <w:t>21</w:t>
            </w:r>
          </w:p>
        </w:tc>
        <w:tc>
          <w:tcPr>
            <w:tcW w:w="1245" w:type="dxa"/>
            <w:vAlign w:val="center"/>
          </w:tcPr>
          <w:p w14:paraId="24544E98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5157D9E9" w14:textId="77777777" w:rsidR="00C57FC1" w:rsidRDefault="00C57FC1"/>
        </w:tc>
        <w:tc>
          <w:tcPr>
            <w:tcW w:w="1330" w:type="dxa"/>
            <w:vAlign w:val="center"/>
          </w:tcPr>
          <w:p w14:paraId="324F9E6E" w14:textId="77777777" w:rsidR="00C57FC1" w:rsidRDefault="00000000">
            <w:r>
              <w:t>0.000</w:t>
            </w:r>
          </w:p>
        </w:tc>
      </w:tr>
      <w:tr w:rsidR="00C57FC1" w14:paraId="2981C3D2" w14:textId="77777777">
        <w:trPr>
          <w:jc w:val="center"/>
        </w:trPr>
        <w:tc>
          <w:tcPr>
            <w:tcW w:w="1765" w:type="dxa"/>
            <w:vAlign w:val="center"/>
          </w:tcPr>
          <w:p w14:paraId="784FE804" w14:textId="77777777" w:rsidR="00C57FC1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556" w:type="dxa"/>
            <w:vAlign w:val="center"/>
          </w:tcPr>
          <w:p w14:paraId="2C84C868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7D09076F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E6F1C5E" w14:textId="77777777" w:rsidR="00C57FC1" w:rsidRDefault="00000000">
            <w:r>
              <w:t>68</w:t>
            </w:r>
          </w:p>
        </w:tc>
        <w:tc>
          <w:tcPr>
            <w:tcW w:w="1245" w:type="dxa"/>
            <w:vAlign w:val="center"/>
          </w:tcPr>
          <w:p w14:paraId="67A0237A" w14:textId="77777777" w:rsidR="00C57FC1" w:rsidRDefault="00000000">
            <w:r>
              <w:t>1293</w:t>
            </w:r>
          </w:p>
        </w:tc>
        <w:tc>
          <w:tcPr>
            <w:tcW w:w="1471" w:type="dxa"/>
            <w:vMerge/>
            <w:vAlign w:val="center"/>
          </w:tcPr>
          <w:p w14:paraId="057DFDA7" w14:textId="77777777" w:rsidR="00C57FC1" w:rsidRDefault="00C57FC1"/>
        </w:tc>
        <w:tc>
          <w:tcPr>
            <w:tcW w:w="1330" w:type="dxa"/>
            <w:vAlign w:val="center"/>
          </w:tcPr>
          <w:p w14:paraId="4D78AC96" w14:textId="77777777" w:rsidR="00C57FC1" w:rsidRDefault="00000000">
            <w:r>
              <w:t>0.564</w:t>
            </w:r>
          </w:p>
        </w:tc>
      </w:tr>
      <w:tr w:rsidR="00C57FC1" w14:paraId="7BD9D6B1" w14:textId="77777777">
        <w:trPr>
          <w:jc w:val="center"/>
        </w:trPr>
        <w:tc>
          <w:tcPr>
            <w:tcW w:w="1765" w:type="dxa"/>
            <w:vAlign w:val="center"/>
          </w:tcPr>
          <w:p w14:paraId="72421425" w14:textId="77777777" w:rsidR="00C57FC1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556" w:type="dxa"/>
            <w:vAlign w:val="center"/>
          </w:tcPr>
          <w:p w14:paraId="6C0BCCDE" w14:textId="77777777" w:rsidR="00C57FC1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BBF638D" w14:textId="77777777" w:rsidR="00C57FC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85AD84A" w14:textId="77777777" w:rsidR="00C57FC1" w:rsidRDefault="00000000">
            <w:r>
              <w:t>294</w:t>
            </w:r>
          </w:p>
        </w:tc>
        <w:tc>
          <w:tcPr>
            <w:tcW w:w="1245" w:type="dxa"/>
            <w:vAlign w:val="center"/>
          </w:tcPr>
          <w:p w14:paraId="70284DF8" w14:textId="77777777" w:rsidR="00C57FC1" w:rsidRDefault="00000000">
            <w:r>
              <w:t>3543</w:t>
            </w:r>
          </w:p>
        </w:tc>
        <w:tc>
          <w:tcPr>
            <w:tcW w:w="1471" w:type="dxa"/>
            <w:vMerge/>
            <w:vAlign w:val="center"/>
          </w:tcPr>
          <w:p w14:paraId="5544210C" w14:textId="77777777" w:rsidR="00C57FC1" w:rsidRDefault="00C57FC1"/>
        </w:tc>
        <w:tc>
          <w:tcPr>
            <w:tcW w:w="1330" w:type="dxa"/>
            <w:vAlign w:val="center"/>
          </w:tcPr>
          <w:p w14:paraId="31B4B03D" w14:textId="77777777" w:rsidR="00C57FC1" w:rsidRDefault="00000000">
            <w:r>
              <w:t>1.546</w:t>
            </w:r>
          </w:p>
        </w:tc>
      </w:tr>
      <w:tr w:rsidR="00C57FC1" w14:paraId="1B894A70" w14:textId="77777777">
        <w:trPr>
          <w:jc w:val="center"/>
        </w:trPr>
        <w:tc>
          <w:tcPr>
            <w:tcW w:w="1765" w:type="dxa"/>
            <w:vAlign w:val="center"/>
          </w:tcPr>
          <w:p w14:paraId="6F0E4FE4" w14:textId="77777777" w:rsidR="00C57FC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31BC6F5" w14:textId="77777777" w:rsidR="00C57FC1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14:paraId="2BAC527D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CE542B4" w14:textId="77777777" w:rsidR="00C57FC1" w:rsidRDefault="00000000">
            <w:r>
              <w:t>106</w:t>
            </w:r>
          </w:p>
        </w:tc>
        <w:tc>
          <w:tcPr>
            <w:tcW w:w="1245" w:type="dxa"/>
            <w:vAlign w:val="center"/>
          </w:tcPr>
          <w:p w14:paraId="523CBD32" w14:textId="77777777" w:rsidR="00C57FC1" w:rsidRDefault="00000000">
            <w:r>
              <w:t>748</w:t>
            </w:r>
          </w:p>
        </w:tc>
        <w:tc>
          <w:tcPr>
            <w:tcW w:w="1471" w:type="dxa"/>
            <w:vMerge/>
            <w:vAlign w:val="center"/>
          </w:tcPr>
          <w:p w14:paraId="7F32FDC7" w14:textId="77777777" w:rsidR="00C57FC1" w:rsidRDefault="00C57FC1"/>
        </w:tc>
        <w:tc>
          <w:tcPr>
            <w:tcW w:w="1330" w:type="dxa"/>
            <w:vAlign w:val="center"/>
          </w:tcPr>
          <w:p w14:paraId="623EBA98" w14:textId="77777777" w:rsidR="00C57FC1" w:rsidRDefault="00000000">
            <w:r>
              <w:t>0.326</w:t>
            </w:r>
          </w:p>
        </w:tc>
      </w:tr>
      <w:tr w:rsidR="00C57FC1" w14:paraId="0D3DDCB1" w14:textId="77777777">
        <w:trPr>
          <w:jc w:val="center"/>
        </w:trPr>
        <w:tc>
          <w:tcPr>
            <w:tcW w:w="1765" w:type="dxa"/>
            <w:vAlign w:val="center"/>
          </w:tcPr>
          <w:p w14:paraId="7CF96FC5" w14:textId="77777777" w:rsidR="00C57FC1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841C48B" w14:textId="77777777" w:rsidR="00C57FC1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14:paraId="5E1DB23B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44B61F1" w14:textId="77777777" w:rsidR="00C57FC1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4AF93297" w14:textId="77777777" w:rsidR="00C57FC1" w:rsidRDefault="00000000">
            <w:r>
              <w:t>880</w:t>
            </w:r>
          </w:p>
        </w:tc>
        <w:tc>
          <w:tcPr>
            <w:tcW w:w="1471" w:type="dxa"/>
            <w:vMerge/>
            <w:vAlign w:val="center"/>
          </w:tcPr>
          <w:p w14:paraId="5516B51A" w14:textId="77777777" w:rsidR="00C57FC1" w:rsidRDefault="00C57FC1"/>
        </w:tc>
        <w:tc>
          <w:tcPr>
            <w:tcW w:w="1330" w:type="dxa"/>
            <w:vAlign w:val="center"/>
          </w:tcPr>
          <w:p w14:paraId="632E9603" w14:textId="77777777" w:rsidR="00C57FC1" w:rsidRDefault="00000000">
            <w:r>
              <w:t>0.384</w:t>
            </w:r>
          </w:p>
        </w:tc>
      </w:tr>
      <w:tr w:rsidR="00C57FC1" w14:paraId="587FC98F" w14:textId="77777777">
        <w:trPr>
          <w:jc w:val="center"/>
        </w:trPr>
        <w:tc>
          <w:tcPr>
            <w:tcW w:w="1765" w:type="dxa"/>
            <w:vAlign w:val="center"/>
          </w:tcPr>
          <w:p w14:paraId="19481F7C" w14:textId="77777777" w:rsidR="00C57FC1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7EEC9FD3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56BC624E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4141F88" w14:textId="77777777" w:rsidR="00C57FC1" w:rsidRDefault="00000000">
            <w:r>
              <w:t>267</w:t>
            </w:r>
          </w:p>
        </w:tc>
        <w:tc>
          <w:tcPr>
            <w:tcW w:w="1245" w:type="dxa"/>
            <w:vAlign w:val="center"/>
          </w:tcPr>
          <w:p w14:paraId="630A6C09" w14:textId="77777777" w:rsidR="00C57FC1" w:rsidRDefault="00000000">
            <w:r>
              <w:t>5382</w:t>
            </w:r>
          </w:p>
        </w:tc>
        <w:tc>
          <w:tcPr>
            <w:tcW w:w="1471" w:type="dxa"/>
            <w:vMerge/>
            <w:vAlign w:val="center"/>
          </w:tcPr>
          <w:p w14:paraId="21DF87FD" w14:textId="77777777" w:rsidR="00C57FC1" w:rsidRDefault="00C57FC1"/>
        </w:tc>
        <w:tc>
          <w:tcPr>
            <w:tcW w:w="1330" w:type="dxa"/>
            <w:vAlign w:val="center"/>
          </w:tcPr>
          <w:p w14:paraId="1770ABE9" w14:textId="77777777" w:rsidR="00C57FC1" w:rsidRDefault="00000000">
            <w:r>
              <w:t>2.349</w:t>
            </w:r>
          </w:p>
        </w:tc>
      </w:tr>
      <w:tr w:rsidR="00C57FC1" w14:paraId="2AF9BF3B" w14:textId="77777777">
        <w:trPr>
          <w:jc w:val="center"/>
        </w:trPr>
        <w:tc>
          <w:tcPr>
            <w:tcW w:w="1765" w:type="dxa"/>
            <w:vAlign w:val="center"/>
          </w:tcPr>
          <w:p w14:paraId="39644A77" w14:textId="77777777" w:rsidR="00C57FC1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556" w:type="dxa"/>
            <w:vAlign w:val="center"/>
          </w:tcPr>
          <w:p w14:paraId="57899710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47526DD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D60D543" w14:textId="77777777" w:rsidR="00C57FC1" w:rsidRDefault="00000000">
            <w:r>
              <w:t>68</w:t>
            </w:r>
          </w:p>
        </w:tc>
        <w:tc>
          <w:tcPr>
            <w:tcW w:w="1245" w:type="dxa"/>
            <w:vAlign w:val="center"/>
          </w:tcPr>
          <w:p w14:paraId="76E2312C" w14:textId="77777777" w:rsidR="00C57FC1" w:rsidRDefault="00000000">
            <w:r>
              <w:t>1293</w:t>
            </w:r>
          </w:p>
        </w:tc>
        <w:tc>
          <w:tcPr>
            <w:tcW w:w="1471" w:type="dxa"/>
            <w:vMerge/>
            <w:vAlign w:val="center"/>
          </w:tcPr>
          <w:p w14:paraId="5E8549E9" w14:textId="77777777" w:rsidR="00C57FC1" w:rsidRDefault="00C57FC1"/>
        </w:tc>
        <w:tc>
          <w:tcPr>
            <w:tcW w:w="1330" w:type="dxa"/>
            <w:vAlign w:val="center"/>
          </w:tcPr>
          <w:p w14:paraId="3A716342" w14:textId="77777777" w:rsidR="00C57FC1" w:rsidRDefault="00000000">
            <w:r>
              <w:t>0.564</w:t>
            </w:r>
          </w:p>
        </w:tc>
      </w:tr>
      <w:tr w:rsidR="00C57FC1" w14:paraId="610397DD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A2A159F" w14:textId="77777777" w:rsidR="00C57FC1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B8C50C6" w14:textId="77777777" w:rsidR="00C57FC1" w:rsidRDefault="00000000">
            <w:r>
              <w:t>17.601</w:t>
            </w:r>
          </w:p>
        </w:tc>
      </w:tr>
    </w:tbl>
    <w:p w14:paraId="61E5F49E" w14:textId="77777777" w:rsidR="00C57FC1" w:rsidRDefault="00000000">
      <w:pPr>
        <w:pStyle w:val="2"/>
        <w:widowControl w:val="0"/>
      </w:pPr>
      <w:bookmarkStart w:id="84" w:name="_Toc225507014"/>
      <w:r>
        <w:t>光伏发电</w:t>
      </w:r>
      <w:bookmarkEnd w:id="84"/>
    </w:p>
    <w:p w14:paraId="4DE62A7D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13200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57FC1" w14:paraId="17DB73D0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11F8D621" w14:textId="77777777" w:rsidR="00C57FC1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B65DD" w14:textId="77777777" w:rsidR="00C57FC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BF99C4" w14:textId="77777777" w:rsidR="00C57FC1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7ABCCF" w14:textId="77777777" w:rsidR="00C57FC1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AA2B6B" w14:textId="77777777" w:rsidR="00C57FC1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E504FA9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A0CCB2E" w14:textId="77777777" w:rsidR="00C57FC1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C57FC1" w14:paraId="7ADC1775" w14:textId="77777777">
        <w:trPr>
          <w:jc w:val="center"/>
        </w:trPr>
        <w:tc>
          <w:tcPr>
            <w:tcW w:w="1398" w:type="dxa"/>
            <w:vAlign w:val="center"/>
          </w:tcPr>
          <w:p w14:paraId="58F6ACB5" w14:textId="77777777" w:rsidR="00C57FC1" w:rsidRDefault="00000000">
            <w:r>
              <w:t>1050</w:t>
            </w:r>
          </w:p>
        </w:tc>
        <w:tc>
          <w:tcPr>
            <w:tcW w:w="1131" w:type="dxa"/>
            <w:vAlign w:val="center"/>
          </w:tcPr>
          <w:p w14:paraId="0A4C73CC" w14:textId="77777777" w:rsidR="00C57FC1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32031CFF" w14:textId="77777777" w:rsidR="00C57FC1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C7C2BD8" w14:textId="77777777" w:rsidR="00C57FC1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02AAC2B5" w14:textId="77777777" w:rsidR="00C57FC1" w:rsidRDefault="00000000">
            <w:r>
              <w:t>134377</w:t>
            </w:r>
          </w:p>
        </w:tc>
        <w:tc>
          <w:tcPr>
            <w:tcW w:w="1431" w:type="dxa"/>
            <w:vAlign w:val="center"/>
          </w:tcPr>
          <w:p w14:paraId="6BFC46EF" w14:textId="77777777" w:rsidR="00C57FC1" w:rsidRDefault="00000000">
            <w:r>
              <w:t>0.4364</w:t>
            </w:r>
          </w:p>
        </w:tc>
        <w:tc>
          <w:tcPr>
            <w:tcW w:w="1398" w:type="dxa"/>
            <w:vAlign w:val="center"/>
          </w:tcPr>
          <w:p w14:paraId="483A2CF9" w14:textId="77777777" w:rsidR="00C57FC1" w:rsidRDefault="00000000">
            <w:r>
              <w:t>58.642</w:t>
            </w:r>
          </w:p>
        </w:tc>
      </w:tr>
      <w:tr w:rsidR="00C57FC1" w14:paraId="4E0352F0" w14:textId="77777777">
        <w:trPr>
          <w:jc w:val="center"/>
        </w:trPr>
        <w:tc>
          <w:tcPr>
            <w:tcW w:w="7919" w:type="dxa"/>
            <w:gridSpan w:val="6"/>
            <w:vAlign w:val="center"/>
          </w:tcPr>
          <w:p w14:paraId="687CDCE3" w14:textId="77777777" w:rsidR="00C57FC1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1932D432" w14:textId="77777777" w:rsidR="00C57FC1" w:rsidRDefault="00000000">
            <w:r>
              <w:t>58.642</w:t>
            </w:r>
          </w:p>
        </w:tc>
      </w:tr>
    </w:tbl>
    <w:p w14:paraId="709193AE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85" w:name="_Toc225507015"/>
      <w:r>
        <w:rPr>
          <w:color w:val="000000"/>
        </w:rPr>
        <w:lastRenderedPageBreak/>
        <w:t>参照建筑</w:t>
      </w:r>
      <w:bookmarkEnd w:id="85"/>
    </w:p>
    <w:p w14:paraId="1BDB79E4" w14:textId="77777777" w:rsidR="00C57FC1" w:rsidRDefault="00000000">
      <w:pPr>
        <w:pStyle w:val="2"/>
        <w:widowControl w:val="0"/>
      </w:pPr>
      <w:bookmarkStart w:id="86" w:name="_Toc225507016"/>
      <w:r>
        <w:t>房间类型</w:t>
      </w:r>
      <w:bookmarkEnd w:id="86"/>
    </w:p>
    <w:p w14:paraId="4DDFE716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25507017"/>
      <w:r>
        <w:rPr>
          <w:color w:val="000000"/>
        </w:rPr>
        <w:t>房间参数表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57FC1" w14:paraId="799A209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B106DE" w14:textId="77777777" w:rsidR="00C57FC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613E41" w14:textId="77777777" w:rsidR="00C57FC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09E01A7" w14:textId="77777777" w:rsidR="00C57FC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B24CCA" w14:textId="77777777" w:rsidR="00C57FC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38DB97" w14:textId="77777777" w:rsidR="00C57FC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4D1395" w14:textId="77777777" w:rsidR="00C57FC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F53257" w14:textId="77777777" w:rsidR="00C57FC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990D25" w14:textId="77777777" w:rsidR="00C57FC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C57FC1" w14:paraId="3E1F4D9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E19DD2" w14:textId="77777777" w:rsidR="00C57FC1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72704E1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70A929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2167DC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E547F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06996F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3914D5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E12398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1CACD35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EF9B3A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022DAF5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36CF83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5C37449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50E7FD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E0BC17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9C767B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A0209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71F24F0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3454D6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BA7559E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8C759C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088D6B6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A1D37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3A63C8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12CA8C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11D00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48DE08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CFC5EB" w14:textId="77777777" w:rsidR="00C57FC1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8E8AFB2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A92C17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0D1B8A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E644E9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EE9F4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61FBCE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5D58B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3B2664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05132B" w14:textId="77777777" w:rsidR="00C57FC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22BD18E9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7176A4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E13CCE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E692C4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991A34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8F3526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6E11A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5E794B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E2F793" w14:textId="77777777" w:rsidR="00C57FC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0040AA2F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CD7024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353EF38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0D0CE9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B5311F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2A2A02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9A6DF6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13C2D9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407BD9" w14:textId="77777777" w:rsidR="00C57FC1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3ADC1D08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5296A5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6A1081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81986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C822C4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EA810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65FDB4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7164C1E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28823A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E18BEFD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63DA88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C37F86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003C02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0AC3CF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6C70D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0EF1F2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5FD035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6FB7D3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5EBEBB2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BE07E4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41BC52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E297CA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E5FFEA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97A48D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08878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70D53E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AF4A0F" w14:textId="77777777" w:rsidR="00C57FC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CB8F512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9E8249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F9270D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5BF35D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94283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8130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60060F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40CAC6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CF428F" w14:textId="77777777" w:rsidR="00C57FC1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0D392CD0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78D844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80D8516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79BC5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DFBB4B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210735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1E69BA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0319E5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311CF2" w14:textId="77777777" w:rsidR="00C57FC1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7D304015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177378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1B59698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5EEA16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470F8F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2CA8F4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A87D6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654A08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86214A" w14:textId="77777777" w:rsidR="00C57FC1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1BB7D9CC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2B1D48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0F3982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1E0EDC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2CF792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227A60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D82A7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53378E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471D29" w14:textId="77777777" w:rsidR="00C57FC1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7368C88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BA00B2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B9647C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0CF3F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2B9ACD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DE680F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B137D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1402862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751498" w14:textId="77777777" w:rsidR="00C57FC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7A3C3CA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9AFB8A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B0D133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652F1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B8B0FC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6A6752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AA255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4FB30E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E12F87" w14:textId="77777777" w:rsidR="00C57FC1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3CE93213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32C92F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5CF874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B42E9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6C3663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F6481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FA252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7ED147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427DEF" w14:textId="77777777" w:rsidR="00C57FC1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48E60893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E3C592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C1F4789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080FE9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573FE1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3A533B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97FCFD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743004E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BC9821" w14:textId="77777777" w:rsidR="00C57FC1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07251238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3894DC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9B37D55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C15AB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3841A0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A5E61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3A57A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32AFB4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39B623" w14:textId="77777777" w:rsidR="00C57FC1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4E0D45D7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3D1CF3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98C79E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E8FC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4EA9D8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D6BA89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BEBEEF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68D0DE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A3353A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53D9F1B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0D88A7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A405133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77E5E6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BB7043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CE8DA9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1D65A3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7CC265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F4CEDC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DB09926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F02EBB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3D934D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48C2DF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68ACF1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F81C7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27C2C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3C022F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B8C37C" w14:textId="77777777" w:rsidR="00C57FC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330462F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E01669F" w14:textId="77777777" w:rsidR="00C57FC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6CAAAD1" w14:textId="77777777" w:rsidR="00C57FC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07F197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CBE349" w14:textId="77777777" w:rsidR="00C57FC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DB0830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D5FAC5" w14:textId="77777777" w:rsidR="00C57FC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57FC1" w14:paraId="1C5BA5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E657B0" w14:textId="77777777" w:rsidR="00C57FC1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31BEC844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159D8F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4A7460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F89C6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35575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52396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13100D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7BF4A33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E542BA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03D9909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24C257" w14:textId="77777777" w:rsidR="00C57FC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406CC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9AF593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CBE0F7" w14:textId="77777777" w:rsidR="00C57FC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825865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85ED7D" w14:textId="77777777" w:rsidR="00C57FC1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57FC1" w14:paraId="17BE4C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2711EE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CE7CF46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0774FE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1FEF77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32951A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8EDD5C" w14:textId="77777777" w:rsidR="00C57FC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CF073D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556987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4F68C1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9C63F1" w14:textId="77777777" w:rsidR="00C57FC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CB3132E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F3A4A6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006573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40AAE4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E8DCEB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701961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AA1AA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57FC1" w14:paraId="5C7113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CCE9A4" w14:textId="77777777" w:rsidR="00C57FC1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02BE84F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7BED3A" w14:textId="77777777" w:rsidR="00C57FC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04896CD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CDE9F3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94E0F3" w14:textId="77777777" w:rsidR="00C57FC1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86A3AB" w14:textId="77777777" w:rsidR="00C57FC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41A558" w14:textId="77777777" w:rsidR="00C57FC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57FC1" w14:paraId="789791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F5FEF7" w14:textId="77777777" w:rsidR="00C57FC1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104350FB" w14:textId="77777777" w:rsidR="00C57FC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865B6B" w14:textId="77777777" w:rsidR="00C57FC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6DCE1F" w14:textId="77777777" w:rsidR="00C57FC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94239" w14:textId="77777777" w:rsidR="00C57FC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BE4436" w14:textId="77777777" w:rsidR="00C57FC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4B8FFD" w14:textId="77777777" w:rsidR="00C57FC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DFCBBA" w14:textId="77777777" w:rsidR="00C57FC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9AA9B02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225507018"/>
      <w:r>
        <w:rPr>
          <w:color w:val="000000"/>
        </w:rPr>
        <w:t>作息时间表</w:t>
      </w:r>
      <w:bookmarkEnd w:id="88"/>
    </w:p>
    <w:p w14:paraId="51098633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56E30A2" w14:textId="77777777" w:rsidR="00C57FC1" w:rsidRDefault="00000000">
      <w:pPr>
        <w:pStyle w:val="2"/>
        <w:widowControl w:val="0"/>
      </w:pPr>
      <w:bookmarkStart w:id="89" w:name="_Toc225507019"/>
      <w:r>
        <w:t>系统类型</w:t>
      </w:r>
      <w:bookmarkEnd w:id="89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C57FC1" w14:paraId="24E545E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4CBC73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5DE65C85" w14:textId="77777777" w:rsidR="00C57FC1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7844DD" w14:textId="77777777" w:rsidR="00C57F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F6B75D" w14:textId="77777777" w:rsidR="00C57FC1" w:rsidRDefault="00000000">
            <w:pPr>
              <w:jc w:val="center"/>
            </w:pPr>
            <w:r>
              <w:t>包含的房间</w:t>
            </w:r>
          </w:p>
        </w:tc>
      </w:tr>
      <w:tr w:rsidR="00C57FC1" w14:paraId="778C6E89" w14:textId="77777777">
        <w:trPr>
          <w:jc w:val="center"/>
        </w:trPr>
        <w:tc>
          <w:tcPr>
            <w:tcW w:w="1131" w:type="dxa"/>
            <w:vAlign w:val="center"/>
          </w:tcPr>
          <w:p w14:paraId="0AB75D9A" w14:textId="77777777" w:rsidR="00C57FC1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378E96A4" w14:textId="77777777" w:rsidR="00C57FC1" w:rsidRDefault="00000000">
            <w:r>
              <w:t>单元式空调</w:t>
            </w:r>
          </w:p>
        </w:tc>
        <w:tc>
          <w:tcPr>
            <w:tcW w:w="1697" w:type="dxa"/>
            <w:vAlign w:val="center"/>
          </w:tcPr>
          <w:p w14:paraId="7435E62B" w14:textId="77777777" w:rsidR="00C57FC1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52CC0298" w14:textId="77777777" w:rsidR="00C57FC1" w:rsidRDefault="00000000">
            <w:r>
              <w:t>同设计建筑</w:t>
            </w:r>
          </w:p>
        </w:tc>
      </w:tr>
    </w:tbl>
    <w:p w14:paraId="61797E7F" w14:textId="77777777" w:rsidR="00C57FC1" w:rsidRDefault="00000000">
      <w:pPr>
        <w:pStyle w:val="2"/>
        <w:widowControl w:val="0"/>
      </w:pPr>
      <w:bookmarkStart w:id="90" w:name="_Toc225507020"/>
      <w:r>
        <w:lastRenderedPageBreak/>
        <w:t>制冷系统</w:t>
      </w:r>
      <w:bookmarkEnd w:id="90"/>
    </w:p>
    <w:p w14:paraId="0CF6AA60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25507021"/>
      <w:r>
        <w:rPr>
          <w:color w:val="000000"/>
        </w:rPr>
        <w:t>多联机/单元式空调能耗</w:t>
      </w:r>
      <w:bookmarkEnd w:id="9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57FC1" w14:paraId="77988FD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DF2EF5A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D53EAB" w14:textId="77777777" w:rsidR="00C57FC1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D1DA0B" w14:textId="77777777" w:rsidR="00C57FC1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A6D37B" w14:textId="77777777" w:rsidR="00C57FC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0BD659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2AE4CE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0735E343" w14:textId="77777777">
        <w:trPr>
          <w:jc w:val="center"/>
        </w:trPr>
        <w:tc>
          <w:tcPr>
            <w:tcW w:w="1550" w:type="dxa"/>
            <w:vAlign w:val="center"/>
          </w:tcPr>
          <w:p w14:paraId="32D25517" w14:textId="77777777" w:rsidR="00C57FC1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4A17191D" w14:textId="77777777" w:rsidR="00C57FC1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32B4B7E" w14:textId="77777777" w:rsidR="00C57FC1" w:rsidRDefault="00000000">
            <w:r>
              <w:t>184174</w:t>
            </w:r>
          </w:p>
        </w:tc>
        <w:tc>
          <w:tcPr>
            <w:tcW w:w="1550" w:type="dxa"/>
            <w:vAlign w:val="center"/>
          </w:tcPr>
          <w:p w14:paraId="5EFC186F" w14:textId="77777777" w:rsidR="00C57FC1" w:rsidRDefault="00000000">
            <w:r>
              <w:t>52621</w:t>
            </w:r>
          </w:p>
        </w:tc>
        <w:tc>
          <w:tcPr>
            <w:tcW w:w="1550" w:type="dxa"/>
            <w:vAlign w:val="center"/>
          </w:tcPr>
          <w:p w14:paraId="08423750" w14:textId="77777777" w:rsidR="00C57FC1" w:rsidRDefault="00000000">
            <w:r>
              <w:t>0.4364</w:t>
            </w:r>
          </w:p>
        </w:tc>
        <w:tc>
          <w:tcPr>
            <w:tcW w:w="1562" w:type="dxa"/>
            <w:vAlign w:val="center"/>
          </w:tcPr>
          <w:p w14:paraId="6F50BB7F" w14:textId="77777777" w:rsidR="00C57FC1" w:rsidRDefault="00000000">
            <w:r>
              <w:t>22.964</w:t>
            </w:r>
          </w:p>
        </w:tc>
      </w:tr>
    </w:tbl>
    <w:p w14:paraId="395C3903" w14:textId="77777777" w:rsidR="00C57FC1" w:rsidRDefault="00000000">
      <w:pPr>
        <w:pStyle w:val="2"/>
        <w:widowControl w:val="0"/>
      </w:pPr>
      <w:bookmarkStart w:id="92" w:name="_Toc225507022"/>
      <w:r>
        <w:t>供暖系统</w:t>
      </w:r>
      <w:bookmarkEnd w:id="92"/>
    </w:p>
    <w:p w14:paraId="2204005C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225507023"/>
      <w:r>
        <w:rPr>
          <w:color w:val="000000"/>
        </w:rPr>
        <w:t>多联机/单元式热泵能耗</w:t>
      </w:r>
      <w:bookmarkEnd w:id="9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57FC1" w14:paraId="4D96786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E8E7BDA" w14:textId="77777777" w:rsidR="00C57FC1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32170A" w14:textId="77777777" w:rsidR="00C57FC1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AAA0FE" w14:textId="77777777" w:rsidR="00C57FC1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EEF940" w14:textId="77777777" w:rsidR="00C57FC1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DD094F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FBAD552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78BBA325" w14:textId="77777777">
        <w:trPr>
          <w:jc w:val="center"/>
        </w:trPr>
        <w:tc>
          <w:tcPr>
            <w:tcW w:w="1550" w:type="dxa"/>
            <w:vAlign w:val="center"/>
          </w:tcPr>
          <w:p w14:paraId="20965B3E" w14:textId="77777777" w:rsidR="00C57FC1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4337201B" w14:textId="77777777" w:rsidR="00C57FC1" w:rsidRDefault="00000000">
            <w:r>
              <w:t>3.50[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34D789B2" w14:textId="77777777" w:rsidR="00C57FC1" w:rsidRDefault="00000000">
            <w:r>
              <w:t>105107</w:t>
            </w:r>
          </w:p>
        </w:tc>
        <w:tc>
          <w:tcPr>
            <w:tcW w:w="1550" w:type="dxa"/>
            <w:vAlign w:val="center"/>
          </w:tcPr>
          <w:p w14:paraId="4BCA3BFE" w14:textId="77777777" w:rsidR="00C57FC1" w:rsidRDefault="00000000">
            <w:r>
              <w:t>30031</w:t>
            </w:r>
          </w:p>
        </w:tc>
        <w:tc>
          <w:tcPr>
            <w:tcW w:w="1550" w:type="dxa"/>
            <w:vAlign w:val="center"/>
          </w:tcPr>
          <w:p w14:paraId="286C604F" w14:textId="77777777" w:rsidR="00C57FC1" w:rsidRDefault="00000000">
            <w:r>
              <w:t>0.4364</w:t>
            </w:r>
          </w:p>
        </w:tc>
        <w:tc>
          <w:tcPr>
            <w:tcW w:w="1562" w:type="dxa"/>
            <w:vAlign w:val="center"/>
          </w:tcPr>
          <w:p w14:paraId="60B772CA" w14:textId="77777777" w:rsidR="00C57FC1" w:rsidRDefault="00000000">
            <w:r>
              <w:t>13.105</w:t>
            </w:r>
          </w:p>
        </w:tc>
      </w:tr>
    </w:tbl>
    <w:p w14:paraId="516EB4A2" w14:textId="77777777" w:rsidR="00C57FC1" w:rsidRDefault="00000000">
      <w:pPr>
        <w:pStyle w:val="2"/>
        <w:widowControl w:val="0"/>
      </w:pPr>
      <w:bookmarkStart w:id="94" w:name="_Toc225507024"/>
      <w:r>
        <w:t>空调风机</w:t>
      </w:r>
      <w:bookmarkEnd w:id="9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57FC1" w14:paraId="664D541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F147DCD" w14:textId="77777777" w:rsidR="00C57FC1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2AD7DE" w14:textId="77777777" w:rsidR="00C57FC1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6A85AE8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3B4487A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435E7B8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FA1275E" w14:textId="77777777" w:rsidR="00C57FC1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4700F87" w14:textId="77777777" w:rsidR="00C57FC1" w:rsidRDefault="00000000">
            <w:r>
              <w:t>31906</w:t>
            </w:r>
          </w:p>
        </w:tc>
        <w:tc>
          <w:tcPr>
            <w:tcW w:w="2326" w:type="dxa"/>
            <w:vMerge w:val="restart"/>
            <w:vAlign w:val="center"/>
          </w:tcPr>
          <w:p w14:paraId="7A10615E" w14:textId="77777777" w:rsidR="00C57FC1" w:rsidRDefault="00000000">
            <w:r>
              <w:t>0.4364</w:t>
            </w:r>
          </w:p>
        </w:tc>
        <w:tc>
          <w:tcPr>
            <w:tcW w:w="2337" w:type="dxa"/>
            <w:vAlign w:val="center"/>
          </w:tcPr>
          <w:p w14:paraId="61743D3F" w14:textId="77777777" w:rsidR="00C57FC1" w:rsidRDefault="00000000">
            <w:r>
              <w:t>13.924</w:t>
            </w:r>
          </w:p>
        </w:tc>
      </w:tr>
      <w:tr w:rsidR="00C57FC1" w14:paraId="64C0DE7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AB56ACB" w14:textId="77777777" w:rsidR="00C57FC1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3CCEC08B" w14:textId="77777777" w:rsidR="00C57FC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2BD6352" w14:textId="77777777" w:rsidR="00C57FC1" w:rsidRDefault="00C57FC1"/>
        </w:tc>
        <w:tc>
          <w:tcPr>
            <w:tcW w:w="2337" w:type="dxa"/>
            <w:vAlign w:val="center"/>
          </w:tcPr>
          <w:p w14:paraId="16981DEE" w14:textId="77777777" w:rsidR="00C57FC1" w:rsidRDefault="00000000">
            <w:r>
              <w:t>0.000</w:t>
            </w:r>
          </w:p>
        </w:tc>
      </w:tr>
      <w:tr w:rsidR="00C57FC1" w14:paraId="3F8678C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6238579" w14:textId="77777777" w:rsidR="00C57FC1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BC451AB" w14:textId="77777777" w:rsidR="00C57FC1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57DD761" w14:textId="77777777" w:rsidR="00C57FC1" w:rsidRDefault="00C57FC1"/>
        </w:tc>
        <w:tc>
          <w:tcPr>
            <w:tcW w:w="2337" w:type="dxa"/>
            <w:vAlign w:val="center"/>
          </w:tcPr>
          <w:p w14:paraId="67BC57F0" w14:textId="77777777" w:rsidR="00C57FC1" w:rsidRDefault="00000000">
            <w:r>
              <w:t>0.0000</w:t>
            </w:r>
          </w:p>
        </w:tc>
      </w:tr>
      <w:tr w:rsidR="00C57FC1" w14:paraId="26A51236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24D3C43B" w14:textId="77777777" w:rsidR="00C57FC1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B1BDAC8" w14:textId="77777777" w:rsidR="00C57FC1" w:rsidRDefault="00000000">
            <w:r>
              <w:t>13.924</w:t>
            </w:r>
          </w:p>
        </w:tc>
      </w:tr>
    </w:tbl>
    <w:p w14:paraId="25B8564B" w14:textId="77777777" w:rsidR="00C57FC1" w:rsidRDefault="00000000">
      <w:pPr>
        <w:pStyle w:val="2"/>
        <w:widowControl w:val="0"/>
      </w:pPr>
      <w:bookmarkStart w:id="95" w:name="_Toc225507025"/>
      <w:r>
        <w:t>照明</w:t>
      </w:r>
      <w:bookmarkEnd w:id="9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C57FC1" w14:paraId="0E77B911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2BD34953" w14:textId="77777777" w:rsidR="00C57FC1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B0B2F7" w14:textId="77777777" w:rsidR="00C57FC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CCEA851" w14:textId="77777777" w:rsidR="00C57FC1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F1BE531" w14:textId="77777777" w:rsidR="00C57FC1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C348ABB" w14:textId="77777777" w:rsidR="00C57FC1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6BADA36" w14:textId="77777777" w:rsidR="00C57FC1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9521EE2" w14:textId="77777777" w:rsidR="00C57FC1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C57FC1" w14:paraId="0CF0128C" w14:textId="77777777">
        <w:trPr>
          <w:jc w:val="center"/>
        </w:trPr>
        <w:tc>
          <w:tcPr>
            <w:tcW w:w="1765" w:type="dxa"/>
            <w:vAlign w:val="center"/>
          </w:tcPr>
          <w:p w14:paraId="22038969" w14:textId="77777777" w:rsidR="00C57FC1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556" w:type="dxa"/>
            <w:vAlign w:val="center"/>
          </w:tcPr>
          <w:p w14:paraId="7CBB3883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57402B6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E98C32E" w14:textId="77777777" w:rsidR="00C57FC1" w:rsidRDefault="00000000">
            <w:r>
              <w:t>72</w:t>
            </w:r>
          </w:p>
        </w:tc>
        <w:tc>
          <w:tcPr>
            <w:tcW w:w="1245" w:type="dxa"/>
            <w:vAlign w:val="center"/>
          </w:tcPr>
          <w:p w14:paraId="058484FF" w14:textId="77777777" w:rsidR="00C57FC1" w:rsidRDefault="00000000">
            <w:r>
              <w:t>1451</w:t>
            </w:r>
          </w:p>
        </w:tc>
        <w:tc>
          <w:tcPr>
            <w:tcW w:w="1471" w:type="dxa"/>
            <w:vMerge w:val="restart"/>
            <w:vAlign w:val="center"/>
          </w:tcPr>
          <w:p w14:paraId="47EED07A" w14:textId="77777777" w:rsidR="00C57FC1" w:rsidRDefault="00000000">
            <w:r>
              <w:t>0.4364</w:t>
            </w:r>
          </w:p>
        </w:tc>
        <w:tc>
          <w:tcPr>
            <w:tcW w:w="1330" w:type="dxa"/>
            <w:vAlign w:val="center"/>
          </w:tcPr>
          <w:p w14:paraId="2FC0A7BF" w14:textId="77777777" w:rsidR="00C57FC1" w:rsidRDefault="00000000">
            <w:r>
              <w:t>0.633</w:t>
            </w:r>
          </w:p>
        </w:tc>
      </w:tr>
      <w:tr w:rsidR="00C57FC1" w14:paraId="208EE786" w14:textId="77777777">
        <w:trPr>
          <w:jc w:val="center"/>
        </w:trPr>
        <w:tc>
          <w:tcPr>
            <w:tcW w:w="1765" w:type="dxa"/>
            <w:vAlign w:val="center"/>
          </w:tcPr>
          <w:p w14:paraId="71043543" w14:textId="77777777" w:rsidR="00C57FC1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556" w:type="dxa"/>
            <w:vAlign w:val="center"/>
          </w:tcPr>
          <w:p w14:paraId="497C3237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3C9F50F5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6F18CD6" w14:textId="77777777" w:rsidR="00C57FC1" w:rsidRDefault="00000000">
            <w:r>
              <w:t>105</w:t>
            </w:r>
          </w:p>
        </w:tc>
        <w:tc>
          <w:tcPr>
            <w:tcW w:w="1245" w:type="dxa"/>
            <w:vAlign w:val="center"/>
          </w:tcPr>
          <w:p w14:paraId="3BB4D2AC" w14:textId="77777777" w:rsidR="00C57FC1" w:rsidRDefault="00000000">
            <w:r>
              <w:t>3366</w:t>
            </w:r>
          </w:p>
        </w:tc>
        <w:tc>
          <w:tcPr>
            <w:tcW w:w="1471" w:type="dxa"/>
            <w:vMerge/>
            <w:vAlign w:val="center"/>
          </w:tcPr>
          <w:p w14:paraId="2302DDAA" w14:textId="77777777" w:rsidR="00C57FC1" w:rsidRDefault="00C57FC1"/>
        </w:tc>
        <w:tc>
          <w:tcPr>
            <w:tcW w:w="1330" w:type="dxa"/>
            <w:vAlign w:val="center"/>
          </w:tcPr>
          <w:p w14:paraId="3FFE79AE" w14:textId="77777777" w:rsidR="00C57FC1" w:rsidRDefault="00000000">
            <w:r>
              <w:t>1.469</w:t>
            </w:r>
          </w:p>
        </w:tc>
      </w:tr>
      <w:tr w:rsidR="00C57FC1" w14:paraId="12A46DD8" w14:textId="77777777">
        <w:trPr>
          <w:jc w:val="center"/>
        </w:trPr>
        <w:tc>
          <w:tcPr>
            <w:tcW w:w="1765" w:type="dxa"/>
            <w:vAlign w:val="center"/>
          </w:tcPr>
          <w:p w14:paraId="2554B4F5" w14:textId="77777777" w:rsidR="00C57FC1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3DAED41A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770BACA7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5EB8040" w14:textId="77777777" w:rsidR="00C57FC1" w:rsidRDefault="00000000">
            <w:r>
              <w:t>85</w:t>
            </w:r>
          </w:p>
        </w:tc>
        <w:tc>
          <w:tcPr>
            <w:tcW w:w="1245" w:type="dxa"/>
            <w:vAlign w:val="center"/>
          </w:tcPr>
          <w:p w14:paraId="06A3DB37" w14:textId="77777777" w:rsidR="00C57FC1" w:rsidRDefault="00000000">
            <w:r>
              <w:t>1709</w:t>
            </w:r>
          </w:p>
        </w:tc>
        <w:tc>
          <w:tcPr>
            <w:tcW w:w="1471" w:type="dxa"/>
            <w:vMerge/>
            <w:vAlign w:val="center"/>
          </w:tcPr>
          <w:p w14:paraId="571D76CA" w14:textId="77777777" w:rsidR="00C57FC1" w:rsidRDefault="00C57FC1"/>
        </w:tc>
        <w:tc>
          <w:tcPr>
            <w:tcW w:w="1330" w:type="dxa"/>
            <w:vAlign w:val="center"/>
          </w:tcPr>
          <w:p w14:paraId="20630ADC" w14:textId="77777777" w:rsidR="00C57FC1" w:rsidRDefault="00000000">
            <w:r>
              <w:t>0.746</w:t>
            </w:r>
          </w:p>
        </w:tc>
      </w:tr>
      <w:tr w:rsidR="00C57FC1" w14:paraId="40443008" w14:textId="77777777">
        <w:trPr>
          <w:jc w:val="center"/>
        </w:trPr>
        <w:tc>
          <w:tcPr>
            <w:tcW w:w="1765" w:type="dxa"/>
            <w:vAlign w:val="center"/>
          </w:tcPr>
          <w:p w14:paraId="4916BBBA" w14:textId="77777777" w:rsidR="00C57FC1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082CBA9F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37001664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967CFC0" w14:textId="77777777" w:rsidR="00C57FC1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3E99AEEC" w14:textId="77777777" w:rsidR="00C57FC1" w:rsidRDefault="00000000">
            <w:r>
              <w:t>1659</w:t>
            </w:r>
          </w:p>
        </w:tc>
        <w:tc>
          <w:tcPr>
            <w:tcW w:w="1471" w:type="dxa"/>
            <w:vMerge/>
            <w:vAlign w:val="center"/>
          </w:tcPr>
          <w:p w14:paraId="28D87A17" w14:textId="77777777" w:rsidR="00C57FC1" w:rsidRDefault="00C57FC1"/>
        </w:tc>
        <w:tc>
          <w:tcPr>
            <w:tcW w:w="1330" w:type="dxa"/>
            <w:vAlign w:val="center"/>
          </w:tcPr>
          <w:p w14:paraId="13D07C7B" w14:textId="77777777" w:rsidR="00C57FC1" w:rsidRDefault="00000000">
            <w:r>
              <w:t>0.724</w:t>
            </w:r>
          </w:p>
        </w:tc>
      </w:tr>
      <w:tr w:rsidR="00C57FC1" w14:paraId="4431D528" w14:textId="77777777">
        <w:trPr>
          <w:jc w:val="center"/>
        </w:trPr>
        <w:tc>
          <w:tcPr>
            <w:tcW w:w="1765" w:type="dxa"/>
            <w:vAlign w:val="center"/>
          </w:tcPr>
          <w:p w14:paraId="12F38956" w14:textId="77777777" w:rsidR="00C57FC1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23E86755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5D0FF79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DE58565" w14:textId="77777777" w:rsidR="00C57FC1" w:rsidRDefault="00000000">
            <w:r>
              <w:t>59</w:t>
            </w:r>
          </w:p>
        </w:tc>
        <w:tc>
          <w:tcPr>
            <w:tcW w:w="1245" w:type="dxa"/>
            <w:vAlign w:val="center"/>
          </w:tcPr>
          <w:p w14:paraId="493B559F" w14:textId="77777777" w:rsidR="00C57FC1" w:rsidRDefault="00000000">
            <w:r>
              <w:t>1106</w:t>
            </w:r>
          </w:p>
        </w:tc>
        <w:tc>
          <w:tcPr>
            <w:tcW w:w="1471" w:type="dxa"/>
            <w:vMerge/>
            <w:vAlign w:val="center"/>
          </w:tcPr>
          <w:p w14:paraId="04509E1D" w14:textId="77777777" w:rsidR="00C57FC1" w:rsidRDefault="00C57FC1"/>
        </w:tc>
        <w:tc>
          <w:tcPr>
            <w:tcW w:w="1330" w:type="dxa"/>
            <w:vAlign w:val="center"/>
          </w:tcPr>
          <w:p w14:paraId="23CE80D9" w14:textId="77777777" w:rsidR="00C57FC1" w:rsidRDefault="00000000">
            <w:r>
              <w:t>0.483</w:t>
            </w:r>
          </w:p>
        </w:tc>
      </w:tr>
      <w:tr w:rsidR="00C57FC1" w14:paraId="139FC5CB" w14:textId="77777777">
        <w:trPr>
          <w:jc w:val="center"/>
        </w:trPr>
        <w:tc>
          <w:tcPr>
            <w:tcW w:w="1765" w:type="dxa"/>
            <w:vAlign w:val="center"/>
          </w:tcPr>
          <w:p w14:paraId="46CB2E95" w14:textId="77777777" w:rsidR="00C57FC1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7BC6D5CE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16052B36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F577555" w14:textId="77777777" w:rsidR="00C57FC1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14:paraId="393D18FE" w14:textId="77777777" w:rsidR="00C57FC1" w:rsidRDefault="00000000">
            <w:r>
              <w:t>967</w:t>
            </w:r>
          </w:p>
        </w:tc>
        <w:tc>
          <w:tcPr>
            <w:tcW w:w="1471" w:type="dxa"/>
            <w:vMerge/>
            <w:vAlign w:val="center"/>
          </w:tcPr>
          <w:p w14:paraId="77F49D50" w14:textId="77777777" w:rsidR="00C57FC1" w:rsidRDefault="00C57FC1"/>
        </w:tc>
        <w:tc>
          <w:tcPr>
            <w:tcW w:w="1330" w:type="dxa"/>
            <w:vAlign w:val="center"/>
          </w:tcPr>
          <w:p w14:paraId="7E440C7B" w14:textId="77777777" w:rsidR="00C57FC1" w:rsidRDefault="00000000">
            <w:r>
              <w:t>0.422</w:t>
            </w:r>
          </w:p>
        </w:tc>
      </w:tr>
      <w:tr w:rsidR="00C57FC1" w14:paraId="086BAE14" w14:textId="77777777">
        <w:trPr>
          <w:jc w:val="center"/>
        </w:trPr>
        <w:tc>
          <w:tcPr>
            <w:tcW w:w="1765" w:type="dxa"/>
            <w:vAlign w:val="center"/>
          </w:tcPr>
          <w:p w14:paraId="7373C101" w14:textId="77777777" w:rsidR="00C57FC1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556" w:type="dxa"/>
            <w:vAlign w:val="center"/>
          </w:tcPr>
          <w:p w14:paraId="3AC02F69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79E7A648" w14:textId="77777777" w:rsidR="00C57FC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6E321E0" w14:textId="77777777" w:rsidR="00C57FC1" w:rsidRDefault="00000000">
            <w:r>
              <w:t>118</w:t>
            </w:r>
          </w:p>
        </w:tc>
        <w:tc>
          <w:tcPr>
            <w:tcW w:w="1245" w:type="dxa"/>
            <w:vAlign w:val="center"/>
          </w:tcPr>
          <w:p w14:paraId="129762D3" w14:textId="77777777" w:rsidR="00C57FC1" w:rsidRDefault="00000000">
            <w:r>
              <w:t>3777</w:t>
            </w:r>
          </w:p>
        </w:tc>
        <w:tc>
          <w:tcPr>
            <w:tcW w:w="1471" w:type="dxa"/>
            <w:vMerge/>
            <w:vAlign w:val="center"/>
          </w:tcPr>
          <w:p w14:paraId="54B6E0F6" w14:textId="77777777" w:rsidR="00C57FC1" w:rsidRDefault="00C57FC1"/>
        </w:tc>
        <w:tc>
          <w:tcPr>
            <w:tcW w:w="1330" w:type="dxa"/>
            <w:vAlign w:val="center"/>
          </w:tcPr>
          <w:p w14:paraId="06E132EF" w14:textId="77777777" w:rsidR="00C57FC1" w:rsidRDefault="00000000">
            <w:r>
              <w:t>1.648</w:t>
            </w:r>
          </w:p>
        </w:tc>
      </w:tr>
      <w:tr w:rsidR="00C57FC1" w14:paraId="3782A988" w14:textId="77777777">
        <w:trPr>
          <w:jc w:val="center"/>
        </w:trPr>
        <w:tc>
          <w:tcPr>
            <w:tcW w:w="1765" w:type="dxa"/>
            <w:vAlign w:val="center"/>
          </w:tcPr>
          <w:p w14:paraId="2601F209" w14:textId="77777777" w:rsidR="00C57FC1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556" w:type="dxa"/>
            <w:vAlign w:val="center"/>
          </w:tcPr>
          <w:p w14:paraId="33AF02A9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5C05DA7F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79C1074" w14:textId="77777777" w:rsidR="00C57FC1" w:rsidRDefault="00000000">
            <w:r>
              <w:t>26</w:t>
            </w:r>
          </w:p>
        </w:tc>
        <w:tc>
          <w:tcPr>
            <w:tcW w:w="1245" w:type="dxa"/>
            <w:vAlign w:val="center"/>
          </w:tcPr>
          <w:p w14:paraId="69301591" w14:textId="77777777" w:rsidR="00C57FC1" w:rsidRDefault="00000000">
            <w:r>
              <w:t>826</w:t>
            </w:r>
          </w:p>
        </w:tc>
        <w:tc>
          <w:tcPr>
            <w:tcW w:w="1471" w:type="dxa"/>
            <w:vMerge/>
            <w:vAlign w:val="center"/>
          </w:tcPr>
          <w:p w14:paraId="74B85D4D" w14:textId="77777777" w:rsidR="00C57FC1" w:rsidRDefault="00C57FC1"/>
        </w:tc>
        <w:tc>
          <w:tcPr>
            <w:tcW w:w="1330" w:type="dxa"/>
            <w:vAlign w:val="center"/>
          </w:tcPr>
          <w:p w14:paraId="5FE035F4" w14:textId="77777777" w:rsidR="00C57FC1" w:rsidRDefault="00000000">
            <w:r>
              <w:t>0.360</w:t>
            </w:r>
          </w:p>
        </w:tc>
      </w:tr>
      <w:tr w:rsidR="00C57FC1" w14:paraId="213C0E0A" w14:textId="77777777">
        <w:trPr>
          <w:jc w:val="center"/>
        </w:trPr>
        <w:tc>
          <w:tcPr>
            <w:tcW w:w="1765" w:type="dxa"/>
            <w:vAlign w:val="center"/>
          </w:tcPr>
          <w:p w14:paraId="2AAEA2B8" w14:textId="77777777" w:rsidR="00C57FC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08A53E4B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65387BB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D8AEB86" w14:textId="77777777" w:rsidR="00C57FC1" w:rsidRDefault="00000000">
            <w:r>
              <w:t>13</w:t>
            </w:r>
          </w:p>
        </w:tc>
        <w:tc>
          <w:tcPr>
            <w:tcW w:w="1245" w:type="dxa"/>
            <w:vAlign w:val="center"/>
          </w:tcPr>
          <w:p w14:paraId="257A3E4F" w14:textId="77777777" w:rsidR="00C57FC1" w:rsidRDefault="00000000">
            <w:r>
              <w:t>246</w:t>
            </w:r>
          </w:p>
        </w:tc>
        <w:tc>
          <w:tcPr>
            <w:tcW w:w="1471" w:type="dxa"/>
            <w:vMerge/>
            <w:vAlign w:val="center"/>
          </w:tcPr>
          <w:p w14:paraId="5DB5333D" w14:textId="77777777" w:rsidR="00C57FC1" w:rsidRDefault="00C57FC1"/>
        </w:tc>
        <w:tc>
          <w:tcPr>
            <w:tcW w:w="1330" w:type="dxa"/>
            <w:vAlign w:val="center"/>
          </w:tcPr>
          <w:p w14:paraId="0B7BA380" w14:textId="77777777" w:rsidR="00C57FC1" w:rsidRDefault="00000000">
            <w:r>
              <w:t>0.107</w:t>
            </w:r>
          </w:p>
        </w:tc>
      </w:tr>
      <w:tr w:rsidR="00C57FC1" w14:paraId="271CE9C7" w14:textId="77777777">
        <w:trPr>
          <w:jc w:val="center"/>
        </w:trPr>
        <w:tc>
          <w:tcPr>
            <w:tcW w:w="1765" w:type="dxa"/>
            <w:vAlign w:val="center"/>
          </w:tcPr>
          <w:p w14:paraId="17F35360" w14:textId="77777777" w:rsidR="00C57FC1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6CD25720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C654AE1" w14:textId="77777777" w:rsidR="00C57FC1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4F67514" w14:textId="77777777" w:rsidR="00C57FC1" w:rsidRDefault="00000000">
            <w:r>
              <w:t>58</w:t>
            </w:r>
          </w:p>
        </w:tc>
        <w:tc>
          <w:tcPr>
            <w:tcW w:w="1245" w:type="dxa"/>
            <w:vAlign w:val="center"/>
          </w:tcPr>
          <w:p w14:paraId="6DF643D9" w14:textId="77777777" w:rsidR="00C57FC1" w:rsidRDefault="00000000">
            <w:r>
              <w:t>1098</w:t>
            </w:r>
          </w:p>
        </w:tc>
        <w:tc>
          <w:tcPr>
            <w:tcW w:w="1471" w:type="dxa"/>
            <w:vMerge/>
            <w:vAlign w:val="center"/>
          </w:tcPr>
          <w:p w14:paraId="1B95D5E5" w14:textId="77777777" w:rsidR="00C57FC1" w:rsidRDefault="00C57FC1"/>
        </w:tc>
        <w:tc>
          <w:tcPr>
            <w:tcW w:w="1330" w:type="dxa"/>
            <w:vAlign w:val="center"/>
          </w:tcPr>
          <w:p w14:paraId="5E3B619F" w14:textId="77777777" w:rsidR="00C57FC1" w:rsidRDefault="00000000">
            <w:r>
              <w:t>0.479</w:t>
            </w:r>
          </w:p>
        </w:tc>
      </w:tr>
      <w:tr w:rsidR="00C57FC1" w14:paraId="04FEC965" w14:textId="77777777">
        <w:trPr>
          <w:jc w:val="center"/>
        </w:trPr>
        <w:tc>
          <w:tcPr>
            <w:tcW w:w="1765" w:type="dxa"/>
            <w:vAlign w:val="center"/>
          </w:tcPr>
          <w:p w14:paraId="1B41490B" w14:textId="77777777" w:rsidR="00C57FC1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329BE4FE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1ACAE61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8AA8B5D" w14:textId="77777777" w:rsidR="00C57FC1" w:rsidRDefault="00000000">
            <w:r>
              <w:t>74</w:t>
            </w:r>
          </w:p>
        </w:tc>
        <w:tc>
          <w:tcPr>
            <w:tcW w:w="1245" w:type="dxa"/>
            <w:vAlign w:val="center"/>
          </w:tcPr>
          <w:p w14:paraId="41B15D9B" w14:textId="77777777" w:rsidR="00C57FC1" w:rsidRDefault="00000000">
            <w:r>
              <w:t>1483</w:t>
            </w:r>
          </w:p>
        </w:tc>
        <w:tc>
          <w:tcPr>
            <w:tcW w:w="1471" w:type="dxa"/>
            <w:vMerge/>
            <w:vAlign w:val="center"/>
          </w:tcPr>
          <w:p w14:paraId="4C60CFA9" w14:textId="77777777" w:rsidR="00C57FC1" w:rsidRDefault="00C57FC1"/>
        </w:tc>
        <w:tc>
          <w:tcPr>
            <w:tcW w:w="1330" w:type="dxa"/>
            <w:vAlign w:val="center"/>
          </w:tcPr>
          <w:p w14:paraId="390B63C2" w14:textId="77777777" w:rsidR="00C57FC1" w:rsidRDefault="00000000">
            <w:r>
              <w:t>0.647</w:t>
            </w:r>
          </w:p>
        </w:tc>
      </w:tr>
      <w:tr w:rsidR="00C57FC1" w14:paraId="0ABE7C52" w14:textId="77777777">
        <w:trPr>
          <w:jc w:val="center"/>
        </w:trPr>
        <w:tc>
          <w:tcPr>
            <w:tcW w:w="1765" w:type="dxa"/>
            <w:vAlign w:val="center"/>
          </w:tcPr>
          <w:p w14:paraId="3D80D8D8" w14:textId="77777777" w:rsidR="00C57FC1" w:rsidRDefault="00000000">
            <w:r>
              <w:t>宾馆</w:t>
            </w:r>
            <w:r>
              <w:t>-</w:t>
            </w:r>
            <w:r>
              <w:t>多功能厅</w:t>
            </w:r>
          </w:p>
        </w:tc>
        <w:tc>
          <w:tcPr>
            <w:tcW w:w="1556" w:type="dxa"/>
            <w:vAlign w:val="center"/>
          </w:tcPr>
          <w:p w14:paraId="130BB64E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35D8E06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71E6527" w14:textId="77777777" w:rsidR="00C57FC1" w:rsidRDefault="00000000">
            <w:r>
              <w:t>75</w:t>
            </w:r>
          </w:p>
        </w:tc>
        <w:tc>
          <w:tcPr>
            <w:tcW w:w="1245" w:type="dxa"/>
            <w:vAlign w:val="center"/>
          </w:tcPr>
          <w:p w14:paraId="641B755D" w14:textId="77777777" w:rsidR="00C57FC1" w:rsidRDefault="00000000">
            <w:r>
              <w:t>1515</w:t>
            </w:r>
          </w:p>
        </w:tc>
        <w:tc>
          <w:tcPr>
            <w:tcW w:w="1471" w:type="dxa"/>
            <w:vMerge/>
            <w:vAlign w:val="center"/>
          </w:tcPr>
          <w:p w14:paraId="0C7255B8" w14:textId="77777777" w:rsidR="00C57FC1" w:rsidRDefault="00C57FC1"/>
        </w:tc>
        <w:tc>
          <w:tcPr>
            <w:tcW w:w="1330" w:type="dxa"/>
            <w:vAlign w:val="center"/>
          </w:tcPr>
          <w:p w14:paraId="194F1AA9" w14:textId="77777777" w:rsidR="00C57FC1" w:rsidRDefault="00000000">
            <w:r>
              <w:t>0.661</w:t>
            </w:r>
          </w:p>
        </w:tc>
      </w:tr>
      <w:tr w:rsidR="00C57FC1" w14:paraId="4D0C1B3E" w14:textId="77777777">
        <w:trPr>
          <w:jc w:val="center"/>
        </w:trPr>
        <w:tc>
          <w:tcPr>
            <w:tcW w:w="1765" w:type="dxa"/>
            <w:vAlign w:val="center"/>
          </w:tcPr>
          <w:p w14:paraId="48B40EBC" w14:textId="77777777" w:rsidR="00C57FC1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556" w:type="dxa"/>
            <w:vAlign w:val="center"/>
          </w:tcPr>
          <w:p w14:paraId="3EA61DEF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5D73949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CBD68BB" w14:textId="77777777" w:rsidR="00C57FC1" w:rsidRDefault="00000000">
            <w:r>
              <w:t>46</w:t>
            </w:r>
          </w:p>
        </w:tc>
        <w:tc>
          <w:tcPr>
            <w:tcW w:w="1245" w:type="dxa"/>
            <w:vAlign w:val="center"/>
          </w:tcPr>
          <w:p w14:paraId="7967A526" w14:textId="77777777" w:rsidR="00C57FC1" w:rsidRDefault="00000000">
            <w:r>
              <w:t>862</w:t>
            </w:r>
          </w:p>
        </w:tc>
        <w:tc>
          <w:tcPr>
            <w:tcW w:w="1471" w:type="dxa"/>
            <w:vMerge/>
            <w:vAlign w:val="center"/>
          </w:tcPr>
          <w:p w14:paraId="18378D21" w14:textId="77777777" w:rsidR="00C57FC1" w:rsidRDefault="00C57FC1"/>
        </w:tc>
        <w:tc>
          <w:tcPr>
            <w:tcW w:w="1330" w:type="dxa"/>
            <w:vAlign w:val="center"/>
          </w:tcPr>
          <w:p w14:paraId="262DFB3D" w14:textId="77777777" w:rsidR="00C57FC1" w:rsidRDefault="00000000">
            <w:r>
              <w:t>0.376</w:t>
            </w:r>
          </w:p>
        </w:tc>
      </w:tr>
      <w:tr w:rsidR="00C57FC1" w14:paraId="3FAA5357" w14:textId="77777777">
        <w:trPr>
          <w:jc w:val="center"/>
        </w:trPr>
        <w:tc>
          <w:tcPr>
            <w:tcW w:w="1765" w:type="dxa"/>
            <w:vAlign w:val="center"/>
          </w:tcPr>
          <w:p w14:paraId="647DE952" w14:textId="77777777" w:rsidR="00C57FC1" w:rsidRDefault="00000000">
            <w:r>
              <w:t>医院</w:t>
            </w:r>
            <w:r>
              <w:t>-</w:t>
            </w:r>
            <w:r>
              <w:t>门诊库房</w:t>
            </w:r>
          </w:p>
        </w:tc>
        <w:tc>
          <w:tcPr>
            <w:tcW w:w="1556" w:type="dxa"/>
            <w:vAlign w:val="center"/>
          </w:tcPr>
          <w:p w14:paraId="4D6CD9C9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3EBDC8B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A78A93E" w14:textId="77777777" w:rsidR="00C57FC1" w:rsidRDefault="00000000">
            <w:r>
              <w:t>52</w:t>
            </w:r>
          </w:p>
        </w:tc>
        <w:tc>
          <w:tcPr>
            <w:tcW w:w="1245" w:type="dxa"/>
            <w:vAlign w:val="center"/>
          </w:tcPr>
          <w:p w14:paraId="3201AD2E" w14:textId="77777777" w:rsidR="00C57FC1" w:rsidRDefault="00000000">
            <w:r>
              <w:t>1667</w:t>
            </w:r>
          </w:p>
        </w:tc>
        <w:tc>
          <w:tcPr>
            <w:tcW w:w="1471" w:type="dxa"/>
            <w:vMerge/>
            <w:vAlign w:val="center"/>
          </w:tcPr>
          <w:p w14:paraId="055D88A5" w14:textId="77777777" w:rsidR="00C57FC1" w:rsidRDefault="00C57FC1"/>
        </w:tc>
        <w:tc>
          <w:tcPr>
            <w:tcW w:w="1330" w:type="dxa"/>
            <w:vAlign w:val="center"/>
          </w:tcPr>
          <w:p w14:paraId="704FC7A1" w14:textId="77777777" w:rsidR="00C57FC1" w:rsidRDefault="00000000">
            <w:r>
              <w:t>0.727</w:t>
            </w:r>
          </w:p>
        </w:tc>
      </w:tr>
      <w:tr w:rsidR="00C57FC1" w14:paraId="54BB9BDD" w14:textId="77777777">
        <w:trPr>
          <w:jc w:val="center"/>
        </w:trPr>
        <w:tc>
          <w:tcPr>
            <w:tcW w:w="1765" w:type="dxa"/>
            <w:vAlign w:val="center"/>
          </w:tcPr>
          <w:p w14:paraId="044C0128" w14:textId="77777777" w:rsidR="00C57FC1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2D5191F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74319FF0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ED1A6C3" w14:textId="77777777" w:rsidR="00C57FC1" w:rsidRDefault="00000000">
            <w:r>
              <w:t>54</w:t>
            </w:r>
          </w:p>
        </w:tc>
        <w:tc>
          <w:tcPr>
            <w:tcW w:w="1245" w:type="dxa"/>
            <w:vAlign w:val="center"/>
          </w:tcPr>
          <w:p w14:paraId="3BF741F5" w14:textId="77777777" w:rsidR="00C57FC1" w:rsidRDefault="00000000">
            <w:r>
              <w:t>1023</w:t>
            </w:r>
          </w:p>
        </w:tc>
        <w:tc>
          <w:tcPr>
            <w:tcW w:w="1471" w:type="dxa"/>
            <w:vMerge/>
            <w:vAlign w:val="center"/>
          </w:tcPr>
          <w:p w14:paraId="17AA39E9" w14:textId="77777777" w:rsidR="00C57FC1" w:rsidRDefault="00C57FC1"/>
        </w:tc>
        <w:tc>
          <w:tcPr>
            <w:tcW w:w="1330" w:type="dxa"/>
            <w:vAlign w:val="center"/>
          </w:tcPr>
          <w:p w14:paraId="787C5451" w14:textId="77777777" w:rsidR="00C57FC1" w:rsidRDefault="00000000">
            <w:r>
              <w:t>0.446</w:t>
            </w:r>
          </w:p>
        </w:tc>
      </w:tr>
      <w:tr w:rsidR="00C57FC1" w14:paraId="7F3F4BA1" w14:textId="77777777">
        <w:trPr>
          <w:jc w:val="center"/>
        </w:trPr>
        <w:tc>
          <w:tcPr>
            <w:tcW w:w="1765" w:type="dxa"/>
            <w:vAlign w:val="center"/>
          </w:tcPr>
          <w:p w14:paraId="3C57519D" w14:textId="77777777" w:rsidR="00C57FC1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7CE2D630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53FEDB2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08E7BB1" w14:textId="77777777" w:rsidR="00C57FC1" w:rsidRDefault="00000000">
            <w:r>
              <w:t>48</w:t>
            </w:r>
          </w:p>
        </w:tc>
        <w:tc>
          <w:tcPr>
            <w:tcW w:w="1245" w:type="dxa"/>
            <w:vAlign w:val="center"/>
          </w:tcPr>
          <w:p w14:paraId="152BE75B" w14:textId="77777777" w:rsidR="00C57FC1" w:rsidRDefault="00000000">
            <w:r>
              <w:t>907</w:t>
            </w:r>
          </w:p>
        </w:tc>
        <w:tc>
          <w:tcPr>
            <w:tcW w:w="1471" w:type="dxa"/>
            <w:vMerge/>
            <w:vAlign w:val="center"/>
          </w:tcPr>
          <w:p w14:paraId="50574E6C" w14:textId="77777777" w:rsidR="00C57FC1" w:rsidRDefault="00C57FC1"/>
        </w:tc>
        <w:tc>
          <w:tcPr>
            <w:tcW w:w="1330" w:type="dxa"/>
            <w:vAlign w:val="center"/>
          </w:tcPr>
          <w:p w14:paraId="40686033" w14:textId="77777777" w:rsidR="00C57FC1" w:rsidRDefault="00000000">
            <w:r>
              <w:t>0.396</w:t>
            </w:r>
          </w:p>
        </w:tc>
      </w:tr>
      <w:tr w:rsidR="00C57FC1" w14:paraId="527A1B16" w14:textId="77777777">
        <w:trPr>
          <w:jc w:val="center"/>
        </w:trPr>
        <w:tc>
          <w:tcPr>
            <w:tcW w:w="1765" w:type="dxa"/>
            <w:vAlign w:val="center"/>
          </w:tcPr>
          <w:p w14:paraId="3A456E27" w14:textId="77777777" w:rsidR="00C57FC1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556" w:type="dxa"/>
            <w:vAlign w:val="center"/>
          </w:tcPr>
          <w:p w14:paraId="149FA204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4B1730BE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3B5D931" w14:textId="77777777" w:rsidR="00C57FC1" w:rsidRDefault="00000000">
            <w:r>
              <w:t>24</w:t>
            </w:r>
          </w:p>
        </w:tc>
        <w:tc>
          <w:tcPr>
            <w:tcW w:w="1245" w:type="dxa"/>
            <w:vAlign w:val="center"/>
          </w:tcPr>
          <w:p w14:paraId="025A036C" w14:textId="77777777" w:rsidR="00C57FC1" w:rsidRDefault="00000000">
            <w:r>
              <w:t>771</w:t>
            </w:r>
          </w:p>
        </w:tc>
        <w:tc>
          <w:tcPr>
            <w:tcW w:w="1471" w:type="dxa"/>
            <w:vMerge/>
            <w:vAlign w:val="center"/>
          </w:tcPr>
          <w:p w14:paraId="5241F8CF" w14:textId="77777777" w:rsidR="00C57FC1" w:rsidRDefault="00C57FC1"/>
        </w:tc>
        <w:tc>
          <w:tcPr>
            <w:tcW w:w="1330" w:type="dxa"/>
            <w:vAlign w:val="center"/>
          </w:tcPr>
          <w:p w14:paraId="47F30E58" w14:textId="77777777" w:rsidR="00C57FC1" w:rsidRDefault="00000000">
            <w:r>
              <w:t>0.336</w:t>
            </w:r>
          </w:p>
        </w:tc>
      </w:tr>
      <w:tr w:rsidR="00C57FC1" w14:paraId="78C9E057" w14:textId="77777777">
        <w:trPr>
          <w:jc w:val="center"/>
        </w:trPr>
        <w:tc>
          <w:tcPr>
            <w:tcW w:w="1765" w:type="dxa"/>
            <w:vAlign w:val="center"/>
          </w:tcPr>
          <w:p w14:paraId="316E0205" w14:textId="77777777" w:rsidR="00C57FC1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556" w:type="dxa"/>
            <w:vAlign w:val="center"/>
          </w:tcPr>
          <w:p w14:paraId="64504A4A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773ED5DE" w14:textId="77777777" w:rsidR="00C57FC1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409F8F73" w14:textId="77777777" w:rsidR="00C57FC1" w:rsidRDefault="00000000">
            <w:r>
              <w:t>150</w:t>
            </w:r>
          </w:p>
        </w:tc>
        <w:tc>
          <w:tcPr>
            <w:tcW w:w="1245" w:type="dxa"/>
            <w:vAlign w:val="center"/>
          </w:tcPr>
          <w:p w14:paraId="444EF489" w14:textId="77777777" w:rsidR="00C57FC1" w:rsidRDefault="00000000">
            <w:r>
              <w:t>4818</w:t>
            </w:r>
          </w:p>
        </w:tc>
        <w:tc>
          <w:tcPr>
            <w:tcW w:w="1471" w:type="dxa"/>
            <w:vMerge/>
            <w:vAlign w:val="center"/>
          </w:tcPr>
          <w:p w14:paraId="240809BB" w14:textId="77777777" w:rsidR="00C57FC1" w:rsidRDefault="00C57FC1"/>
        </w:tc>
        <w:tc>
          <w:tcPr>
            <w:tcW w:w="1330" w:type="dxa"/>
            <w:vAlign w:val="center"/>
          </w:tcPr>
          <w:p w14:paraId="636A1C3B" w14:textId="77777777" w:rsidR="00C57FC1" w:rsidRDefault="00000000">
            <w:r>
              <w:t>2.103</w:t>
            </w:r>
          </w:p>
        </w:tc>
      </w:tr>
      <w:tr w:rsidR="00C57FC1" w14:paraId="4963CE4B" w14:textId="77777777">
        <w:trPr>
          <w:jc w:val="center"/>
        </w:trPr>
        <w:tc>
          <w:tcPr>
            <w:tcW w:w="1765" w:type="dxa"/>
            <w:vAlign w:val="center"/>
          </w:tcPr>
          <w:p w14:paraId="73B072CC" w14:textId="77777777" w:rsidR="00C57FC1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556" w:type="dxa"/>
            <w:vAlign w:val="center"/>
          </w:tcPr>
          <w:p w14:paraId="5330EC6D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6EAF63B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EF4E6BC" w14:textId="77777777" w:rsidR="00C57FC1" w:rsidRDefault="00000000">
            <w:r>
              <w:t>15</w:t>
            </w:r>
          </w:p>
        </w:tc>
        <w:tc>
          <w:tcPr>
            <w:tcW w:w="1245" w:type="dxa"/>
            <w:vAlign w:val="center"/>
          </w:tcPr>
          <w:p w14:paraId="2444A812" w14:textId="77777777" w:rsidR="00C57FC1" w:rsidRDefault="00000000">
            <w:r>
              <w:t>280</w:t>
            </w:r>
          </w:p>
        </w:tc>
        <w:tc>
          <w:tcPr>
            <w:tcW w:w="1471" w:type="dxa"/>
            <w:vMerge/>
            <w:vAlign w:val="center"/>
          </w:tcPr>
          <w:p w14:paraId="78F071FC" w14:textId="77777777" w:rsidR="00C57FC1" w:rsidRDefault="00C57FC1"/>
        </w:tc>
        <w:tc>
          <w:tcPr>
            <w:tcW w:w="1330" w:type="dxa"/>
            <w:vAlign w:val="center"/>
          </w:tcPr>
          <w:p w14:paraId="3B51BA45" w14:textId="77777777" w:rsidR="00C57FC1" w:rsidRDefault="00000000">
            <w:r>
              <w:t>0.122</w:t>
            </w:r>
          </w:p>
        </w:tc>
      </w:tr>
      <w:tr w:rsidR="00C57FC1" w14:paraId="140F6979" w14:textId="77777777">
        <w:trPr>
          <w:jc w:val="center"/>
        </w:trPr>
        <w:tc>
          <w:tcPr>
            <w:tcW w:w="1765" w:type="dxa"/>
            <w:vAlign w:val="center"/>
          </w:tcPr>
          <w:p w14:paraId="14EDFC4C" w14:textId="77777777" w:rsidR="00C57FC1" w:rsidRDefault="00000000">
            <w:r>
              <w:t>医院</w:t>
            </w:r>
            <w:r>
              <w:t>-</w:t>
            </w:r>
            <w:r>
              <w:t>门诊空房间</w:t>
            </w:r>
          </w:p>
        </w:tc>
        <w:tc>
          <w:tcPr>
            <w:tcW w:w="1556" w:type="dxa"/>
            <w:vAlign w:val="center"/>
          </w:tcPr>
          <w:p w14:paraId="08F4BC6A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FECE8F4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EB1A631" w14:textId="77777777" w:rsidR="00C57FC1" w:rsidRDefault="00000000">
            <w:r>
              <w:t>120</w:t>
            </w:r>
          </w:p>
        </w:tc>
        <w:tc>
          <w:tcPr>
            <w:tcW w:w="1245" w:type="dxa"/>
            <w:vAlign w:val="center"/>
          </w:tcPr>
          <w:p w14:paraId="70417F90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1BC7A862" w14:textId="77777777" w:rsidR="00C57FC1" w:rsidRDefault="00C57FC1"/>
        </w:tc>
        <w:tc>
          <w:tcPr>
            <w:tcW w:w="1330" w:type="dxa"/>
            <w:vAlign w:val="center"/>
          </w:tcPr>
          <w:p w14:paraId="55936ED3" w14:textId="77777777" w:rsidR="00C57FC1" w:rsidRDefault="00000000">
            <w:r>
              <w:t>0.000</w:t>
            </w:r>
          </w:p>
        </w:tc>
      </w:tr>
      <w:tr w:rsidR="00C57FC1" w14:paraId="5C776D36" w14:textId="77777777">
        <w:trPr>
          <w:jc w:val="center"/>
        </w:trPr>
        <w:tc>
          <w:tcPr>
            <w:tcW w:w="1765" w:type="dxa"/>
            <w:vAlign w:val="center"/>
          </w:tcPr>
          <w:p w14:paraId="2E4E121D" w14:textId="77777777" w:rsidR="00C57FC1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04199D22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5ADD679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909D7D7" w14:textId="77777777" w:rsidR="00C57FC1" w:rsidRDefault="00000000">
            <w:r>
              <w:t>732</w:t>
            </w:r>
          </w:p>
        </w:tc>
        <w:tc>
          <w:tcPr>
            <w:tcW w:w="1245" w:type="dxa"/>
            <w:vAlign w:val="center"/>
          </w:tcPr>
          <w:p w14:paraId="69AA44EB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4422E834" w14:textId="77777777" w:rsidR="00C57FC1" w:rsidRDefault="00C57FC1"/>
        </w:tc>
        <w:tc>
          <w:tcPr>
            <w:tcW w:w="1330" w:type="dxa"/>
            <w:vAlign w:val="center"/>
          </w:tcPr>
          <w:p w14:paraId="0A32DDE6" w14:textId="77777777" w:rsidR="00C57FC1" w:rsidRDefault="00000000">
            <w:r>
              <w:t>0.000</w:t>
            </w:r>
          </w:p>
        </w:tc>
      </w:tr>
      <w:tr w:rsidR="00C57FC1" w14:paraId="15A053AB" w14:textId="77777777">
        <w:trPr>
          <w:jc w:val="center"/>
        </w:trPr>
        <w:tc>
          <w:tcPr>
            <w:tcW w:w="1765" w:type="dxa"/>
            <w:vAlign w:val="center"/>
          </w:tcPr>
          <w:p w14:paraId="6CA59458" w14:textId="77777777" w:rsidR="00C57FC1" w:rsidRDefault="00000000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2738EB1B" w14:textId="77777777" w:rsidR="00C57FC1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DA03D74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7627265" w14:textId="77777777" w:rsidR="00C57FC1" w:rsidRDefault="00000000">
            <w:r>
              <w:t>21</w:t>
            </w:r>
          </w:p>
        </w:tc>
        <w:tc>
          <w:tcPr>
            <w:tcW w:w="1245" w:type="dxa"/>
            <w:vAlign w:val="center"/>
          </w:tcPr>
          <w:p w14:paraId="36CB4BB5" w14:textId="77777777" w:rsidR="00C57FC1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30242F61" w14:textId="77777777" w:rsidR="00C57FC1" w:rsidRDefault="00C57FC1"/>
        </w:tc>
        <w:tc>
          <w:tcPr>
            <w:tcW w:w="1330" w:type="dxa"/>
            <w:vAlign w:val="center"/>
          </w:tcPr>
          <w:p w14:paraId="773A60CB" w14:textId="77777777" w:rsidR="00C57FC1" w:rsidRDefault="00000000">
            <w:r>
              <w:t>0.000</w:t>
            </w:r>
          </w:p>
        </w:tc>
      </w:tr>
      <w:tr w:rsidR="00C57FC1" w14:paraId="068B36A5" w14:textId="77777777">
        <w:trPr>
          <w:jc w:val="center"/>
        </w:trPr>
        <w:tc>
          <w:tcPr>
            <w:tcW w:w="1765" w:type="dxa"/>
            <w:vAlign w:val="center"/>
          </w:tcPr>
          <w:p w14:paraId="42B68DC7" w14:textId="77777777" w:rsidR="00C57FC1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556" w:type="dxa"/>
            <w:vAlign w:val="center"/>
          </w:tcPr>
          <w:p w14:paraId="7069F025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B2EA804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7F05C93" w14:textId="77777777" w:rsidR="00C57FC1" w:rsidRDefault="00000000">
            <w:r>
              <w:t>68</w:t>
            </w:r>
          </w:p>
        </w:tc>
        <w:tc>
          <w:tcPr>
            <w:tcW w:w="1245" w:type="dxa"/>
            <w:vAlign w:val="center"/>
          </w:tcPr>
          <w:p w14:paraId="1B1C32F2" w14:textId="77777777" w:rsidR="00C57FC1" w:rsidRDefault="00000000">
            <w:r>
              <w:t>1293</w:t>
            </w:r>
          </w:p>
        </w:tc>
        <w:tc>
          <w:tcPr>
            <w:tcW w:w="1471" w:type="dxa"/>
            <w:vMerge/>
            <w:vAlign w:val="center"/>
          </w:tcPr>
          <w:p w14:paraId="23DB2297" w14:textId="77777777" w:rsidR="00C57FC1" w:rsidRDefault="00C57FC1"/>
        </w:tc>
        <w:tc>
          <w:tcPr>
            <w:tcW w:w="1330" w:type="dxa"/>
            <w:vAlign w:val="center"/>
          </w:tcPr>
          <w:p w14:paraId="28CAC8EF" w14:textId="77777777" w:rsidR="00C57FC1" w:rsidRDefault="00000000">
            <w:r>
              <w:t>0.564</w:t>
            </w:r>
          </w:p>
        </w:tc>
      </w:tr>
      <w:tr w:rsidR="00C57FC1" w14:paraId="54CB78F3" w14:textId="77777777">
        <w:trPr>
          <w:jc w:val="center"/>
        </w:trPr>
        <w:tc>
          <w:tcPr>
            <w:tcW w:w="1765" w:type="dxa"/>
            <w:vAlign w:val="center"/>
          </w:tcPr>
          <w:p w14:paraId="25BC05CD" w14:textId="77777777" w:rsidR="00C57FC1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556" w:type="dxa"/>
            <w:vAlign w:val="center"/>
          </w:tcPr>
          <w:p w14:paraId="3937433E" w14:textId="77777777" w:rsidR="00C57FC1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181B7D17" w14:textId="77777777" w:rsidR="00C57FC1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19A8D7B" w14:textId="77777777" w:rsidR="00C57FC1" w:rsidRDefault="00000000">
            <w:r>
              <w:t>294</w:t>
            </w:r>
          </w:p>
        </w:tc>
        <w:tc>
          <w:tcPr>
            <w:tcW w:w="1245" w:type="dxa"/>
            <w:vAlign w:val="center"/>
          </w:tcPr>
          <w:p w14:paraId="51329561" w14:textId="77777777" w:rsidR="00C57FC1" w:rsidRDefault="00000000">
            <w:r>
              <w:t>9448</w:t>
            </w:r>
          </w:p>
        </w:tc>
        <w:tc>
          <w:tcPr>
            <w:tcW w:w="1471" w:type="dxa"/>
            <w:vMerge/>
            <w:vAlign w:val="center"/>
          </w:tcPr>
          <w:p w14:paraId="1C998115" w14:textId="77777777" w:rsidR="00C57FC1" w:rsidRDefault="00C57FC1"/>
        </w:tc>
        <w:tc>
          <w:tcPr>
            <w:tcW w:w="1330" w:type="dxa"/>
            <w:vAlign w:val="center"/>
          </w:tcPr>
          <w:p w14:paraId="47F9CA1C" w14:textId="77777777" w:rsidR="00C57FC1" w:rsidRDefault="00000000">
            <w:r>
              <w:t>4.123</w:t>
            </w:r>
          </w:p>
        </w:tc>
      </w:tr>
      <w:tr w:rsidR="00C57FC1" w14:paraId="67D38AF1" w14:textId="77777777">
        <w:trPr>
          <w:jc w:val="center"/>
        </w:trPr>
        <w:tc>
          <w:tcPr>
            <w:tcW w:w="1765" w:type="dxa"/>
            <w:vAlign w:val="center"/>
          </w:tcPr>
          <w:p w14:paraId="1CEBE7E2" w14:textId="77777777" w:rsidR="00C57FC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212B8845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E177744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5472806" w14:textId="77777777" w:rsidR="00C57FC1" w:rsidRDefault="00000000">
            <w:r>
              <w:t>106</w:t>
            </w:r>
          </w:p>
        </w:tc>
        <w:tc>
          <w:tcPr>
            <w:tcW w:w="1245" w:type="dxa"/>
            <w:vAlign w:val="center"/>
          </w:tcPr>
          <w:p w14:paraId="15D72A20" w14:textId="77777777" w:rsidR="00C57FC1" w:rsidRDefault="00000000">
            <w:r>
              <w:t>1994</w:t>
            </w:r>
          </w:p>
        </w:tc>
        <w:tc>
          <w:tcPr>
            <w:tcW w:w="1471" w:type="dxa"/>
            <w:vMerge/>
            <w:vAlign w:val="center"/>
          </w:tcPr>
          <w:p w14:paraId="7A77CD16" w14:textId="77777777" w:rsidR="00C57FC1" w:rsidRDefault="00C57FC1"/>
        </w:tc>
        <w:tc>
          <w:tcPr>
            <w:tcW w:w="1330" w:type="dxa"/>
            <w:vAlign w:val="center"/>
          </w:tcPr>
          <w:p w14:paraId="6103BF6C" w14:textId="77777777" w:rsidR="00C57FC1" w:rsidRDefault="00000000">
            <w:r>
              <w:t>0.870</w:t>
            </w:r>
          </w:p>
        </w:tc>
      </w:tr>
      <w:tr w:rsidR="00C57FC1" w14:paraId="0EDB6D03" w14:textId="77777777">
        <w:trPr>
          <w:jc w:val="center"/>
        </w:trPr>
        <w:tc>
          <w:tcPr>
            <w:tcW w:w="1765" w:type="dxa"/>
            <w:vAlign w:val="center"/>
          </w:tcPr>
          <w:p w14:paraId="3986314B" w14:textId="77777777" w:rsidR="00C57FC1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6C1DD9BE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0374383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325CB3C" w14:textId="77777777" w:rsidR="00C57FC1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0BF2A40D" w14:textId="77777777" w:rsidR="00C57FC1" w:rsidRDefault="00000000">
            <w:r>
              <w:t>2346</w:t>
            </w:r>
          </w:p>
        </w:tc>
        <w:tc>
          <w:tcPr>
            <w:tcW w:w="1471" w:type="dxa"/>
            <w:vMerge/>
            <w:vAlign w:val="center"/>
          </w:tcPr>
          <w:p w14:paraId="768C45E2" w14:textId="77777777" w:rsidR="00C57FC1" w:rsidRDefault="00C57FC1"/>
        </w:tc>
        <w:tc>
          <w:tcPr>
            <w:tcW w:w="1330" w:type="dxa"/>
            <w:vAlign w:val="center"/>
          </w:tcPr>
          <w:p w14:paraId="7E61F405" w14:textId="77777777" w:rsidR="00C57FC1" w:rsidRDefault="00000000">
            <w:r>
              <w:t>1.024</w:t>
            </w:r>
          </w:p>
        </w:tc>
      </w:tr>
      <w:tr w:rsidR="00C57FC1" w14:paraId="79C707F8" w14:textId="77777777">
        <w:trPr>
          <w:jc w:val="center"/>
        </w:trPr>
        <w:tc>
          <w:tcPr>
            <w:tcW w:w="1765" w:type="dxa"/>
            <w:vAlign w:val="center"/>
          </w:tcPr>
          <w:p w14:paraId="12F1D60C" w14:textId="77777777" w:rsidR="00C57FC1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62AD488C" w14:textId="77777777" w:rsidR="00C57FC1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CC519EC" w14:textId="77777777" w:rsidR="00C57FC1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0803E44" w14:textId="77777777" w:rsidR="00C57FC1" w:rsidRDefault="00000000">
            <w:r>
              <w:t>267</w:t>
            </w:r>
          </w:p>
        </w:tc>
        <w:tc>
          <w:tcPr>
            <w:tcW w:w="1245" w:type="dxa"/>
            <w:vAlign w:val="center"/>
          </w:tcPr>
          <w:p w14:paraId="72E16DC6" w14:textId="77777777" w:rsidR="00C57FC1" w:rsidRDefault="00000000">
            <w:r>
              <w:t>5382</w:t>
            </w:r>
          </w:p>
        </w:tc>
        <w:tc>
          <w:tcPr>
            <w:tcW w:w="1471" w:type="dxa"/>
            <w:vMerge/>
            <w:vAlign w:val="center"/>
          </w:tcPr>
          <w:p w14:paraId="4D3D322D" w14:textId="77777777" w:rsidR="00C57FC1" w:rsidRDefault="00C57FC1"/>
        </w:tc>
        <w:tc>
          <w:tcPr>
            <w:tcW w:w="1330" w:type="dxa"/>
            <w:vAlign w:val="center"/>
          </w:tcPr>
          <w:p w14:paraId="3FBABBE5" w14:textId="77777777" w:rsidR="00C57FC1" w:rsidRDefault="00000000">
            <w:r>
              <w:t>2.349</w:t>
            </w:r>
          </w:p>
        </w:tc>
      </w:tr>
      <w:tr w:rsidR="00C57FC1" w14:paraId="15ED9E8A" w14:textId="77777777">
        <w:trPr>
          <w:jc w:val="center"/>
        </w:trPr>
        <w:tc>
          <w:tcPr>
            <w:tcW w:w="1765" w:type="dxa"/>
            <w:vAlign w:val="center"/>
          </w:tcPr>
          <w:p w14:paraId="6389B5BE" w14:textId="77777777" w:rsidR="00C57FC1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556" w:type="dxa"/>
            <w:vAlign w:val="center"/>
          </w:tcPr>
          <w:p w14:paraId="350E3595" w14:textId="77777777" w:rsidR="00C57FC1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7D2A5CC2" w14:textId="77777777" w:rsidR="00C57FC1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D357131" w14:textId="77777777" w:rsidR="00C57FC1" w:rsidRDefault="00000000">
            <w:r>
              <w:t>68</w:t>
            </w:r>
          </w:p>
        </w:tc>
        <w:tc>
          <w:tcPr>
            <w:tcW w:w="1245" w:type="dxa"/>
            <w:vAlign w:val="center"/>
          </w:tcPr>
          <w:p w14:paraId="6644423C" w14:textId="77777777" w:rsidR="00C57FC1" w:rsidRDefault="00000000">
            <w:r>
              <w:t>1293</w:t>
            </w:r>
          </w:p>
        </w:tc>
        <w:tc>
          <w:tcPr>
            <w:tcW w:w="1471" w:type="dxa"/>
            <w:vMerge/>
            <w:vAlign w:val="center"/>
          </w:tcPr>
          <w:p w14:paraId="63ADE50A" w14:textId="77777777" w:rsidR="00C57FC1" w:rsidRDefault="00C57FC1"/>
        </w:tc>
        <w:tc>
          <w:tcPr>
            <w:tcW w:w="1330" w:type="dxa"/>
            <w:vAlign w:val="center"/>
          </w:tcPr>
          <w:p w14:paraId="2138AA65" w14:textId="77777777" w:rsidR="00C57FC1" w:rsidRDefault="00000000">
            <w:r>
              <w:t>0.564</w:t>
            </w:r>
          </w:p>
        </w:tc>
      </w:tr>
      <w:tr w:rsidR="00C57FC1" w14:paraId="6A7A6DAC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7E7D04D" w14:textId="77777777" w:rsidR="00C57FC1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32EEE57" w14:textId="77777777" w:rsidR="00C57FC1" w:rsidRDefault="00000000">
            <w:r>
              <w:t>22.381</w:t>
            </w:r>
          </w:p>
        </w:tc>
      </w:tr>
    </w:tbl>
    <w:p w14:paraId="75CE593D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96" w:name="_Toc225507026"/>
      <w:r>
        <w:rPr>
          <w:color w:val="000000"/>
        </w:rPr>
        <w:t>计算结果</w:t>
      </w:r>
      <w:bookmarkEnd w:id="96"/>
    </w:p>
    <w:p w14:paraId="08427FBC" w14:textId="77777777" w:rsidR="00C57FC1" w:rsidRDefault="00000000">
      <w:pPr>
        <w:pStyle w:val="2"/>
        <w:widowControl w:val="0"/>
      </w:pPr>
      <w:bookmarkStart w:id="97" w:name="_Toc225507027"/>
      <w:r>
        <w:t>建材生产运输碳排放</w:t>
      </w:r>
      <w:bookmarkEnd w:id="97"/>
    </w:p>
    <w:p w14:paraId="7A2B0B76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225507028"/>
      <w:r>
        <w:rPr>
          <w:color w:val="000000"/>
        </w:rPr>
        <w:t>建材生产阶段</w:t>
      </w:r>
      <w:bookmarkEnd w:id="98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C57FC1" w14:paraId="7E8633C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063A899" w14:textId="77777777" w:rsidR="00C57FC1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A47E3CD" w14:textId="77777777" w:rsidR="00C57FC1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FB10BA" w14:textId="77777777" w:rsidR="00C57FC1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DA6EE" w14:textId="77777777" w:rsidR="00C57FC1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B9DFDE" w14:textId="77777777" w:rsidR="00C57FC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CDEE3D" w14:textId="77777777" w:rsidR="00C57FC1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239628A" w14:textId="77777777" w:rsidR="00C57FC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C57FC1" w14:paraId="1905F82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D7E4059" w14:textId="77777777" w:rsidR="00C57FC1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F77805A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683FDCC" w14:textId="77777777" w:rsidR="00C57FC1" w:rsidRDefault="00000000">
            <w:pPr>
              <w:jc w:val="right"/>
            </w:pPr>
            <w:r>
              <w:t>1421.63</w:t>
            </w:r>
          </w:p>
        </w:tc>
        <w:tc>
          <w:tcPr>
            <w:tcW w:w="1131" w:type="dxa"/>
            <w:vAlign w:val="center"/>
          </w:tcPr>
          <w:p w14:paraId="20AC53C0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E15C206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3C1086A" w14:textId="77777777" w:rsidR="00C57FC1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4F6CB91A" w14:textId="77777777" w:rsidR="00C57FC1" w:rsidRDefault="00000000">
            <w:pPr>
              <w:jc w:val="right"/>
            </w:pPr>
            <w:r>
              <w:t>483.354</w:t>
            </w:r>
          </w:p>
        </w:tc>
      </w:tr>
      <w:tr w:rsidR="00C57FC1" w14:paraId="6826ABD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50EDF78" w14:textId="77777777" w:rsidR="00C57FC1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69FC180" w14:textId="77777777" w:rsidR="00C57FC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9CF5391" w14:textId="77777777" w:rsidR="00C57FC1" w:rsidRDefault="00000000">
            <w:pPr>
              <w:jc w:val="right"/>
            </w:pPr>
            <w:r>
              <w:t>156.93</w:t>
            </w:r>
          </w:p>
        </w:tc>
        <w:tc>
          <w:tcPr>
            <w:tcW w:w="1131" w:type="dxa"/>
            <w:vAlign w:val="center"/>
          </w:tcPr>
          <w:p w14:paraId="51C5DC7C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EA84FB9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A073B69" w14:textId="77777777" w:rsidR="00C57FC1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527EDE65" w14:textId="77777777" w:rsidR="00C57FC1" w:rsidRDefault="00000000">
            <w:pPr>
              <w:jc w:val="right"/>
            </w:pPr>
            <w:r>
              <w:t>367.216</w:t>
            </w:r>
          </w:p>
        </w:tc>
      </w:tr>
      <w:tr w:rsidR="00C57FC1" w14:paraId="510D5B1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E9A7D0B" w14:textId="77777777" w:rsidR="00C57FC1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77BBDC18" w14:textId="77777777" w:rsidR="00C57FC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CF78165" w14:textId="77777777" w:rsidR="00C57FC1" w:rsidRDefault="00000000">
            <w:pPr>
              <w:jc w:val="right"/>
            </w:pPr>
            <w:r>
              <w:t>6.15</w:t>
            </w:r>
          </w:p>
        </w:tc>
        <w:tc>
          <w:tcPr>
            <w:tcW w:w="1131" w:type="dxa"/>
            <w:vAlign w:val="center"/>
          </w:tcPr>
          <w:p w14:paraId="3E2C097C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A74B563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5F5A8D" w14:textId="77777777" w:rsidR="00C57FC1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2721A6EB" w14:textId="77777777" w:rsidR="00C57FC1" w:rsidRDefault="00000000">
            <w:pPr>
              <w:jc w:val="right"/>
            </w:pPr>
            <w:r>
              <w:t>14.545</w:t>
            </w:r>
          </w:p>
        </w:tc>
      </w:tr>
      <w:tr w:rsidR="00C57FC1" w14:paraId="1799D68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86C5368" w14:textId="77777777" w:rsidR="00C57FC1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EC86C49" w14:textId="77777777" w:rsidR="00C57FC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9EF0C81" w14:textId="77777777" w:rsidR="00C57FC1" w:rsidRDefault="00000000">
            <w:pPr>
              <w:jc w:val="right"/>
            </w:pPr>
            <w:r>
              <w:t>80.01</w:t>
            </w:r>
          </w:p>
        </w:tc>
        <w:tc>
          <w:tcPr>
            <w:tcW w:w="1131" w:type="dxa"/>
            <w:vAlign w:val="center"/>
          </w:tcPr>
          <w:p w14:paraId="52BF7E7D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7646225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15EC07" w14:textId="77777777" w:rsidR="00C57FC1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410C8011" w14:textId="77777777" w:rsidR="00C57FC1" w:rsidRDefault="00000000">
            <w:pPr>
              <w:jc w:val="right"/>
            </w:pPr>
            <w:r>
              <w:t>58.807</w:t>
            </w:r>
          </w:p>
        </w:tc>
      </w:tr>
      <w:tr w:rsidR="00C57FC1" w14:paraId="3C8C6D1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3C6FF5D" w14:textId="77777777" w:rsidR="00C57FC1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043F46DD" w14:textId="77777777" w:rsidR="00C57FC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A8E48FB" w14:textId="77777777" w:rsidR="00C57FC1" w:rsidRDefault="00000000">
            <w:pPr>
              <w:jc w:val="right"/>
            </w:pPr>
            <w:r>
              <w:t>513.88</w:t>
            </w:r>
          </w:p>
        </w:tc>
        <w:tc>
          <w:tcPr>
            <w:tcW w:w="1131" w:type="dxa"/>
            <w:vAlign w:val="center"/>
          </w:tcPr>
          <w:p w14:paraId="0F927D9C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1E97489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285B59" w14:textId="77777777" w:rsidR="00C57FC1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4B454C49" w14:textId="77777777" w:rsidR="00C57FC1" w:rsidRDefault="00000000">
            <w:pPr>
              <w:jc w:val="right"/>
            </w:pPr>
            <w:r>
              <w:t>190.136</w:t>
            </w:r>
          </w:p>
        </w:tc>
      </w:tr>
      <w:tr w:rsidR="00C57FC1" w14:paraId="6EED7C2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2425D74" w14:textId="77777777" w:rsidR="00C57FC1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77081144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B8B4DB9" w14:textId="77777777" w:rsidR="00C57FC1" w:rsidRDefault="00000000">
            <w:pPr>
              <w:jc w:val="right"/>
            </w:pPr>
            <w:r>
              <w:t>27.69</w:t>
            </w:r>
          </w:p>
        </w:tc>
        <w:tc>
          <w:tcPr>
            <w:tcW w:w="1131" w:type="dxa"/>
            <w:vAlign w:val="center"/>
          </w:tcPr>
          <w:p w14:paraId="7A317AF6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7471784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5E0F5F" w14:textId="77777777" w:rsidR="00C57FC1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7C80A957" w14:textId="77777777" w:rsidR="00C57FC1" w:rsidRDefault="00000000">
            <w:pPr>
              <w:jc w:val="right"/>
            </w:pPr>
            <w:r>
              <w:t>0.083</w:t>
            </w:r>
          </w:p>
        </w:tc>
      </w:tr>
      <w:tr w:rsidR="00C57FC1" w14:paraId="311C257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7C075EE" w14:textId="77777777" w:rsidR="00C57FC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696" w:type="dxa"/>
            <w:vAlign w:val="center"/>
          </w:tcPr>
          <w:p w14:paraId="1D78E0E3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1582B7F" w14:textId="77777777" w:rsidR="00C57FC1" w:rsidRDefault="00000000">
            <w:pPr>
              <w:jc w:val="right"/>
            </w:pPr>
            <w:r>
              <w:t>127.34</w:t>
            </w:r>
          </w:p>
        </w:tc>
        <w:tc>
          <w:tcPr>
            <w:tcW w:w="1131" w:type="dxa"/>
            <w:vAlign w:val="center"/>
          </w:tcPr>
          <w:p w14:paraId="6E898877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453B90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40AC061" w14:textId="77777777" w:rsidR="00C57FC1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3B832480" w14:textId="77777777" w:rsidR="00C57FC1" w:rsidRDefault="00000000">
            <w:pPr>
              <w:jc w:val="right"/>
            </w:pPr>
            <w:r>
              <w:t>85.190</w:t>
            </w:r>
          </w:p>
        </w:tc>
      </w:tr>
      <w:tr w:rsidR="00C57FC1" w14:paraId="0826827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FD6B780" w14:textId="77777777" w:rsidR="00C57FC1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696" w:type="dxa"/>
            <w:vAlign w:val="center"/>
          </w:tcPr>
          <w:p w14:paraId="0B4A7ED9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3F0FA09" w14:textId="77777777" w:rsidR="00C57FC1" w:rsidRDefault="00000000">
            <w:pPr>
              <w:jc w:val="right"/>
            </w:pPr>
            <w:r>
              <w:t>864.07</w:t>
            </w:r>
          </w:p>
        </w:tc>
        <w:tc>
          <w:tcPr>
            <w:tcW w:w="1131" w:type="dxa"/>
            <w:vAlign w:val="center"/>
          </w:tcPr>
          <w:p w14:paraId="0EB515BF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40FF822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AF0F97" w14:textId="77777777" w:rsidR="00C57FC1" w:rsidRDefault="00000000">
            <w:pPr>
              <w:jc w:val="right"/>
            </w:pPr>
            <w:r>
              <w:t>327</w:t>
            </w:r>
          </w:p>
        </w:tc>
        <w:tc>
          <w:tcPr>
            <w:tcW w:w="1239" w:type="dxa"/>
            <w:vAlign w:val="center"/>
          </w:tcPr>
          <w:p w14:paraId="6DF5C229" w14:textId="77777777" w:rsidR="00C57FC1" w:rsidRDefault="00000000">
            <w:pPr>
              <w:jc w:val="right"/>
            </w:pPr>
            <w:r>
              <w:t>282.551</w:t>
            </w:r>
          </w:p>
        </w:tc>
      </w:tr>
      <w:tr w:rsidR="00C57FC1" w14:paraId="724C51B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868453B" w14:textId="77777777" w:rsidR="00C57FC1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696" w:type="dxa"/>
            <w:vAlign w:val="center"/>
          </w:tcPr>
          <w:p w14:paraId="6334CA23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B3B9B85" w14:textId="77777777" w:rsidR="00C57FC1" w:rsidRDefault="00000000">
            <w:pPr>
              <w:jc w:val="right"/>
            </w:pPr>
            <w:r>
              <w:t>108.73</w:t>
            </w:r>
          </w:p>
        </w:tc>
        <w:tc>
          <w:tcPr>
            <w:tcW w:w="1131" w:type="dxa"/>
            <w:vAlign w:val="center"/>
          </w:tcPr>
          <w:p w14:paraId="38CA325B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FA9C68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C4F2956" w14:textId="77777777" w:rsidR="00C57FC1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53F17CC4" w14:textId="77777777" w:rsidR="00C57FC1" w:rsidRDefault="00000000">
            <w:pPr>
              <w:jc w:val="right"/>
            </w:pPr>
            <w:r>
              <w:t>58.062</w:t>
            </w:r>
          </w:p>
        </w:tc>
      </w:tr>
      <w:tr w:rsidR="00C57FC1" w14:paraId="58E52F3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4E752CF" w14:textId="77777777" w:rsidR="00C57FC1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6960C91B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10FFF07" w14:textId="77777777" w:rsidR="00C57FC1" w:rsidRDefault="00000000">
            <w:pPr>
              <w:jc w:val="right"/>
            </w:pPr>
            <w:r>
              <w:t>25.54</w:t>
            </w:r>
          </w:p>
        </w:tc>
        <w:tc>
          <w:tcPr>
            <w:tcW w:w="1131" w:type="dxa"/>
            <w:vAlign w:val="center"/>
          </w:tcPr>
          <w:p w14:paraId="1DB790CD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3AD979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B5B7FF" w14:textId="77777777" w:rsidR="00C57FC1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68607E96" w14:textId="77777777" w:rsidR="00C57FC1" w:rsidRDefault="00000000">
            <w:pPr>
              <w:jc w:val="right"/>
            </w:pPr>
            <w:r>
              <w:t>13.638</w:t>
            </w:r>
          </w:p>
        </w:tc>
      </w:tr>
      <w:tr w:rsidR="00C57FC1" w14:paraId="24237D7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B51FC77" w14:textId="77777777" w:rsidR="00C57FC1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434F621B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7738FD5" w14:textId="77777777" w:rsidR="00C57FC1" w:rsidRDefault="00000000">
            <w:pPr>
              <w:jc w:val="right"/>
            </w:pPr>
            <w:r>
              <w:t>218.48</w:t>
            </w:r>
          </w:p>
        </w:tc>
        <w:tc>
          <w:tcPr>
            <w:tcW w:w="1131" w:type="dxa"/>
            <w:vAlign w:val="center"/>
          </w:tcPr>
          <w:p w14:paraId="0761B90C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04AC98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5E15A5" w14:textId="77777777" w:rsidR="00C57FC1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6D7106EC" w14:textId="77777777" w:rsidR="00C57FC1" w:rsidRDefault="00000000">
            <w:pPr>
              <w:jc w:val="right"/>
            </w:pPr>
            <w:r>
              <w:t>76.250</w:t>
            </w:r>
          </w:p>
        </w:tc>
      </w:tr>
      <w:tr w:rsidR="00C57FC1" w14:paraId="0B21F88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09180F9" w14:textId="77777777" w:rsidR="00C57FC1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690D8727" w14:textId="77777777" w:rsidR="00C57FC1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706D3F0" w14:textId="77777777" w:rsidR="00C57FC1" w:rsidRDefault="00000000">
            <w:pPr>
              <w:jc w:val="right"/>
            </w:pPr>
            <w:r>
              <w:t>163.09</w:t>
            </w:r>
          </w:p>
        </w:tc>
        <w:tc>
          <w:tcPr>
            <w:tcW w:w="1131" w:type="dxa"/>
            <w:vAlign w:val="center"/>
          </w:tcPr>
          <w:p w14:paraId="6BFD6B49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409CC33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6EBA3F5" w14:textId="77777777" w:rsidR="00C57FC1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8FDC958" w14:textId="77777777" w:rsidR="00C57FC1" w:rsidRDefault="00000000">
            <w:pPr>
              <w:jc w:val="right"/>
            </w:pPr>
            <w:r>
              <w:t>54.798</w:t>
            </w:r>
          </w:p>
        </w:tc>
      </w:tr>
      <w:tr w:rsidR="00C57FC1" w14:paraId="1E2522A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1493348" w14:textId="77777777" w:rsidR="00C57FC1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lastRenderedPageBreak/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04126DF" w14:textId="77777777" w:rsidR="00C57FC1" w:rsidRDefault="00000000">
            <w:r>
              <w:lastRenderedPageBreak/>
              <w:t>m2</w:t>
            </w:r>
          </w:p>
        </w:tc>
        <w:tc>
          <w:tcPr>
            <w:tcW w:w="1131" w:type="dxa"/>
            <w:vAlign w:val="center"/>
          </w:tcPr>
          <w:p w14:paraId="3E7D316C" w14:textId="77777777" w:rsidR="00C57FC1" w:rsidRDefault="00000000">
            <w:pPr>
              <w:jc w:val="right"/>
            </w:pPr>
            <w:r>
              <w:t>397.32</w:t>
            </w:r>
          </w:p>
        </w:tc>
        <w:tc>
          <w:tcPr>
            <w:tcW w:w="1131" w:type="dxa"/>
            <w:vAlign w:val="center"/>
          </w:tcPr>
          <w:p w14:paraId="63DDD21A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FD20F6E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8A6BC96" w14:textId="77777777" w:rsidR="00C57FC1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3F9DA73A" w14:textId="77777777" w:rsidR="00C57FC1" w:rsidRDefault="00000000">
            <w:pPr>
              <w:jc w:val="right"/>
            </w:pPr>
            <w:r>
              <w:t>51.453</w:t>
            </w:r>
          </w:p>
        </w:tc>
      </w:tr>
      <w:tr w:rsidR="00C57FC1" w14:paraId="48AC91F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1AF3E8E" w14:textId="77777777" w:rsidR="00C57FC1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0AFF97EB" w14:textId="77777777" w:rsidR="00C57FC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A73CD0B" w14:textId="77777777" w:rsidR="00C57FC1" w:rsidRDefault="00000000">
            <w:pPr>
              <w:jc w:val="right"/>
            </w:pPr>
            <w:r>
              <w:t>51.04</w:t>
            </w:r>
          </w:p>
        </w:tc>
        <w:tc>
          <w:tcPr>
            <w:tcW w:w="1131" w:type="dxa"/>
            <w:vAlign w:val="center"/>
          </w:tcPr>
          <w:p w14:paraId="178DDB17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81ACEC2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77AB44D" w14:textId="77777777" w:rsidR="00C57FC1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3963E748" w14:textId="77777777" w:rsidR="00C57FC1" w:rsidRDefault="00000000">
            <w:pPr>
              <w:jc w:val="right"/>
            </w:pPr>
            <w:r>
              <w:t>2.465</w:t>
            </w:r>
          </w:p>
        </w:tc>
      </w:tr>
      <w:tr w:rsidR="00C57FC1" w14:paraId="2162C2B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F699923" w14:textId="77777777" w:rsidR="00C57FC1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124A1B7" w14:textId="77777777" w:rsidR="00C57FC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55CC6B0" w14:textId="77777777" w:rsidR="00C57FC1" w:rsidRDefault="00000000">
            <w:pPr>
              <w:jc w:val="right"/>
            </w:pPr>
            <w:r>
              <w:t>96.04</w:t>
            </w:r>
          </w:p>
        </w:tc>
        <w:tc>
          <w:tcPr>
            <w:tcW w:w="1131" w:type="dxa"/>
            <w:vAlign w:val="center"/>
          </w:tcPr>
          <w:p w14:paraId="333F4CA4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6C0F57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953554" w14:textId="77777777" w:rsidR="00C57FC1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12B9E40" w14:textId="77777777" w:rsidR="00C57FC1" w:rsidRDefault="00000000">
            <w:pPr>
              <w:jc w:val="right"/>
            </w:pPr>
            <w:r>
              <w:t>4.639</w:t>
            </w:r>
          </w:p>
        </w:tc>
      </w:tr>
      <w:tr w:rsidR="00C57FC1" w14:paraId="7FFD28B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4D48234" w14:textId="77777777" w:rsidR="00C57FC1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4793E6AC" w14:textId="77777777" w:rsidR="00C57FC1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0052FE6" w14:textId="77777777" w:rsidR="00C57FC1" w:rsidRDefault="00000000">
            <w:pPr>
              <w:jc w:val="right"/>
            </w:pPr>
            <w:r>
              <w:t>4098.73</w:t>
            </w:r>
          </w:p>
        </w:tc>
        <w:tc>
          <w:tcPr>
            <w:tcW w:w="1131" w:type="dxa"/>
            <w:vAlign w:val="center"/>
          </w:tcPr>
          <w:p w14:paraId="320B551C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7CCE2BE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A238F7C" w14:textId="77777777" w:rsidR="00C57FC1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1443049" w14:textId="77777777" w:rsidR="00C57FC1" w:rsidRDefault="00000000">
            <w:pPr>
              <w:jc w:val="right"/>
            </w:pPr>
            <w:r>
              <w:t>79.925</w:t>
            </w:r>
          </w:p>
        </w:tc>
      </w:tr>
      <w:tr w:rsidR="00C57FC1" w14:paraId="2153E5F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E112B7D" w14:textId="77777777" w:rsidR="00C57FC1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3BE16E0" w14:textId="77777777" w:rsidR="00C57FC1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E807F9F" w14:textId="77777777" w:rsidR="00C57FC1" w:rsidRDefault="00000000">
            <w:pPr>
              <w:jc w:val="right"/>
            </w:pPr>
            <w:r>
              <w:t>15.39</w:t>
            </w:r>
          </w:p>
        </w:tc>
        <w:tc>
          <w:tcPr>
            <w:tcW w:w="1131" w:type="dxa"/>
            <w:vAlign w:val="center"/>
          </w:tcPr>
          <w:p w14:paraId="72ACADFB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59B715D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58EE4E" w14:textId="77777777" w:rsidR="00C57FC1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49BAE0EE" w14:textId="77777777" w:rsidR="00C57FC1" w:rsidRDefault="00000000">
            <w:pPr>
              <w:jc w:val="right"/>
            </w:pPr>
            <w:r>
              <w:t>100.805</w:t>
            </w:r>
          </w:p>
        </w:tc>
      </w:tr>
      <w:tr w:rsidR="00C57FC1" w14:paraId="762F10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AA96CCD" w14:textId="77777777" w:rsidR="00C57FC1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40BFBFED" w14:textId="77777777" w:rsidR="00C57FC1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732BD91" w14:textId="77777777" w:rsidR="00C57FC1" w:rsidRDefault="00000000">
            <w:pPr>
              <w:jc w:val="right"/>
            </w:pPr>
            <w:r>
              <w:t>430.80</w:t>
            </w:r>
          </w:p>
        </w:tc>
        <w:tc>
          <w:tcPr>
            <w:tcW w:w="1131" w:type="dxa"/>
            <w:vAlign w:val="center"/>
          </w:tcPr>
          <w:p w14:paraId="109F2EAF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5CE9C3B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4C672A" w14:textId="77777777" w:rsidR="00C57FC1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681E8707" w14:textId="77777777" w:rsidR="00C57FC1" w:rsidRDefault="00000000">
            <w:pPr>
              <w:jc w:val="right"/>
            </w:pPr>
            <w:r>
              <w:t>40.538</w:t>
            </w:r>
          </w:p>
        </w:tc>
      </w:tr>
      <w:tr w:rsidR="00C57FC1" w14:paraId="0C88E35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69518BC" w14:textId="77777777" w:rsidR="00C57FC1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0E2AB8E" w14:textId="77777777" w:rsidR="00C57FC1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32DC3676" w14:textId="77777777" w:rsidR="00C57FC1" w:rsidRDefault="00000000">
            <w:pPr>
              <w:jc w:val="right"/>
            </w:pPr>
            <w:r>
              <w:t>9231.38</w:t>
            </w:r>
          </w:p>
        </w:tc>
        <w:tc>
          <w:tcPr>
            <w:tcW w:w="1131" w:type="dxa"/>
            <w:vAlign w:val="center"/>
          </w:tcPr>
          <w:p w14:paraId="45221878" w14:textId="77777777" w:rsidR="00C57FC1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1197FF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00FAC2" w14:textId="77777777" w:rsidR="00C57FC1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4EA0DE9C" w14:textId="77777777" w:rsidR="00C57FC1" w:rsidRDefault="00000000">
            <w:pPr>
              <w:jc w:val="right"/>
            </w:pPr>
            <w:r>
              <w:t>33.233</w:t>
            </w:r>
          </w:p>
        </w:tc>
      </w:tr>
      <w:tr w:rsidR="00C57FC1" w14:paraId="318CDDF1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7A870E58" w14:textId="77777777" w:rsidR="00C57FC1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2A3E4293" w14:textId="77777777" w:rsidR="00C57FC1" w:rsidRDefault="00000000">
            <w:pPr>
              <w:jc w:val="right"/>
            </w:pPr>
            <w:r>
              <w:t>1997.688</w:t>
            </w:r>
          </w:p>
        </w:tc>
      </w:tr>
    </w:tbl>
    <w:p w14:paraId="042B268B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225507029"/>
      <w:r>
        <w:rPr>
          <w:color w:val="000000"/>
        </w:rPr>
        <w:t>建材运输阶段</w:t>
      </w:r>
      <w:bookmarkEnd w:id="99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C57FC1" w14:paraId="1B879758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6725A9F" w14:textId="77777777" w:rsidR="00C57FC1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C0B3B1C" w14:textId="77777777" w:rsidR="00C57FC1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E7879A" w14:textId="77777777" w:rsidR="00C57FC1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49DE1D" w14:textId="77777777" w:rsidR="00C57FC1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2DAB6BC" w14:textId="77777777" w:rsidR="00C57FC1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A1069D" w14:textId="77777777" w:rsidR="00C57FC1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C57FC1" w14:paraId="63115A1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BC5CA6F" w14:textId="77777777" w:rsidR="00C57FC1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2DF3D865" w14:textId="77777777" w:rsidR="00C57FC1" w:rsidRDefault="00000000">
            <w:pPr>
              <w:jc w:val="right"/>
            </w:pPr>
            <w:r>
              <w:t>3355.05</w:t>
            </w:r>
          </w:p>
        </w:tc>
        <w:tc>
          <w:tcPr>
            <w:tcW w:w="1131" w:type="dxa"/>
            <w:vAlign w:val="center"/>
          </w:tcPr>
          <w:p w14:paraId="7EC16CE2" w14:textId="77777777" w:rsidR="00C57FC1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D7B2445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2B42CE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EAECD94" w14:textId="77777777" w:rsidR="00C57FC1" w:rsidRDefault="00000000">
            <w:pPr>
              <w:jc w:val="right"/>
            </w:pPr>
            <w:r>
              <w:t>15.433</w:t>
            </w:r>
          </w:p>
        </w:tc>
      </w:tr>
      <w:tr w:rsidR="00C57FC1" w14:paraId="4C165CA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BBA0E75" w14:textId="77777777" w:rsidR="00C57FC1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1BC959C6" w14:textId="77777777" w:rsidR="00C57FC1" w:rsidRDefault="00000000">
            <w:pPr>
              <w:jc w:val="right"/>
            </w:pPr>
            <w:r>
              <w:t>156.93</w:t>
            </w:r>
          </w:p>
        </w:tc>
        <w:tc>
          <w:tcPr>
            <w:tcW w:w="1131" w:type="dxa"/>
            <w:vAlign w:val="center"/>
          </w:tcPr>
          <w:p w14:paraId="1685CE69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64C3E94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6098297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5E3B7FE" w14:textId="77777777" w:rsidR="00C57FC1" w:rsidRDefault="00000000">
            <w:pPr>
              <w:jc w:val="right"/>
            </w:pPr>
            <w:r>
              <w:t>9.023</w:t>
            </w:r>
          </w:p>
        </w:tc>
      </w:tr>
      <w:tr w:rsidR="00C57FC1" w14:paraId="15DB67A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0ED09D3" w14:textId="77777777" w:rsidR="00C57FC1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709E9BFF" w14:textId="77777777" w:rsidR="00C57FC1" w:rsidRDefault="00000000">
            <w:pPr>
              <w:jc w:val="right"/>
            </w:pPr>
            <w:r>
              <w:t>6.15</w:t>
            </w:r>
          </w:p>
        </w:tc>
        <w:tc>
          <w:tcPr>
            <w:tcW w:w="1131" w:type="dxa"/>
            <w:vAlign w:val="center"/>
          </w:tcPr>
          <w:p w14:paraId="0FD37642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E6C75C1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1EE344B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A591085" w14:textId="77777777" w:rsidR="00C57FC1" w:rsidRDefault="00000000">
            <w:pPr>
              <w:jc w:val="right"/>
            </w:pPr>
            <w:r>
              <w:t>0.354</w:t>
            </w:r>
          </w:p>
        </w:tc>
      </w:tr>
      <w:tr w:rsidR="00C57FC1" w14:paraId="304CD76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D253BE1" w14:textId="77777777" w:rsidR="00C57FC1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3876ED06" w14:textId="77777777" w:rsidR="00C57FC1" w:rsidRDefault="00000000">
            <w:pPr>
              <w:jc w:val="right"/>
            </w:pPr>
            <w:r>
              <w:t>80.01</w:t>
            </w:r>
          </w:p>
        </w:tc>
        <w:tc>
          <w:tcPr>
            <w:tcW w:w="1131" w:type="dxa"/>
            <w:vAlign w:val="center"/>
          </w:tcPr>
          <w:p w14:paraId="456FC131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B534F9D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6221991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53BC04C" w14:textId="77777777" w:rsidR="00C57FC1" w:rsidRDefault="00000000">
            <w:pPr>
              <w:jc w:val="right"/>
            </w:pPr>
            <w:r>
              <w:t>4.601</w:t>
            </w:r>
          </w:p>
        </w:tc>
      </w:tr>
      <w:tr w:rsidR="00C57FC1" w14:paraId="43DC4FF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EEFB826" w14:textId="77777777" w:rsidR="00C57FC1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1D7852B6" w14:textId="77777777" w:rsidR="00C57FC1" w:rsidRDefault="00000000">
            <w:pPr>
              <w:jc w:val="right"/>
            </w:pPr>
            <w:r>
              <w:t>513.88</w:t>
            </w:r>
          </w:p>
        </w:tc>
        <w:tc>
          <w:tcPr>
            <w:tcW w:w="1131" w:type="dxa"/>
            <w:vAlign w:val="center"/>
          </w:tcPr>
          <w:p w14:paraId="2C09DFD8" w14:textId="77777777" w:rsidR="00C57FC1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1DD1F23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B0047FF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4D6EA04" w14:textId="77777777" w:rsidR="00C57FC1" w:rsidRDefault="00000000">
            <w:pPr>
              <w:jc w:val="right"/>
            </w:pPr>
            <w:r>
              <w:t>2.364</w:t>
            </w:r>
          </w:p>
        </w:tc>
      </w:tr>
      <w:tr w:rsidR="00C57FC1" w14:paraId="1DDA6539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5F51052" w14:textId="77777777" w:rsidR="00C57FC1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55800636" w14:textId="77777777" w:rsidR="00C57FC1" w:rsidRDefault="00000000">
            <w:pPr>
              <w:jc w:val="right"/>
            </w:pPr>
            <w:r>
              <w:t>44.31</w:t>
            </w:r>
          </w:p>
        </w:tc>
        <w:tc>
          <w:tcPr>
            <w:tcW w:w="1131" w:type="dxa"/>
            <w:vAlign w:val="center"/>
          </w:tcPr>
          <w:p w14:paraId="2B7B192A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C81280A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E9E1EB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48CEFDB" w14:textId="77777777" w:rsidR="00C57FC1" w:rsidRDefault="00000000">
            <w:pPr>
              <w:jc w:val="right"/>
            </w:pPr>
            <w:r>
              <w:t>2.548</w:t>
            </w:r>
          </w:p>
        </w:tc>
      </w:tr>
      <w:tr w:rsidR="00C57FC1" w14:paraId="3E4B0F9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E6A0C2E" w14:textId="77777777" w:rsidR="00C57FC1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262" w:type="dxa"/>
            <w:vAlign w:val="center"/>
          </w:tcPr>
          <w:p w14:paraId="25621DB3" w14:textId="77777777" w:rsidR="00C57FC1" w:rsidRDefault="00000000">
            <w:pPr>
              <w:jc w:val="right"/>
            </w:pPr>
            <w:r>
              <w:t>4.01</w:t>
            </w:r>
          </w:p>
        </w:tc>
        <w:tc>
          <w:tcPr>
            <w:tcW w:w="1131" w:type="dxa"/>
            <w:vAlign w:val="center"/>
          </w:tcPr>
          <w:p w14:paraId="401A1F77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535DDFD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E9210DF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49E0C50" w14:textId="77777777" w:rsidR="00C57FC1" w:rsidRDefault="00000000">
            <w:pPr>
              <w:jc w:val="right"/>
            </w:pPr>
            <w:r>
              <w:t>0.231</w:t>
            </w:r>
          </w:p>
        </w:tc>
      </w:tr>
      <w:tr w:rsidR="00C57FC1" w14:paraId="03797C9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0A2B680" w14:textId="77777777" w:rsidR="00C57FC1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262" w:type="dxa"/>
            <w:vAlign w:val="center"/>
          </w:tcPr>
          <w:p w14:paraId="5D403CBE" w14:textId="77777777" w:rsidR="00C57FC1" w:rsidRDefault="00000000">
            <w:pPr>
              <w:jc w:val="right"/>
            </w:pPr>
            <w:r>
              <w:t>544.37</w:t>
            </w:r>
          </w:p>
        </w:tc>
        <w:tc>
          <w:tcPr>
            <w:tcW w:w="1131" w:type="dxa"/>
            <w:vAlign w:val="center"/>
          </w:tcPr>
          <w:p w14:paraId="0467229D" w14:textId="77777777" w:rsidR="00C57FC1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3A78F7F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389FED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D5C280D" w14:textId="77777777" w:rsidR="00C57FC1" w:rsidRDefault="00000000">
            <w:pPr>
              <w:jc w:val="right"/>
            </w:pPr>
            <w:r>
              <w:t>2.504</w:t>
            </w:r>
          </w:p>
        </w:tc>
      </w:tr>
      <w:tr w:rsidR="00C57FC1" w14:paraId="5653B5F6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6ACE4FF" w14:textId="77777777" w:rsidR="00C57FC1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262" w:type="dxa"/>
            <w:vAlign w:val="center"/>
          </w:tcPr>
          <w:p w14:paraId="11DA036D" w14:textId="77777777" w:rsidR="00C57FC1" w:rsidRDefault="00000000">
            <w:pPr>
              <w:jc w:val="right"/>
            </w:pPr>
            <w:r>
              <w:t>12.94</w:t>
            </w:r>
          </w:p>
        </w:tc>
        <w:tc>
          <w:tcPr>
            <w:tcW w:w="1131" w:type="dxa"/>
            <w:vAlign w:val="center"/>
          </w:tcPr>
          <w:p w14:paraId="73C21894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835D781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49965E0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BE61F83" w14:textId="77777777" w:rsidR="00C57FC1" w:rsidRDefault="00000000">
            <w:pPr>
              <w:jc w:val="right"/>
            </w:pPr>
            <w:r>
              <w:t>0.744</w:t>
            </w:r>
          </w:p>
        </w:tc>
      </w:tr>
      <w:tr w:rsidR="00C57FC1" w14:paraId="7CF3BA5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478823F" w14:textId="77777777" w:rsidR="00C57FC1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7E298998" w14:textId="77777777" w:rsidR="00C57FC1" w:rsidRDefault="00000000">
            <w:pPr>
              <w:jc w:val="right"/>
            </w:pPr>
            <w:r>
              <w:t>2.81</w:t>
            </w:r>
          </w:p>
        </w:tc>
        <w:tc>
          <w:tcPr>
            <w:tcW w:w="1131" w:type="dxa"/>
            <w:vAlign w:val="center"/>
          </w:tcPr>
          <w:p w14:paraId="1A907CD7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411F7E2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5F6049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5FD996C" w14:textId="77777777" w:rsidR="00C57FC1" w:rsidRDefault="00000000">
            <w:pPr>
              <w:jc w:val="right"/>
            </w:pPr>
            <w:r>
              <w:t>0.162</w:t>
            </w:r>
          </w:p>
        </w:tc>
      </w:tr>
      <w:tr w:rsidR="00C57FC1" w14:paraId="6D23C92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D3FBFD2" w14:textId="77777777" w:rsidR="00C57FC1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01AEA1A7" w14:textId="77777777" w:rsidR="00C57FC1" w:rsidRDefault="00000000">
            <w:pPr>
              <w:jc w:val="right"/>
            </w:pPr>
            <w:r>
              <w:t>218.48</w:t>
            </w:r>
          </w:p>
        </w:tc>
        <w:tc>
          <w:tcPr>
            <w:tcW w:w="1131" w:type="dxa"/>
            <w:vAlign w:val="center"/>
          </w:tcPr>
          <w:p w14:paraId="237C2649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CD59536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8CA2F87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F8E3212" w14:textId="77777777" w:rsidR="00C57FC1" w:rsidRDefault="00000000">
            <w:pPr>
              <w:jc w:val="right"/>
            </w:pPr>
            <w:r>
              <w:t>12.563</w:t>
            </w:r>
          </w:p>
        </w:tc>
      </w:tr>
      <w:tr w:rsidR="00C57FC1" w14:paraId="5BB14AD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0E9F874" w14:textId="77777777" w:rsidR="00C57FC1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7AED2EA9" w14:textId="77777777" w:rsidR="00C57FC1" w:rsidRDefault="00000000">
            <w:pPr>
              <w:jc w:val="right"/>
            </w:pPr>
            <w:r>
              <w:t>236.48</w:t>
            </w:r>
          </w:p>
        </w:tc>
        <w:tc>
          <w:tcPr>
            <w:tcW w:w="1131" w:type="dxa"/>
            <w:vAlign w:val="center"/>
          </w:tcPr>
          <w:p w14:paraId="78241642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B76CE66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D8F29A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8DFC5BB" w14:textId="77777777" w:rsidR="00C57FC1" w:rsidRDefault="00000000">
            <w:pPr>
              <w:jc w:val="right"/>
            </w:pPr>
            <w:r>
              <w:t>13.598</w:t>
            </w:r>
          </w:p>
        </w:tc>
      </w:tr>
      <w:tr w:rsidR="00C57FC1" w14:paraId="4B96267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B91AF0A" w14:textId="77777777" w:rsidR="00C57FC1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5EF4F9A8" w14:textId="77777777" w:rsidR="00C57FC1" w:rsidRDefault="00000000">
            <w:pPr>
              <w:jc w:val="right"/>
            </w:pPr>
            <w:r>
              <w:t>7.95</w:t>
            </w:r>
          </w:p>
        </w:tc>
        <w:tc>
          <w:tcPr>
            <w:tcW w:w="1131" w:type="dxa"/>
            <w:vAlign w:val="center"/>
          </w:tcPr>
          <w:p w14:paraId="771A98DD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26759A2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1E685B9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3A4FD4C" w14:textId="77777777" w:rsidR="00C57FC1" w:rsidRDefault="00000000">
            <w:pPr>
              <w:jc w:val="right"/>
            </w:pPr>
            <w:r>
              <w:t>0.457</w:t>
            </w:r>
          </w:p>
        </w:tc>
      </w:tr>
      <w:tr w:rsidR="00C57FC1" w14:paraId="079ED1E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A4DDB73" w14:textId="77777777" w:rsidR="00C57FC1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7E8A42A" w14:textId="77777777" w:rsidR="00C57FC1" w:rsidRDefault="00000000">
            <w:pPr>
              <w:jc w:val="right"/>
            </w:pPr>
            <w:r>
              <w:t>1.53</w:t>
            </w:r>
          </w:p>
        </w:tc>
        <w:tc>
          <w:tcPr>
            <w:tcW w:w="1131" w:type="dxa"/>
            <w:vAlign w:val="center"/>
          </w:tcPr>
          <w:p w14:paraId="32EED3D9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F41F796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0C40178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A79397A" w14:textId="77777777" w:rsidR="00C57FC1" w:rsidRDefault="00000000">
            <w:pPr>
              <w:jc w:val="right"/>
            </w:pPr>
            <w:r>
              <w:t>0.088</w:t>
            </w:r>
          </w:p>
        </w:tc>
      </w:tr>
      <w:tr w:rsidR="00C57FC1" w14:paraId="00C1DD4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2E7DA9E" w14:textId="77777777" w:rsidR="00C57FC1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43BACCB8" w14:textId="77777777" w:rsidR="00C57FC1" w:rsidRDefault="00000000">
            <w:pPr>
              <w:jc w:val="right"/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704C8948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33B7236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99608D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919E062" w14:textId="77777777" w:rsidR="00C57FC1" w:rsidRDefault="00000000">
            <w:pPr>
              <w:jc w:val="right"/>
            </w:pPr>
            <w:r>
              <w:t>0.166</w:t>
            </w:r>
          </w:p>
        </w:tc>
      </w:tr>
      <w:tr w:rsidR="00C57FC1" w14:paraId="3151871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853BAAD" w14:textId="77777777" w:rsidR="00C57FC1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F2D4150" w14:textId="77777777" w:rsidR="00C57FC1" w:rsidRDefault="00000000">
            <w:pPr>
              <w:jc w:val="right"/>
            </w:pPr>
            <w:r>
              <w:t>122.96</w:t>
            </w:r>
          </w:p>
        </w:tc>
        <w:tc>
          <w:tcPr>
            <w:tcW w:w="1131" w:type="dxa"/>
            <w:vAlign w:val="center"/>
          </w:tcPr>
          <w:p w14:paraId="762F5D75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2214D53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2A0361B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7487230" w14:textId="77777777" w:rsidR="00C57FC1" w:rsidRDefault="00000000">
            <w:pPr>
              <w:jc w:val="right"/>
            </w:pPr>
            <w:r>
              <w:t>7.070</w:t>
            </w:r>
          </w:p>
        </w:tc>
      </w:tr>
      <w:tr w:rsidR="00C57FC1" w14:paraId="2B840D0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FB917C3" w14:textId="77777777" w:rsidR="00C57FC1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1AD15E79" w14:textId="77777777" w:rsidR="00C57FC1" w:rsidRDefault="00000000">
            <w:pPr>
              <w:jc w:val="right"/>
            </w:pPr>
            <w:r>
              <w:t>15.39</w:t>
            </w:r>
          </w:p>
        </w:tc>
        <w:tc>
          <w:tcPr>
            <w:tcW w:w="1131" w:type="dxa"/>
            <w:vAlign w:val="center"/>
          </w:tcPr>
          <w:p w14:paraId="6D21F822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B3928B0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DAB6FC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3AAD396" w14:textId="77777777" w:rsidR="00C57FC1" w:rsidRDefault="00000000">
            <w:pPr>
              <w:jc w:val="right"/>
            </w:pPr>
            <w:r>
              <w:t>0.885</w:t>
            </w:r>
          </w:p>
        </w:tc>
      </w:tr>
      <w:tr w:rsidR="00C57FC1" w14:paraId="0E8CDA20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3F41F09" w14:textId="77777777" w:rsidR="00C57FC1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475741CF" w14:textId="77777777" w:rsidR="00C57FC1" w:rsidRDefault="00000000">
            <w:pPr>
              <w:jc w:val="right"/>
            </w:pPr>
            <w:r>
              <w:t>0.43</w:t>
            </w:r>
          </w:p>
        </w:tc>
        <w:tc>
          <w:tcPr>
            <w:tcW w:w="1131" w:type="dxa"/>
            <w:vAlign w:val="center"/>
          </w:tcPr>
          <w:p w14:paraId="79847C1C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A9A3D2C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A29BCB1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38A7DE" w14:textId="77777777" w:rsidR="00C57FC1" w:rsidRDefault="00000000">
            <w:pPr>
              <w:jc w:val="right"/>
            </w:pPr>
            <w:r>
              <w:t>0.025</w:t>
            </w:r>
          </w:p>
        </w:tc>
      </w:tr>
      <w:tr w:rsidR="00C57FC1" w14:paraId="53D6FCB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C98B572" w14:textId="77777777" w:rsidR="00C57FC1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1975BC9E" w14:textId="77777777" w:rsidR="00C57FC1" w:rsidRDefault="00000000">
            <w:pPr>
              <w:jc w:val="right"/>
            </w:pPr>
            <w:r>
              <w:t>9.23</w:t>
            </w:r>
          </w:p>
        </w:tc>
        <w:tc>
          <w:tcPr>
            <w:tcW w:w="1131" w:type="dxa"/>
            <w:vAlign w:val="center"/>
          </w:tcPr>
          <w:p w14:paraId="54D1C9F2" w14:textId="77777777" w:rsidR="00C57FC1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F3D2CDF" w14:textId="77777777" w:rsidR="00C57FC1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8EF2654" w14:textId="77777777" w:rsidR="00C57FC1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99E2AA6" w14:textId="77777777" w:rsidR="00C57FC1" w:rsidRDefault="00000000">
            <w:pPr>
              <w:jc w:val="right"/>
            </w:pPr>
            <w:r>
              <w:t>0.531</w:t>
            </w:r>
          </w:p>
        </w:tc>
      </w:tr>
      <w:tr w:rsidR="00C57FC1" w14:paraId="173E9206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79AAE813" w14:textId="77777777" w:rsidR="00C57FC1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2C96260D" w14:textId="77777777" w:rsidR="00C57FC1" w:rsidRDefault="00000000">
            <w:pPr>
              <w:jc w:val="right"/>
            </w:pPr>
            <w:r>
              <w:t>73.347</w:t>
            </w:r>
          </w:p>
        </w:tc>
      </w:tr>
    </w:tbl>
    <w:p w14:paraId="5674A6BA" w14:textId="77777777" w:rsidR="00C57FC1" w:rsidRDefault="00000000">
      <w:pPr>
        <w:pStyle w:val="2"/>
        <w:widowControl w:val="0"/>
      </w:pPr>
      <w:bookmarkStart w:id="100" w:name="_Toc225507030"/>
      <w:r>
        <w:lastRenderedPageBreak/>
        <w:t>建筑建造拆除碳排放</w:t>
      </w:r>
      <w:bookmarkEnd w:id="100"/>
    </w:p>
    <w:p w14:paraId="542D1066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25507031"/>
      <w:r>
        <w:rPr>
          <w:color w:val="000000"/>
        </w:rPr>
        <w:t>建筑建造</w:t>
      </w:r>
      <w:bookmarkEnd w:id="101"/>
    </w:p>
    <w:p w14:paraId="5FDB094C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1008631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C2900FC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C178EB4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C57FC1" w14:paraId="03128DE4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7ECA49FB" w14:textId="77777777" w:rsidR="00C57FC1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1852409" w14:textId="77777777" w:rsidR="00C57FC1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5BC43EDD" w14:textId="77777777" w:rsidR="00C57FC1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2AC9D13" w14:textId="77777777" w:rsidR="00C57FC1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C57FC1" w14:paraId="7AB05597" w14:textId="77777777">
        <w:trPr>
          <w:jc w:val="center"/>
        </w:trPr>
        <w:tc>
          <w:tcPr>
            <w:tcW w:w="2331" w:type="dxa"/>
            <w:vAlign w:val="center"/>
          </w:tcPr>
          <w:p w14:paraId="79DA08D7" w14:textId="77777777" w:rsidR="00C57FC1" w:rsidRDefault="00000000">
            <w:r>
              <w:t>3077.13</w:t>
            </w:r>
          </w:p>
        </w:tc>
        <w:tc>
          <w:tcPr>
            <w:tcW w:w="1499" w:type="dxa"/>
            <w:vAlign w:val="center"/>
          </w:tcPr>
          <w:p w14:paraId="3C9215F8" w14:textId="77777777" w:rsidR="00C57FC1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4B61B138" w14:textId="77777777" w:rsidR="00C57FC1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7DD8A148" w14:textId="77777777" w:rsidR="00C57FC1" w:rsidRDefault="00000000">
            <w:r>
              <w:t>18.432</w:t>
            </w:r>
          </w:p>
        </w:tc>
      </w:tr>
    </w:tbl>
    <w:p w14:paraId="59D08D98" w14:textId="77777777" w:rsidR="00C57FC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225507032"/>
      <w:r>
        <w:rPr>
          <w:color w:val="000000"/>
        </w:rPr>
        <w:t>建筑拆除</w:t>
      </w:r>
      <w:bookmarkEnd w:id="102"/>
    </w:p>
    <w:p w14:paraId="30D4F748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51F50AE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D672702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950650D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C57FC1" w14:paraId="304E51CF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6C4157B8" w14:textId="77777777" w:rsidR="00C57FC1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1CF304C" w14:textId="77777777" w:rsidR="00C57FC1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247C903A" w14:textId="77777777" w:rsidR="00C57FC1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B5D8E3" w14:textId="77777777" w:rsidR="00C57FC1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C57FC1" w14:paraId="1C4F74E8" w14:textId="77777777">
        <w:trPr>
          <w:jc w:val="center"/>
        </w:trPr>
        <w:tc>
          <w:tcPr>
            <w:tcW w:w="2331" w:type="dxa"/>
            <w:vAlign w:val="center"/>
          </w:tcPr>
          <w:p w14:paraId="47A547C4" w14:textId="77777777" w:rsidR="00C57FC1" w:rsidRDefault="00000000">
            <w:r>
              <w:t>3077.13</w:t>
            </w:r>
          </w:p>
        </w:tc>
        <w:tc>
          <w:tcPr>
            <w:tcW w:w="1499" w:type="dxa"/>
            <w:vAlign w:val="center"/>
          </w:tcPr>
          <w:p w14:paraId="2ABF14AE" w14:textId="77777777" w:rsidR="00C57FC1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7F890EF4" w14:textId="77777777" w:rsidR="00C57FC1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480FAC3D" w14:textId="77777777" w:rsidR="00C57FC1" w:rsidRDefault="00000000">
            <w:r>
              <w:t>18.432</w:t>
            </w:r>
          </w:p>
        </w:tc>
      </w:tr>
    </w:tbl>
    <w:p w14:paraId="2F44AC78" w14:textId="77777777" w:rsidR="00C57FC1" w:rsidRDefault="00000000">
      <w:pPr>
        <w:pStyle w:val="2"/>
        <w:widowControl w:val="0"/>
      </w:pPr>
      <w:bookmarkStart w:id="103" w:name="_Toc225507033"/>
      <w:r>
        <w:t>碳汇</w:t>
      </w:r>
      <w:bookmarkEnd w:id="10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C57FC1" w14:paraId="42F140A3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7899364E" w14:textId="77777777" w:rsidR="00C57FC1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8C54FD0" w14:textId="77777777" w:rsidR="00C57FC1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93B39B" w14:textId="77777777" w:rsidR="00C57F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5E215E" w14:textId="77777777" w:rsidR="00C57FC1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3332E7BE" w14:textId="77777777" w:rsidR="00C57FC1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C57FC1" w14:paraId="4176688B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3C49742C" w14:textId="77777777" w:rsidR="00C57FC1" w:rsidRDefault="00000000">
            <w:r>
              <w:t>休闲绿地</w:t>
            </w:r>
          </w:p>
        </w:tc>
        <w:tc>
          <w:tcPr>
            <w:tcW w:w="2150" w:type="dxa"/>
            <w:vAlign w:val="center"/>
          </w:tcPr>
          <w:p w14:paraId="68FA9659" w14:textId="77777777" w:rsidR="00C57FC1" w:rsidRDefault="00000000">
            <w:r>
              <w:t>2.9628</w:t>
            </w:r>
          </w:p>
        </w:tc>
        <w:tc>
          <w:tcPr>
            <w:tcW w:w="990" w:type="dxa"/>
            <w:vAlign w:val="center"/>
          </w:tcPr>
          <w:p w14:paraId="7066B06B" w14:textId="77777777" w:rsidR="00C57FC1" w:rsidRDefault="00000000">
            <w:r>
              <w:t>3000</w:t>
            </w:r>
          </w:p>
        </w:tc>
        <w:tc>
          <w:tcPr>
            <w:tcW w:w="707" w:type="dxa"/>
            <w:vMerge w:val="restart"/>
            <w:vAlign w:val="center"/>
          </w:tcPr>
          <w:p w14:paraId="2E8ADBC7" w14:textId="77777777" w:rsidR="00C57FC1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14:paraId="201E3225" w14:textId="77777777" w:rsidR="00C57FC1" w:rsidRDefault="00000000">
            <w:r>
              <w:t>444.420</w:t>
            </w:r>
          </w:p>
        </w:tc>
      </w:tr>
      <w:tr w:rsidR="00C57FC1" w14:paraId="2451766D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769571B0" w14:textId="77777777" w:rsidR="00C57FC1" w:rsidRDefault="00000000">
            <w:r>
              <w:t>道路绿地</w:t>
            </w:r>
          </w:p>
        </w:tc>
        <w:tc>
          <w:tcPr>
            <w:tcW w:w="2150" w:type="dxa"/>
            <w:vAlign w:val="center"/>
          </w:tcPr>
          <w:p w14:paraId="5E375AEE" w14:textId="77777777" w:rsidR="00C57FC1" w:rsidRDefault="00000000">
            <w:r>
              <w:t>3.4127</w:t>
            </w:r>
          </w:p>
        </w:tc>
        <w:tc>
          <w:tcPr>
            <w:tcW w:w="990" w:type="dxa"/>
            <w:vAlign w:val="center"/>
          </w:tcPr>
          <w:p w14:paraId="0CA84F2E" w14:textId="77777777" w:rsidR="00C57FC1" w:rsidRDefault="00000000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14:paraId="2FF24EB6" w14:textId="77777777" w:rsidR="00C57FC1" w:rsidRDefault="00C57FC1"/>
        </w:tc>
        <w:tc>
          <w:tcPr>
            <w:tcW w:w="1669" w:type="dxa"/>
            <w:vAlign w:val="center"/>
          </w:tcPr>
          <w:p w14:paraId="7DC25C07" w14:textId="77777777" w:rsidR="00C57FC1" w:rsidRDefault="00000000">
            <w:r>
              <w:t>341.270</w:t>
            </w:r>
          </w:p>
        </w:tc>
      </w:tr>
      <w:tr w:rsidR="00C57FC1" w14:paraId="4549190B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6438ED11" w14:textId="77777777" w:rsidR="00C57FC1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14:paraId="76EB8B3A" w14:textId="77777777" w:rsidR="00C57FC1" w:rsidRDefault="00000000">
            <w:r>
              <w:t>785.690</w:t>
            </w:r>
          </w:p>
        </w:tc>
      </w:tr>
    </w:tbl>
    <w:p w14:paraId="2052A745" w14:textId="77777777" w:rsidR="00C57FC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1DE7C79A" w14:textId="77777777" w:rsidR="00C57FC1" w:rsidRDefault="00000000">
      <w:pPr>
        <w:pStyle w:val="2"/>
        <w:widowControl w:val="0"/>
      </w:pPr>
      <w:bookmarkStart w:id="104" w:name="_Toc225507034"/>
      <w:r>
        <w:t>建筑运行碳排放</w:t>
      </w:r>
      <w:bookmarkEnd w:id="104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0DF01725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5FE12800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5BC865A9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31F0E02F" w14:textId="77777777" w:rsidR="0053370F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0D5321C" w14:textId="77777777" w:rsidR="0053370F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256AEE47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EB4980B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0139CCC8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能耗_电耗CO2排放kgCO2_m2_a"/>
            <w:r>
              <w:t>4.94</w:t>
            </w:r>
            <w:bookmarkEnd w:id="106"/>
          </w:p>
        </w:tc>
        <w:tc>
          <w:tcPr>
            <w:tcW w:w="2137" w:type="dxa"/>
          </w:tcPr>
          <w:p w14:paraId="2171CA4F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参照建筑空调能耗_电耗CO2排放kgCO2_m2_a"/>
            <w:r>
              <w:t>7.46</w:t>
            </w:r>
            <w:bookmarkEnd w:id="107"/>
          </w:p>
        </w:tc>
      </w:tr>
      <w:tr w:rsidR="00C229A9" w:rsidRPr="00771B84" w14:paraId="799EDFDA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243D3E7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4F25064B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供暖能耗_电耗CO2排放kgCO2_m2_a"/>
            <w:r>
              <w:t>2.63</w:t>
            </w:r>
            <w:bookmarkEnd w:id="108"/>
          </w:p>
        </w:tc>
        <w:tc>
          <w:tcPr>
            <w:tcW w:w="2137" w:type="dxa"/>
          </w:tcPr>
          <w:p w14:paraId="5A6F445F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参照建筑供暖能耗_电耗CO2排放kgCO2_m2_a"/>
            <w:r>
              <w:t>4.26</w:t>
            </w:r>
            <w:bookmarkEnd w:id="109"/>
          </w:p>
        </w:tc>
      </w:tr>
      <w:tr w:rsidR="003673C2" w:rsidRPr="00771B84" w14:paraId="133994F8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EFEAB40" w14:textId="77777777" w:rsidR="0053370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6AFC963B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_电耗CO2排放kgCO2_m2_a"/>
            <w:r>
              <w:t>3.58</w:t>
            </w:r>
            <w:bookmarkEnd w:id="110"/>
          </w:p>
        </w:tc>
        <w:tc>
          <w:tcPr>
            <w:tcW w:w="2137" w:type="dxa"/>
          </w:tcPr>
          <w:p w14:paraId="771C496B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空调动力能耗_电耗CO2排放kgCO2_m2_a"/>
            <w:r>
              <w:t>4.52</w:t>
            </w:r>
            <w:bookmarkEnd w:id="111"/>
          </w:p>
        </w:tc>
      </w:tr>
      <w:tr w:rsidR="00C229A9" w:rsidRPr="00771B84" w14:paraId="7374A76F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314B4C1" w14:textId="77777777" w:rsidR="0053370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6C670E9A" w14:textId="77777777" w:rsidR="0053370F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kgCO2_m2_a"/>
            <w:r>
              <w:t>5.72</w:t>
            </w:r>
            <w:bookmarkEnd w:id="112"/>
          </w:p>
        </w:tc>
        <w:tc>
          <w:tcPr>
            <w:tcW w:w="2137" w:type="dxa"/>
          </w:tcPr>
          <w:p w14:paraId="48A81684" w14:textId="77777777" w:rsidR="0053370F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参照建筑照明能耗_电耗CO2排放kgCO2_m2_a"/>
            <w:r>
              <w:t>7.27</w:t>
            </w:r>
            <w:bookmarkEnd w:id="113"/>
          </w:p>
        </w:tc>
      </w:tr>
      <w:tr w:rsidR="00957828" w:rsidRPr="00771B84" w14:paraId="59CB4011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D48333A" w14:textId="77777777" w:rsidR="0053370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35E2131C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_电耗CO2排放kgCO2_m2_a"/>
            <w:r>
              <w:t>0.00</w:t>
            </w:r>
            <w:bookmarkEnd w:id="114"/>
          </w:p>
        </w:tc>
        <w:tc>
          <w:tcPr>
            <w:tcW w:w="2137" w:type="dxa"/>
          </w:tcPr>
          <w:p w14:paraId="3D03E73F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动力系统能耗_电耗CO2排放kgCO2_m2_a"/>
            <w:r>
              <w:t>0.00</w:t>
            </w:r>
            <w:bookmarkEnd w:id="115"/>
          </w:p>
        </w:tc>
      </w:tr>
      <w:tr w:rsidR="00957828" w:rsidRPr="00771B84" w14:paraId="48CD1A78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565A065" w14:textId="77777777" w:rsidR="0053370F" w:rsidRDefault="00000000" w:rsidP="00FF5211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06C722D4" w14:textId="77777777" w:rsidR="0053370F" w:rsidRDefault="00000000" w:rsidP="00F21AC0">
            <w:pPr>
              <w:jc w:val="center"/>
              <w:rPr>
                <w:lang w:val="en-US"/>
              </w:rPr>
            </w:pPr>
            <w:bookmarkStart w:id="117" w:name="热水系统能耗_电耗CO2排放kgCO2_m2_a"/>
            <w:r>
              <w:t>0.00</w:t>
            </w:r>
            <w:bookmarkEnd w:id="117"/>
            <w:r>
              <w:rPr>
                <w:lang w:val="en-US"/>
              </w:rPr>
              <w:t xml:space="preserve"> </w:t>
            </w:r>
            <w:bookmarkStart w:id="118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18"/>
          </w:p>
        </w:tc>
        <w:tc>
          <w:tcPr>
            <w:tcW w:w="2137" w:type="dxa"/>
          </w:tcPr>
          <w:p w14:paraId="208FD438" w14:textId="77777777" w:rsidR="0053370F" w:rsidRDefault="00000000" w:rsidP="00F21AC0">
            <w:pPr>
              <w:jc w:val="center"/>
              <w:rPr>
                <w:lang w:val="en-US"/>
              </w:rPr>
            </w:pPr>
            <w:bookmarkStart w:id="119" w:name="参照建筑热水系统能耗_电耗CO2排放kgCO2_m2_a"/>
            <w:r>
              <w:t>0.00</w:t>
            </w:r>
            <w:bookmarkEnd w:id="119"/>
          </w:p>
        </w:tc>
      </w:tr>
      <w:tr w:rsidR="00C229A9" w:rsidRPr="00771B84" w14:paraId="757EA3FE" w14:textId="77777777" w:rsidTr="00673AF7">
        <w:tc>
          <w:tcPr>
            <w:tcW w:w="1893" w:type="dxa"/>
            <w:shd w:val="clear" w:color="auto" w:fill="D0CECE"/>
            <w:vAlign w:val="center"/>
          </w:tcPr>
          <w:p w14:paraId="7F7D5B49" w14:textId="77777777" w:rsidR="0053370F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0723FCBA" w14:textId="77777777" w:rsidR="0053370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0AA33321" w14:textId="77777777" w:rsidR="0053370F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1ED3E60" w14:textId="77777777" w:rsidR="0053370F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164F74DC" w14:textId="77777777" w:rsidTr="00673AF7">
        <w:tc>
          <w:tcPr>
            <w:tcW w:w="1893" w:type="dxa"/>
            <w:shd w:val="clear" w:color="auto" w:fill="FFFFFF"/>
            <w:vAlign w:val="center"/>
          </w:tcPr>
          <w:p w14:paraId="16662D2E" w14:textId="77777777" w:rsidR="0053370F" w:rsidRDefault="00000000" w:rsidP="001C41AF">
            <w:pPr>
              <w:jc w:val="center"/>
              <w:rPr>
                <w:lang w:val="en-US"/>
              </w:rPr>
            </w:pPr>
            <w:bookmarkStart w:id="120" w:name="热源能耗_燃料类型"/>
            <w:r>
              <w:t>无</w:t>
            </w:r>
            <w:bookmarkEnd w:id="120"/>
          </w:p>
        </w:tc>
        <w:tc>
          <w:tcPr>
            <w:tcW w:w="3035" w:type="dxa"/>
            <w:shd w:val="clear" w:color="auto" w:fill="FFFFFF"/>
            <w:vAlign w:val="center"/>
          </w:tcPr>
          <w:p w14:paraId="68DFF262" w14:textId="77777777" w:rsidR="0053370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2628E0A" w14:textId="77777777" w:rsidR="0053370F" w:rsidRPr="00E26936" w:rsidRDefault="00000000" w:rsidP="001C41AF">
            <w:pPr>
              <w:jc w:val="center"/>
              <w:rPr>
                <w:lang w:val="en-US"/>
              </w:rPr>
            </w:pPr>
            <w:bookmarkStart w:id="121" w:name="热源能耗锅炉碳排放kgCO2_m2_a"/>
            <w:r>
              <w:t>0.00</w:t>
            </w:r>
            <w:bookmarkEnd w:id="121"/>
          </w:p>
        </w:tc>
        <w:tc>
          <w:tcPr>
            <w:tcW w:w="2137" w:type="dxa"/>
            <w:shd w:val="clear" w:color="auto" w:fill="FFFFFF"/>
          </w:tcPr>
          <w:p w14:paraId="49EFF9D0" w14:textId="77777777" w:rsidR="0053370F" w:rsidRDefault="00000000" w:rsidP="001C41AF">
            <w:pPr>
              <w:jc w:val="center"/>
              <w:rPr>
                <w:lang w:val="en-US"/>
              </w:rPr>
            </w:pPr>
            <w:bookmarkStart w:id="122" w:name="参照建筑热源能耗锅炉碳排放kgCO2_m2_a"/>
            <w:r>
              <w:t>0.00</w:t>
            </w:r>
            <w:bookmarkEnd w:id="122"/>
          </w:p>
        </w:tc>
      </w:tr>
      <w:tr w:rsidR="00C229A9" w:rsidRPr="00771B84" w14:paraId="50013F5E" w14:textId="77777777" w:rsidTr="00673AF7">
        <w:tc>
          <w:tcPr>
            <w:tcW w:w="1893" w:type="dxa"/>
            <w:shd w:val="clear" w:color="auto" w:fill="FFFFFF"/>
            <w:vAlign w:val="center"/>
          </w:tcPr>
          <w:p w14:paraId="0142DCAA" w14:textId="77777777" w:rsidR="0053370F" w:rsidRDefault="00000000" w:rsidP="001C41AF">
            <w:pPr>
              <w:jc w:val="center"/>
              <w:rPr>
                <w:lang w:val="en-US"/>
              </w:rPr>
            </w:pPr>
            <w:bookmarkStart w:id="123" w:name="生活热水热源能耗_燃料类型"/>
            <w:r>
              <w:t>无</w:t>
            </w:r>
            <w:bookmarkEnd w:id="123"/>
          </w:p>
        </w:tc>
        <w:tc>
          <w:tcPr>
            <w:tcW w:w="3035" w:type="dxa"/>
            <w:shd w:val="clear" w:color="auto" w:fill="FFFFFF"/>
            <w:vAlign w:val="center"/>
          </w:tcPr>
          <w:p w14:paraId="7D1816D5" w14:textId="77777777" w:rsidR="0053370F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2030E89C" w14:textId="77777777" w:rsidR="0053370F" w:rsidRDefault="00000000" w:rsidP="001C41AF">
            <w:pPr>
              <w:jc w:val="center"/>
              <w:rPr>
                <w:lang w:val="en-US"/>
              </w:rPr>
            </w:pPr>
            <w:bookmarkStart w:id="124" w:name="设计建筑生活热水锅炉碳排放kgCO2_m2_a"/>
            <w:r>
              <w:t>0.00</w:t>
            </w:r>
            <w:bookmarkEnd w:id="124"/>
            <w:r>
              <w:rPr>
                <w:rFonts w:hint="eastAsia"/>
                <w:lang w:val="en-US"/>
              </w:rPr>
              <w:t xml:space="preserve"> </w:t>
            </w:r>
            <w:bookmarkStart w:id="125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14:paraId="0F587806" w14:textId="77777777" w:rsidR="0053370F" w:rsidRDefault="00000000" w:rsidP="001C41AF">
            <w:pPr>
              <w:jc w:val="center"/>
              <w:rPr>
                <w:lang w:val="en-US"/>
              </w:rPr>
            </w:pPr>
            <w:bookmarkStart w:id="126" w:name="参照建筑生活热水锅炉碳排放kgCO2_m2_a"/>
            <w:r>
              <w:t>0.00</w:t>
            </w:r>
            <w:bookmarkEnd w:id="126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78382190" w14:textId="77777777" w:rsidTr="00673AF7">
        <w:tc>
          <w:tcPr>
            <w:tcW w:w="1893" w:type="dxa"/>
            <w:shd w:val="clear" w:color="auto" w:fill="D0CECE"/>
            <w:vAlign w:val="center"/>
          </w:tcPr>
          <w:p w14:paraId="5AE8D409" w14:textId="77777777" w:rsidR="0053370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11B43C6" w14:textId="77777777" w:rsidR="0053370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7E03C8FC" w14:textId="77777777" w:rsidR="0053370F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2426561" w14:textId="77777777" w:rsidR="0053370F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3716E41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1C6C7DBC" w14:textId="77777777" w:rsidR="0053370F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92068D8" w14:textId="77777777" w:rsidR="0053370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3B62EE40" w14:textId="77777777" w:rsidR="0053370F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光伏能耗_电耗CO2排放kgCO2_m2_a"/>
            <w:r>
              <w:t>19.06</w:t>
            </w:r>
            <w:bookmarkEnd w:id="127"/>
          </w:p>
        </w:tc>
        <w:tc>
          <w:tcPr>
            <w:tcW w:w="2137" w:type="dxa"/>
          </w:tcPr>
          <w:p w14:paraId="5D5AE78A" w14:textId="77777777" w:rsidR="0053370F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6AE5CA6B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319F7447" w14:textId="77777777" w:rsidR="0053370F" w:rsidRPr="00771B84" w:rsidRDefault="0053370F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4D3C9844" w14:textId="77777777" w:rsidR="0053370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28AA45B1" w14:textId="77777777" w:rsidR="0053370F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风力能耗_电耗CO2排放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27405ABD" w14:textId="77777777" w:rsidR="0053370F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5EAFD216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0C9348D6" w14:textId="77777777" w:rsidR="0053370F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lastRenderedPageBreak/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095DE4D4" w14:textId="77777777" w:rsidR="0053370F" w:rsidRPr="00771B84" w:rsidRDefault="00000000" w:rsidP="008A3826">
            <w:pPr>
              <w:jc w:val="center"/>
              <w:rPr>
                <w:lang w:val="en-US"/>
              </w:rPr>
            </w:pPr>
            <w:bookmarkStart w:id="129" w:name="设计建筑碳汇kgCO2_m2_a"/>
            <w:r>
              <w:t>5.11</w:t>
            </w:r>
            <w:bookmarkEnd w:id="129"/>
          </w:p>
        </w:tc>
        <w:tc>
          <w:tcPr>
            <w:tcW w:w="2137" w:type="dxa"/>
          </w:tcPr>
          <w:p w14:paraId="72205D7F" w14:textId="77777777" w:rsidR="0053370F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6F0CF19E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A1B8710" w14:textId="77777777" w:rsidR="0053370F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2D1927F6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建筑总碳排放kgCO2_m2_a"/>
            <w:r>
              <w:t>0.00</w:t>
            </w:r>
            <w:bookmarkEnd w:id="130"/>
          </w:p>
        </w:tc>
        <w:tc>
          <w:tcPr>
            <w:tcW w:w="2137" w:type="dxa"/>
          </w:tcPr>
          <w:p w14:paraId="391ED638" w14:textId="77777777" w:rsidR="0053370F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参照建筑建筑总碳排放kgCO2_m2_a"/>
            <w:r>
              <w:t>23.52</w:t>
            </w:r>
            <w:bookmarkEnd w:id="131"/>
          </w:p>
        </w:tc>
      </w:tr>
      <w:tr w:rsidR="00450A4B" w:rsidRPr="00771B84" w14:paraId="642A93CC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E9E1AFB" w14:textId="77777777" w:rsidR="0053370F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27DEE44" w14:textId="77777777" w:rsidR="0053370F" w:rsidRPr="00771B84" w:rsidRDefault="00000000" w:rsidP="003B68B9">
            <w:pPr>
              <w:jc w:val="center"/>
              <w:rPr>
                <w:lang w:val="en-US"/>
              </w:rPr>
            </w:pPr>
            <w:bookmarkStart w:id="132" w:name="节碳率"/>
            <w:r>
              <w:t>100.00</w:t>
            </w:r>
            <w:bookmarkEnd w:id="132"/>
            <w:r>
              <w:rPr>
                <w:rFonts w:hint="eastAsia"/>
                <w:lang w:val="en-US"/>
              </w:rPr>
              <w:t xml:space="preserve"> </w:t>
            </w:r>
            <w:bookmarkStart w:id="133" w:name="碳排放强度降低比例目标值描述"/>
            <w:bookmarkEnd w:id="133"/>
          </w:p>
        </w:tc>
      </w:tr>
      <w:tr w:rsidR="00C60B20" w:rsidRPr="00771B84" w14:paraId="459BDA6D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074E4EE" w14:textId="77777777" w:rsidR="0053370F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相对参照建筑碳排放强度降低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2F7F66EA" w14:textId="77777777" w:rsidR="0053370F" w:rsidRPr="00771B84" w:rsidRDefault="00000000" w:rsidP="008C58B8">
            <w:pPr>
              <w:jc w:val="center"/>
              <w:rPr>
                <w:lang w:val="en-US"/>
              </w:rPr>
            </w:pPr>
            <w:bookmarkStart w:id="134" w:name="碳排放降低强度"/>
            <w:r>
              <w:t>23.52</w:t>
            </w:r>
            <w:bookmarkEnd w:id="134"/>
            <w:r>
              <w:rPr>
                <w:rFonts w:hint="eastAsia"/>
                <w:lang w:val="en-US"/>
              </w:rPr>
              <w:t xml:space="preserve"> </w:t>
            </w:r>
            <w:bookmarkStart w:id="135" w:name="碳排放强度降低目标值描述"/>
            <w:bookmarkEnd w:id="135"/>
          </w:p>
        </w:tc>
      </w:tr>
      <w:bookmarkEnd w:id="105"/>
    </w:tbl>
    <w:p w14:paraId="07176304" w14:textId="77777777" w:rsidR="0053370F" w:rsidRDefault="0053370F"/>
    <w:p w14:paraId="273E34A5" w14:textId="77777777" w:rsidR="00C57FC1" w:rsidRDefault="00C57FC1">
      <w:pPr>
        <w:widowControl w:val="0"/>
        <w:jc w:val="both"/>
        <w:rPr>
          <w:color w:val="000000"/>
        </w:rPr>
      </w:pPr>
    </w:p>
    <w:p w14:paraId="18766D85" w14:textId="77777777" w:rsidR="00C57FC1" w:rsidRDefault="00000000">
      <w:pPr>
        <w:pStyle w:val="2"/>
        <w:widowControl w:val="0"/>
      </w:pPr>
      <w:bookmarkStart w:id="136" w:name="_Toc225507035"/>
      <w:r>
        <w:t>全生命周期碳排放</w:t>
      </w:r>
      <w:bookmarkEnd w:id="13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C57FC1" w14:paraId="542A4F6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54370D" w14:textId="77777777" w:rsidR="00C57FC1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3D095E2" w14:textId="77777777" w:rsidR="00C57FC1" w:rsidRDefault="00000000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412E6BA" w14:textId="77777777" w:rsidR="00C57FC1" w:rsidRDefault="00000000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C57FC1" w14:paraId="186DDEE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635EAFA" w14:textId="77777777" w:rsidR="00C57FC1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D84659F" w14:textId="77777777" w:rsidR="00C57FC1" w:rsidRDefault="00000000">
            <w:r>
              <w:t>12.98</w:t>
            </w:r>
          </w:p>
        </w:tc>
        <w:tc>
          <w:tcPr>
            <w:tcW w:w="3316" w:type="dxa"/>
            <w:vAlign w:val="center"/>
          </w:tcPr>
          <w:p w14:paraId="2B3B2E59" w14:textId="77777777" w:rsidR="00C57FC1" w:rsidRDefault="00000000">
            <w:r>
              <w:t>12.98</w:t>
            </w:r>
          </w:p>
        </w:tc>
      </w:tr>
      <w:tr w:rsidR="00C57FC1" w14:paraId="423751E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0D2433" w14:textId="77777777" w:rsidR="00C57FC1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532A206" w14:textId="77777777" w:rsidR="00C57FC1" w:rsidRDefault="00000000">
            <w:r>
              <w:t>0.48</w:t>
            </w:r>
          </w:p>
        </w:tc>
        <w:tc>
          <w:tcPr>
            <w:tcW w:w="3316" w:type="dxa"/>
            <w:vAlign w:val="center"/>
          </w:tcPr>
          <w:p w14:paraId="327EB6CB" w14:textId="77777777" w:rsidR="00C57FC1" w:rsidRDefault="00000000">
            <w:r>
              <w:t>0.48</w:t>
            </w:r>
          </w:p>
        </w:tc>
      </w:tr>
      <w:tr w:rsidR="00C57FC1" w14:paraId="2A176B1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4DE1AF" w14:textId="77777777" w:rsidR="00C57FC1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9D7DD73" w14:textId="77777777" w:rsidR="00C57FC1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79576DAC" w14:textId="77777777" w:rsidR="00C57FC1" w:rsidRDefault="00000000">
            <w:r>
              <w:t>0.12</w:t>
            </w:r>
          </w:p>
        </w:tc>
      </w:tr>
      <w:tr w:rsidR="00C57FC1" w14:paraId="25B56DC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73A106" w14:textId="77777777" w:rsidR="00C57FC1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1F55D4F" w14:textId="77777777" w:rsidR="00C57FC1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6D09A2BF" w14:textId="77777777" w:rsidR="00C57FC1" w:rsidRDefault="00000000">
            <w:r>
              <w:t>0.12</w:t>
            </w:r>
          </w:p>
        </w:tc>
      </w:tr>
      <w:tr w:rsidR="00C57FC1" w14:paraId="7FCFB7D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C403C09" w14:textId="77777777" w:rsidR="00C57FC1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74C0495" w14:textId="77777777" w:rsidR="00C57FC1" w:rsidRDefault="00000000">
            <w:r>
              <w:t>5.11</w:t>
            </w:r>
          </w:p>
        </w:tc>
        <w:tc>
          <w:tcPr>
            <w:tcW w:w="3316" w:type="dxa"/>
            <w:vAlign w:val="center"/>
          </w:tcPr>
          <w:p w14:paraId="0A587D68" w14:textId="77777777" w:rsidR="00C57FC1" w:rsidRDefault="00000000">
            <w:r>
              <w:t>23.52</w:t>
            </w:r>
          </w:p>
        </w:tc>
      </w:tr>
      <w:tr w:rsidR="00C57FC1" w14:paraId="0242E72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CDF5F3" w14:textId="77777777" w:rsidR="00C57FC1" w:rsidRDefault="00000000">
            <w:r>
              <w:t>全生命周期</w:t>
            </w:r>
          </w:p>
        </w:tc>
        <w:tc>
          <w:tcPr>
            <w:tcW w:w="3741" w:type="dxa"/>
            <w:vAlign w:val="center"/>
          </w:tcPr>
          <w:p w14:paraId="1E614292" w14:textId="77777777" w:rsidR="00C57FC1" w:rsidRDefault="00000000">
            <w:r>
              <w:t>13.70</w:t>
            </w:r>
          </w:p>
        </w:tc>
        <w:tc>
          <w:tcPr>
            <w:tcW w:w="3316" w:type="dxa"/>
            <w:vAlign w:val="center"/>
          </w:tcPr>
          <w:p w14:paraId="1443A5F8" w14:textId="77777777" w:rsidR="00C57FC1" w:rsidRDefault="00000000">
            <w:r>
              <w:t>37.22</w:t>
            </w:r>
          </w:p>
        </w:tc>
      </w:tr>
      <w:tr w:rsidR="00C57FC1" w14:paraId="66FA2DF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BAA5E4A" w14:textId="77777777" w:rsidR="00C57FC1" w:rsidRDefault="00000000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31F033A6" w14:textId="77777777" w:rsidR="00C57FC1" w:rsidRDefault="00000000">
            <w:r>
              <w:t>63.19</w:t>
            </w:r>
          </w:p>
        </w:tc>
      </w:tr>
    </w:tbl>
    <w:p w14:paraId="26C21B39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137" w:name="_Toc225507036"/>
      <w:r>
        <w:rPr>
          <w:color w:val="000000"/>
        </w:rPr>
        <w:t>降碳措施</w:t>
      </w:r>
      <w:bookmarkEnd w:id="137"/>
    </w:p>
    <w:p w14:paraId="7F9B1FE9" w14:textId="77777777" w:rsidR="0053370F" w:rsidRPr="00BE7AB8" w:rsidRDefault="00000000" w:rsidP="00F460D4">
      <w:pPr>
        <w:rPr>
          <w:rFonts w:ascii="宋体" w:hAnsi="宋体" w:hint="eastAsia"/>
        </w:rPr>
      </w:pPr>
      <w:bookmarkStart w:id="138" w:name="被动式设计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被动式设计：合理利用建筑朝向、自然通风系统和日照，减少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对机械通风和人工照明的依赖。</w:t>
      </w:r>
    </w:p>
    <w:p w14:paraId="7D243569" w14:textId="77777777" w:rsidR="0053370F" w:rsidRPr="00BE7AB8" w:rsidRDefault="00000000" w:rsidP="00F460D4">
      <w:pPr>
        <w:rPr>
          <w:rFonts w:ascii="宋体" w:hAnsi="宋体" w:hint="eastAsia"/>
        </w:rPr>
      </w:pPr>
      <w:bookmarkStart w:id="139" w:name="形体紧凑，装饰简洁"/>
      <w:bookmarkEnd w:id="138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</w:t>
      </w:r>
      <w:r w:rsidRPr="00BE7AB8">
        <w:rPr>
          <w:rFonts w:ascii="宋体" w:hAnsi="宋体" w:hint="eastAsia"/>
        </w:rPr>
        <w:t>建筑形体宜规整紧凑，无大量装饰性构件。</w:t>
      </w:r>
    </w:p>
    <w:p w14:paraId="71220270" w14:textId="77777777" w:rsidR="0053370F" w:rsidRPr="00BE7AB8" w:rsidRDefault="00000000" w:rsidP="005B4C13">
      <w:pPr>
        <w:ind w:left="210" w:hangingChars="100" w:hanging="210"/>
        <w:rPr>
          <w:rFonts w:ascii="宋体" w:hAnsi="宋体" w:hint="eastAsia"/>
        </w:rPr>
      </w:pPr>
      <w:bookmarkStart w:id="140" w:name="高效能建筑材料"/>
      <w:bookmarkEnd w:id="139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高效能建筑材料：使用具有高热阻、高保温性能的材料，减少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建筑物的冷热损失，降低能源消耗。</w:t>
      </w:r>
    </w:p>
    <w:p w14:paraId="40C48849" w14:textId="77777777" w:rsidR="0053370F" w:rsidRPr="00BE7AB8" w:rsidRDefault="00000000" w:rsidP="00F460D4">
      <w:pPr>
        <w:rPr>
          <w:rFonts w:ascii="宋体" w:hAnsi="宋体" w:hint="eastAsia"/>
        </w:rPr>
      </w:pPr>
      <w:bookmarkStart w:id="141" w:name="本地建材"/>
      <w:bookmarkEnd w:id="140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本地建材：优先采购本地材料，减少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建材运输碳排。</w:t>
      </w:r>
    </w:p>
    <w:bookmarkEnd w:id="141"/>
    <w:p w14:paraId="4EAD2D43" w14:textId="77777777" w:rsidR="0053370F" w:rsidRPr="00BE7AB8" w:rsidRDefault="00000000" w:rsidP="001F3FB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耐久性材料：采用高耐久性混凝土、耐候型防腐涂料等高耐久性建筑结构材料。</w:t>
      </w:r>
    </w:p>
    <w:p w14:paraId="64AE4DE3" w14:textId="77777777" w:rsidR="0053370F" w:rsidRPr="00BE7AB8" w:rsidRDefault="00000000" w:rsidP="001F3FB4">
      <w:pPr>
        <w:rPr>
          <w:rFonts w:ascii="宋体" w:hAnsi="宋体" w:hint="eastAsia"/>
        </w:rPr>
      </w:pPr>
      <w:bookmarkStart w:id="142" w:name="高效空调系统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供暖空调系统：采用先进的HVAC系统，通过智能控制和优化运行策略，提高能源利用效率。</w:t>
      </w:r>
    </w:p>
    <w:bookmarkEnd w:id="142"/>
    <w:p w14:paraId="0DEEE28C" w14:textId="77777777" w:rsidR="0053370F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</w:t>
      </w:r>
      <w:r>
        <w:rPr>
          <w:rFonts w:ascii="宋体" w:hAnsi="宋体" w:hint="eastAsia"/>
        </w:rPr>
        <w:t>灯</w:t>
      </w:r>
      <w:r w:rsidRPr="00BE7AB8">
        <w:rPr>
          <w:rFonts w:ascii="宋体" w:hAnsi="宋体" w:hint="eastAsia"/>
        </w:rPr>
        <w:t>或调光。</w:t>
      </w:r>
    </w:p>
    <w:p w14:paraId="2075C99C" w14:textId="77777777" w:rsidR="0053370F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bookmarkStart w:id="143" w:name="遮阳措施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遮阳设施：设置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可调节的内外遮阳设施</w:t>
      </w:r>
      <w:r>
        <w:rPr>
          <w:rFonts w:ascii="宋体" w:hAnsi="宋体" w:hint="eastAsia"/>
        </w:rPr>
        <w:t>，减少太阳辐射影响</w:t>
      </w:r>
      <w:r w:rsidRPr="00BE7AB8">
        <w:rPr>
          <w:rFonts w:ascii="宋体" w:hAnsi="宋体" w:hint="eastAsia"/>
        </w:rPr>
        <w:t>。</w:t>
      </w:r>
    </w:p>
    <w:bookmarkEnd w:id="143"/>
    <w:p w14:paraId="61C43AB7" w14:textId="77777777" w:rsidR="0053370F" w:rsidRPr="00BE7AB8" w:rsidRDefault="00000000" w:rsidP="001F3FB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400D5E8A" w14:textId="77777777" w:rsidR="0053370F" w:rsidRPr="00BE7AB8" w:rsidRDefault="00000000" w:rsidP="00354812">
      <w:pPr>
        <w:ind w:left="210" w:hangingChars="100" w:hanging="210"/>
        <w:rPr>
          <w:rFonts w:ascii="宋体" w:hAnsi="宋体" w:hint="eastAsia"/>
        </w:rPr>
      </w:pPr>
      <w:bookmarkStart w:id="144" w:name="场地绿化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场地绿化：</w:t>
      </w:r>
      <w:r w:rsidRPr="00354812"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 w:rsidRPr="00354812"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bookmarkEnd w:id="144"/>
    <w:p w14:paraId="5BF0A8BA" w14:textId="77777777" w:rsidR="0053370F" w:rsidRPr="00BE7AB8" w:rsidRDefault="0053370F" w:rsidP="00816761">
      <w:pPr>
        <w:ind w:left="210" w:hangingChars="100" w:hanging="210"/>
        <w:rPr>
          <w:rFonts w:ascii="宋体" w:hAnsi="宋体" w:hint="eastAsia"/>
        </w:rPr>
      </w:pPr>
    </w:p>
    <w:p w14:paraId="3A85C42F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145" w:name="_Toc225507037"/>
      <w:r>
        <w:rPr>
          <w:color w:val="000000"/>
        </w:rPr>
        <w:t>结论</w:t>
      </w:r>
      <w:bookmarkEnd w:id="145"/>
    </w:p>
    <w:p w14:paraId="38C40608" w14:textId="77777777" w:rsidR="0053370F" w:rsidRDefault="00000000" w:rsidP="0040063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46" w:name="结论_节碳率"/>
      <w:r>
        <w:t>满足</w:t>
      </w:r>
      <w:bookmarkEnd w:id="146"/>
      <w:r w:rsidRPr="00545124">
        <w:rPr>
          <w:rFonts w:hint="eastAsia"/>
          <w:color w:val="000000"/>
        </w:rPr>
        <w:t>《绿色建筑评价标准》</w:t>
      </w:r>
      <w:r w:rsidRPr="00545124">
        <w:rPr>
          <w:color w:val="000000"/>
        </w:rPr>
        <w:t>(GB/T 50378-2019) (2024</w:t>
      </w:r>
      <w:r w:rsidRPr="00545124">
        <w:rPr>
          <w:rFonts w:hint="eastAsia"/>
          <w:color w:val="000000"/>
        </w:rPr>
        <w:t>年版</w:t>
      </w:r>
      <w:r w:rsidRPr="00545124">
        <w:rPr>
          <w:color w:val="000000"/>
        </w:rPr>
        <w:t>)3.2.8</w:t>
      </w:r>
      <w:r w:rsidRPr="00545124">
        <w:rPr>
          <w:rFonts w:hint="eastAsia"/>
          <w:color w:val="000000"/>
        </w:rPr>
        <w:t>条中碳减排的要求。</w:t>
      </w:r>
    </w:p>
    <w:p w14:paraId="53283B45" w14:textId="77777777" w:rsidR="0053370F" w:rsidRDefault="00000000" w:rsidP="00400635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47" w:name="得分计算目标"/>
      <w:r>
        <w:t>30</w:t>
      </w:r>
      <w:bookmarkEnd w:id="147"/>
      <w:r>
        <w:rPr>
          <w:rFonts w:hint="eastAsia"/>
          <w:color w:val="000000"/>
        </w:rPr>
        <w:t>分。</w:t>
      </w:r>
    </w:p>
    <w:p w14:paraId="4976A227" w14:textId="77777777" w:rsidR="00C57FC1" w:rsidRDefault="00C57FC1">
      <w:pPr>
        <w:widowControl w:val="0"/>
        <w:jc w:val="both"/>
        <w:rPr>
          <w:color w:val="000000"/>
        </w:rPr>
      </w:pPr>
    </w:p>
    <w:p w14:paraId="67379512" w14:textId="77777777" w:rsidR="00C57FC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ECF4677" wp14:editId="10CEF9A2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ECAC0" w14:textId="77777777" w:rsidR="00C57FC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F4B6A61" wp14:editId="3B3D03B9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0138" w14:textId="77777777" w:rsidR="00C57FC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EC4AD0B" wp14:editId="4A2F5ADC">
            <wp:extent cx="5496502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702C" w14:textId="77777777" w:rsidR="00C57FC1" w:rsidRDefault="00C57FC1">
      <w:pPr>
        <w:sectPr w:rsidR="00C57FC1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14835FC" w14:textId="77777777" w:rsidR="00C57FC1" w:rsidRDefault="00000000">
      <w:pPr>
        <w:pStyle w:val="1"/>
        <w:widowControl w:val="0"/>
        <w:jc w:val="both"/>
        <w:rPr>
          <w:color w:val="000000"/>
        </w:rPr>
      </w:pPr>
      <w:bookmarkStart w:id="148" w:name="_Toc225507038"/>
      <w:r>
        <w:rPr>
          <w:color w:val="000000"/>
        </w:rPr>
        <w:lastRenderedPageBreak/>
        <w:t>附录</w:t>
      </w:r>
      <w:bookmarkEnd w:id="148"/>
    </w:p>
    <w:p w14:paraId="1A4BB601" w14:textId="77777777" w:rsidR="00C57FC1" w:rsidRDefault="00000000">
      <w:pPr>
        <w:pStyle w:val="2"/>
        <w:widowControl w:val="0"/>
      </w:pPr>
      <w:bookmarkStart w:id="149" w:name="_Toc225507039"/>
      <w:r>
        <w:t>工作日/节假日人员逐时在室率(%)</w:t>
      </w:r>
      <w:bookmarkEnd w:id="149"/>
    </w:p>
    <w:p w14:paraId="6591F357" w14:textId="77777777" w:rsidR="00C57FC1" w:rsidRDefault="00C57F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0E02F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14C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20E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93E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4AC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A9C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BC2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EBD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A7F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8CB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1B7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575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CB1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2ED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915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90D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189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CF3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323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E07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493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C2C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128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0BB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43E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C90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7FC1" w14:paraId="3F35EB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C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4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9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F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F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4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F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2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B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E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A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E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4A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3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F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5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92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D7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D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3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E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4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6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8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7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0B66C9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E5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7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8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E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7E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9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E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1C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4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77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2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F0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B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F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B0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B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B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C6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74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B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E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30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54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DB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6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10E7A0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3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1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2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C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E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5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1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7D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B0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5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A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D2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DA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F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8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6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94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F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1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41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5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2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16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4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A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8147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2BD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C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FF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0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0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8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B2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9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3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5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EE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D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E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C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2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8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C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4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1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D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A8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60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B7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7A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D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6BCA6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3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3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01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C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2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27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3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1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9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8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CF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4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9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61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A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05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C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89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F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F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4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2F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9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7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2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1E459F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D9E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4E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D3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99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5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F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A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1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F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7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B5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0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1F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C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0D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E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6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76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7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D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F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EC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5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E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CD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41A361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C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3F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26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1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A2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4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5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C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24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5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3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7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E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4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6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43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43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0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E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D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F2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5A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2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D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22E94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52F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1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6B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C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4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AE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7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1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B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2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C7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1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2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2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9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14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3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2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60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5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0A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2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68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2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4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35E1C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E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A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5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E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0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B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3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9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7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5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D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A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67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9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CF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0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7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D0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9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B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C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F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A6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5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1BAC8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4D3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BA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0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F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4F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4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4C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1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E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D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0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1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2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7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CF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42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79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D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6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5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4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9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18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9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7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2A485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7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5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7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6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A4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EE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5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D5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8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A8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A5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9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C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3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B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C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97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BE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6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3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CF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3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B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AA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6832BD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AFC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D0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C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B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F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2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3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0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A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D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B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B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8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0E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B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6B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D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F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8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D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6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0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9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81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A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5A0702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F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6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3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2E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3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F2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77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5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9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8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0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1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3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B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7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3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3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6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8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3E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C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53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80D83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3FF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C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0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E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5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6E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9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6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7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2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2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B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8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B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6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6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F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C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D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B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3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B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F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36C7F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F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4E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0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E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13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D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BD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4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0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BC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2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7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A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F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A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2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0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4C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2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26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9A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1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0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02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B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F0B0E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7EE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0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8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1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2D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7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99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5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2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9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B7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1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6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4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74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8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F7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03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A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8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98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8E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6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2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1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23C60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8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9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C1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1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C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5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8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E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6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C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4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5F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C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9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E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9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45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6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93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9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9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6C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3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4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FC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E4D22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BD1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8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46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5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B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F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8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0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4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1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9C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B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B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B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5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37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C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C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3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11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7D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1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9A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D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4627D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F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ED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D0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B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3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4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7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C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D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6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0A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0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1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7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9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B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F6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6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9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D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5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9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28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1D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57857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843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8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53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1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3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D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2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C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7F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8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7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A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C1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2C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E7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0F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4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8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8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B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7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5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4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7EC9E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5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D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B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3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9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48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4A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3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5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0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8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E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3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3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0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1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6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12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2B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3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6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EB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4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9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0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4629D4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2FE8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D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3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4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15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6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1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E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7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9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9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DE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2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CD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1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8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C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EF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2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8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C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F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3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EA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6EE843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5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F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6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B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8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9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0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9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C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B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2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2B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7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8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F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9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3B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03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9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5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1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9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3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1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5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537916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940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6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4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7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F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4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E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6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1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10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9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A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7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E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8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E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F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D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9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5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0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5D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C8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9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61E7A9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5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4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6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C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2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6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6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2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2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4C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C0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2E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F6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8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5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9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3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7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5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3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5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1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F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4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0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70710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55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C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7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2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B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08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5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E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0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60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9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3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66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0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F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B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7C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3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A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47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A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6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E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40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8D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31D1A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A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B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D9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B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3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9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B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E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B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7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1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A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1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7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21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E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2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8C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6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9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D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B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D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B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24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B7FDF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EDD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1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B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05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95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A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E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22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5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E0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A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E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6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95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BC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B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1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F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0A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F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6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3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40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B8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4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C316A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6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C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9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5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C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8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F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7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F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D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5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F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7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7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D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96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7D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6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9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A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A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D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1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A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4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641DC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B3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D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B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6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CE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0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0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6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A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C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B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E3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C4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55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3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1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F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7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1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D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B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3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A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6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D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83F7C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A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D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A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2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6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7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1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F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1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2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D2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3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F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E3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4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8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2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22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7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7E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9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8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0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4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B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7C686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A2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2F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9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9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2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2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67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9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6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C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B6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A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4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B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D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9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1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4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9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0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4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D6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B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8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7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0C5B6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0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C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6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9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8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77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A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0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8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9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A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4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C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2B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C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8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7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F4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D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8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9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9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E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B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B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F694C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AAA0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3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A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9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3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5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A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A0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05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D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B9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D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7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03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D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3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94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F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3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0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9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3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1B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D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C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8FD3E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67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1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9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C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0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E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F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4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0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C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59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F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6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1D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0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E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F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B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6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A2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0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E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2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F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7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1E22E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250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9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C2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A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D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4C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1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D0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9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F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4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0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2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1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A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D8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0F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D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3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A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D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31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5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7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0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122BD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A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62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3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BA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8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6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3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E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0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3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6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A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D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1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F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3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5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B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1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A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FC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34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E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9B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E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DE0C2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887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5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0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B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A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F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5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9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31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1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5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A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9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9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B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7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D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55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5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F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13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7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5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4A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B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08040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0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6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A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A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C5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5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0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AF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9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6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B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3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3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3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1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51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F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4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C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A5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DE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02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F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D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342B0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68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A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BF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2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0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D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60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E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B2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1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3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9A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7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E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9E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5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66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C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8E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2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4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B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0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4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2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9F6C0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A8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C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D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F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C5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3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0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0E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14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0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B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1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7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2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4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B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3A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2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6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F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D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1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B7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3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B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DC202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DA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0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F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0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D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D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D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E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28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8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A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E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C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A8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B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A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2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64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8B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70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D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B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83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8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D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8A11F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F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9C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8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5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A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93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1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F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FA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6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8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A7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5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D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E4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B4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E0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E0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A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F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B6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1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4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F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5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65282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76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C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B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0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3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E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D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B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6E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B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7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D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B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D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F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C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9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2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B1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DB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3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4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8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73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408EE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F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8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5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A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2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7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B1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D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B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C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A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67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7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8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0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6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A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9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F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61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D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45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4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8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E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7BD33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37F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E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4C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D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D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9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5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DD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C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4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6E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0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D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D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3B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53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0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2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80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B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A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5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E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7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03A7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4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B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E1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9E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EC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2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7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5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7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6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3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B3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F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A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E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7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F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7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C7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6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58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4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B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CC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B64F3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31D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E9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E9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F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D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6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7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6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0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8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2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4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9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5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B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D5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2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C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B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EC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0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2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5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1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D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38005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E0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37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9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8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2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3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4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68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4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6D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1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0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E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4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F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F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E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2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F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9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C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2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7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4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F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50816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217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9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8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1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3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1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C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1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5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F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F9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DA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0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D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C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21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F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8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4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E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5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8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1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1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A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03827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0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86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C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6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4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F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C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3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8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1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6B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A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8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6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2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C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CB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D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D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F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4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C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6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A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A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5A4D0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645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E2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A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7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0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30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3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A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ED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D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6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B1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E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8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4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2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B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9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43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D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00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4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5D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A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6053B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B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3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B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4A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DC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4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6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4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E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6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2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6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1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E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5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B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F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3D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E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8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42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2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7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B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E8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7C93A8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2C7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7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1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75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2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D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1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2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D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F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F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B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43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0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2C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8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E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E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2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0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A1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B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6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4A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8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57FC1" w14:paraId="4DF8A6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F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4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A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0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2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1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C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0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3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B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A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8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F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5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AD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B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35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1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1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8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C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2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6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CF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5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DD02CA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DF0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D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2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3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3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C1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23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0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1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B2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B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7D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C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6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1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D0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C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2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1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A6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11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5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4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0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4D6AFE" w14:textId="77777777" w:rsidR="00C57FC1" w:rsidRDefault="00C57FC1">
      <w:pPr>
        <w:widowControl w:val="0"/>
        <w:jc w:val="both"/>
        <w:rPr>
          <w:color w:val="000000"/>
        </w:rPr>
      </w:pPr>
    </w:p>
    <w:p w14:paraId="230E5CD4" w14:textId="77777777" w:rsidR="00C57FC1" w:rsidRDefault="00000000">
      <w:r>
        <w:t>注：上行：工作日；下行：节假日</w:t>
      </w:r>
    </w:p>
    <w:p w14:paraId="790C0096" w14:textId="77777777" w:rsidR="00C57FC1" w:rsidRDefault="00000000">
      <w:pPr>
        <w:pStyle w:val="2"/>
      </w:pPr>
      <w:bookmarkStart w:id="150" w:name="_Toc225507040"/>
      <w:r>
        <w:t>工作日/节假日照明开关时间表(%)</w:t>
      </w:r>
      <w:bookmarkEnd w:id="150"/>
    </w:p>
    <w:p w14:paraId="5C7F76F2" w14:textId="77777777" w:rsidR="00C57FC1" w:rsidRDefault="00C57F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7D9BE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316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17D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A70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757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F09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F1E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3F9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289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D92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483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4FC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3B9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2C5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827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FEC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0BD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9B9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423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C93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B24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CC0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71D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68C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0E2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603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7FC1" w14:paraId="7B25EF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E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B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E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C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93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9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F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5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4F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8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7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5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C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A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F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E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1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A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5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2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C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F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77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D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E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79552F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EF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6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8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87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98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9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E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7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E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0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4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44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0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5B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E0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A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9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69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6C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F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B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6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9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B5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3BAE5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61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2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64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C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C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6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E9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E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A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0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F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F2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44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1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F8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5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B9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9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8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BC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D6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3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E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8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C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2E724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35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D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4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AF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6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B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0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8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5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E8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3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D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8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A8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5A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EC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9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9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C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3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F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5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35163E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0D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F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E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B6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5F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5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E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D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7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4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C9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E2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1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D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4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5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B1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23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6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B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D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0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1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7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2AB61B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6A1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5E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D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5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E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4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91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2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8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F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84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0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C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3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0D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3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CF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A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E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9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8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0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4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E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6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36F930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8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A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4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9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7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0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6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A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A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C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8F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6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6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5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F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C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4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05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3D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B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1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F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3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8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3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94DE4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54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3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1A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A2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D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D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3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0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DC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0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3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A2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B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6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29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C5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C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3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DF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5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4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81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0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6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3AC1D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83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1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8E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0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11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D2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04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7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B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5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55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1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D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3F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D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C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D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B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7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D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0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C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5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9E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EDB02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5A6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4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0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7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2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1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B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3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04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4A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E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4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65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89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3D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B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5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6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3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1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7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AD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6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5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3C891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CB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B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31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E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2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C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49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5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F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B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35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FC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3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7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C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D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C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5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E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3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6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9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8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48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1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912F4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6DE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E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5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7F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7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1C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F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B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6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43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3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A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8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FB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B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C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B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3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6D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7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C8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3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15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1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9E464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2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F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C9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6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1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0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A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1F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C2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56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8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C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2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1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D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5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2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3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A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1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F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E3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C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9C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4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BF657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15B3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31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0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3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5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B7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7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A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6A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E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5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3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B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0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D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B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2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5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F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6B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38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2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9B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58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A9BC2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9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6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8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5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C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8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4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B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76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E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8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7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F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2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5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C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E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4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C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F3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A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A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4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9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D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07359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C8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3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F1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5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C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A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7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6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2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4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E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DD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A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7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8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2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1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9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8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7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7E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3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1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A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5D740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4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C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0E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C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7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EB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8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4E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99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B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A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6C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6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9A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C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5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71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B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78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E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0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E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6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E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1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4068D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F4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A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F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C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D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D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0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4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E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1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D1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5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0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23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39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2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D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E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D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8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6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C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6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7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815AE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A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1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9F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6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D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4D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50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2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C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D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F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9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26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E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75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1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9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0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5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E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E1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69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9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3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B0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1BCB1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63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C3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E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D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0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5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E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A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DF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2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9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E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1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F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F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D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2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9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4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EB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0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A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E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E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8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0CA2D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6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3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5A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F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23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0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B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0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3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2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E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43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9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B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5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B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2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E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4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E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4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D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D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30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D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69158C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6B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A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0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D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5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00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B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9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55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A4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E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1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2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1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A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1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C4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1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D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4C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A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E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1F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F9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34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47703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CE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6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B4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7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D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53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B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6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4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94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77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D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07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2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7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FA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1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68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0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8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E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2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0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A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F2283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250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1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3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D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4E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A1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05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3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4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10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C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F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1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E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9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0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9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F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1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D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6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3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2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6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C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457F37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E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1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6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C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0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62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80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0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5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E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1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6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2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4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F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2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B6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A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2B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0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4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E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0B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8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77168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77E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1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C4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D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1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D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0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3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47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2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E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B5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B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B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E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0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9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A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7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D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1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E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E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D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7A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74699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C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9A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9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C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F2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6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2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FC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E7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A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5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6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B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8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AF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A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1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7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8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F7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0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70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9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5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C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77E130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17D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B4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5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9A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E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A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6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F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A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5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9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A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A4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D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7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5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A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A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C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1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8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F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7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FD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2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AFAB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F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55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C3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1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1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C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53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CE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E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0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4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4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A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70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B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B3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2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3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4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6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A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4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F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3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8BC44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415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E0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A1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E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21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9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1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9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F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5E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D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0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3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0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A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F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1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6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3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0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C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0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5B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4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89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CB49F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2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9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3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E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5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3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2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56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0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A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0B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5A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F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D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A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3E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1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6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C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C6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B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8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8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9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9D3DB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4B1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6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2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F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B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7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6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3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3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A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6F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E9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7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E5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5D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73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C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5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7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3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B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E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CC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EF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4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CB866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2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C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E4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93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7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5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6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F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E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C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D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F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F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2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1B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9F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3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A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A8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B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6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58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F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B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1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6A434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E4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BD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8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6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F5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B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D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F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B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D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D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3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7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DD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4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B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2E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F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2E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6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3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0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3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B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A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CF70C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3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68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A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BA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B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9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2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7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5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2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E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2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C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9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0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C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1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6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2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B4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2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E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F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B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0F6D28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2EC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B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0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8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B5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F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0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3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D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D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2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BB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A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8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19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D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6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4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2F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7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9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8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0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BB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1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37FA81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A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8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7C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8A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D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AD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F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F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6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E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C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1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5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F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1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5E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C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C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76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0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7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0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5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F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C37D1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94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4C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59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B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F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3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54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0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F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2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D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1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6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B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3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68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A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7C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F1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2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59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C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D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4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8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C0114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B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7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C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7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4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70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3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1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6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1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9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B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9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0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8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1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05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2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1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6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9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E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8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E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D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4BC43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66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D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07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7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6D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FD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C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B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9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7B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E3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CC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0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A5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93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6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8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FC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2F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57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1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AA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D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A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3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89F15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5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1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1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0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3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7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F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A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8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1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2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E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D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6F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4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C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8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2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3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4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0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6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B4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C2F7C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FF0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5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C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7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F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C7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AE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9E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2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D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3E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D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ED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A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0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0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16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F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03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6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E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2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5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C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A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9E87F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2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1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F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0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3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7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35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6B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3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C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5F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7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5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9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4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F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3E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4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2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1D8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05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F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7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4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5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457A8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90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B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E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D4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6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7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AF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F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A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A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6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A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F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4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9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E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C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2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7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9B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B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03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6C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9B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1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5122E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3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CA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7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C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E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7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5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C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96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E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7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E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D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D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B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6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B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3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0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5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7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35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01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A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6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C2B83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7D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B8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A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5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B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E5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4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6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4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4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2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7E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4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77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9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F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6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E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7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4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F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E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18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94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8167D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1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5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8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1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1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9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9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B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E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BA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0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5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D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9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A4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C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1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3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7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7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C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8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9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6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AC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5C8923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493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7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94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CC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B1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9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8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7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C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54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4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9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A4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9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1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3D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89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C6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60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B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2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30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B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B6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05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6F6AE7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2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7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7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0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A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2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B4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71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F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F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FB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E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5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E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3B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7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8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C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1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E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B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8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8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3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1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92C24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9C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F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5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98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A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9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77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2A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A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6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F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23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1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7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3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3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9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B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2F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7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6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2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0A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C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654B2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8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E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3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B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F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A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AD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57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5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4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B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1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EF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7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1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B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4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2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7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A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9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92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8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1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D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306EA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18AD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6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A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8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E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A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F6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9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7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3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3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8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7C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72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80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9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46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E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B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6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F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7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1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21B80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C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D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9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51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1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C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6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3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5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0B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C7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0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6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3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4C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B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7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54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8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63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B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3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4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AD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7FFBFC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617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E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2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B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72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4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B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D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3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F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68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E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4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2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7D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FA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D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7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56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5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A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08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A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E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7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7FC1" w14:paraId="49553B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0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3D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29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7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8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A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1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FB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4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4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A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B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0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3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D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9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7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C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1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5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26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0C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4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C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6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40083F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5E3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1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5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40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49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6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7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C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8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F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8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F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BC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A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7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A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3E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C1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08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B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4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93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5D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5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6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D239F1" w14:textId="77777777" w:rsidR="00C57FC1" w:rsidRDefault="00C57FC1"/>
    <w:p w14:paraId="0605D5C1" w14:textId="77777777" w:rsidR="00C57FC1" w:rsidRDefault="00000000">
      <w:r>
        <w:t>注：上行：工作日；下行：节假日</w:t>
      </w:r>
    </w:p>
    <w:p w14:paraId="28E602B0" w14:textId="77777777" w:rsidR="00C57FC1" w:rsidRDefault="00000000">
      <w:pPr>
        <w:pStyle w:val="2"/>
      </w:pPr>
      <w:bookmarkStart w:id="151" w:name="_Toc225507041"/>
      <w:r>
        <w:t>工作日/节假日设备逐时使用率(%)</w:t>
      </w:r>
      <w:bookmarkEnd w:id="151"/>
    </w:p>
    <w:p w14:paraId="1B01EEE9" w14:textId="77777777" w:rsidR="00C57FC1" w:rsidRDefault="00C57F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BCDE1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713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EFC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F19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AB6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BCB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3BC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8AD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DA3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E99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493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A7E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36B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5FB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208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0A0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0CB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5AB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B53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857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DBD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7CF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E9C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414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34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E3D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7FC1" w14:paraId="1F126B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8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0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A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7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5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D1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FE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4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F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6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8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3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F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6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E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9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F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4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2E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6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E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F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F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87054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DFD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D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B8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4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B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8F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27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94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7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4A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03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2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2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E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D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08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C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5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0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3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3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7C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33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6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DC1A6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D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C3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4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2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3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D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1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D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E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8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2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8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0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5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9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4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2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9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C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A7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6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0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5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D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5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12379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64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2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1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2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4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E9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1F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E3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E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0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8E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7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0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3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A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0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4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0B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0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C8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64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D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1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80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0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7F826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95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EE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DC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C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E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2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E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6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B7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8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A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1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83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84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A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C5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A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0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F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4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8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5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5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7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5A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02A98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6E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5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6B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B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75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9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D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C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39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5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A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B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A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5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C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04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D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B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5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7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5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4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8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B6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D55CE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6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0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6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E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D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29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5B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5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4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8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9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2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7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3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D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4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1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1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37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3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7A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B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C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7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D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9528A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52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DA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3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F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A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F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0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8E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90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A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0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F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E8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B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37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F9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A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3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9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3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80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3D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F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8AA8E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F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D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D0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2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E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A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7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7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4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2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D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6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9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C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AD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B0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B6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1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0F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7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C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0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BF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F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73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D3807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02D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A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2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3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0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5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D6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3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A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F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26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C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5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5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4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5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0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13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29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8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8D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E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58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D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1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E3298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E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8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A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C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3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B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12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0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4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C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0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C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F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0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E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9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5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1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5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1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A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E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F1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1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D9005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E38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3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5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F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3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E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D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8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F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F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D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D9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3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1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8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70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85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4A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C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A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9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5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C7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73E5F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4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3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9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1E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F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7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E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0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1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D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5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A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B7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0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B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56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A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78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7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AD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C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1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8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3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40CB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90E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5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A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6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3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1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7B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9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7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4F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3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D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C0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F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1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0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D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3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C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1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5E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CA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3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8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E536F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0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0F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0E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0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0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7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A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5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1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2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6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BA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9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4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2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EF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0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A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3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F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3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51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8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18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D3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F4F5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16C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7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2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2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9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6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3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D1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72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5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D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7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E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44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D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B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AC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5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D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1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1C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E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6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9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9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481A2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58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1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6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5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0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7C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19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F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2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E7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6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3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A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5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6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7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CD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23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D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1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3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C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A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9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A9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86266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D5CC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2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A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8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7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8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0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1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1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B2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D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3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3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9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B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C2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20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0D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98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05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E3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F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6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D7820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4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41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0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4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0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12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6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F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A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5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0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84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3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D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3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D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C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27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A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5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1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0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4B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9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A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9A0C0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84A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9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5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7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1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D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D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5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D7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F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04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C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B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D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2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DF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0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6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E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1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78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08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CF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F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8BA0A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6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4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3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B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1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15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A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9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C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3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F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9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8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8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D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E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8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C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9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D4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AC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4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E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9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C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2914BD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79B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9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9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7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FD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D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3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F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C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7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D0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E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6B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7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5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8F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4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0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86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7C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D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8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66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32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D63BE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6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B3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45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A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D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7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9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D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A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9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B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7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A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C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C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5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9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B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9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F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E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2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25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5C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8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F3EEB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5F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AE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5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C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B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37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C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67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1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9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3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64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5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F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5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A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0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C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43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E3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E4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6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FE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2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1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6EFAC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FE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7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D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6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8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6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97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0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B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B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D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9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6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C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B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2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2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7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1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F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B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8B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6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1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2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1B4DE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AE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39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6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E5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1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3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38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3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8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7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6F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F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4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8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4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3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7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7F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79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E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8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0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5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0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C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4FF62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D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D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74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3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8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BB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C8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6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3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1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6D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8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D7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07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B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1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F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4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2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7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D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B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B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B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6D1DB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38C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C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0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5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1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7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2F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5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75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7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04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D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D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0CF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44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4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2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9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F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8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6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0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74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D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5E6DB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3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2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6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8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C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C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5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B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41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E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5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2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A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C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C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58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EA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8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D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0E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B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1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3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66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A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F3004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D0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C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4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E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A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1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1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B7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2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5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5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C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6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5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9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5B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7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3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1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E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0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76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7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1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8205F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41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7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7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5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9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0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5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4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6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3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1BB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C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FA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9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C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6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97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4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3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C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8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1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EC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D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B07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365B9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A9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A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0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3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D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0E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5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B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17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F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B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4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37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B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33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0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1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8E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F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43E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8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B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A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E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626E9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B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A2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6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C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A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90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E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A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9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E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B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60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E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DE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E0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1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D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3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E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A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9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4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9F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0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2CDDD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D27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C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6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E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A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CD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D1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D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0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A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A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6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CD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9C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2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0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1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E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4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4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B6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7F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C9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A6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E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4B1AF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0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1D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F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9C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9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4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1E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93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F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B6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9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1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30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3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E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0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C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C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39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28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1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0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B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D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B4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AD106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F3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E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9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0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5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1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8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C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F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6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74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6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B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F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A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8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D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9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8B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2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53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3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6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0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2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826D9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19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24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48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7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6A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4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C9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D7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A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9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0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4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D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7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65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C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5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D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0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3B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C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D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8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F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3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2CBA7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AE7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F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F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4A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04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1A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9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A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8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1A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4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E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56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5B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E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BF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B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A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D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1E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6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5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B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D5399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8B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B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2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7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1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8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7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1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D8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2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E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3C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0E5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6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8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87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6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5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6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F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9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99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0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3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6C9EE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ED9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0D8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D3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FD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7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F0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5E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6F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7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A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6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6B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FF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C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5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ADA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5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0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BD3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8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AD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B6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B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C2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E7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25971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6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C6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9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E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A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A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8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E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6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5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0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6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A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F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A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F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7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8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B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1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B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D5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1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E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D1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77EDE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A6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2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8B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C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B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C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5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A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6F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C8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2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C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A6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1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3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F3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C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3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C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455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5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EB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64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4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E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94310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1C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5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E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F1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B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9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36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5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7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A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4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8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B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E0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8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4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D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3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8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3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8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7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28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E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C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E2F2A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CCD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7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9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75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6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D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5D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8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C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F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8B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A4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87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F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F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1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5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E4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DCE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10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A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4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CAD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34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0312F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3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3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64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82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C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A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D5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A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9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D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B8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D7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68F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A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C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5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26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E3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CA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B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B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5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1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D9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053B6C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0EE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B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35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9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3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4B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36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2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0F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47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91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E6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2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2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C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C4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D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6D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9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1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2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E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C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6A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10CECF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79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174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F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C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D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04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0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F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1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5E1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8D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9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59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1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C5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5BB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82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7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D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E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A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5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E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9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3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877FB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C14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1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E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E7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8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36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9F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1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5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480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D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C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48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6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45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B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F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4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F7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42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AC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17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5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A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4FF3D7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A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4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C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7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0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E0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5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3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6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2D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626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42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C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8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2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79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89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E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7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80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79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17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F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3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54244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325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D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25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9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D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8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0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0E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6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77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A9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89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D6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B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C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F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908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C7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E3D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73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A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5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EE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4C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0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7EBA01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2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3B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8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C2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E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62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FB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D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B37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9E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35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65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03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A6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4A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E7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8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4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FF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7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01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42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3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536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E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CC44B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EC2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2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E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A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0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4C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D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3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A4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FB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2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9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6A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43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A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969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E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E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90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8B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35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442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00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9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C0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6FC56C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C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52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42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05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A8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3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5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D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D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78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98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2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F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31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D8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B2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D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B54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EC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27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F6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B2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670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F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C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3BE06F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346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8C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F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0B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05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38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9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6F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6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6A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7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BC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A58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D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D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41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83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7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33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A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28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25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329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0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05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7FC1" w14:paraId="5BB348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9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C5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FD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3F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87F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9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B1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E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B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F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BE3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37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7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9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8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90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C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6E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9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D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9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E2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A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32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B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CB84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A49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7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2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C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A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8FA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73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07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30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D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9C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B1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18F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B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68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17C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0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0E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2A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C9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9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C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C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C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B6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A88138" w14:textId="77777777" w:rsidR="00C57FC1" w:rsidRDefault="00C57FC1"/>
    <w:p w14:paraId="4D720814" w14:textId="77777777" w:rsidR="00C57FC1" w:rsidRDefault="00000000">
      <w:r>
        <w:t>注：上行：工作日；下行：节假日</w:t>
      </w:r>
    </w:p>
    <w:p w14:paraId="2AACB83A" w14:textId="77777777" w:rsidR="00C57FC1" w:rsidRDefault="00000000">
      <w:pPr>
        <w:pStyle w:val="2"/>
      </w:pPr>
      <w:bookmarkStart w:id="152" w:name="_Toc225507042"/>
      <w:r>
        <w:t>工作日/节假日空调系统运行时间表(1:开,0:关)</w:t>
      </w:r>
      <w:bookmarkEnd w:id="152"/>
    </w:p>
    <w:p w14:paraId="3F2459D8" w14:textId="77777777" w:rsidR="00C57FC1" w:rsidRDefault="00C57F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3D272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785F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B2E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2499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F025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9E2E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298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5C6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ACAC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295D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AB5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397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0454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DB81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D00C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3E7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5A03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1558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AB7D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B9BD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6F7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F311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C64A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F28C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C0B4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A348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7FC1" w14:paraId="70BD9B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1C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0C6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0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54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1F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D5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4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E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D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B3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7B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0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A66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3E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64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CB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A7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0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71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BE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9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CE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5D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21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EE3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EC47A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22A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BC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9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95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C62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C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B4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A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8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5C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AD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30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99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36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53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61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7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D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A16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DF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97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08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A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9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865C6A" w14:textId="77777777" w:rsidR="00C57FC1" w:rsidRDefault="00C57FC1"/>
    <w:p w14:paraId="67941A8F" w14:textId="77777777" w:rsidR="00C57FC1" w:rsidRDefault="00000000">
      <w:r>
        <w:t>注：上行：工作日；下行：节假日</w:t>
      </w:r>
    </w:p>
    <w:p w14:paraId="37CBC7CD" w14:textId="77777777" w:rsidR="00C57FC1" w:rsidRDefault="00000000">
      <w:pPr>
        <w:pStyle w:val="2"/>
      </w:pPr>
      <w:bookmarkStart w:id="153" w:name="_Toc225507043"/>
      <w:r>
        <w:t>工作日/节假日新风运行时间表(%)</w:t>
      </w:r>
      <w:bookmarkEnd w:id="153"/>
    </w:p>
    <w:p w14:paraId="1FBCD3DF" w14:textId="77777777" w:rsidR="00C57FC1" w:rsidRDefault="00C57FC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71645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8E8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A427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4949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62C8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6A9D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F119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2E8A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459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F40D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731D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13A0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B64A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018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13B6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1D5A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E810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97C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FB93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1BF1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C80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3B30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790E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F79D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2DB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4D44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7FC1" w14:paraId="4D52D7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E2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83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9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0C8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AE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47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8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FB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59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67F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AFF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CA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F26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41F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34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84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3A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9E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1AC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EF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D0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BE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475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26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05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0412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604" w14:textId="77777777" w:rsidR="0053370F" w:rsidRDefault="00533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03D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E68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49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DF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D10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FBC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889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931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735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DE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229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30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2894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741B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E7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E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736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8D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0D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5B3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57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D1A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8E2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B928" w14:textId="77777777" w:rsidR="0053370F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3F7EA6" w14:textId="77777777" w:rsidR="00C57FC1" w:rsidRDefault="00C57FC1"/>
    <w:p w14:paraId="76EA7C3F" w14:textId="77777777" w:rsidR="00C57FC1" w:rsidRDefault="00000000">
      <w:r>
        <w:t>注：上行：工作日；下行：节假日</w:t>
      </w:r>
    </w:p>
    <w:p w14:paraId="1CAD63D7" w14:textId="77777777" w:rsidR="00C57FC1" w:rsidRDefault="00C57FC1"/>
    <w:sectPr w:rsidR="00C57FC1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5E5F" w14:textId="77777777" w:rsidR="00F756F1" w:rsidRDefault="00F756F1">
      <w:r>
        <w:separator/>
      </w:r>
    </w:p>
  </w:endnote>
  <w:endnote w:type="continuationSeparator" w:id="0">
    <w:p w14:paraId="22A01956" w14:textId="77777777" w:rsidR="00F756F1" w:rsidRDefault="00F7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FCD9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B10CB1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7426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2658D6E8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2C07" w14:textId="77777777" w:rsidR="00F756F1" w:rsidRDefault="00F756F1">
      <w:r>
        <w:separator/>
      </w:r>
    </w:p>
  </w:footnote>
  <w:footnote w:type="continuationSeparator" w:id="0">
    <w:p w14:paraId="4F842B4F" w14:textId="77777777" w:rsidR="00F756F1" w:rsidRDefault="00F7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338" w14:textId="77777777" w:rsidR="00F3126A" w:rsidRDefault="00F3126A"/>
  <w:p w14:paraId="0817FEF8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E500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B25F7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8719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D346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C805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11608139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61920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1EE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71937838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C6278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837856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6F15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87869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B1366"/>
    <w:rsid w:val="003E0BD9"/>
    <w:rsid w:val="003F5BE3"/>
    <w:rsid w:val="00444872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370F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37856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57FC1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6F1"/>
    <w:rsid w:val="00F75DD1"/>
    <w:rsid w:val="00F80609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DA34A0"/>
  <w15:docId w15:val="{E90044A4-86AD-411E-8B0E-68BA7C0E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26</Pages>
  <Words>10925</Words>
  <Characters>17481</Characters>
  <Application>Microsoft Office Word</Application>
  <DocSecurity>0</DocSecurity>
  <Lines>8740</Lines>
  <Paragraphs>9468</Paragraphs>
  <ScaleCrop>false</ScaleCrop>
  <Company>ths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Admin</dc:creator>
  <cp:lastModifiedBy>xiong wang</cp:lastModifiedBy>
  <cp:revision>3</cp:revision>
  <cp:lastPrinted>2411-12-31T15:59:00Z</cp:lastPrinted>
  <dcterms:created xsi:type="dcterms:W3CDTF">2026-03-27T04:29:00Z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